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F4D73" w14:textId="77777777" w:rsidR="00A34A3F" w:rsidRPr="00A34A3F" w:rsidRDefault="00A34A3F" w:rsidP="00BC7FB5">
      <w:pPr>
        <w:pStyle w:val="Header"/>
        <w:spacing w:before="40" w:after="40"/>
        <w:ind w:right="144"/>
        <w:jc w:val="center"/>
        <w:rPr>
          <w:b/>
        </w:rPr>
      </w:pPr>
      <w:proofErr w:type="spellStart"/>
      <w:r w:rsidRPr="00A34A3F">
        <w:rPr>
          <w:b/>
        </w:rPr>
        <w:t>Termin</w:t>
      </w:r>
      <w:proofErr w:type="spellEnd"/>
      <w:r w:rsidRPr="00A34A3F">
        <w:rPr>
          <w:b/>
        </w:rPr>
        <w:t xml:space="preserve"> i </w:t>
      </w:r>
      <w:proofErr w:type="spellStart"/>
      <w:r w:rsidRPr="00A34A3F">
        <w:rPr>
          <w:b/>
        </w:rPr>
        <w:t>informacije</w:t>
      </w:r>
      <w:proofErr w:type="spellEnd"/>
      <w:r w:rsidRPr="00A34A3F">
        <w:rPr>
          <w:b/>
        </w:rPr>
        <w:t xml:space="preserve"> u </w:t>
      </w:r>
      <w:proofErr w:type="spellStart"/>
      <w:r w:rsidRPr="00A34A3F">
        <w:rPr>
          <w:b/>
        </w:rPr>
        <w:t>vezi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organizovanja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ispita</w:t>
      </w:r>
      <w:proofErr w:type="spellEnd"/>
      <w:r w:rsidRPr="00A34A3F">
        <w:rPr>
          <w:b/>
        </w:rPr>
        <w:t xml:space="preserve"> za </w:t>
      </w:r>
      <w:proofErr w:type="spellStart"/>
      <w:r w:rsidRPr="00A34A3F">
        <w:rPr>
          <w:b/>
        </w:rPr>
        <w:t>provjeru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stručne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osposobljenosti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komunalnih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policajaca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zakazanog</w:t>
      </w:r>
      <w:proofErr w:type="spellEnd"/>
      <w:r w:rsidRPr="00A34A3F">
        <w:rPr>
          <w:b/>
        </w:rPr>
        <w:t xml:space="preserve"> za</w:t>
      </w:r>
    </w:p>
    <w:p w14:paraId="1C5AF571" w14:textId="5B8741CF" w:rsidR="007C13B3" w:rsidRDefault="00C54072" w:rsidP="00A34A3F">
      <w:pPr>
        <w:pStyle w:val="Header"/>
        <w:spacing w:before="40" w:after="40"/>
        <w:ind w:left="144" w:right="144"/>
        <w:jc w:val="center"/>
        <w:rPr>
          <w:b/>
          <w:sz w:val="28"/>
          <w:szCs w:val="28"/>
        </w:rPr>
      </w:pPr>
      <w:r>
        <w:rPr>
          <w:b/>
        </w:rPr>
        <w:t>27</w:t>
      </w:r>
      <w:r w:rsidR="00A34A3F" w:rsidRPr="00A34A3F">
        <w:rPr>
          <w:b/>
        </w:rPr>
        <w:t xml:space="preserve">. </w:t>
      </w:r>
      <w:proofErr w:type="spellStart"/>
      <w:r>
        <w:rPr>
          <w:b/>
        </w:rPr>
        <w:t>septemb</w:t>
      </w:r>
      <w:r w:rsidR="00FE2DC4">
        <w:rPr>
          <w:b/>
        </w:rPr>
        <w:t>ar</w:t>
      </w:r>
      <w:proofErr w:type="spellEnd"/>
      <w:r w:rsidR="00FE2DC4">
        <w:rPr>
          <w:b/>
        </w:rPr>
        <w:t xml:space="preserve"> </w:t>
      </w:r>
      <w:r w:rsidR="00A34A3F" w:rsidRPr="00A34A3F">
        <w:rPr>
          <w:b/>
        </w:rPr>
        <w:t xml:space="preserve">2024. </w:t>
      </w:r>
      <w:proofErr w:type="spellStart"/>
      <w:r w:rsidR="00A34A3F" w:rsidRPr="00A34A3F">
        <w:rPr>
          <w:b/>
        </w:rPr>
        <w:t>godine</w:t>
      </w:r>
      <w:proofErr w:type="spellEnd"/>
    </w:p>
    <w:p w14:paraId="6886C086" w14:textId="77777777" w:rsidR="007C13B3" w:rsidRDefault="007C13B3" w:rsidP="009F2192">
      <w:pPr>
        <w:jc w:val="both"/>
      </w:pPr>
    </w:p>
    <w:p w14:paraId="1494B1AB" w14:textId="15312B22"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poslova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C54072">
        <w:rPr>
          <w:b/>
        </w:rPr>
        <w:t>27</w:t>
      </w:r>
      <w:r w:rsidRPr="00DD2358">
        <w:rPr>
          <w:b/>
          <w:bCs/>
        </w:rPr>
        <w:t xml:space="preserve">. </w:t>
      </w:r>
      <w:r w:rsidR="00C54072">
        <w:rPr>
          <w:b/>
          <w:bCs/>
        </w:rPr>
        <w:t>09.</w:t>
      </w:r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sa</w:t>
      </w:r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14:paraId="2770B08F" w14:textId="77777777" w:rsidR="00BC7FB5" w:rsidRDefault="00BC7FB5" w:rsidP="009F2192">
      <w:pPr>
        <w:jc w:val="both"/>
      </w:pPr>
    </w:p>
    <w:p w14:paraId="05EBB317" w14:textId="7BCABBA6" w:rsidR="00D94984" w:rsidRPr="00C54072" w:rsidRDefault="00C54072" w:rsidP="00BC3F4A">
      <w:pPr>
        <w:numPr>
          <w:ilvl w:val="0"/>
          <w:numId w:val="1"/>
        </w:numPr>
        <w:ind w:right="288"/>
        <w:jc w:val="both"/>
      </w:pPr>
      <w:bookmarkStart w:id="0" w:name="_Hlk161382218"/>
      <w:r>
        <w:t>Bojana Peri</w:t>
      </w:r>
      <w:r>
        <w:rPr>
          <w:lang w:val="sr-Latn-ME"/>
        </w:rPr>
        <w:t>šić</w:t>
      </w:r>
    </w:p>
    <w:p w14:paraId="779E3FBB" w14:textId="3DD8FBAD" w:rsidR="00C54072" w:rsidRPr="00C54072" w:rsidRDefault="00C54072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Radošević Indira</w:t>
      </w:r>
    </w:p>
    <w:p w14:paraId="3C451587" w14:textId="3328AA48" w:rsidR="00C54072" w:rsidRPr="00C54072" w:rsidRDefault="00C54072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Aleksandra Moračanin</w:t>
      </w:r>
    </w:p>
    <w:p w14:paraId="7C031273" w14:textId="557928CE" w:rsidR="00C54072" w:rsidRPr="007D372F" w:rsidRDefault="00C54072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Nikolina Vuletić</w:t>
      </w:r>
    </w:p>
    <w:p w14:paraId="41A3554D" w14:textId="21276D5D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Bojana Rmuš</w:t>
      </w:r>
    </w:p>
    <w:p w14:paraId="5F8E9A8F" w14:textId="2FF03FD5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Igor Bar</w:t>
      </w:r>
      <w:r w:rsidR="00495456">
        <w:rPr>
          <w:lang w:val="sr-Latn-ME"/>
        </w:rPr>
        <w:t>j</w:t>
      </w:r>
      <w:r>
        <w:rPr>
          <w:lang w:val="sr-Latn-ME"/>
        </w:rPr>
        <w:t>aktarović</w:t>
      </w:r>
    </w:p>
    <w:p w14:paraId="01E638B2" w14:textId="7834D897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Goran Delić</w:t>
      </w:r>
    </w:p>
    <w:p w14:paraId="4DB2781C" w14:textId="382E3B9A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Milovan Matović</w:t>
      </w:r>
    </w:p>
    <w:p w14:paraId="0DBA6E48" w14:textId="2A2F859C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Željko Mrvaljević</w:t>
      </w:r>
    </w:p>
    <w:p w14:paraId="445255B2" w14:textId="6ED7719A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Đorđ</w:t>
      </w:r>
      <w:r w:rsidR="001528F7">
        <w:rPr>
          <w:lang w:val="sr-Latn-ME"/>
        </w:rPr>
        <w:t>ij</w:t>
      </w:r>
      <w:r>
        <w:rPr>
          <w:lang w:val="sr-Latn-ME"/>
        </w:rPr>
        <w:t>e Ristić</w:t>
      </w:r>
    </w:p>
    <w:p w14:paraId="3C618754" w14:textId="068E8432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Igor Šubarić</w:t>
      </w:r>
    </w:p>
    <w:p w14:paraId="4CA47906" w14:textId="00527385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Miodrag Strugar</w:t>
      </w:r>
    </w:p>
    <w:p w14:paraId="39C5CE79" w14:textId="5B556878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Danko Popadić</w:t>
      </w:r>
    </w:p>
    <w:p w14:paraId="6671C9B9" w14:textId="2ECDA5BF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Mi</w:t>
      </w:r>
      <w:r w:rsidR="00495456">
        <w:rPr>
          <w:lang w:val="sr-Latn-ME"/>
        </w:rPr>
        <w:t>j</w:t>
      </w:r>
      <w:bookmarkStart w:id="1" w:name="_GoBack"/>
      <w:bookmarkEnd w:id="1"/>
      <w:r>
        <w:rPr>
          <w:lang w:val="sr-Latn-ME"/>
        </w:rPr>
        <w:t>atović Miodrag</w:t>
      </w:r>
    </w:p>
    <w:p w14:paraId="5393D678" w14:textId="73B5CB75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Dejan Bulatović</w:t>
      </w:r>
    </w:p>
    <w:p w14:paraId="02A34129" w14:textId="03B38C76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Aleksandar Petrović</w:t>
      </w:r>
    </w:p>
    <w:p w14:paraId="618EACF1" w14:textId="301707DF" w:rsidR="007D372F" w:rsidRPr="007D372F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Veselin Vučelić</w:t>
      </w:r>
    </w:p>
    <w:p w14:paraId="51B8CDDF" w14:textId="0063C9EE" w:rsidR="007D372F" w:rsidRPr="00495456" w:rsidRDefault="007D372F" w:rsidP="00BC3F4A">
      <w:pPr>
        <w:numPr>
          <w:ilvl w:val="0"/>
          <w:numId w:val="1"/>
        </w:numPr>
        <w:ind w:right="288"/>
        <w:jc w:val="both"/>
      </w:pPr>
      <w:r>
        <w:rPr>
          <w:lang w:val="sr-Latn-ME"/>
        </w:rPr>
        <w:t>Srđan Perazić</w:t>
      </w:r>
    </w:p>
    <w:p w14:paraId="0F466DF4" w14:textId="5F64DC25" w:rsidR="00495456" w:rsidRPr="00A214ED" w:rsidRDefault="00495456" w:rsidP="00BC3F4A">
      <w:pPr>
        <w:numPr>
          <w:ilvl w:val="0"/>
          <w:numId w:val="1"/>
        </w:numPr>
        <w:ind w:right="288"/>
        <w:jc w:val="both"/>
      </w:pPr>
      <w:r>
        <w:t xml:space="preserve">Dijana </w:t>
      </w:r>
      <w:proofErr w:type="spellStart"/>
      <w:r>
        <w:t>Đakonović</w:t>
      </w:r>
      <w:proofErr w:type="spellEnd"/>
    </w:p>
    <w:p w14:paraId="111B48A5" w14:textId="20889DB2" w:rsidR="00A214ED" w:rsidRDefault="00A214ED" w:rsidP="00BC3F4A">
      <w:pPr>
        <w:numPr>
          <w:ilvl w:val="0"/>
          <w:numId w:val="1"/>
        </w:numPr>
        <w:ind w:right="288"/>
        <w:jc w:val="both"/>
      </w:pPr>
      <w:r>
        <w:t xml:space="preserve">Danijela </w:t>
      </w:r>
      <w:proofErr w:type="spellStart"/>
      <w:r>
        <w:t>Đurđevac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Ovlašćenja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</w:p>
    <w:p w14:paraId="341682EB" w14:textId="66B2527D" w:rsidR="00A214ED" w:rsidRDefault="00A214ED" w:rsidP="00BC3F4A">
      <w:pPr>
        <w:numPr>
          <w:ilvl w:val="0"/>
          <w:numId w:val="1"/>
        </w:numPr>
        <w:ind w:right="288"/>
        <w:jc w:val="both"/>
      </w:pPr>
      <w:r>
        <w:t xml:space="preserve">Ljubo </w:t>
      </w:r>
      <w:proofErr w:type="spellStart"/>
      <w:r>
        <w:t>Spalević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Ljudska </w:t>
      </w:r>
      <w:proofErr w:type="spellStart"/>
      <w:r>
        <w:t>prva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i </w:t>
      </w:r>
      <w:proofErr w:type="spellStart"/>
      <w:r>
        <w:t>taktička</w:t>
      </w:r>
      <w:proofErr w:type="spellEnd"/>
      <w:r>
        <w:t xml:space="preserve"> </w:t>
      </w:r>
      <w:proofErr w:type="spellStart"/>
      <w:r>
        <w:t>komunikacija</w:t>
      </w:r>
      <w:proofErr w:type="spellEnd"/>
    </w:p>
    <w:p w14:paraId="62136B9C" w14:textId="6C8DAAF1" w:rsidR="00A214ED" w:rsidRDefault="00A214ED" w:rsidP="00BC3F4A">
      <w:pPr>
        <w:numPr>
          <w:ilvl w:val="0"/>
          <w:numId w:val="1"/>
        </w:numPr>
        <w:ind w:right="288"/>
        <w:jc w:val="both"/>
      </w:pPr>
      <w:r>
        <w:t xml:space="preserve">Predrag </w:t>
      </w:r>
      <w:proofErr w:type="spellStart"/>
      <w:r>
        <w:t>Masoničić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</w:p>
    <w:p w14:paraId="11E3C2AF" w14:textId="49763B87" w:rsidR="00A214ED" w:rsidRDefault="00A214ED" w:rsidP="00BC3F4A">
      <w:pPr>
        <w:numPr>
          <w:ilvl w:val="0"/>
          <w:numId w:val="1"/>
        </w:numPr>
        <w:ind w:right="288"/>
        <w:jc w:val="both"/>
      </w:pPr>
      <w:proofErr w:type="spellStart"/>
      <w:r>
        <w:t>Boško</w:t>
      </w:r>
      <w:proofErr w:type="spellEnd"/>
      <w:r>
        <w:t xml:space="preserve"> </w:t>
      </w:r>
      <w:proofErr w:type="spellStart"/>
      <w:r>
        <w:t>Pavićević</w:t>
      </w:r>
      <w:proofErr w:type="spellEnd"/>
      <w:r>
        <w:t xml:space="preserve"> – </w:t>
      </w:r>
      <w:proofErr w:type="spellStart"/>
      <w:r>
        <w:t>popravni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pomoći</w:t>
      </w:r>
      <w:proofErr w:type="spellEnd"/>
    </w:p>
    <w:bookmarkEnd w:id="0"/>
    <w:p w14:paraId="3E421F45" w14:textId="77777777" w:rsidR="00377ED1" w:rsidRPr="00BC3F4A" w:rsidRDefault="00377ED1" w:rsidP="00920EF6">
      <w:pPr>
        <w:ind w:left="720" w:right="288"/>
        <w:jc w:val="both"/>
      </w:pPr>
    </w:p>
    <w:p w14:paraId="09B67076" w14:textId="77777777" w:rsidR="009F2192" w:rsidRPr="00377ED1" w:rsidRDefault="009F2192" w:rsidP="00920EF6">
      <w:pPr>
        <w:jc w:val="both"/>
        <w:rPr>
          <w:lang w:val="en-US"/>
        </w:rPr>
      </w:pPr>
      <w:r w:rsidRPr="00377ED1">
        <w:rPr>
          <w:b/>
          <w:u w:val="single"/>
          <w:lang w:val="en-US"/>
        </w:rPr>
        <w:lastRenderedPageBreak/>
        <w:t xml:space="preserve">NAPOMENA: </w:t>
      </w:r>
      <w:proofErr w:type="spellStart"/>
      <w:r w:rsidRPr="00377ED1">
        <w:rPr>
          <w:lang w:val="en-US"/>
        </w:rPr>
        <w:t>Prije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početka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polaganja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pisanog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dijela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dužni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sekretaru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Komisije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dostaviti</w:t>
      </w:r>
      <w:proofErr w:type="spellEnd"/>
      <w:r w:rsidRPr="00377ED1">
        <w:rPr>
          <w:lang w:val="en-US"/>
        </w:rPr>
        <w:t xml:space="preserve"> na </w:t>
      </w:r>
      <w:proofErr w:type="spellStart"/>
      <w:r w:rsidRPr="00377ED1">
        <w:rPr>
          <w:lang w:val="en-US"/>
        </w:rPr>
        <w:t>uvid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ličnu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kartu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pasoš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ili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drugu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ispravu</w:t>
      </w:r>
      <w:proofErr w:type="spellEnd"/>
      <w:r w:rsidRPr="00377ED1">
        <w:rPr>
          <w:lang w:val="en-US"/>
        </w:rPr>
        <w:t xml:space="preserve"> sa </w:t>
      </w:r>
      <w:proofErr w:type="spellStart"/>
      <w:r w:rsidRPr="00377ED1">
        <w:rPr>
          <w:lang w:val="en-US"/>
        </w:rPr>
        <w:t>fotografijom</w:t>
      </w:r>
      <w:proofErr w:type="spellEnd"/>
      <w:r w:rsidRPr="00377ED1">
        <w:rPr>
          <w:lang w:val="en-US"/>
        </w:rPr>
        <w:t xml:space="preserve"> na </w:t>
      </w:r>
      <w:proofErr w:type="spellStart"/>
      <w:r w:rsidRPr="00377ED1">
        <w:rPr>
          <w:lang w:val="en-US"/>
        </w:rPr>
        <w:t>osnovu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koje</w:t>
      </w:r>
      <w:proofErr w:type="spellEnd"/>
      <w:r w:rsidRPr="00377ED1">
        <w:rPr>
          <w:lang w:val="en-US"/>
        </w:rPr>
        <w:t xml:space="preserve"> se </w:t>
      </w:r>
      <w:proofErr w:type="spellStart"/>
      <w:r w:rsidRPr="00377ED1">
        <w:rPr>
          <w:lang w:val="en-US"/>
        </w:rPr>
        <w:t>može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utvrditi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identitet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kandidata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kao</w:t>
      </w:r>
      <w:proofErr w:type="spellEnd"/>
      <w:r w:rsidRPr="00377ED1">
        <w:rPr>
          <w:lang w:val="en-US"/>
        </w:rPr>
        <w:t xml:space="preserve"> i </w:t>
      </w:r>
      <w:proofErr w:type="spellStart"/>
      <w:r w:rsidRPr="00377ED1">
        <w:rPr>
          <w:lang w:val="en-US"/>
        </w:rPr>
        <w:t>dokaz</w:t>
      </w:r>
      <w:proofErr w:type="spellEnd"/>
      <w:r w:rsidRPr="00377ED1">
        <w:rPr>
          <w:lang w:val="en-US"/>
        </w:rPr>
        <w:t xml:space="preserve"> o </w:t>
      </w:r>
      <w:proofErr w:type="spellStart"/>
      <w:r w:rsidRPr="00377ED1">
        <w:rPr>
          <w:lang w:val="en-US"/>
        </w:rPr>
        <w:t>izvršenoj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uplati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troškova</w:t>
      </w:r>
      <w:proofErr w:type="spellEnd"/>
      <w:r w:rsidRPr="00377ED1">
        <w:rPr>
          <w:lang w:val="en-US"/>
        </w:rPr>
        <w:t xml:space="preserve"> za </w:t>
      </w:r>
      <w:proofErr w:type="spellStart"/>
      <w:r w:rsidRPr="00377ED1">
        <w:rPr>
          <w:lang w:val="en-US"/>
        </w:rPr>
        <w:t>polaganje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. </w:t>
      </w:r>
    </w:p>
    <w:p w14:paraId="370522E7" w14:textId="77777777" w:rsidR="009F2192" w:rsidRDefault="009F2192" w:rsidP="00920EF6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sa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14:paraId="5B18CF0F" w14:textId="77777777" w:rsidR="009F2192" w:rsidRDefault="009F2192" w:rsidP="00920EF6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sa V, VI i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E4FCE">
        <w:rPr>
          <w:b/>
          <w:bCs/>
        </w:rPr>
        <w:t>98</w:t>
      </w:r>
      <w:r>
        <w:rPr>
          <w:b/>
          <w:bCs/>
        </w:rPr>
        <w:t>,</w:t>
      </w:r>
      <w:r w:rsidR="005E4FCE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sa III i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14:paraId="61CC55CD" w14:textId="77777777" w:rsidR="00920EF6" w:rsidRPr="00A34A3F" w:rsidRDefault="009F2192" w:rsidP="00920EF6">
      <w:pPr>
        <w:rPr>
          <w:b/>
          <w:bCs/>
          <w:u w:val="single"/>
        </w:rPr>
      </w:pPr>
      <w:proofErr w:type="spellStart"/>
      <w:r w:rsidRPr="00A34A3F">
        <w:rPr>
          <w:b/>
          <w:bCs/>
          <w:u w:val="single"/>
        </w:rPr>
        <w:t>Troškovi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ponovnog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polaganja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ispita</w:t>
      </w:r>
      <w:proofErr w:type="spellEnd"/>
      <w:r w:rsidRPr="00A34A3F">
        <w:rPr>
          <w:b/>
          <w:bCs/>
          <w:u w:val="single"/>
        </w:rPr>
        <w:t xml:space="preserve"> za </w:t>
      </w:r>
      <w:proofErr w:type="spellStart"/>
      <w:r w:rsidRPr="00A34A3F">
        <w:rPr>
          <w:b/>
          <w:bCs/>
          <w:u w:val="single"/>
        </w:rPr>
        <w:t>kandidate</w:t>
      </w:r>
      <w:proofErr w:type="spellEnd"/>
      <w:r w:rsidRPr="00A34A3F">
        <w:rPr>
          <w:b/>
          <w:bCs/>
          <w:u w:val="single"/>
        </w:rPr>
        <w:t xml:space="preserve"> za III, IV, V, VI i VII </w:t>
      </w:r>
      <w:proofErr w:type="spellStart"/>
      <w:r w:rsidRPr="00A34A3F">
        <w:rPr>
          <w:b/>
          <w:bCs/>
          <w:u w:val="single"/>
        </w:rPr>
        <w:t>nivo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kvalifikacije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obrazovanja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iznose</w:t>
      </w:r>
      <w:proofErr w:type="spellEnd"/>
      <w:r w:rsidRPr="00A34A3F">
        <w:rPr>
          <w:b/>
          <w:bCs/>
          <w:u w:val="single"/>
        </w:rPr>
        <w:t xml:space="preserve"> </w:t>
      </w:r>
      <w:r w:rsidR="005E4FCE" w:rsidRPr="00A34A3F">
        <w:rPr>
          <w:b/>
          <w:bCs/>
          <w:u w:val="single"/>
        </w:rPr>
        <w:t>4</w:t>
      </w:r>
      <w:r w:rsidRPr="00A34A3F">
        <w:rPr>
          <w:b/>
          <w:bCs/>
          <w:u w:val="single"/>
        </w:rPr>
        <w:t>9,</w:t>
      </w:r>
      <w:r w:rsidR="005E4FCE" w:rsidRPr="00A34A3F">
        <w:rPr>
          <w:b/>
          <w:bCs/>
          <w:u w:val="single"/>
        </w:rPr>
        <w:t>3</w:t>
      </w:r>
      <w:r w:rsidRPr="00A34A3F">
        <w:rPr>
          <w:b/>
          <w:bCs/>
          <w:u w:val="single"/>
        </w:rPr>
        <w:t>5€.</w:t>
      </w:r>
      <w:r w:rsidRPr="00A34A3F">
        <w:rPr>
          <w:u w:val="single"/>
        </w:rPr>
        <w:br/>
      </w:r>
    </w:p>
    <w:p w14:paraId="77049421" w14:textId="77777777" w:rsidR="005D375F" w:rsidRPr="00930491" w:rsidRDefault="009F2192" w:rsidP="00920EF6">
      <w:pPr>
        <w:jc w:val="both"/>
      </w:pP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na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Ministarstvo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sa </w:t>
      </w:r>
      <w:proofErr w:type="spellStart"/>
      <w:r>
        <w:t>pozivom</w:t>
      </w:r>
      <w:proofErr w:type="spellEnd"/>
      <w:r>
        <w:t xml:space="preserve"> na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i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poslova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14:paraId="05B39D18" w14:textId="77777777"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na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na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</w:t>
      </w:r>
      <w:r w:rsidR="00920EF6">
        <w:rPr>
          <w:b/>
          <w:lang w:val="en-US"/>
        </w:rPr>
        <w:t>s</w:t>
      </w:r>
      <w:r>
        <w:rPr>
          <w:b/>
          <w:lang w:val="en-US"/>
        </w:rPr>
        <w:t>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14:paraId="569E52CC" w14:textId="77777777"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i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i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14:paraId="12DB34FA" w14:textId="77777777" w:rsidR="009F2192" w:rsidRDefault="009F2192" w:rsidP="00920EF6">
      <w:pPr>
        <w:jc w:val="both"/>
        <w:rPr>
          <w:b/>
          <w:lang w:val="en-US"/>
        </w:rPr>
      </w:pPr>
    </w:p>
    <w:p w14:paraId="7E8C1EA0" w14:textId="77777777" w:rsidR="009F2192" w:rsidRDefault="009F2192" w:rsidP="009F2192">
      <w:pPr>
        <w:jc w:val="both"/>
      </w:pPr>
      <w:r>
        <w:t>SEKRETAR</w:t>
      </w:r>
      <w:r w:rsidR="00920EF6">
        <w:t>KA</w:t>
      </w:r>
      <w:r>
        <w:t xml:space="preserve"> KOMISIJE</w:t>
      </w:r>
    </w:p>
    <w:p w14:paraId="607FEF16" w14:textId="77777777" w:rsidR="009F2192" w:rsidRDefault="004A4111" w:rsidP="009F2192">
      <w:pPr>
        <w:jc w:val="both"/>
        <w:rPr>
          <w:lang w:val="sr-Latn-ME"/>
        </w:rPr>
      </w:pPr>
      <w:proofErr w:type="spellStart"/>
      <w:r>
        <w:t>Anka</w:t>
      </w:r>
      <w:proofErr w:type="spellEnd"/>
      <w:r>
        <w:t xml:space="preserve"> </w:t>
      </w:r>
      <w:proofErr w:type="spellStart"/>
      <w:r>
        <w:t>Odović</w:t>
      </w:r>
      <w:proofErr w:type="spellEnd"/>
    </w:p>
    <w:p w14:paraId="27040EB6" w14:textId="77777777" w:rsidR="009F2192" w:rsidRDefault="009F2192" w:rsidP="009F2192">
      <w:pPr>
        <w:jc w:val="both"/>
      </w:pPr>
      <w:r>
        <w:t>068/8</w:t>
      </w:r>
      <w:r w:rsidR="00705E9C">
        <w:t>96</w:t>
      </w:r>
      <w:r>
        <w:t>-</w:t>
      </w:r>
      <w:r w:rsidR="00705E9C">
        <w:t>964</w:t>
      </w:r>
    </w:p>
    <w:p w14:paraId="61B52F49" w14:textId="77777777" w:rsidR="009F2192" w:rsidRDefault="009F2192" w:rsidP="009F2192">
      <w:pPr>
        <w:jc w:val="both"/>
      </w:pPr>
    </w:p>
    <w:p w14:paraId="7EE3F52F" w14:textId="77777777" w:rsidR="009F2192" w:rsidRDefault="009F2192" w:rsidP="009F2192"/>
    <w:p w14:paraId="0A41FAF9" w14:textId="77777777" w:rsidR="009F2192" w:rsidRDefault="009F2192" w:rsidP="009F2192"/>
    <w:p w14:paraId="2045CF57" w14:textId="77777777" w:rsidR="009F2192" w:rsidRDefault="009F2192" w:rsidP="009F2192"/>
    <w:p w14:paraId="31300EE1" w14:textId="77777777" w:rsidR="009F2192" w:rsidRDefault="009F2192" w:rsidP="009F2192"/>
    <w:p w14:paraId="1BB79226" w14:textId="77777777" w:rsidR="009F2192" w:rsidRDefault="009F2192"/>
    <w:sectPr w:rsidR="009F2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9772D" w14:textId="77777777" w:rsidR="002A7E00" w:rsidRDefault="002A7E00" w:rsidP="009F2192">
      <w:pPr>
        <w:spacing w:after="0" w:line="240" w:lineRule="auto"/>
      </w:pPr>
      <w:r>
        <w:separator/>
      </w:r>
    </w:p>
  </w:endnote>
  <w:endnote w:type="continuationSeparator" w:id="0">
    <w:p w14:paraId="0609FD50" w14:textId="77777777" w:rsidR="002A7E00" w:rsidRDefault="002A7E00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2F78A" w14:textId="77777777" w:rsidR="002A7E00" w:rsidRDefault="002A7E00" w:rsidP="009F2192">
      <w:pPr>
        <w:spacing w:after="0" w:line="240" w:lineRule="auto"/>
      </w:pPr>
      <w:r>
        <w:separator/>
      </w:r>
    </w:p>
  </w:footnote>
  <w:footnote w:type="continuationSeparator" w:id="0">
    <w:p w14:paraId="61803C33" w14:textId="77777777" w:rsidR="002A7E00" w:rsidRDefault="002A7E00" w:rsidP="009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1249A"/>
    <w:rsid w:val="000229ED"/>
    <w:rsid w:val="00031662"/>
    <w:rsid w:val="000463CF"/>
    <w:rsid w:val="00054BE8"/>
    <w:rsid w:val="000716D0"/>
    <w:rsid w:val="000746DC"/>
    <w:rsid w:val="00102DEC"/>
    <w:rsid w:val="00140E7B"/>
    <w:rsid w:val="001528F7"/>
    <w:rsid w:val="001635B9"/>
    <w:rsid w:val="001924C6"/>
    <w:rsid w:val="001A02FE"/>
    <w:rsid w:val="001A24F3"/>
    <w:rsid w:val="001B540B"/>
    <w:rsid w:val="001C241C"/>
    <w:rsid w:val="001C728D"/>
    <w:rsid w:val="001F15F0"/>
    <w:rsid w:val="001F5C5E"/>
    <w:rsid w:val="0023053F"/>
    <w:rsid w:val="00235B8B"/>
    <w:rsid w:val="00245EA6"/>
    <w:rsid w:val="00263829"/>
    <w:rsid w:val="00275B33"/>
    <w:rsid w:val="002775BC"/>
    <w:rsid w:val="00295F07"/>
    <w:rsid w:val="0029633B"/>
    <w:rsid w:val="002A231F"/>
    <w:rsid w:val="002A5769"/>
    <w:rsid w:val="002A7E00"/>
    <w:rsid w:val="0031730E"/>
    <w:rsid w:val="00317BF0"/>
    <w:rsid w:val="003228DE"/>
    <w:rsid w:val="00331813"/>
    <w:rsid w:val="00336B3E"/>
    <w:rsid w:val="00352027"/>
    <w:rsid w:val="00352971"/>
    <w:rsid w:val="003654BF"/>
    <w:rsid w:val="00377ED1"/>
    <w:rsid w:val="00394AB1"/>
    <w:rsid w:val="003A2179"/>
    <w:rsid w:val="003D2589"/>
    <w:rsid w:val="003D4D24"/>
    <w:rsid w:val="003E61CD"/>
    <w:rsid w:val="004075FB"/>
    <w:rsid w:val="00431FE4"/>
    <w:rsid w:val="004437DC"/>
    <w:rsid w:val="00452D96"/>
    <w:rsid w:val="004751E6"/>
    <w:rsid w:val="00490618"/>
    <w:rsid w:val="0049528E"/>
    <w:rsid w:val="00495456"/>
    <w:rsid w:val="004A4111"/>
    <w:rsid w:val="004B05C8"/>
    <w:rsid w:val="004B6733"/>
    <w:rsid w:val="004D5F63"/>
    <w:rsid w:val="004F39EA"/>
    <w:rsid w:val="00511C0C"/>
    <w:rsid w:val="00513659"/>
    <w:rsid w:val="00526444"/>
    <w:rsid w:val="00537FB3"/>
    <w:rsid w:val="00540669"/>
    <w:rsid w:val="005455D3"/>
    <w:rsid w:val="00553CB8"/>
    <w:rsid w:val="00565AAB"/>
    <w:rsid w:val="00577E19"/>
    <w:rsid w:val="00596B49"/>
    <w:rsid w:val="005C3534"/>
    <w:rsid w:val="005C5EE9"/>
    <w:rsid w:val="005D0B8B"/>
    <w:rsid w:val="005D375F"/>
    <w:rsid w:val="005E4FCE"/>
    <w:rsid w:val="00602BD6"/>
    <w:rsid w:val="00633CED"/>
    <w:rsid w:val="00646D83"/>
    <w:rsid w:val="00647EC3"/>
    <w:rsid w:val="0067003A"/>
    <w:rsid w:val="00676C3E"/>
    <w:rsid w:val="00696095"/>
    <w:rsid w:val="006A4724"/>
    <w:rsid w:val="006A65EA"/>
    <w:rsid w:val="006B57F0"/>
    <w:rsid w:val="006C3687"/>
    <w:rsid w:val="006E4357"/>
    <w:rsid w:val="006F2576"/>
    <w:rsid w:val="00705E9C"/>
    <w:rsid w:val="00730B4B"/>
    <w:rsid w:val="007440FB"/>
    <w:rsid w:val="00781499"/>
    <w:rsid w:val="0078606B"/>
    <w:rsid w:val="00786573"/>
    <w:rsid w:val="007A4ADC"/>
    <w:rsid w:val="007B26FC"/>
    <w:rsid w:val="007B2EE1"/>
    <w:rsid w:val="007C13B3"/>
    <w:rsid w:val="007D0510"/>
    <w:rsid w:val="007D372F"/>
    <w:rsid w:val="007E42B2"/>
    <w:rsid w:val="00803743"/>
    <w:rsid w:val="00806122"/>
    <w:rsid w:val="00806C58"/>
    <w:rsid w:val="008264AA"/>
    <w:rsid w:val="008305FF"/>
    <w:rsid w:val="00835F88"/>
    <w:rsid w:val="008B075D"/>
    <w:rsid w:val="008B0C1A"/>
    <w:rsid w:val="008E14EF"/>
    <w:rsid w:val="008F5DA7"/>
    <w:rsid w:val="008F6ABE"/>
    <w:rsid w:val="00911B33"/>
    <w:rsid w:val="00920EF6"/>
    <w:rsid w:val="00926C08"/>
    <w:rsid w:val="00930491"/>
    <w:rsid w:val="0093773C"/>
    <w:rsid w:val="00937948"/>
    <w:rsid w:val="009830DB"/>
    <w:rsid w:val="00985CDE"/>
    <w:rsid w:val="009C1C92"/>
    <w:rsid w:val="009F2192"/>
    <w:rsid w:val="009F2F85"/>
    <w:rsid w:val="00A00B08"/>
    <w:rsid w:val="00A01379"/>
    <w:rsid w:val="00A02880"/>
    <w:rsid w:val="00A214ED"/>
    <w:rsid w:val="00A34A3F"/>
    <w:rsid w:val="00A739BA"/>
    <w:rsid w:val="00AA0A71"/>
    <w:rsid w:val="00AF107C"/>
    <w:rsid w:val="00AF6D62"/>
    <w:rsid w:val="00B04412"/>
    <w:rsid w:val="00B40B10"/>
    <w:rsid w:val="00B428C3"/>
    <w:rsid w:val="00B57535"/>
    <w:rsid w:val="00B7148B"/>
    <w:rsid w:val="00BB39B4"/>
    <w:rsid w:val="00BB6BA0"/>
    <w:rsid w:val="00BC2F0A"/>
    <w:rsid w:val="00BC3F4A"/>
    <w:rsid w:val="00BC7FB5"/>
    <w:rsid w:val="00BD06B4"/>
    <w:rsid w:val="00BE747F"/>
    <w:rsid w:val="00BE78BB"/>
    <w:rsid w:val="00C1436A"/>
    <w:rsid w:val="00C472D7"/>
    <w:rsid w:val="00C54072"/>
    <w:rsid w:val="00C90754"/>
    <w:rsid w:val="00CA437A"/>
    <w:rsid w:val="00CB1B65"/>
    <w:rsid w:val="00CB662C"/>
    <w:rsid w:val="00CD7011"/>
    <w:rsid w:val="00CF2219"/>
    <w:rsid w:val="00CF53C9"/>
    <w:rsid w:val="00D009E7"/>
    <w:rsid w:val="00D1494C"/>
    <w:rsid w:val="00D27915"/>
    <w:rsid w:val="00D9020F"/>
    <w:rsid w:val="00D94984"/>
    <w:rsid w:val="00DA3D86"/>
    <w:rsid w:val="00DA7A16"/>
    <w:rsid w:val="00DD2358"/>
    <w:rsid w:val="00DD6C98"/>
    <w:rsid w:val="00DF038C"/>
    <w:rsid w:val="00DF49A9"/>
    <w:rsid w:val="00E13D9C"/>
    <w:rsid w:val="00E13F9B"/>
    <w:rsid w:val="00E177B8"/>
    <w:rsid w:val="00E45375"/>
    <w:rsid w:val="00E57D8B"/>
    <w:rsid w:val="00E674A2"/>
    <w:rsid w:val="00EB2796"/>
    <w:rsid w:val="00EC2578"/>
    <w:rsid w:val="00ED6DC0"/>
    <w:rsid w:val="00EF631B"/>
    <w:rsid w:val="00F029C6"/>
    <w:rsid w:val="00F171F8"/>
    <w:rsid w:val="00F30BD5"/>
    <w:rsid w:val="00F3764C"/>
    <w:rsid w:val="00F66CEC"/>
    <w:rsid w:val="00F738A9"/>
    <w:rsid w:val="00F75D00"/>
    <w:rsid w:val="00F90716"/>
    <w:rsid w:val="00FD1A0D"/>
    <w:rsid w:val="00FD46AC"/>
    <w:rsid w:val="00FE2DC4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B2BF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 za                                   4. jun 2024. godine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 za                                   4. jun 2024. godine</dc:title>
  <dc:subject/>
  <dc:creator>Esmera Tahiragic</dc:creator>
  <cp:keywords/>
  <dc:description/>
  <cp:lastModifiedBy>Ivana Popovic</cp:lastModifiedBy>
  <cp:revision>2</cp:revision>
  <dcterms:created xsi:type="dcterms:W3CDTF">2024-09-24T12:05:00Z</dcterms:created>
  <dcterms:modified xsi:type="dcterms:W3CDTF">2024-09-24T12:05:00Z</dcterms:modified>
</cp:coreProperties>
</file>