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5197" w14:textId="50171BE4" w:rsidR="0011100C" w:rsidRPr="002C72C8" w:rsidRDefault="00DE2ACC" w:rsidP="006134F2">
      <w:pPr>
        <w:spacing w:before="120" w:line="276" w:lineRule="auto"/>
        <w:jc w:val="center"/>
        <w:rPr>
          <w:rFonts w:ascii="Times New Roman" w:hAnsi="Times New Roman"/>
          <w:b/>
          <w:szCs w:val="24"/>
        </w:rPr>
      </w:pPr>
      <w:r>
        <w:rPr>
          <w:rFonts w:ascii="Times New Roman" w:hAnsi="Times New Roman"/>
          <w:b/>
          <w:szCs w:val="24"/>
          <w:lang w:val="en-GB"/>
        </w:rPr>
        <w:t>ZAHTJEV ZA ISPLATU</w:t>
      </w:r>
    </w:p>
    <w:p w14:paraId="29D9E36D" w14:textId="68375848" w:rsidR="000E6E92" w:rsidRPr="002C72C8" w:rsidRDefault="00DE2ACC" w:rsidP="006134F2">
      <w:pPr>
        <w:pBdr>
          <w:top w:val="single" w:sz="6" w:space="1" w:color="auto"/>
          <w:left w:val="single" w:sz="6" w:space="4" w:color="auto"/>
          <w:bottom w:val="single" w:sz="6" w:space="1" w:color="auto"/>
          <w:right w:val="single" w:sz="6" w:space="4" w:color="auto"/>
        </w:pBdr>
        <w:shd w:val="clear" w:color="auto" w:fill="CCCCCC"/>
        <w:spacing w:before="120" w:line="276" w:lineRule="auto"/>
        <w:ind w:right="783"/>
        <w:jc w:val="center"/>
        <w:rPr>
          <w:rFonts w:ascii="Times New Roman" w:hAnsi="Times New Roman"/>
          <w:sz w:val="24"/>
          <w:szCs w:val="24"/>
          <w:lang w:val="en-GB"/>
        </w:rPr>
      </w:pPr>
      <w:r>
        <w:rPr>
          <w:rFonts w:ascii="Times New Roman" w:hAnsi="Times New Roman"/>
          <w:sz w:val="24"/>
          <w:szCs w:val="24"/>
          <w:lang w:val="en-GB"/>
        </w:rPr>
        <w:t>MJERA</w:t>
      </w:r>
      <w:r w:rsidR="000E6E92" w:rsidRPr="002C72C8">
        <w:rPr>
          <w:rFonts w:ascii="Times New Roman" w:hAnsi="Times New Roman"/>
          <w:sz w:val="24"/>
          <w:szCs w:val="24"/>
          <w:lang w:val="en-GB"/>
        </w:rPr>
        <w:t xml:space="preserve"> </w:t>
      </w:r>
      <w:r w:rsidR="00D919E3">
        <w:rPr>
          <w:rFonts w:ascii="Times New Roman" w:hAnsi="Times New Roman"/>
          <w:sz w:val="24"/>
          <w:szCs w:val="24"/>
          <w:lang w:val="en-GB"/>
        </w:rPr>
        <w:t>3</w:t>
      </w:r>
      <w:r w:rsidR="000E6E92" w:rsidRPr="002C72C8">
        <w:rPr>
          <w:rFonts w:ascii="Times New Roman" w:hAnsi="Times New Roman"/>
          <w:sz w:val="24"/>
          <w:szCs w:val="24"/>
          <w:lang w:val="en-GB"/>
        </w:rPr>
        <w:t xml:space="preserve"> </w:t>
      </w:r>
      <w:r>
        <w:rPr>
          <w:rFonts w:ascii="Times New Roman" w:hAnsi="Times New Roman"/>
          <w:sz w:val="24"/>
          <w:szCs w:val="24"/>
          <w:lang w:val="en-GB"/>
        </w:rPr>
        <w:t>–</w:t>
      </w:r>
      <w:r w:rsidR="000E6E92" w:rsidRPr="002C72C8">
        <w:rPr>
          <w:rFonts w:ascii="Times New Roman" w:hAnsi="Times New Roman"/>
          <w:sz w:val="24"/>
          <w:szCs w:val="24"/>
          <w:lang w:val="en-GB"/>
        </w:rPr>
        <w:t xml:space="preserve"> INVEST</w:t>
      </w:r>
      <w:r>
        <w:rPr>
          <w:rFonts w:ascii="Times New Roman" w:hAnsi="Times New Roman"/>
          <w:sz w:val="24"/>
          <w:szCs w:val="24"/>
          <w:lang w:val="en-GB"/>
        </w:rPr>
        <w:t>ICIJE U FIZIČKI KAPITAL VEZANO ZA PRERADU I MARKETING POLJOPRIVREDNIH I PROIZVODA</w:t>
      </w:r>
      <w:r w:rsidR="000E6E92" w:rsidRPr="002C72C8">
        <w:rPr>
          <w:rFonts w:ascii="Times New Roman" w:hAnsi="Times New Roman"/>
          <w:sz w:val="24"/>
          <w:szCs w:val="24"/>
          <w:lang w:val="en-GB"/>
        </w:rPr>
        <w:t xml:space="preserve"> </w:t>
      </w:r>
      <w:r>
        <w:rPr>
          <w:rFonts w:ascii="Times New Roman" w:hAnsi="Times New Roman"/>
          <w:sz w:val="24"/>
          <w:szCs w:val="24"/>
          <w:lang w:val="en-GB"/>
        </w:rPr>
        <w:t>RIBARSTVA</w:t>
      </w:r>
    </w:p>
    <w:p w14:paraId="26F690B6" w14:textId="0783A18E" w:rsidR="006134F2" w:rsidRDefault="006134F2" w:rsidP="006134F2">
      <w:pPr>
        <w:widowControl w:val="0"/>
        <w:suppressAutoHyphens/>
        <w:spacing w:before="120" w:line="276" w:lineRule="auto"/>
        <w:rPr>
          <w:rFonts w:ascii="Times New Roman" w:eastAsia="Lucida Sans Unicode" w:hAnsi="Times New Roman"/>
          <w:kern w:val="1"/>
          <w:sz w:val="24"/>
          <w:szCs w:val="24"/>
          <w:lang w:val="en-GB"/>
        </w:rPr>
      </w:pPr>
    </w:p>
    <w:p w14:paraId="5FD96B53" w14:textId="323F4E09" w:rsidR="00702B21"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t xml:space="preserve">Tip </w:t>
      </w:r>
      <w:proofErr w:type="spellStart"/>
      <w:r>
        <w:rPr>
          <w:rFonts w:ascii="Times New Roman" w:eastAsia="Lucida Sans Unicode" w:hAnsi="Times New Roman"/>
          <w:kern w:val="1"/>
          <w:sz w:val="24"/>
          <w:szCs w:val="24"/>
          <w:lang w:val="en-GB"/>
        </w:rPr>
        <w:t>zahtjeva</w:t>
      </w:r>
      <w:proofErr w:type="spellEnd"/>
      <w:r>
        <w:rPr>
          <w:rFonts w:ascii="Times New Roman" w:eastAsia="Lucida Sans Unicode" w:hAnsi="Times New Roman"/>
          <w:kern w:val="1"/>
          <w:sz w:val="24"/>
          <w:szCs w:val="24"/>
          <w:lang w:val="en-GB"/>
        </w:rPr>
        <w:t xml:space="preserve"> za </w:t>
      </w:r>
      <w:proofErr w:type="spellStart"/>
      <w:r>
        <w:rPr>
          <w:rFonts w:ascii="Times New Roman" w:eastAsia="Lucida Sans Unicode" w:hAnsi="Times New Roman"/>
          <w:kern w:val="1"/>
          <w:sz w:val="24"/>
          <w:szCs w:val="24"/>
          <w:lang w:val="en-GB"/>
        </w:rPr>
        <w:t>isplatu</w:t>
      </w:r>
      <w:proofErr w:type="spellEnd"/>
      <w:r w:rsidR="00702B21">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Fazni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zahtjev</w:t>
      </w:r>
      <w:proofErr w:type="spellEnd"/>
      <w:r>
        <w:rPr>
          <w:rFonts w:ascii="Times New Roman" w:eastAsia="Lucida Sans Unicode" w:hAnsi="Times New Roman"/>
          <w:kern w:val="1"/>
          <w:sz w:val="24"/>
          <w:szCs w:val="24"/>
          <w:lang w:val="en-GB"/>
        </w:rPr>
        <w:t xml:space="preserve"> za </w:t>
      </w:r>
      <w:proofErr w:type="spellStart"/>
      <w:r>
        <w:rPr>
          <w:rFonts w:ascii="Times New Roman" w:eastAsia="Lucida Sans Unicode" w:hAnsi="Times New Roman"/>
          <w:kern w:val="1"/>
          <w:sz w:val="24"/>
          <w:szCs w:val="24"/>
          <w:lang w:val="en-GB"/>
        </w:rPr>
        <w:t>isplatu</w:t>
      </w:r>
      <w:proofErr w:type="spellEnd"/>
      <w:r w:rsidR="00702B21">
        <w:rPr>
          <w:rFonts w:ascii="Times New Roman" w:eastAsia="Lucida Sans Unicode" w:hAnsi="Times New Roman"/>
          <w:kern w:val="1"/>
          <w:sz w:val="24"/>
          <w:szCs w:val="24"/>
          <w:lang w:val="en-GB"/>
        </w:rPr>
        <w:t xml:space="preserve">            □</w:t>
      </w:r>
      <w:proofErr w:type="spellStart"/>
      <w:r w:rsidR="00702B21">
        <w:rPr>
          <w:rFonts w:ascii="Times New Roman" w:eastAsia="Lucida Sans Unicode" w:hAnsi="Times New Roman"/>
          <w:kern w:val="1"/>
          <w:sz w:val="24"/>
          <w:szCs w:val="24"/>
          <w:lang w:val="en-GB"/>
        </w:rPr>
        <w:t>Final</w:t>
      </w:r>
      <w:r>
        <w:rPr>
          <w:rFonts w:ascii="Times New Roman" w:eastAsia="Lucida Sans Unicode" w:hAnsi="Times New Roman"/>
          <w:kern w:val="1"/>
          <w:sz w:val="24"/>
          <w:szCs w:val="24"/>
          <w:lang w:val="en-GB"/>
        </w:rPr>
        <w:t>ni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zahtjev</w:t>
      </w:r>
      <w:proofErr w:type="spellEnd"/>
      <w:r>
        <w:rPr>
          <w:rFonts w:ascii="Times New Roman" w:eastAsia="Lucida Sans Unicode" w:hAnsi="Times New Roman"/>
          <w:kern w:val="1"/>
          <w:sz w:val="24"/>
          <w:szCs w:val="24"/>
          <w:lang w:val="en-GB"/>
        </w:rPr>
        <w:t xml:space="preserve"> za </w:t>
      </w:r>
      <w:proofErr w:type="spellStart"/>
      <w:r>
        <w:rPr>
          <w:rFonts w:ascii="Times New Roman" w:eastAsia="Lucida Sans Unicode" w:hAnsi="Times New Roman"/>
          <w:kern w:val="1"/>
          <w:sz w:val="24"/>
          <w:szCs w:val="24"/>
          <w:lang w:val="en-GB"/>
        </w:rPr>
        <w:t>isplatu</w:t>
      </w:r>
      <w:proofErr w:type="spellEnd"/>
    </w:p>
    <w:p w14:paraId="5C1A4DDD" w14:textId="560DCE05"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Podaci</w:t>
      </w:r>
      <w:proofErr w:type="spellEnd"/>
      <w:r>
        <w:rPr>
          <w:rFonts w:ascii="Times New Roman" w:eastAsia="Lucida Sans Unicode" w:hAnsi="Times New Roman"/>
          <w:kern w:val="1"/>
          <w:sz w:val="24"/>
          <w:szCs w:val="24"/>
          <w:lang w:val="en-GB"/>
        </w:rPr>
        <w:t xml:space="preserve"> o </w:t>
      </w:r>
      <w:proofErr w:type="spellStart"/>
      <w:r>
        <w:rPr>
          <w:rFonts w:ascii="Times New Roman" w:eastAsia="Lucida Sans Unicode" w:hAnsi="Times New Roman"/>
          <w:kern w:val="1"/>
          <w:sz w:val="24"/>
          <w:szCs w:val="24"/>
          <w:lang w:val="en-GB"/>
        </w:rPr>
        <w:t>korisniku</w:t>
      </w:r>
      <w:proofErr w:type="spellEnd"/>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259"/>
        <w:gridCol w:w="747"/>
        <w:gridCol w:w="748"/>
        <w:gridCol w:w="747"/>
        <w:gridCol w:w="748"/>
        <w:gridCol w:w="747"/>
        <w:gridCol w:w="748"/>
        <w:gridCol w:w="747"/>
        <w:gridCol w:w="748"/>
      </w:tblGrid>
      <w:tr w:rsidR="0011100C" w:rsidRPr="002C72C8" w14:paraId="1E3C3FA5" w14:textId="77777777" w:rsidTr="00ED32E3">
        <w:trPr>
          <w:trHeight w:val="576"/>
        </w:trPr>
        <w:tc>
          <w:tcPr>
            <w:tcW w:w="499" w:type="dxa"/>
            <w:vAlign w:val="center"/>
          </w:tcPr>
          <w:p w14:paraId="7829F684"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 xml:space="preserve"> 1</w:t>
            </w:r>
          </w:p>
        </w:tc>
        <w:tc>
          <w:tcPr>
            <w:tcW w:w="3259" w:type="dxa"/>
            <w:vAlign w:val="center"/>
          </w:tcPr>
          <w:p w14:paraId="7CE320FB" w14:textId="09E76EE3"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Naziv</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korisnika</w:t>
            </w:r>
            <w:proofErr w:type="spellEnd"/>
            <w:r w:rsidR="0011100C" w:rsidRPr="002C72C8">
              <w:rPr>
                <w:rFonts w:ascii="Times New Roman" w:eastAsia="Lucida Sans Unicode" w:hAnsi="Times New Roman"/>
                <w:kern w:val="1"/>
                <w:sz w:val="24"/>
                <w:szCs w:val="24"/>
                <w:lang w:val="en-GB"/>
              </w:rPr>
              <w:t xml:space="preserve"> </w:t>
            </w:r>
          </w:p>
        </w:tc>
        <w:tc>
          <w:tcPr>
            <w:tcW w:w="5980" w:type="dxa"/>
            <w:gridSpan w:val="8"/>
          </w:tcPr>
          <w:p w14:paraId="30754747"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0A9FD4AE" w14:textId="77777777" w:rsidTr="00ED32E3">
        <w:trPr>
          <w:trHeight w:val="576"/>
        </w:trPr>
        <w:tc>
          <w:tcPr>
            <w:tcW w:w="499" w:type="dxa"/>
            <w:vAlign w:val="center"/>
          </w:tcPr>
          <w:p w14:paraId="0862500C"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2</w:t>
            </w:r>
          </w:p>
        </w:tc>
        <w:tc>
          <w:tcPr>
            <w:tcW w:w="3259" w:type="dxa"/>
            <w:vAlign w:val="center"/>
          </w:tcPr>
          <w:p w14:paraId="3EA58B31" w14:textId="64A2D78E"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sr-Latn-CS"/>
              </w:rPr>
            </w:pPr>
            <w:proofErr w:type="spellStart"/>
            <w:r>
              <w:rPr>
                <w:rFonts w:ascii="Times New Roman" w:eastAsia="Lucida Sans Unicode" w:hAnsi="Times New Roman"/>
                <w:kern w:val="1"/>
                <w:sz w:val="24"/>
                <w:szCs w:val="24"/>
                <w:lang w:val="en-GB"/>
              </w:rPr>
              <w:t>Ime</w:t>
            </w:r>
            <w:proofErr w:type="spellEnd"/>
            <w:r>
              <w:rPr>
                <w:rFonts w:ascii="Times New Roman" w:eastAsia="Lucida Sans Unicode" w:hAnsi="Times New Roman"/>
                <w:kern w:val="1"/>
                <w:sz w:val="24"/>
                <w:szCs w:val="24"/>
                <w:lang w:val="en-GB"/>
              </w:rPr>
              <w:t xml:space="preserve"> </w:t>
            </w:r>
            <w:proofErr w:type="spellStart"/>
            <w:r w:rsidR="00D22B87">
              <w:rPr>
                <w:rFonts w:ascii="Times New Roman" w:eastAsia="Lucida Sans Unicode" w:hAnsi="Times New Roman"/>
                <w:kern w:val="1"/>
                <w:sz w:val="24"/>
                <w:szCs w:val="24"/>
                <w:lang w:val="en-GB"/>
              </w:rPr>
              <w:t>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prezime</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ovlašćenog</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lica</w:t>
            </w:r>
            <w:proofErr w:type="spellEnd"/>
          </w:p>
        </w:tc>
        <w:tc>
          <w:tcPr>
            <w:tcW w:w="5980" w:type="dxa"/>
            <w:gridSpan w:val="8"/>
          </w:tcPr>
          <w:p w14:paraId="6FD99E6E"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454FBAC5" w14:textId="77777777" w:rsidTr="00ED32E3">
        <w:trPr>
          <w:trHeight w:val="576"/>
        </w:trPr>
        <w:tc>
          <w:tcPr>
            <w:tcW w:w="499" w:type="dxa"/>
            <w:vAlign w:val="center"/>
          </w:tcPr>
          <w:p w14:paraId="30AECE49"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3</w:t>
            </w:r>
          </w:p>
        </w:tc>
        <w:tc>
          <w:tcPr>
            <w:tcW w:w="3259" w:type="dxa"/>
            <w:vAlign w:val="center"/>
          </w:tcPr>
          <w:p w14:paraId="3D2C8D67" w14:textId="0CC27526"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rPr>
              <w:t>Adresa</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korisnika</w:t>
            </w:r>
            <w:proofErr w:type="spellEnd"/>
          </w:p>
        </w:tc>
        <w:tc>
          <w:tcPr>
            <w:tcW w:w="5980" w:type="dxa"/>
            <w:gridSpan w:val="8"/>
          </w:tcPr>
          <w:p w14:paraId="71397BCF"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FC3D1F" w:rsidRPr="002C72C8" w14:paraId="63C38A27" w14:textId="77777777" w:rsidTr="00ED32E3">
        <w:trPr>
          <w:trHeight w:val="576"/>
        </w:trPr>
        <w:tc>
          <w:tcPr>
            <w:tcW w:w="499" w:type="dxa"/>
            <w:vAlign w:val="center"/>
          </w:tcPr>
          <w:p w14:paraId="1EBCFA19" w14:textId="77777777" w:rsidR="00FC3D1F"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4</w:t>
            </w:r>
          </w:p>
        </w:tc>
        <w:tc>
          <w:tcPr>
            <w:tcW w:w="3259" w:type="dxa"/>
            <w:vAlign w:val="center"/>
          </w:tcPr>
          <w:p w14:paraId="52D36573" w14:textId="1DF32759" w:rsidR="00FC3D1F" w:rsidRPr="002C72C8" w:rsidRDefault="00DE2ACC" w:rsidP="006134F2">
            <w:pPr>
              <w:widowControl w:val="0"/>
              <w:suppressAutoHyphens/>
              <w:spacing w:before="120" w:line="276" w:lineRule="auto"/>
              <w:rPr>
                <w:rFonts w:ascii="Times New Roman" w:eastAsia="Lucida Sans Unicode" w:hAnsi="Times New Roman"/>
                <w:kern w:val="1"/>
                <w:sz w:val="24"/>
                <w:szCs w:val="24"/>
              </w:rPr>
            </w:pPr>
            <w:proofErr w:type="spellStart"/>
            <w:r>
              <w:rPr>
                <w:rFonts w:ascii="Times New Roman" w:eastAsia="Lucida Sans Unicode" w:hAnsi="Times New Roman"/>
                <w:kern w:val="1"/>
                <w:sz w:val="24"/>
                <w:szCs w:val="24"/>
              </w:rPr>
              <w:t>Adresa</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investicije</w:t>
            </w:r>
            <w:proofErr w:type="spellEnd"/>
          </w:p>
        </w:tc>
        <w:tc>
          <w:tcPr>
            <w:tcW w:w="5980" w:type="dxa"/>
            <w:gridSpan w:val="8"/>
          </w:tcPr>
          <w:p w14:paraId="12E7DADA" w14:textId="77777777" w:rsidR="00FC3D1F" w:rsidRPr="002C72C8" w:rsidRDefault="00FC3D1F"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0D096E05" w14:textId="77777777" w:rsidTr="00ED32E3">
        <w:trPr>
          <w:trHeight w:val="576"/>
        </w:trPr>
        <w:tc>
          <w:tcPr>
            <w:tcW w:w="499" w:type="dxa"/>
            <w:vAlign w:val="center"/>
          </w:tcPr>
          <w:p w14:paraId="5F97D368" w14:textId="77777777" w:rsidR="0011100C"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5</w:t>
            </w:r>
          </w:p>
        </w:tc>
        <w:tc>
          <w:tcPr>
            <w:tcW w:w="3259" w:type="dxa"/>
            <w:vAlign w:val="center"/>
          </w:tcPr>
          <w:p w14:paraId="5E96236E" w14:textId="56343E72"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rPr>
            </w:pPr>
            <w:r w:rsidRPr="002C72C8">
              <w:rPr>
                <w:rFonts w:ascii="Times New Roman" w:eastAsia="Lucida Sans Unicode" w:hAnsi="Times New Roman"/>
                <w:kern w:val="1"/>
                <w:sz w:val="24"/>
                <w:szCs w:val="24"/>
              </w:rPr>
              <w:t>Tel, fax:</w:t>
            </w:r>
          </w:p>
        </w:tc>
        <w:tc>
          <w:tcPr>
            <w:tcW w:w="5980" w:type="dxa"/>
            <w:gridSpan w:val="8"/>
          </w:tcPr>
          <w:p w14:paraId="40DA2D52"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A7430F" w:rsidRPr="002C72C8" w14:paraId="644E4062" w14:textId="77777777" w:rsidTr="00ED32E3">
        <w:trPr>
          <w:trHeight w:val="576"/>
        </w:trPr>
        <w:tc>
          <w:tcPr>
            <w:tcW w:w="499" w:type="dxa"/>
            <w:vAlign w:val="center"/>
          </w:tcPr>
          <w:p w14:paraId="5F3EBA41" w14:textId="77777777" w:rsidR="00A7430F" w:rsidRPr="002C72C8" w:rsidRDefault="00A7430F" w:rsidP="006134F2">
            <w:pPr>
              <w:widowControl w:val="0"/>
              <w:suppressAutoHyphens/>
              <w:spacing w:before="120" w:line="276" w:lineRule="auto"/>
              <w:jc w:val="center"/>
              <w:rPr>
                <w:rFonts w:ascii="Times New Roman" w:eastAsia="Lucida Sans Unicode" w:hAnsi="Times New Roman"/>
                <w:kern w:val="1"/>
                <w:sz w:val="24"/>
                <w:szCs w:val="24"/>
                <w:lang w:val="en-GB"/>
              </w:rPr>
            </w:pPr>
          </w:p>
        </w:tc>
        <w:tc>
          <w:tcPr>
            <w:tcW w:w="3259" w:type="dxa"/>
            <w:vAlign w:val="center"/>
          </w:tcPr>
          <w:p w14:paraId="047C3BAA" w14:textId="71ABC65F" w:rsidR="00A7430F" w:rsidRPr="002C72C8" w:rsidRDefault="00A7430F" w:rsidP="006134F2">
            <w:pPr>
              <w:widowControl w:val="0"/>
              <w:suppressAutoHyphens/>
              <w:spacing w:before="120" w:line="276" w:lineRule="auto"/>
              <w:rPr>
                <w:rFonts w:ascii="Times New Roman" w:eastAsia="Lucida Sans Unicode" w:hAnsi="Times New Roman"/>
                <w:kern w:val="1"/>
                <w:sz w:val="24"/>
                <w:szCs w:val="24"/>
              </w:rPr>
            </w:pPr>
            <w:r>
              <w:rPr>
                <w:rFonts w:ascii="Times New Roman" w:eastAsia="Lucida Sans Unicode" w:hAnsi="Times New Roman"/>
                <w:kern w:val="1"/>
                <w:sz w:val="24"/>
                <w:szCs w:val="24"/>
              </w:rPr>
              <w:t xml:space="preserve">E-mail </w:t>
            </w:r>
            <w:proofErr w:type="spellStart"/>
            <w:r>
              <w:rPr>
                <w:rFonts w:ascii="Times New Roman" w:eastAsia="Lucida Sans Unicode" w:hAnsi="Times New Roman"/>
                <w:kern w:val="1"/>
                <w:sz w:val="24"/>
                <w:szCs w:val="24"/>
              </w:rPr>
              <w:t>adres</w:t>
            </w:r>
            <w:r w:rsidR="00DE2ACC">
              <w:rPr>
                <w:rFonts w:ascii="Times New Roman" w:eastAsia="Lucida Sans Unicode" w:hAnsi="Times New Roman"/>
                <w:kern w:val="1"/>
                <w:sz w:val="24"/>
                <w:szCs w:val="24"/>
              </w:rPr>
              <w:t>a</w:t>
            </w:r>
            <w:proofErr w:type="spellEnd"/>
          </w:p>
        </w:tc>
        <w:tc>
          <w:tcPr>
            <w:tcW w:w="5980" w:type="dxa"/>
            <w:gridSpan w:val="8"/>
          </w:tcPr>
          <w:p w14:paraId="2D099963" w14:textId="77777777" w:rsidR="00A7430F" w:rsidRPr="002C72C8" w:rsidRDefault="00A7430F"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0653C830" w14:textId="77777777" w:rsidTr="00ED32E3">
        <w:trPr>
          <w:trHeight w:val="576"/>
        </w:trPr>
        <w:tc>
          <w:tcPr>
            <w:tcW w:w="499" w:type="dxa"/>
            <w:vAlign w:val="center"/>
          </w:tcPr>
          <w:p w14:paraId="3DCE7761" w14:textId="77777777" w:rsidR="0011100C"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6</w:t>
            </w:r>
          </w:p>
        </w:tc>
        <w:tc>
          <w:tcPr>
            <w:tcW w:w="3259" w:type="dxa"/>
            <w:vAlign w:val="center"/>
          </w:tcPr>
          <w:p w14:paraId="34C69B9B" w14:textId="2D7F1B59"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rPr>
            </w:pPr>
            <w:proofErr w:type="spellStart"/>
            <w:r>
              <w:rPr>
                <w:rFonts w:ascii="Times New Roman" w:eastAsia="Lucida Sans Unicode" w:hAnsi="Times New Roman"/>
                <w:kern w:val="1"/>
                <w:sz w:val="24"/>
                <w:szCs w:val="24"/>
              </w:rPr>
              <w:t>Referentni</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broj</w:t>
            </w:r>
            <w:proofErr w:type="spellEnd"/>
            <w:r w:rsidR="0011100C" w:rsidRPr="002C72C8">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iz</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ugovora</w:t>
            </w:r>
            <w:proofErr w:type="spellEnd"/>
            <w:r w:rsidR="0011100C" w:rsidRPr="002C72C8">
              <w:rPr>
                <w:rFonts w:ascii="Times New Roman" w:eastAsia="Lucida Sans Unicode" w:hAnsi="Times New Roman"/>
                <w:kern w:val="1"/>
                <w:sz w:val="24"/>
                <w:szCs w:val="24"/>
              </w:rPr>
              <w:t>)</w:t>
            </w:r>
          </w:p>
        </w:tc>
        <w:tc>
          <w:tcPr>
            <w:tcW w:w="5980" w:type="dxa"/>
            <w:gridSpan w:val="8"/>
          </w:tcPr>
          <w:p w14:paraId="424C5B3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320CA2EB" w14:textId="77777777" w:rsidTr="00ED32E3">
        <w:trPr>
          <w:trHeight w:val="576"/>
        </w:trPr>
        <w:tc>
          <w:tcPr>
            <w:tcW w:w="499" w:type="dxa"/>
            <w:vAlign w:val="center"/>
          </w:tcPr>
          <w:p w14:paraId="57339B4C" w14:textId="77777777" w:rsidR="0011100C"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8</w:t>
            </w:r>
          </w:p>
        </w:tc>
        <w:tc>
          <w:tcPr>
            <w:tcW w:w="3259" w:type="dxa"/>
            <w:vAlign w:val="center"/>
          </w:tcPr>
          <w:p w14:paraId="71D9A5D9"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 xml:space="preserve">PIB </w:t>
            </w:r>
          </w:p>
        </w:tc>
        <w:tc>
          <w:tcPr>
            <w:tcW w:w="747" w:type="dxa"/>
          </w:tcPr>
          <w:p w14:paraId="45BC5D9C"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665FF32D"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7" w:type="dxa"/>
          </w:tcPr>
          <w:p w14:paraId="0A00E67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5F95D990"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7" w:type="dxa"/>
          </w:tcPr>
          <w:p w14:paraId="12C858F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2B097B3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7" w:type="dxa"/>
          </w:tcPr>
          <w:p w14:paraId="25C86FAE"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15712E5F"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bl>
    <w:p w14:paraId="29D2D1E3" w14:textId="77777777" w:rsidR="006134F2" w:rsidRPr="002C72C8" w:rsidRDefault="006134F2" w:rsidP="006134F2">
      <w:pPr>
        <w:widowControl w:val="0"/>
        <w:suppressAutoHyphens/>
        <w:spacing w:before="120" w:line="276" w:lineRule="auto"/>
        <w:jc w:val="both"/>
        <w:rPr>
          <w:rFonts w:ascii="Times New Roman" w:eastAsia="Lucida Sans Unicode" w:hAnsi="Times New Roman"/>
          <w:color w:val="000000"/>
          <w:kern w:val="1"/>
          <w:sz w:val="24"/>
          <w:szCs w:val="24"/>
          <w:lang w:val="en-GB"/>
        </w:rPr>
      </w:pPr>
    </w:p>
    <w:p w14:paraId="17CAB401" w14:textId="2E2121C0" w:rsidR="0011100C" w:rsidRPr="002C72C8" w:rsidRDefault="00DE2ACC" w:rsidP="006134F2">
      <w:pPr>
        <w:widowControl w:val="0"/>
        <w:suppressAutoHyphens/>
        <w:spacing w:before="120" w:line="276" w:lineRule="auto"/>
        <w:jc w:val="both"/>
        <w:rPr>
          <w:rFonts w:ascii="Times New Roman" w:eastAsia="Lucida Sans Unicode" w:hAnsi="Times New Roman"/>
          <w:color w:val="000000"/>
          <w:kern w:val="1"/>
          <w:sz w:val="24"/>
          <w:szCs w:val="24"/>
          <w:lang w:val="en-GB"/>
        </w:rPr>
      </w:pPr>
      <w:proofErr w:type="spellStart"/>
      <w:r>
        <w:rPr>
          <w:rFonts w:ascii="Times New Roman" w:eastAsia="Lucida Sans Unicode" w:hAnsi="Times New Roman"/>
          <w:color w:val="000000"/>
          <w:kern w:val="1"/>
          <w:sz w:val="24"/>
          <w:szCs w:val="24"/>
          <w:lang w:val="en-GB"/>
        </w:rPr>
        <w:t>Podaci</w:t>
      </w:r>
      <w:proofErr w:type="spellEnd"/>
      <w:r>
        <w:rPr>
          <w:rFonts w:ascii="Times New Roman" w:eastAsia="Lucida Sans Unicode" w:hAnsi="Times New Roman"/>
          <w:color w:val="000000"/>
          <w:kern w:val="1"/>
          <w:sz w:val="24"/>
          <w:szCs w:val="24"/>
          <w:lang w:val="en-GB"/>
        </w:rPr>
        <w:t xml:space="preserve"> o </w:t>
      </w:r>
      <w:proofErr w:type="spellStart"/>
      <w:r>
        <w:rPr>
          <w:rFonts w:ascii="Times New Roman" w:eastAsia="Lucida Sans Unicode" w:hAnsi="Times New Roman"/>
          <w:color w:val="000000"/>
          <w:kern w:val="1"/>
          <w:sz w:val="24"/>
          <w:szCs w:val="24"/>
          <w:lang w:val="en-GB"/>
        </w:rPr>
        <w:t>investiciji</w:t>
      </w:r>
      <w:proofErr w:type="spellEnd"/>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247"/>
        <w:gridCol w:w="6030"/>
      </w:tblGrid>
      <w:tr w:rsidR="0011100C" w:rsidRPr="002C72C8" w14:paraId="780B07B1" w14:textId="77777777" w:rsidTr="00D27B1E">
        <w:trPr>
          <w:trHeight w:val="576"/>
        </w:trPr>
        <w:tc>
          <w:tcPr>
            <w:tcW w:w="461" w:type="dxa"/>
            <w:vAlign w:val="center"/>
          </w:tcPr>
          <w:p w14:paraId="5668493A" w14:textId="77777777" w:rsidR="0011100C" w:rsidRPr="002C72C8" w:rsidRDefault="00FC3D1F">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9</w:t>
            </w:r>
          </w:p>
        </w:tc>
        <w:tc>
          <w:tcPr>
            <w:tcW w:w="3247" w:type="dxa"/>
            <w:vAlign w:val="center"/>
          </w:tcPr>
          <w:p w14:paraId="79CE1F1E" w14:textId="28D2EF02" w:rsidR="0011100C" w:rsidRPr="002C72C8" w:rsidRDefault="00DE2ACC">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Naziv investicije</w:t>
            </w:r>
            <w:r w:rsidR="0011100C" w:rsidRPr="002C72C8">
              <w:rPr>
                <w:rFonts w:ascii="Times New Roman" w:eastAsia="Lucida Sans Unicode" w:hAnsi="Times New Roman"/>
                <w:kern w:val="1"/>
                <w:sz w:val="24"/>
                <w:szCs w:val="24"/>
                <w:lang w:val="hr-HR"/>
              </w:rPr>
              <w:t xml:space="preserve"> (</w:t>
            </w:r>
            <w:r>
              <w:rPr>
                <w:rFonts w:ascii="Times New Roman" w:eastAsia="Lucida Sans Unicode" w:hAnsi="Times New Roman"/>
                <w:kern w:val="1"/>
                <w:sz w:val="24"/>
                <w:szCs w:val="24"/>
                <w:lang w:val="hr-HR"/>
              </w:rPr>
              <w:t>iz ugovora</w:t>
            </w:r>
            <w:r w:rsidR="0011100C" w:rsidRPr="002C72C8">
              <w:rPr>
                <w:rFonts w:ascii="Times New Roman" w:eastAsia="Lucida Sans Unicode" w:hAnsi="Times New Roman"/>
                <w:kern w:val="1"/>
                <w:sz w:val="24"/>
                <w:szCs w:val="24"/>
                <w:lang w:val="hr-HR"/>
              </w:rPr>
              <w:t>)</w:t>
            </w:r>
          </w:p>
        </w:tc>
        <w:tc>
          <w:tcPr>
            <w:tcW w:w="6030" w:type="dxa"/>
            <w:vAlign w:val="center"/>
          </w:tcPr>
          <w:p w14:paraId="738CB50F"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7F94D6D0" w14:textId="77777777" w:rsidTr="00D27B1E">
        <w:trPr>
          <w:trHeight w:val="576"/>
        </w:trPr>
        <w:tc>
          <w:tcPr>
            <w:tcW w:w="461" w:type="dxa"/>
            <w:vAlign w:val="center"/>
          </w:tcPr>
          <w:p w14:paraId="5A330C42" w14:textId="77777777" w:rsidR="0011100C" w:rsidRPr="002C72C8" w:rsidRDefault="00FC3D1F">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10</w:t>
            </w:r>
          </w:p>
        </w:tc>
        <w:tc>
          <w:tcPr>
            <w:tcW w:w="3247" w:type="dxa"/>
            <w:vAlign w:val="center"/>
          </w:tcPr>
          <w:p w14:paraId="736A1CA9" w14:textId="228D9E68" w:rsidR="0011100C" w:rsidRPr="002C72C8" w:rsidRDefault="00756632">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t>Datum</w:t>
            </w:r>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krajnjeg</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roka</w:t>
            </w:r>
            <w:proofErr w:type="spellEnd"/>
            <w:r w:rsidR="00647527">
              <w:rPr>
                <w:rFonts w:ascii="Times New Roman" w:eastAsia="Lucida Sans Unicode" w:hAnsi="Times New Roman"/>
                <w:kern w:val="1"/>
                <w:sz w:val="24"/>
                <w:szCs w:val="24"/>
                <w:lang w:val="en-GB"/>
              </w:rPr>
              <w:t xml:space="preserve"> za </w:t>
            </w:r>
            <w:proofErr w:type="spellStart"/>
            <w:r w:rsidR="00647527">
              <w:rPr>
                <w:rFonts w:ascii="Times New Roman" w:eastAsia="Lucida Sans Unicode" w:hAnsi="Times New Roman"/>
                <w:kern w:val="1"/>
                <w:sz w:val="24"/>
                <w:szCs w:val="24"/>
                <w:lang w:val="en-GB"/>
              </w:rPr>
              <w:t>realizaciju</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investicije</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iz</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ugovora</w:t>
            </w:r>
            <w:proofErr w:type="spellEnd"/>
            <w:r w:rsidR="00647527">
              <w:rPr>
                <w:rFonts w:ascii="Times New Roman" w:eastAsia="Lucida Sans Unicode" w:hAnsi="Times New Roman"/>
                <w:kern w:val="1"/>
                <w:sz w:val="24"/>
                <w:szCs w:val="24"/>
                <w:lang w:val="en-GB"/>
              </w:rPr>
              <w:t>)</w:t>
            </w:r>
          </w:p>
        </w:tc>
        <w:tc>
          <w:tcPr>
            <w:tcW w:w="6030" w:type="dxa"/>
            <w:vAlign w:val="center"/>
          </w:tcPr>
          <w:p w14:paraId="48DA73AF"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3D5FB74F" w14:textId="77777777" w:rsidTr="00D27B1E">
        <w:trPr>
          <w:trHeight w:val="576"/>
        </w:trPr>
        <w:tc>
          <w:tcPr>
            <w:tcW w:w="461" w:type="dxa"/>
            <w:vAlign w:val="center"/>
          </w:tcPr>
          <w:p w14:paraId="0C01EC64"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1</w:t>
            </w:r>
            <w:r w:rsidR="00FC3D1F" w:rsidRPr="002C72C8">
              <w:rPr>
                <w:rFonts w:ascii="Times New Roman" w:eastAsia="Lucida Sans Unicode" w:hAnsi="Times New Roman"/>
                <w:kern w:val="1"/>
                <w:sz w:val="24"/>
                <w:szCs w:val="24"/>
                <w:lang w:val="en-GB"/>
              </w:rPr>
              <w:t>1</w:t>
            </w:r>
          </w:p>
        </w:tc>
        <w:tc>
          <w:tcPr>
            <w:tcW w:w="3247" w:type="dxa"/>
            <w:vAlign w:val="center"/>
          </w:tcPr>
          <w:p w14:paraId="40D67180" w14:textId="7FADFB00" w:rsidR="0011100C" w:rsidRPr="002C72C8" w:rsidRDefault="00647527">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Ukupan</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iznos</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prihvatljivih</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troškova</w:t>
            </w:r>
            <w:proofErr w:type="spellEnd"/>
            <w:r w:rsidR="0011100C" w:rsidRPr="002C72C8">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iz</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ugovora</w:t>
            </w:r>
            <w:proofErr w:type="spellEnd"/>
            <w:r w:rsidR="0011100C" w:rsidRPr="002C72C8">
              <w:rPr>
                <w:rFonts w:ascii="Times New Roman" w:eastAsia="Lucida Sans Unicode" w:hAnsi="Times New Roman"/>
                <w:kern w:val="1"/>
                <w:sz w:val="24"/>
                <w:szCs w:val="24"/>
                <w:lang w:val="en-GB"/>
              </w:rPr>
              <w:t>)</w:t>
            </w:r>
          </w:p>
        </w:tc>
        <w:tc>
          <w:tcPr>
            <w:tcW w:w="6030" w:type="dxa"/>
            <w:vAlign w:val="center"/>
          </w:tcPr>
          <w:p w14:paraId="7DCD05AD"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6FD64B60" w14:textId="77777777" w:rsidTr="00D27B1E">
        <w:trPr>
          <w:trHeight w:val="576"/>
        </w:trPr>
        <w:tc>
          <w:tcPr>
            <w:tcW w:w="461" w:type="dxa"/>
            <w:tcBorders>
              <w:bottom w:val="single" w:sz="4" w:space="0" w:color="auto"/>
            </w:tcBorders>
            <w:vAlign w:val="center"/>
          </w:tcPr>
          <w:p w14:paraId="1C08161C"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w:t>
            </w:r>
            <w:r w:rsidR="00FC3D1F" w:rsidRPr="002C72C8">
              <w:rPr>
                <w:rFonts w:ascii="Times New Roman" w:eastAsia="Lucida Sans Unicode" w:hAnsi="Times New Roman"/>
                <w:kern w:val="1"/>
                <w:sz w:val="24"/>
                <w:szCs w:val="24"/>
                <w:lang w:val="hr-HR"/>
              </w:rPr>
              <w:t>2</w:t>
            </w:r>
          </w:p>
        </w:tc>
        <w:tc>
          <w:tcPr>
            <w:tcW w:w="3247" w:type="dxa"/>
            <w:tcBorders>
              <w:bottom w:val="single" w:sz="4" w:space="0" w:color="auto"/>
            </w:tcBorders>
            <w:vAlign w:val="center"/>
          </w:tcPr>
          <w:p w14:paraId="7D4503CA" w14:textId="714003B8" w:rsidR="0011100C"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Ukupan iznos podrške</w:t>
            </w:r>
            <w:r w:rsidR="0011100C" w:rsidRPr="002C72C8">
              <w:rPr>
                <w:rFonts w:ascii="Times New Roman" w:eastAsia="Lucida Sans Unicode" w:hAnsi="Times New Roman"/>
                <w:kern w:val="1"/>
                <w:sz w:val="24"/>
                <w:szCs w:val="24"/>
                <w:lang w:val="hr-HR"/>
              </w:rPr>
              <w:t xml:space="preserve"> </w:t>
            </w:r>
            <w:r w:rsidR="0011100C" w:rsidRPr="002C72C8">
              <w:rPr>
                <w:rFonts w:ascii="Times New Roman" w:eastAsia="Lucida Sans Unicode" w:hAnsi="Times New Roman"/>
                <w:color w:val="000000"/>
                <w:kern w:val="1"/>
                <w:sz w:val="24"/>
                <w:szCs w:val="24"/>
                <w:lang w:val="hr-HR"/>
              </w:rPr>
              <w:t xml:space="preserve"> </w:t>
            </w:r>
            <w:r w:rsidR="0011100C" w:rsidRPr="002C72C8">
              <w:rPr>
                <w:rFonts w:ascii="Times New Roman" w:eastAsia="Lucida Sans Unicode" w:hAnsi="Times New Roman"/>
                <w:kern w:val="1"/>
                <w:sz w:val="24"/>
                <w:szCs w:val="24"/>
                <w:lang w:val="hr-HR"/>
              </w:rPr>
              <w:t>(</w:t>
            </w:r>
            <w:r>
              <w:rPr>
                <w:rFonts w:ascii="Times New Roman" w:eastAsia="Lucida Sans Unicode" w:hAnsi="Times New Roman"/>
                <w:kern w:val="1"/>
                <w:sz w:val="24"/>
                <w:szCs w:val="24"/>
                <w:lang w:val="hr-HR"/>
              </w:rPr>
              <w:t>iz ugovora</w:t>
            </w:r>
            <w:r w:rsidR="0011100C" w:rsidRPr="002C72C8">
              <w:rPr>
                <w:rFonts w:ascii="Times New Roman" w:eastAsia="Lucida Sans Unicode" w:hAnsi="Times New Roman"/>
                <w:kern w:val="1"/>
                <w:sz w:val="24"/>
                <w:szCs w:val="24"/>
                <w:lang w:val="hr-HR"/>
              </w:rPr>
              <w:t>)</w:t>
            </w:r>
          </w:p>
        </w:tc>
        <w:tc>
          <w:tcPr>
            <w:tcW w:w="6030" w:type="dxa"/>
            <w:tcBorders>
              <w:bottom w:val="single" w:sz="4" w:space="0" w:color="auto"/>
            </w:tcBorders>
            <w:vAlign w:val="center"/>
          </w:tcPr>
          <w:p w14:paraId="5BAF517F"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8E6586" w:rsidRPr="002C72C8" w14:paraId="12B5D106" w14:textId="77777777" w:rsidTr="00D27B1E">
        <w:trPr>
          <w:trHeight w:val="576"/>
        </w:trPr>
        <w:tc>
          <w:tcPr>
            <w:tcW w:w="461" w:type="dxa"/>
            <w:tcBorders>
              <w:bottom w:val="single" w:sz="4" w:space="0" w:color="auto"/>
            </w:tcBorders>
            <w:vAlign w:val="center"/>
          </w:tcPr>
          <w:p w14:paraId="0B16A4B4" w14:textId="77777777" w:rsidR="008E6586" w:rsidRPr="002C72C8" w:rsidRDefault="008E6586">
            <w:pPr>
              <w:widowControl w:val="0"/>
              <w:suppressAutoHyphens/>
              <w:spacing w:before="120" w:line="276" w:lineRule="auto"/>
              <w:jc w:val="center"/>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13</w:t>
            </w:r>
          </w:p>
        </w:tc>
        <w:tc>
          <w:tcPr>
            <w:tcW w:w="3247" w:type="dxa"/>
            <w:tcBorders>
              <w:bottom w:val="single" w:sz="4" w:space="0" w:color="auto"/>
            </w:tcBorders>
            <w:vAlign w:val="center"/>
          </w:tcPr>
          <w:p w14:paraId="7EB9468F" w14:textId="597F4061" w:rsidR="008E6586"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Ukupan iznos plaćenog avansa</w:t>
            </w:r>
          </w:p>
        </w:tc>
        <w:tc>
          <w:tcPr>
            <w:tcW w:w="6030" w:type="dxa"/>
            <w:tcBorders>
              <w:bottom w:val="single" w:sz="4" w:space="0" w:color="auto"/>
            </w:tcBorders>
            <w:vAlign w:val="center"/>
          </w:tcPr>
          <w:p w14:paraId="24D4CC7E" w14:textId="77777777" w:rsidR="008E6586" w:rsidRPr="002C72C8" w:rsidRDefault="008E6586">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435F7867" w14:textId="77777777" w:rsidTr="00D27B1E">
        <w:trPr>
          <w:trHeight w:val="576"/>
        </w:trPr>
        <w:tc>
          <w:tcPr>
            <w:tcW w:w="461" w:type="dxa"/>
            <w:vAlign w:val="center"/>
          </w:tcPr>
          <w:p w14:paraId="64207F16"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w:t>
            </w:r>
            <w:r w:rsidR="008E6586">
              <w:rPr>
                <w:rFonts w:ascii="Times New Roman" w:eastAsia="Lucida Sans Unicode" w:hAnsi="Times New Roman"/>
                <w:kern w:val="1"/>
                <w:sz w:val="24"/>
                <w:szCs w:val="24"/>
                <w:lang w:val="hr-HR"/>
              </w:rPr>
              <w:t>4</w:t>
            </w:r>
          </w:p>
        </w:tc>
        <w:tc>
          <w:tcPr>
            <w:tcW w:w="3247" w:type="dxa"/>
            <w:vAlign w:val="center"/>
          </w:tcPr>
          <w:p w14:paraId="4DB859C4" w14:textId="2A5A7F07" w:rsidR="0011100C"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Ukupan zahtjevani iznos</w:t>
            </w:r>
            <w:r w:rsidR="0011100C" w:rsidRPr="002C72C8">
              <w:rPr>
                <w:rFonts w:ascii="Times New Roman" w:eastAsia="Lucida Sans Unicode" w:hAnsi="Times New Roman"/>
                <w:kern w:val="1"/>
                <w:sz w:val="24"/>
                <w:szCs w:val="24"/>
                <w:vertAlign w:val="superscript"/>
                <w:lang w:val="en-GB"/>
              </w:rPr>
              <w:footnoteReference w:id="1"/>
            </w:r>
          </w:p>
        </w:tc>
        <w:tc>
          <w:tcPr>
            <w:tcW w:w="6030" w:type="dxa"/>
            <w:vAlign w:val="center"/>
          </w:tcPr>
          <w:p w14:paraId="345887D3"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CF77E5" w:rsidRPr="002C72C8" w14:paraId="38F9D7F4" w14:textId="77777777" w:rsidTr="00D27B1E">
        <w:trPr>
          <w:trHeight w:val="576"/>
        </w:trPr>
        <w:tc>
          <w:tcPr>
            <w:tcW w:w="461" w:type="dxa"/>
            <w:tcBorders>
              <w:bottom w:val="single" w:sz="4" w:space="0" w:color="auto"/>
            </w:tcBorders>
            <w:vAlign w:val="center"/>
          </w:tcPr>
          <w:p w14:paraId="409ADD96" w14:textId="77777777" w:rsidR="00CF77E5" w:rsidRPr="002C72C8" w:rsidRDefault="008E6586">
            <w:pPr>
              <w:widowControl w:val="0"/>
              <w:suppressAutoHyphens/>
              <w:spacing w:before="120" w:line="276" w:lineRule="auto"/>
              <w:jc w:val="center"/>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lastRenderedPageBreak/>
              <w:t>15</w:t>
            </w:r>
          </w:p>
        </w:tc>
        <w:tc>
          <w:tcPr>
            <w:tcW w:w="3247" w:type="dxa"/>
            <w:tcBorders>
              <w:bottom w:val="single" w:sz="4" w:space="0" w:color="auto"/>
            </w:tcBorders>
            <w:vAlign w:val="center"/>
          </w:tcPr>
          <w:p w14:paraId="103398FD" w14:textId="3EE17C39" w:rsidR="00CF77E5"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Ukupno zahtjevana podrška umanjena za avans</w:t>
            </w:r>
          </w:p>
        </w:tc>
        <w:tc>
          <w:tcPr>
            <w:tcW w:w="6030" w:type="dxa"/>
            <w:tcBorders>
              <w:bottom w:val="single" w:sz="4" w:space="0" w:color="auto"/>
            </w:tcBorders>
            <w:vAlign w:val="center"/>
          </w:tcPr>
          <w:p w14:paraId="2680DF0E" w14:textId="77777777" w:rsidR="00CF77E5" w:rsidRPr="002C72C8" w:rsidRDefault="00EB323E">
            <w:pPr>
              <w:widowControl w:val="0"/>
              <w:suppressAutoHyphens/>
              <w:spacing w:before="120" w:line="276" w:lineRule="auto"/>
              <w:jc w:val="center"/>
              <w:rPr>
                <w:rFonts w:ascii="Times New Roman" w:eastAsia="Lucida Sans Unicode" w:hAnsi="Times New Roman"/>
                <w:kern w:val="1"/>
                <w:sz w:val="24"/>
                <w:szCs w:val="24"/>
                <w:lang w:val="hr-HR"/>
              </w:rPr>
            </w:pPr>
          </w:p>
        </w:tc>
      </w:tr>
    </w:tbl>
    <w:p w14:paraId="63DE8A7F" w14:textId="7737D87D" w:rsidR="0011100C" w:rsidRPr="002C72C8" w:rsidRDefault="00CD45C3" w:rsidP="006134F2">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br w:type="textWrapping" w:clear="all"/>
      </w:r>
    </w:p>
    <w:p w14:paraId="6B7428B0" w14:textId="0C512482" w:rsidR="0011100C" w:rsidRPr="002C72C8" w:rsidRDefault="00647527" w:rsidP="006134F2">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Podaci o bankovnom računu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6030"/>
      </w:tblGrid>
      <w:tr w:rsidR="0011100C" w:rsidRPr="002C72C8" w14:paraId="23C15E9C" w14:textId="77777777" w:rsidTr="00ED32E3">
        <w:trPr>
          <w:trHeight w:val="576"/>
        </w:trPr>
        <w:tc>
          <w:tcPr>
            <w:tcW w:w="468" w:type="dxa"/>
            <w:vAlign w:val="center"/>
          </w:tcPr>
          <w:p w14:paraId="6249E01F"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w:t>
            </w:r>
            <w:r w:rsidR="00FC3D1F" w:rsidRPr="002C72C8">
              <w:rPr>
                <w:rFonts w:ascii="Times New Roman" w:eastAsia="Lucida Sans Unicode" w:hAnsi="Times New Roman"/>
                <w:kern w:val="1"/>
                <w:sz w:val="24"/>
                <w:szCs w:val="24"/>
                <w:lang w:val="hr-HR"/>
              </w:rPr>
              <w:t>4</w:t>
            </w:r>
          </w:p>
        </w:tc>
        <w:tc>
          <w:tcPr>
            <w:tcW w:w="3240" w:type="dxa"/>
            <w:vAlign w:val="center"/>
          </w:tcPr>
          <w:p w14:paraId="4727EC96" w14:textId="386BFFCB" w:rsidR="0011100C" w:rsidRPr="002C72C8" w:rsidRDefault="00647527" w:rsidP="006134F2">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Naziv banke</w:t>
            </w:r>
          </w:p>
        </w:tc>
        <w:tc>
          <w:tcPr>
            <w:tcW w:w="6030" w:type="dxa"/>
            <w:vAlign w:val="center"/>
          </w:tcPr>
          <w:p w14:paraId="61AC22D6"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2F160D97" w14:textId="77777777" w:rsidTr="00ED32E3">
        <w:trPr>
          <w:trHeight w:val="576"/>
        </w:trPr>
        <w:tc>
          <w:tcPr>
            <w:tcW w:w="468" w:type="dxa"/>
            <w:vAlign w:val="center"/>
          </w:tcPr>
          <w:p w14:paraId="4C574B9B"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1</w:t>
            </w:r>
            <w:r w:rsidR="00FC3D1F" w:rsidRPr="002C72C8">
              <w:rPr>
                <w:rFonts w:ascii="Times New Roman" w:eastAsia="Lucida Sans Unicode" w:hAnsi="Times New Roman"/>
                <w:kern w:val="1"/>
                <w:sz w:val="24"/>
                <w:szCs w:val="24"/>
                <w:lang w:val="en-GB"/>
              </w:rPr>
              <w:t>5</w:t>
            </w:r>
          </w:p>
        </w:tc>
        <w:tc>
          <w:tcPr>
            <w:tcW w:w="3240" w:type="dxa"/>
            <w:vAlign w:val="center"/>
          </w:tcPr>
          <w:p w14:paraId="4BFC5758" w14:textId="530A403E" w:rsidR="0011100C" w:rsidRPr="002C72C8" w:rsidRDefault="00647527" w:rsidP="006134F2">
            <w:pPr>
              <w:widowControl w:val="0"/>
              <w:suppressAutoHyphens/>
              <w:spacing w:before="120" w:line="276" w:lineRule="auto"/>
              <w:rPr>
                <w:rFonts w:ascii="Times New Roman" w:eastAsia="Lucida Sans Unicode" w:hAnsi="Times New Roman"/>
                <w:kern w:val="1"/>
                <w:sz w:val="24"/>
                <w:szCs w:val="24"/>
                <w:lang w:val="hr-HR"/>
              </w:rPr>
            </w:pPr>
            <w:proofErr w:type="spellStart"/>
            <w:r>
              <w:rPr>
                <w:rFonts w:ascii="Times New Roman" w:eastAsia="Lucida Sans Unicode" w:hAnsi="Times New Roman"/>
                <w:kern w:val="1"/>
                <w:sz w:val="24"/>
                <w:szCs w:val="24"/>
                <w:lang w:val="en-GB"/>
              </w:rPr>
              <w:t>Broj</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računa</w:t>
            </w:r>
            <w:proofErr w:type="spellEnd"/>
            <w:r w:rsidR="0011100C" w:rsidRPr="002C72C8">
              <w:rPr>
                <w:rFonts w:ascii="Times New Roman" w:eastAsia="Lucida Sans Unicode" w:hAnsi="Times New Roman"/>
                <w:kern w:val="1"/>
                <w:sz w:val="24"/>
                <w:szCs w:val="24"/>
                <w:lang w:val="hr-HR"/>
              </w:rPr>
              <w:t xml:space="preserve"> </w:t>
            </w:r>
          </w:p>
        </w:tc>
        <w:tc>
          <w:tcPr>
            <w:tcW w:w="6030" w:type="dxa"/>
            <w:vAlign w:val="center"/>
          </w:tcPr>
          <w:p w14:paraId="2AAFA33C"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hr-HR"/>
              </w:rPr>
            </w:pPr>
          </w:p>
        </w:tc>
      </w:tr>
    </w:tbl>
    <w:p w14:paraId="7C1416B2"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sectPr w:rsidR="0011100C" w:rsidRPr="002C72C8" w:rsidSect="00D77621">
          <w:footerReference w:type="default" r:id="rId8"/>
          <w:footerReference w:type="first" r:id="rId9"/>
          <w:footnotePr>
            <w:pos w:val="beneathText"/>
          </w:footnotePr>
          <w:pgSz w:w="11905" w:h="16837" w:code="9"/>
          <w:pgMar w:top="1701" w:right="1134" w:bottom="1701" w:left="1134" w:header="426" w:footer="573" w:gutter="0"/>
          <w:cols w:space="708"/>
          <w:titlePg/>
          <w:docGrid w:linePitch="381"/>
        </w:sectPr>
      </w:pPr>
    </w:p>
    <w:tbl>
      <w:tblPr>
        <w:tblW w:w="10570" w:type="dxa"/>
        <w:tblInd w:w="198" w:type="dxa"/>
        <w:tblLayout w:type="fixed"/>
        <w:tblLook w:val="04A0" w:firstRow="1" w:lastRow="0" w:firstColumn="1" w:lastColumn="0" w:noHBand="0" w:noVBand="1"/>
      </w:tblPr>
      <w:tblGrid>
        <w:gridCol w:w="648"/>
        <w:gridCol w:w="1559"/>
        <w:gridCol w:w="1843"/>
        <w:gridCol w:w="1559"/>
        <w:gridCol w:w="1134"/>
        <w:gridCol w:w="1276"/>
        <w:gridCol w:w="2551"/>
      </w:tblGrid>
      <w:tr w:rsidR="00576B40" w:rsidRPr="002C72C8" w14:paraId="44FF3C10" w14:textId="77777777" w:rsidTr="00576B40">
        <w:trPr>
          <w:cantSplit/>
          <w:trHeight w:val="1134"/>
        </w:trPr>
        <w:tc>
          <w:tcPr>
            <w:tcW w:w="648" w:type="dxa"/>
            <w:tcBorders>
              <w:top w:val="single" w:sz="4" w:space="0" w:color="auto"/>
              <w:left w:val="single" w:sz="4" w:space="0" w:color="auto"/>
              <w:bottom w:val="single" w:sz="4" w:space="0" w:color="auto"/>
              <w:right w:val="single" w:sz="4" w:space="0" w:color="auto"/>
            </w:tcBorders>
            <w:vAlign w:val="center"/>
          </w:tcPr>
          <w:p w14:paraId="29B79763" w14:textId="6ADA3869" w:rsidR="00576B40" w:rsidRPr="002C72C8" w:rsidRDefault="00576B40" w:rsidP="006134F2">
            <w:pPr>
              <w:spacing w:before="120" w:line="276" w:lineRule="auto"/>
              <w:jc w:val="center"/>
              <w:rPr>
                <w:rFonts w:ascii="Times New Roman" w:hAnsi="Times New Roman"/>
                <w:b/>
                <w:sz w:val="24"/>
                <w:szCs w:val="24"/>
              </w:rPr>
            </w:pPr>
            <w:r>
              <w:rPr>
                <w:rFonts w:ascii="Times New Roman" w:hAnsi="Times New Roman"/>
                <w:b/>
                <w:sz w:val="24"/>
                <w:szCs w:val="24"/>
              </w:rPr>
              <w:lastRenderedPageBreak/>
              <w:t>Br</w:t>
            </w:r>
          </w:p>
        </w:tc>
        <w:tc>
          <w:tcPr>
            <w:tcW w:w="1559" w:type="dxa"/>
            <w:tcBorders>
              <w:top w:val="single" w:sz="4" w:space="0" w:color="auto"/>
              <w:left w:val="nil"/>
              <w:bottom w:val="single" w:sz="4" w:space="0" w:color="auto"/>
              <w:right w:val="single" w:sz="4" w:space="0" w:color="auto"/>
            </w:tcBorders>
            <w:vAlign w:val="center"/>
          </w:tcPr>
          <w:p w14:paraId="0250EF7B" w14:textId="74A45155" w:rsidR="00576B40" w:rsidRPr="002C72C8" w:rsidRDefault="00576B40"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Naziv</w:t>
            </w:r>
            <w:proofErr w:type="spellEnd"/>
            <w:r>
              <w:rPr>
                <w:rFonts w:ascii="Times New Roman" w:hAnsi="Times New Roman"/>
                <w:b/>
                <w:sz w:val="24"/>
                <w:szCs w:val="24"/>
              </w:rPr>
              <w:t xml:space="preserve"> </w:t>
            </w:r>
            <w:proofErr w:type="spellStart"/>
            <w:r>
              <w:rPr>
                <w:rFonts w:ascii="Times New Roman" w:hAnsi="Times New Roman"/>
                <w:b/>
                <w:sz w:val="24"/>
                <w:szCs w:val="24"/>
              </w:rPr>
              <w:t>dobavljača</w:t>
            </w:r>
            <w:proofErr w:type="spellEnd"/>
          </w:p>
        </w:tc>
        <w:tc>
          <w:tcPr>
            <w:tcW w:w="1843" w:type="dxa"/>
            <w:tcBorders>
              <w:top w:val="single" w:sz="4" w:space="0" w:color="auto"/>
              <w:left w:val="nil"/>
              <w:bottom w:val="single" w:sz="4" w:space="0" w:color="auto"/>
              <w:right w:val="single" w:sz="4" w:space="0" w:color="auto"/>
            </w:tcBorders>
            <w:vAlign w:val="center"/>
          </w:tcPr>
          <w:p w14:paraId="75FFF71B" w14:textId="1916D833" w:rsidR="00576B40" w:rsidRPr="002C72C8" w:rsidRDefault="00576B40"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Broj</w:t>
            </w:r>
            <w:proofErr w:type="spellEnd"/>
            <w:r>
              <w:rPr>
                <w:rFonts w:ascii="Times New Roman" w:hAnsi="Times New Roman"/>
                <w:b/>
                <w:sz w:val="24"/>
                <w:szCs w:val="24"/>
              </w:rPr>
              <w:t xml:space="preserve"> </w:t>
            </w:r>
            <w:proofErr w:type="spellStart"/>
            <w:r>
              <w:rPr>
                <w:rFonts w:ascii="Times New Roman" w:hAnsi="Times New Roman"/>
                <w:b/>
                <w:sz w:val="24"/>
                <w:szCs w:val="24"/>
              </w:rPr>
              <w:t>fakture</w:t>
            </w:r>
            <w:proofErr w:type="spellEnd"/>
          </w:p>
        </w:tc>
        <w:tc>
          <w:tcPr>
            <w:tcW w:w="1559" w:type="dxa"/>
            <w:tcBorders>
              <w:top w:val="single" w:sz="4" w:space="0" w:color="auto"/>
              <w:left w:val="nil"/>
              <w:bottom w:val="single" w:sz="4" w:space="0" w:color="auto"/>
              <w:right w:val="single" w:sz="4" w:space="0" w:color="auto"/>
            </w:tcBorders>
            <w:textDirection w:val="tbRl"/>
            <w:vAlign w:val="center"/>
          </w:tcPr>
          <w:p w14:paraId="77B7CB33" w14:textId="0F6D6B52" w:rsidR="00576B40" w:rsidRPr="002C72C8" w:rsidRDefault="00576B40" w:rsidP="006134F2">
            <w:pPr>
              <w:spacing w:before="120" w:line="276" w:lineRule="auto"/>
              <w:ind w:left="113" w:right="113"/>
              <w:jc w:val="center"/>
              <w:rPr>
                <w:rFonts w:ascii="Times New Roman" w:hAnsi="Times New Roman"/>
                <w:b/>
                <w:sz w:val="24"/>
                <w:szCs w:val="24"/>
              </w:rPr>
            </w:pPr>
            <w:r>
              <w:rPr>
                <w:rFonts w:ascii="Times New Roman" w:hAnsi="Times New Roman"/>
                <w:b/>
                <w:sz w:val="24"/>
                <w:szCs w:val="24"/>
              </w:rPr>
              <w:t xml:space="preserve">Datum </w:t>
            </w:r>
            <w:proofErr w:type="spellStart"/>
            <w:r>
              <w:rPr>
                <w:rFonts w:ascii="Times New Roman" w:hAnsi="Times New Roman"/>
                <w:b/>
                <w:sz w:val="24"/>
                <w:szCs w:val="24"/>
              </w:rPr>
              <w:t>fakture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5CF1E76" w14:textId="1B723466" w:rsidR="00576B40" w:rsidRPr="002C72C8" w:rsidRDefault="00576B40" w:rsidP="006134F2">
            <w:pPr>
              <w:spacing w:before="120" w:line="276" w:lineRule="auto"/>
              <w:jc w:val="center"/>
              <w:rPr>
                <w:rFonts w:ascii="Times New Roman" w:hAnsi="Times New Roman"/>
                <w:b/>
                <w:sz w:val="24"/>
                <w:szCs w:val="24"/>
              </w:rPr>
            </w:pPr>
            <w:r>
              <w:rPr>
                <w:rFonts w:ascii="Times New Roman" w:hAnsi="Times New Roman"/>
                <w:b/>
                <w:sz w:val="24"/>
                <w:szCs w:val="24"/>
              </w:rPr>
              <w:t xml:space="preserve">Datum </w:t>
            </w:r>
            <w:proofErr w:type="spellStart"/>
            <w:r>
              <w:rPr>
                <w:rFonts w:ascii="Times New Roman" w:hAnsi="Times New Roman"/>
                <w:b/>
                <w:sz w:val="24"/>
                <w:szCs w:val="24"/>
              </w:rPr>
              <w:t>plaćanja</w:t>
            </w:r>
            <w:proofErr w:type="spellEnd"/>
          </w:p>
        </w:tc>
        <w:tc>
          <w:tcPr>
            <w:tcW w:w="1276" w:type="dxa"/>
            <w:tcBorders>
              <w:top w:val="single" w:sz="4" w:space="0" w:color="auto"/>
              <w:left w:val="nil"/>
              <w:bottom w:val="single" w:sz="4" w:space="0" w:color="auto"/>
              <w:right w:val="single" w:sz="4" w:space="0" w:color="auto"/>
            </w:tcBorders>
            <w:vAlign w:val="center"/>
          </w:tcPr>
          <w:p w14:paraId="2A36A48E" w14:textId="6B9847C8" w:rsidR="00576B40" w:rsidRPr="002C72C8" w:rsidRDefault="00576B40"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Ukupan</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r>
              <w:rPr>
                <w:rFonts w:ascii="Times New Roman" w:hAnsi="Times New Roman"/>
                <w:b/>
                <w:sz w:val="24"/>
                <w:szCs w:val="24"/>
              </w:rPr>
              <w:t xml:space="preserve"> bez PDV-a</w:t>
            </w:r>
          </w:p>
        </w:tc>
        <w:tc>
          <w:tcPr>
            <w:tcW w:w="2551" w:type="dxa"/>
            <w:tcBorders>
              <w:top w:val="single" w:sz="4" w:space="0" w:color="auto"/>
              <w:left w:val="nil"/>
              <w:bottom w:val="single" w:sz="4" w:space="0" w:color="auto"/>
              <w:right w:val="single" w:sz="4" w:space="0" w:color="auto"/>
            </w:tcBorders>
            <w:vAlign w:val="center"/>
          </w:tcPr>
          <w:p w14:paraId="0D539210" w14:textId="131AE44D" w:rsidR="00576B40" w:rsidRPr="002C72C8" w:rsidRDefault="00576B40"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Prihvatljivi</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p>
        </w:tc>
      </w:tr>
      <w:tr w:rsidR="00576B40" w:rsidRPr="002C72C8" w14:paraId="3516E7BB" w14:textId="77777777" w:rsidTr="00576B40">
        <w:trPr>
          <w:trHeight w:val="713"/>
        </w:trPr>
        <w:tc>
          <w:tcPr>
            <w:tcW w:w="648" w:type="dxa"/>
            <w:tcBorders>
              <w:top w:val="single" w:sz="4" w:space="0" w:color="auto"/>
              <w:left w:val="single" w:sz="4" w:space="0" w:color="auto"/>
              <w:bottom w:val="single" w:sz="4" w:space="0" w:color="auto"/>
              <w:right w:val="single" w:sz="4" w:space="0" w:color="auto"/>
            </w:tcBorders>
            <w:vAlign w:val="center"/>
          </w:tcPr>
          <w:p w14:paraId="0EB00F07"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2DA19B14" w14:textId="49E10F66" w:rsidR="00576B40" w:rsidRPr="002C72C8" w:rsidRDefault="00576B40" w:rsidP="006134F2">
            <w:pPr>
              <w:widowControl w:val="0"/>
              <w:suppressAutoHyphens/>
              <w:spacing w:before="120" w:line="276" w:lineRule="auto"/>
              <w:jc w:val="center"/>
              <w:rPr>
                <w:rFonts w:ascii="Times New Roman" w:eastAsia="Lucida Sans Unicode" w:hAnsi="Times New Roman"/>
                <w:b/>
                <w:kern w:val="1"/>
                <w:sz w:val="24"/>
                <w:szCs w:val="24"/>
                <w:lang w:val="da-DK"/>
              </w:rPr>
            </w:pPr>
            <w:r>
              <w:rPr>
                <w:rFonts w:ascii="Times New Roman" w:eastAsia="Lucida Sans Unicode" w:hAnsi="Times New Roman"/>
                <w:b/>
                <w:kern w:val="1"/>
                <w:sz w:val="24"/>
                <w:szCs w:val="24"/>
                <w:lang w:val="da-DK"/>
              </w:rPr>
              <w:t>1</w:t>
            </w:r>
          </w:p>
        </w:tc>
        <w:tc>
          <w:tcPr>
            <w:tcW w:w="1843" w:type="dxa"/>
            <w:tcBorders>
              <w:top w:val="single" w:sz="4" w:space="0" w:color="auto"/>
              <w:left w:val="nil"/>
              <w:bottom w:val="single" w:sz="4" w:space="0" w:color="auto"/>
              <w:right w:val="single" w:sz="4" w:space="0" w:color="auto"/>
            </w:tcBorders>
            <w:vAlign w:val="center"/>
          </w:tcPr>
          <w:p w14:paraId="2BC706FD" w14:textId="7E604B29" w:rsidR="00576B40" w:rsidRPr="002C72C8" w:rsidRDefault="00576B40" w:rsidP="006134F2">
            <w:pPr>
              <w:widowControl w:val="0"/>
              <w:suppressAutoHyphens/>
              <w:spacing w:before="120" w:line="276" w:lineRule="auto"/>
              <w:jc w:val="center"/>
              <w:rPr>
                <w:rFonts w:ascii="Times New Roman" w:eastAsia="Lucida Sans Unicode" w:hAnsi="Times New Roman"/>
                <w:b/>
                <w:kern w:val="1"/>
                <w:sz w:val="24"/>
                <w:szCs w:val="24"/>
                <w:lang w:val="da-DK"/>
              </w:rPr>
            </w:pPr>
            <w:r>
              <w:rPr>
                <w:rFonts w:ascii="Times New Roman" w:eastAsia="Lucida Sans Unicode" w:hAnsi="Times New Roman"/>
                <w:b/>
                <w:kern w:val="1"/>
                <w:sz w:val="24"/>
                <w:szCs w:val="24"/>
                <w:lang w:val="da-DK"/>
              </w:rPr>
              <w:t>2</w:t>
            </w:r>
          </w:p>
        </w:tc>
        <w:tc>
          <w:tcPr>
            <w:tcW w:w="1559" w:type="dxa"/>
            <w:tcBorders>
              <w:top w:val="single" w:sz="4" w:space="0" w:color="auto"/>
              <w:left w:val="nil"/>
              <w:bottom w:val="single" w:sz="4" w:space="0" w:color="auto"/>
              <w:right w:val="single" w:sz="4" w:space="0" w:color="auto"/>
            </w:tcBorders>
            <w:vAlign w:val="center"/>
          </w:tcPr>
          <w:p w14:paraId="0D63DEA5" w14:textId="0B71E7CE" w:rsidR="00576B40" w:rsidRPr="002C72C8" w:rsidRDefault="00576B40" w:rsidP="006134F2">
            <w:pPr>
              <w:widowControl w:val="0"/>
              <w:suppressAutoHyphens/>
              <w:spacing w:before="120" w:line="276" w:lineRule="auto"/>
              <w:jc w:val="center"/>
              <w:rPr>
                <w:rFonts w:ascii="Times New Roman" w:eastAsia="Lucida Sans Unicode" w:hAnsi="Times New Roman"/>
                <w:b/>
                <w:kern w:val="1"/>
                <w:sz w:val="24"/>
                <w:szCs w:val="24"/>
                <w:lang w:val="da-DK"/>
              </w:rPr>
            </w:pPr>
            <w:r>
              <w:rPr>
                <w:rFonts w:ascii="Times New Roman" w:eastAsia="Lucida Sans Unicode" w:hAnsi="Times New Roman"/>
                <w:b/>
                <w:kern w:val="1"/>
                <w:sz w:val="24"/>
                <w:szCs w:val="24"/>
                <w:lang w:val="da-DK"/>
              </w:rPr>
              <w:t>3</w:t>
            </w:r>
          </w:p>
        </w:tc>
        <w:tc>
          <w:tcPr>
            <w:tcW w:w="1134" w:type="dxa"/>
            <w:tcBorders>
              <w:top w:val="single" w:sz="4" w:space="0" w:color="auto"/>
              <w:left w:val="single" w:sz="4" w:space="0" w:color="auto"/>
              <w:bottom w:val="single" w:sz="4" w:space="0" w:color="auto"/>
              <w:right w:val="single" w:sz="4" w:space="0" w:color="auto"/>
            </w:tcBorders>
            <w:vAlign w:val="center"/>
          </w:tcPr>
          <w:p w14:paraId="68E4A281" w14:textId="5F24D123" w:rsidR="00576B40" w:rsidRPr="002C72C8" w:rsidRDefault="00576B40" w:rsidP="006134F2">
            <w:pPr>
              <w:widowControl w:val="0"/>
              <w:suppressAutoHyphens/>
              <w:spacing w:before="120" w:line="276" w:lineRule="auto"/>
              <w:jc w:val="center"/>
              <w:rPr>
                <w:rFonts w:ascii="Times New Roman" w:eastAsia="Lucida Sans Unicode" w:hAnsi="Times New Roman"/>
                <w:b/>
                <w:kern w:val="1"/>
                <w:sz w:val="24"/>
                <w:szCs w:val="24"/>
                <w:lang w:val="da-DK"/>
              </w:rPr>
            </w:pPr>
            <w:r>
              <w:rPr>
                <w:rFonts w:ascii="Times New Roman" w:eastAsia="Lucida Sans Unicode" w:hAnsi="Times New Roman"/>
                <w:b/>
                <w:kern w:val="1"/>
                <w:sz w:val="24"/>
                <w:szCs w:val="24"/>
                <w:lang w:val="da-DK"/>
              </w:rPr>
              <w:t>4</w:t>
            </w:r>
          </w:p>
        </w:tc>
        <w:tc>
          <w:tcPr>
            <w:tcW w:w="1276" w:type="dxa"/>
            <w:tcBorders>
              <w:top w:val="single" w:sz="4" w:space="0" w:color="auto"/>
              <w:left w:val="nil"/>
              <w:bottom w:val="single" w:sz="4" w:space="0" w:color="auto"/>
              <w:right w:val="single" w:sz="4" w:space="0" w:color="auto"/>
            </w:tcBorders>
            <w:vAlign w:val="center"/>
          </w:tcPr>
          <w:p w14:paraId="1B0F1E9D" w14:textId="5AE6B4D4" w:rsidR="00576B40" w:rsidRPr="002C72C8" w:rsidRDefault="00576B40" w:rsidP="006134F2">
            <w:pPr>
              <w:widowControl w:val="0"/>
              <w:suppressAutoHyphens/>
              <w:spacing w:before="120" w:line="276" w:lineRule="auto"/>
              <w:jc w:val="center"/>
              <w:rPr>
                <w:rFonts w:ascii="Times New Roman" w:eastAsia="Lucida Sans Unicode" w:hAnsi="Times New Roman"/>
                <w:b/>
                <w:kern w:val="1"/>
                <w:sz w:val="24"/>
                <w:szCs w:val="24"/>
                <w:lang w:val="da-DK"/>
              </w:rPr>
            </w:pPr>
            <w:r>
              <w:rPr>
                <w:rFonts w:ascii="Times New Roman" w:eastAsia="Lucida Sans Unicode" w:hAnsi="Times New Roman"/>
                <w:b/>
                <w:kern w:val="1"/>
                <w:sz w:val="24"/>
                <w:szCs w:val="24"/>
                <w:lang w:val="da-DK"/>
              </w:rPr>
              <w:t>5</w:t>
            </w:r>
          </w:p>
        </w:tc>
        <w:tc>
          <w:tcPr>
            <w:tcW w:w="2551" w:type="dxa"/>
            <w:tcBorders>
              <w:top w:val="single" w:sz="4" w:space="0" w:color="auto"/>
              <w:left w:val="nil"/>
              <w:bottom w:val="single" w:sz="4" w:space="0" w:color="auto"/>
              <w:right w:val="single" w:sz="4" w:space="0" w:color="auto"/>
            </w:tcBorders>
            <w:vAlign w:val="center"/>
          </w:tcPr>
          <w:p w14:paraId="2E163C9C" w14:textId="6BE06BD3" w:rsidR="00576B40" w:rsidRPr="002C72C8" w:rsidRDefault="00576B40" w:rsidP="006134F2">
            <w:pPr>
              <w:spacing w:before="120" w:line="276" w:lineRule="auto"/>
              <w:jc w:val="center"/>
              <w:rPr>
                <w:rFonts w:ascii="Times New Roman" w:hAnsi="Times New Roman"/>
                <w:b/>
                <w:sz w:val="24"/>
                <w:szCs w:val="24"/>
              </w:rPr>
            </w:pPr>
            <w:r>
              <w:rPr>
                <w:rFonts w:ascii="Times New Roman" w:hAnsi="Times New Roman"/>
                <w:b/>
                <w:sz w:val="24"/>
                <w:szCs w:val="24"/>
              </w:rPr>
              <w:t>6</w:t>
            </w:r>
            <w:bookmarkStart w:id="0" w:name="_GoBack"/>
            <w:bookmarkEnd w:id="0"/>
          </w:p>
        </w:tc>
      </w:tr>
      <w:tr w:rsidR="00576B40" w:rsidRPr="002C72C8" w14:paraId="4F1969A9" w14:textId="77777777" w:rsidTr="00576B40">
        <w:trPr>
          <w:trHeight w:val="713"/>
        </w:trPr>
        <w:tc>
          <w:tcPr>
            <w:tcW w:w="648" w:type="dxa"/>
            <w:tcBorders>
              <w:top w:val="single" w:sz="4" w:space="0" w:color="auto"/>
              <w:left w:val="single" w:sz="4" w:space="0" w:color="auto"/>
              <w:bottom w:val="single" w:sz="4" w:space="0" w:color="auto"/>
              <w:right w:val="single" w:sz="4" w:space="0" w:color="auto"/>
            </w:tcBorders>
            <w:vAlign w:val="center"/>
          </w:tcPr>
          <w:p w14:paraId="4AC4B232"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318E4433" w14:textId="77777777" w:rsidR="00576B40" w:rsidRPr="002C72C8" w:rsidRDefault="00576B40" w:rsidP="006134F2">
            <w:pPr>
              <w:spacing w:before="120" w:line="276" w:lineRule="auto"/>
              <w:jc w:val="center"/>
              <w:rPr>
                <w:rFonts w:ascii="Times New Roman" w:hAnsi="Times New Roman"/>
                <w:b/>
                <w:sz w:val="24"/>
                <w:szCs w:val="24"/>
              </w:rPr>
            </w:pPr>
          </w:p>
        </w:tc>
        <w:tc>
          <w:tcPr>
            <w:tcW w:w="1843" w:type="dxa"/>
            <w:tcBorders>
              <w:top w:val="single" w:sz="4" w:space="0" w:color="auto"/>
              <w:left w:val="nil"/>
              <w:bottom w:val="single" w:sz="4" w:space="0" w:color="auto"/>
              <w:right w:val="single" w:sz="4" w:space="0" w:color="auto"/>
            </w:tcBorders>
            <w:vAlign w:val="center"/>
          </w:tcPr>
          <w:p w14:paraId="39DB1F09"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26427330" w14:textId="77777777" w:rsidR="00576B40" w:rsidRPr="002C72C8" w:rsidRDefault="00576B40" w:rsidP="006134F2">
            <w:pPr>
              <w:spacing w:before="120" w:line="276"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F5FD31F" w14:textId="77777777" w:rsidR="00576B40" w:rsidRPr="002C72C8" w:rsidRDefault="00576B40" w:rsidP="006134F2">
            <w:pPr>
              <w:spacing w:before="120" w:line="276" w:lineRule="auto"/>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vAlign w:val="center"/>
          </w:tcPr>
          <w:p w14:paraId="7313AB93" w14:textId="77777777" w:rsidR="00576B40" w:rsidRPr="002C72C8" w:rsidRDefault="00576B40" w:rsidP="006134F2">
            <w:pPr>
              <w:spacing w:before="120" w:line="276" w:lineRule="auto"/>
              <w:jc w:val="center"/>
              <w:rPr>
                <w:rFonts w:ascii="Times New Roman" w:hAnsi="Times New Roman"/>
                <w:b/>
                <w:sz w:val="24"/>
                <w:szCs w:val="24"/>
              </w:rPr>
            </w:pPr>
          </w:p>
        </w:tc>
        <w:tc>
          <w:tcPr>
            <w:tcW w:w="2551" w:type="dxa"/>
            <w:tcBorders>
              <w:top w:val="single" w:sz="4" w:space="0" w:color="auto"/>
              <w:left w:val="nil"/>
              <w:bottom w:val="single" w:sz="4" w:space="0" w:color="auto"/>
              <w:right w:val="single" w:sz="4" w:space="0" w:color="auto"/>
            </w:tcBorders>
            <w:vAlign w:val="center"/>
          </w:tcPr>
          <w:p w14:paraId="54AA0AF5" w14:textId="77777777" w:rsidR="00576B40" w:rsidRPr="002C72C8" w:rsidRDefault="00576B40" w:rsidP="006134F2">
            <w:pPr>
              <w:spacing w:before="120" w:line="276" w:lineRule="auto"/>
              <w:jc w:val="center"/>
              <w:rPr>
                <w:rFonts w:ascii="Times New Roman" w:hAnsi="Times New Roman"/>
                <w:b/>
                <w:sz w:val="24"/>
                <w:szCs w:val="24"/>
              </w:rPr>
            </w:pPr>
          </w:p>
        </w:tc>
      </w:tr>
      <w:tr w:rsidR="00576B40" w:rsidRPr="002C72C8" w14:paraId="1E1B7D94" w14:textId="77777777" w:rsidTr="00576B40">
        <w:trPr>
          <w:trHeight w:val="713"/>
        </w:trPr>
        <w:tc>
          <w:tcPr>
            <w:tcW w:w="648" w:type="dxa"/>
            <w:tcBorders>
              <w:top w:val="single" w:sz="4" w:space="0" w:color="auto"/>
              <w:left w:val="single" w:sz="4" w:space="0" w:color="auto"/>
              <w:bottom w:val="single" w:sz="4" w:space="0" w:color="auto"/>
              <w:right w:val="single" w:sz="4" w:space="0" w:color="auto"/>
            </w:tcBorders>
            <w:vAlign w:val="center"/>
          </w:tcPr>
          <w:p w14:paraId="1CF74D97"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7D70C4C2" w14:textId="77777777" w:rsidR="00576B40" w:rsidRPr="002C72C8" w:rsidRDefault="00576B40" w:rsidP="006134F2">
            <w:pPr>
              <w:spacing w:before="120" w:line="276" w:lineRule="auto"/>
              <w:jc w:val="center"/>
              <w:rPr>
                <w:rFonts w:ascii="Times New Roman" w:hAnsi="Times New Roman"/>
                <w:b/>
                <w:sz w:val="24"/>
                <w:szCs w:val="24"/>
              </w:rPr>
            </w:pPr>
          </w:p>
        </w:tc>
        <w:tc>
          <w:tcPr>
            <w:tcW w:w="1843" w:type="dxa"/>
            <w:tcBorders>
              <w:top w:val="single" w:sz="4" w:space="0" w:color="auto"/>
              <w:left w:val="nil"/>
              <w:bottom w:val="single" w:sz="4" w:space="0" w:color="auto"/>
              <w:right w:val="single" w:sz="4" w:space="0" w:color="auto"/>
            </w:tcBorders>
            <w:vAlign w:val="center"/>
          </w:tcPr>
          <w:p w14:paraId="6A394A33"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32E06CF5" w14:textId="77777777" w:rsidR="00576B40" w:rsidRPr="002C72C8" w:rsidRDefault="00576B40" w:rsidP="006134F2">
            <w:pPr>
              <w:spacing w:before="120" w:line="276"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7D1A50" w14:textId="77777777" w:rsidR="00576B40" w:rsidRPr="002C72C8" w:rsidRDefault="00576B40" w:rsidP="006134F2">
            <w:pPr>
              <w:spacing w:before="120" w:line="276" w:lineRule="auto"/>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vAlign w:val="center"/>
          </w:tcPr>
          <w:p w14:paraId="1EDA1C50" w14:textId="77777777" w:rsidR="00576B40" w:rsidRPr="002C72C8" w:rsidRDefault="00576B40" w:rsidP="006134F2">
            <w:pPr>
              <w:spacing w:before="120" w:line="276" w:lineRule="auto"/>
              <w:jc w:val="center"/>
              <w:rPr>
                <w:rFonts w:ascii="Times New Roman" w:hAnsi="Times New Roman"/>
                <w:b/>
                <w:sz w:val="24"/>
                <w:szCs w:val="24"/>
              </w:rPr>
            </w:pPr>
          </w:p>
        </w:tc>
        <w:tc>
          <w:tcPr>
            <w:tcW w:w="2551" w:type="dxa"/>
            <w:tcBorders>
              <w:top w:val="single" w:sz="4" w:space="0" w:color="auto"/>
              <w:left w:val="nil"/>
              <w:bottom w:val="single" w:sz="4" w:space="0" w:color="auto"/>
              <w:right w:val="single" w:sz="4" w:space="0" w:color="auto"/>
            </w:tcBorders>
            <w:vAlign w:val="center"/>
          </w:tcPr>
          <w:p w14:paraId="307CEB60" w14:textId="77777777" w:rsidR="00576B40" w:rsidRPr="002C72C8" w:rsidRDefault="00576B40" w:rsidP="006134F2">
            <w:pPr>
              <w:spacing w:before="120" w:line="276" w:lineRule="auto"/>
              <w:jc w:val="center"/>
              <w:rPr>
                <w:rFonts w:ascii="Times New Roman" w:hAnsi="Times New Roman"/>
                <w:b/>
                <w:sz w:val="24"/>
                <w:szCs w:val="24"/>
              </w:rPr>
            </w:pPr>
          </w:p>
        </w:tc>
      </w:tr>
      <w:tr w:rsidR="00576B40" w:rsidRPr="002C72C8" w14:paraId="5AE235DF" w14:textId="77777777" w:rsidTr="00576B40">
        <w:trPr>
          <w:trHeight w:val="713"/>
        </w:trPr>
        <w:tc>
          <w:tcPr>
            <w:tcW w:w="648" w:type="dxa"/>
            <w:tcBorders>
              <w:top w:val="single" w:sz="4" w:space="0" w:color="auto"/>
              <w:left w:val="single" w:sz="4" w:space="0" w:color="auto"/>
              <w:bottom w:val="single" w:sz="4" w:space="0" w:color="auto"/>
              <w:right w:val="single" w:sz="4" w:space="0" w:color="auto"/>
            </w:tcBorders>
            <w:vAlign w:val="center"/>
          </w:tcPr>
          <w:p w14:paraId="1FAD6272"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61CD383C" w14:textId="77777777" w:rsidR="00576B40" w:rsidRPr="002C72C8" w:rsidRDefault="00576B40" w:rsidP="006134F2">
            <w:pPr>
              <w:spacing w:before="120" w:line="276" w:lineRule="auto"/>
              <w:jc w:val="center"/>
              <w:rPr>
                <w:rFonts w:ascii="Times New Roman" w:hAnsi="Times New Roman"/>
                <w:b/>
                <w:sz w:val="24"/>
                <w:szCs w:val="24"/>
              </w:rPr>
            </w:pPr>
          </w:p>
        </w:tc>
        <w:tc>
          <w:tcPr>
            <w:tcW w:w="1843" w:type="dxa"/>
            <w:tcBorders>
              <w:top w:val="single" w:sz="4" w:space="0" w:color="auto"/>
              <w:left w:val="nil"/>
              <w:bottom w:val="single" w:sz="4" w:space="0" w:color="auto"/>
              <w:right w:val="single" w:sz="4" w:space="0" w:color="auto"/>
            </w:tcBorders>
            <w:vAlign w:val="center"/>
          </w:tcPr>
          <w:p w14:paraId="18F3504F"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495C9980" w14:textId="77777777" w:rsidR="00576B40" w:rsidRPr="002C72C8" w:rsidRDefault="00576B40" w:rsidP="006134F2">
            <w:pPr>
              <w:spacing w:before="120" w:line="276"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761A30" w14:textId="77777777" w:rsidR="00576B40" w:rsidRPr="002C72C8" w:rsidRDefault="00576B40" w:rsidP="006134F2">
            <w:pPr>
              <w:spacing w:before="120" w:line="276" w:lineRule="auto"/>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vAlign w:val="center"/>
          </w:tcPr>
          <w:p w14:paraId="77052EB8" w14:textId="77777777" w:rsidR="00576B40" w:rsidRPr="002C72C8" w:rsidRDefault="00576B40" w:rsidP="006134F2">
            <w:pPr>
              <w:spacing w:before="120" w:line="276" w:lineRule="auto"/>
              <w:jc w:val="center"/>
              <w:rPr>
                <w:rFonts w:ascii="Times New Roman" w:hAnsi="Times New Roman"/>
                <w:b/>
                <w:sz w:val="24"/>
                <w:szCs w:val="24"/>
              </w:rPr>
            </w:pPr>
          </w:p>
        </w:tc>
        <w:tc>
          <w:tcPr>
            <w:tcW w:w="2551" w:type="dxa"/>
            <w:tcBorders>
              <w:top w:val="single" w:sz="4" w:space="0" w:color="auto"/>
              <w:left w:val="nil"/>
              <w:bottom w:val="single" w:sz="4" w:space="0" w:color="auto"/>
              <w:right w:val="single" w:sz="4" w:space="0" w:color="auto"/>
            </w:tcBorders>
            <w:vAlign w:val="center"/>
          </w:tcPr>
          <w:p w14:paraId="1CDE2E86" w14:textId="77777777" w:rsidR="00576B40" w:rsidRPr="002C72C8" w:rsidRDefault="00576B40" w:rsidP="006134F2">
            <w:pPr>
              <w:spacing w:before="120" w:line="276" w:lineRule="auto"/>
              <w:jc w:val="center"/>
              <w:rPr>
                <w:rFonts w:ascii="Times New Roman" w:hAnsi="Times New Roman"/>
                <w:b/>
                <w:sz w:val="24"/>
                <w:szCs w:val="24"/>
              </w:rPr>
            </w:pPr>
          </w:p>
        </w:tc>
      </w:tr>
      <w:tr w:rsidR="00576B40" w:rsidRPr="002C72C8" w14:paraId="28761B15" w14:textId="77777777" w:rsidTr="00576B40">
        <w:trPr>
          <w:trHeight w:val="713"/>
        </w:trPr>
        <w:tc>
          <w:tcPr>
            <w:tcW w:w="648" w:type="dxa"/>
            <w:tcBorders>
              <w:top w:val="single" w:sz="4" w:space="0" w:color="auto"/>
              <w:left w:val="single" w:sz="4" w:space="0" w:color="auto"/>
              <w:bottom w:val="single" w:sz="4" w:space="0" w:color="auto"/>
              <w:right w:val="single" w:sz="4" w:space="0" w:color="auto"/>
            </w:tcBorders>
            <w:vAlign w:val="center"/>
          </w:tcPr>
          <w:p w14:paraId="33398AF2"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702AB79A" w14:textId="77777777" w:rsidR="00576B40" w:rsidRPr="002C72C8" w:rsidRDefault="00576B40" w:rsidP="006134F2">
            <w:pPr>
              <w:spacing w:before="120" w:line="276" w:lineRule="auto"/>
              <w:jc w:val="center"/>
              <w:rPr>
                <w:rFonts w:ascii="Times New Roman" w:hAnsi="Times New Roman"/>
                <w:b/>
                <w:sz w:val="24"/>
                <w:szCs w:val="24"/>
              </w:rPr>
            </w:pPr>
          </w:p>
        </w:tc>
        <w:tc>
          <w:tcPr>
            <w:tcW w:w="1843" w:type="dxa"/>
            <w:tcBorders>
              <w:top w:val="single" w:sz="4" w:space="0" w:color="auto"/>
              <w:left w:val="nil"/>
              <w:bottom w:val="single" w:sz="4" w:space="0" w:color="auto"/>
              <w:right w:val="single" w:sz="4" w:space="0" w:color="auto"/>
            </w:tcBorders>
            <w:vAlign w:val="center"/>
          </w:tcPr>
          <w:p w14:paraId="31D276A6"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tcPr>
          <w:p w14:paraId="721E80C3" w14:textId="77777777" w:rsidR="00576B40" w:rsidRPr="002C72C8" w:rsidRDefault="00576B40" w:rsidP="006134F2">
            <w:pPr>
              <w:spacing w:before="120" w:line="276"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74530" w14:textId="77777777" w:rsidR="00576B40" w:rsidRPr="002C72C8" w:rsidRDefault="00576B40" w:rsidP="006134F2">
            <w:pPr>
              <w:spacing w:before="120" w:line="276" w:lineRule="auto"/>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vAlign w:val="center"/>
          </w:tcPr>
          <w:p w14:paraId="138710DC" w14:textId="77777777" w:rsidR="00576B40" w:rsidRPr="002C72C8" w:rsidRDefault="00576B40" w:rsidP="006134F2">
            <w:pPr>
              <w:spacing w:before="120" w:line="276" w:lineRule="auto"/>
              <w:jc w:val="center"/>
              <w:rPr>
                <w:rFonts w:ascii="Times New Roman" w:hAnsi="Times New Roman"/>
                <w:b/>
                <w:sz w:val="24"/>
                <w:szCs w:val="24"/>
              </w:rPr>
            </w:pPr>
          </w:p>
        </w:tc>
        <w:tc>
          <w:tcPr>
            <w:tcW w:w="2551" w:type="dxa"/>
            <w:tcBorders>
              <w:top w:val="single" w:sz="4" w:space="0" w:color="auto"/>
              <w:left w:val="nil"/>
              <w:bottom w:val="single" w:sz="4" w:space="0" w:color="auto"/>
              <w:right w:val="single" w:sz="4" w:space="0" w:color="auto"/>
            </w:tcBorders>
            <w:vAlign w:val="center"/>
          </w:tcPr>
          <w:p w14:paraId="3F9E7268" w14:textId="77777777" w:rsidR="00576B40" w:rsidRPr="002C72C8" w:rsidRDefault="00576B40" w:rsidP="006134F2">
            <w:pPr>
              <w:spacing w:before="120" w:line="276" w:lineRule="auto"/>
              <w:jc w:val="center"/>
              <w:rPr>
                <w:rFonts w:ascii="Times New Roman" w:hAnsi="Times New Roman"/>
                <w:b/>
                <w:sz w:val="24"/>
                <w:szCs w:val="24"/>
              </w:rPr>
            </w:pPr>
          </w:p>
        </w:tc>
      </w:tr>
      <w:tr w:rsidR="00576B40" w:rsidRPr="002C72C8" w14:paraId="21E5B97D" w14:textId="77777777" w:rsidTr="00576B40">
        <w:trPr>
          <w:trHeight w:val="713"/>
        </w:trPr>
        <w:tc>
          <w:tcPr>
            <w:tcW w:w="648" w:type="dxa"/>
            <w:tcBorders>
              <w:top w:val="single" w:sz="4" w:space="0" w:color="auto"/>
              <w:left w:val="single" w:sz="4" w:space="0" w:color="auto"/>
              <w:bottom w:val="single" w:sz="4" w:space="0" w:color="auto"/>
              <w:right w:val="single" w:sz="4" w:space="0" w:color="auto"/>
            </w:tcBorders>
            <w:vAlign w:val="center"/>
          </w:tcPr>
          <w:p w14:paraId="55F9BC42"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vAlign w:val="center"/>
          </w:tcPr>
          <w:p w14:paraId="7B17BDA8" w14:textId="77777777" w:rsidR="00576B40" w:rsidRPr="002C72C8" w:rsidRDefault="00576B40" w:rsidP="006134F2">
            <w:pPr>
              <w:spacing w:before="120" w:line="276" w:lineRule="auto"/>
              <w:jc w:val="center"/>
              <w:rPr>
                <w:rFonts w:ascii="Times New Roman" w:hAnsi="Times New Roman"/>
                <w:b/>
                <w:sz w:val="24"/>
                <w:szCs w:val="24"/>
              </w:rPr>
            </w:pPr>
          </w:p>
        </w:tc>
        <w:tc>
          <w:tcPr>
            <w:tcW w:w="1843" w:type="dxa"/>
            <w:tcBorders>
              <w:top w:val="single" w:sz="4" w:space="0" w:color="auto"/>
              <w:left w:val="nil"/>
              <w:bottom w:val="single" w:sz="4" w:space="0" w:color="auto"/>
              <w:right w:val="single" w:sz="4" w:space="0" w:color="auto"/>
            </w:tcBorders>
            <w:vAlign w:val="center"/>
          </w:tcPr>
          <w:p w14:paraId="58D3E2AC" w14:textId="77777777" w:rsidR="00576B40" w:rsidRPr="002C72C8" w:rsidRDefault="00576B40" w:rsidP="006134F2">
            <w:pPr>
              <w:spacing w:before="120" w:line="276" w:lineRule="auto"/>
              <w:jc w:val="center"/>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tcPr>
          <w:p w14:paraId="53ABB813" w14:textId="77777777" w:rsidR="00576B40" w:rsidRPr="002C72C8" w:rsidRDefault="00576B40" w:rsidP="006134F2">
            <w:pPr>
              <w:spacing w:before="120" w:line="276"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E5B653" w14:textId="77777777" w:rsidR="00576B40" w:rsidRPr="002C72C8" w:rsidRDefault="00576B40" w:rsidP="006134F2">
            <w:pPr>
              <w:spacing w:before="120" w:line="276" w:lineRule="auto"/>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vAlign w:val="center"/>
          </w:tcPr>
          <w:p w14:paraId="19E0FA8B" w14:textId="77777777" w:rsidR="00576B40" w:rsidRPr="002C72C8" w:rsidRDefault="00576B40" w:rsidP="006134F2">
            <w:pPr>
              <w:spacing w:before="120" w:line="276" w:lineRule="auto"/>
              <w:jc w:val="center"/>
              <w:rPr>
                <w:rFonts w:ascii="Times New Roman" w:hAnsi="Times New Roman"/>
                <w:b/>
                <w:sz w:val="24"/>
                <w:szCs w:val="24"/>
              </w:rPr>
            </w:pPr>
          </w:p>
        </w:tc>
        <w:tc>
          <w:tcPr>
            <w:tcW w:w="2551" w:type="dxa"/>
            <w:tcBorders>
              <w:top w:val="single" w:sz="4" w:space="0" w:color="auto"/>
              <w:left w:val="nil"/>
              <w:bottom w:val="single" w:sz="4" w:space="0" w:color="auto"/>
              <w:right w:val="single" w:sz="4" w:space="0" w:color="auto"/>
            </w:tcBorders>
            <w:vAlign w:val="center"/>
          </w:tcPr>
          <w:p w14:paraId="66F875FE" w14:textId="77777777" w:rsidR="00576B40" w:rsidRPr="002C72C8" w:rsidRDefault="00576B40" w:rsidP="006134F2">
            <w:pPr>
              <w:spacing w:before="120" w:line="276" w:lineRule="auto"/>
              <w:jc w:val="center"/>
              <w:rPr>
                <w:rFonts w:ascii="Times New Roman" w:hAnsi="Times New Roman"/>
                <w:b/>
                <w:sz w:val="24"/>
                <w:szCs w:val="24"/>
              </w:rPr>
            </w:pPr>
          </w:p>
        </w:tc>
      </w:tr>
      <w:tr w:rsidR="00576B40" w:rsidRPr="002C72C8" w14:paraId="426E2A8F" w14:textId="77777777" w:rsidTr="00576B40">
        <w:trPr>
          <w:trHeight w:val="507"/>
        </w:trPr>
        <w:tc>
          <w:tcPr>
            <w:tcW w:w="6743" w:type="dxa"/>
            <w:gridSpan w:val="5"/>
            <w:tcBorders>
              <w:top w:val="single" w:sz="4" w:space="0" w:color="auto"/>
              <w:left w:val="single" w:sz="4" w:space="0" w:color="auto"/>
              <w:bottom w:val="single" w:sz="4" w:space="0" w:color="auto"/>
              <w:right w:val="single" w:sz="4" w:space="0" w:color="auto"/>
            </w:tcBorders>
          </w:tcPr>
          <w:p w14:paraId="5FE395FC" w14:textId="2ACFFC98" w:rsidR="00576B40" w:rsidRPr="002C72C8" w:rsidRDefault="00576B40"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Ukupno</w:t>
            </w:r>
            <w:proofErr w:type="spellEnd"/>
            <w:r>
              <w:rPr>
                <w:rFonts w:ascii="Times New Roman" w:hAnsi="Times New Roman"/>
                <w:b/>
                <w:sz w:val="24"/>
                <w:szCs w:val="24"/>
              </w:rPr>
              <w:t xml:space="preserve"> </w:t>
            </w:r>
            <w:proofErr w:type="spellStart"/>
            <w:r>
              <w:rPr>
                <w:rFonts w:ascii="Times New Roman" w:hAnsi="Times New Roman"/>
                <w:b/>
                <w:sz w:val="24"/>
                <w:szCs w:val="24"/>
              </w:rPr>
              <w:t>plaćeni</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r w:rsidRPr="002C72C8">
              <w:rPr>
                <w:rFonts w:ascii="Times New Roman" w:hAnsi="Times New Roman"/>
                <w:b/>
                <w:sz w:val="24"/>
                <w:szCs w:val="24"/>
                <w:lang w:val="en-GB"/>
              </w:rPr>
              <w:t>:</w:t>
            </w:r>
          </w:p>
        </w:tc>
        <w:tc>
          <w:tcPr>
            <w:tcW w:w="1276" w:type="dxa"/>
            <w:tcBorders>
              <w:top w:val="single" w:sz="4" w:space="0" w:color="auto"/>
              <w:left w:val="nil"/>
              <w:bottom w:val="single" w:sz="4" w:space="0" w:color="auto"/>
              <w:right w:val="single" w:sz="4" w:space="0" w:color="auto"/>
            </w:tcBorders>
            <w:vAlign w:val="center"/>
          </w:tcPr>
          <w:p w14:paraId="38FDDB89" w14:textId="77777777" w:rsidR="00576B40" w:rsidRPr="002C72C8" w:rsidRDefault="00576B40" w:rsidP="006134F2">
            <w:pPr>
              <w:spacing w:before="120" w:line="276" w:lineRule="auto"/>
              <w:jc w:val="center"/>
              <w:rPr>
                <w:rFonts w:ascii="Times New Roman" w:hAnsi="Times New Roman"/>
                <w:b/>
                <w:sz w:val="24"/>
                <w:szCs w:val="24"/>
              </w:rPr>
            </w:pPr>
          </w:p>
        </w:tc>
        <w:tc>
          <w:tcPr>
            <w:tcW w:w="2551" w:type="dxa"/>
            <w:tcBorders>
              <w:top w:val="single" w:sz="4" w:space="0" w:color="auto"/>
              <w:left w:val="nil"/>
              <w:bottom w:val="single" w:sz="4" w:space="0" w:color="auto"/>
              <w:right w:val="single" w:sz="4" w:space="0" w:color="auto"/>
            </w:tcBorders>
            <w:vAlign w:val="center"/>
          </w:tcPr>
          <w:p w14:paraId="7DDBDB53" w14:textId="77777777" w:rsidR="00576B40" w:rsidRPr="002C72C8" w:rsidRDefault="00576B40" w:rsidP="006134F2">
            <w:pPr>
              <w:spacing w:before="120" w:line="276" w:lineRule="auto"/>
              <w:jc w:val="center"/>
              <w:rPr>
                <w:rFonts w:ascii="Times New Roman" w:hAnsi="Times New Roman"/>
                <w:b/>
                <w:sz w:val="24"/>
                <w:szCs w:val="24"/>
              </w:rPr>
            </w:pPr>
          </w:p>
        </w:tc>
      </w:tr>
    </w:tbl>
    <w:p w14:paraId="176394E1" w14:textId="77777777" w:rsidR="0011100C" w:rsidRPr="002C72C8" w:rsidRDefault="0011100C" w:rsidP="006134F2">
      <w:pPr>
        <w:spacing w:before="120" w:line="276" w:lineRule="auto"/>
        <w:textAlignment w:val="top"/>
        <w:rPr>
          <w:rFonts w:ascii="Times New Roman" w:hAnsi="Times New Roman"/>
          <w:color w:val="000000"/>
          <w:sz w:val="24"/>
          <w:szCs w:val="24"/>
          <w:lang w:val="da-DK"/>
        </w:rPr>
        <w:sectPr w:rsidR="0011100C" w:rsidRPr="002C72C8" w:rsidSect="006134F2">
          <w:footnotePr>
            <w:pos w:val="beneathText"/>
          </w:footnotePr>
          <w:pgSz w:w="16839" w:h="11907" w:orient="landscape" w:code="9"/>
          <w:pgMar w:top="1440" w:right="1440" w:bottom="1440" w:left="1440" w:header="706" w:footer="706" w:gutter="0"/>
          <w:cols w:space="708"/>
          <w:titlePg/>
          <w:docGrid w:linePitch="381"/>
        </w:sectPr>
      </w:pPr>
    </w:p>
    <w:p w14:paraId="0741A632" w14:textId="77777777" w:rsidR="00647527" w:rsidRPr="00003D59" w:rsidRDefault="0011100C" w:rsidP="00647527">
      <w:pPr>
        <w:spacing w:before="120" w:line="276" w:lineRule="auto"/>
        <w:textAlignment w:val="top"/>
        <w:rPr>
          <w:rFonts w:ascii="Times New Roman" w:hAnsi="Times New Roman"/>
          <w:color w:val="000000"/>
          <w:sz w:val="24"/>
          <w:szCs w:val="24"/>
          <w:lang w:val="da-DK"/>
        </w:rPr>
      </w:pPr>
      <w:r w:rsidRPr="00D27B1E">
        <w:rPr>
          <w:rFonts w:ascii="Times New Roman" w:hAnsi="Times New Roman"/>
          <w:color w:val="000000"/>
          <w:sz w:val="24"/>
          <w:szCs w:val="24"/>
        </w:rPr>
        <w:lastRenderedPageBreak/>
        <w:br/>
      </w:r>
      <w:r w:rsidR="00647527">
        <w:rPr>
          <w:rFonts w:ascii="Times New Roman" w:hAnsi="Times New Roman"/>
          <w:color w:val="000000"/>
          <w:sz w:val="24"/>
          <w:szCs w:val="24"/>
          <w:lang w:val="da-DK"/>
        </w:rPr>
        <w:t>Potvrđujem da nisam primio podršku iz drugih izvora za ovaj projekat. (Napomena: Ako korisnik nije primio podršku iz drugih izvora, označiti ”Nije primjenjivo”)</w:t>
      </w:r>
      <w:r w:rsidR="00647527" w:rsidRPr="00003D59">
        <w:rPr>
          <w:rFonts w:ascii="Times New Roman" w:hAnsi="Times New Roman"/>
          <w:color w:val="000000"/>
          <w:sz w:val="24"/>
          <w:szCs w:val="24"/>
          <w:lang w:val="da-DK"/>
        </w:rPr>
        <w:br/>
      </w:r>
      <w:r w:rsidR="00647527" w:rsidRPr="00003D59">
        <w:rPr>
          <w:rFonts w:ascii="Times New Roman" w:hAnsi="Times New Roman"/>
          <w:color w:val="000000"/>
          <w:sz w:val="24"/>
          <w:szCs w:val="24"/>
          <w:lang w:val="da-DK"/>
        </w:rPr>
        <w:br/>
      </w:r>
      <w:r w:rsidR="00647527">
        <w:rPr>
          <w:rFonts w:ascii="Times New Roman" w:hAnsi="Times New Roman"/>
          <w:color w:val="000000"/>
          <w:sz w:val="24"/>
          <w:szCs w:val="24"/>
          <w:lang w:val="da-DK"/>
        </w:rPr>
        <w:t>Specifikacija kofinansiranja</w:t>
      </w:r>
    </w:p>
    <w:tbl>
      <w:tblPr>
        <w:tblW w:w="9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2700"/>
      </w:tblGrid>
      <w:tr w:rsidR="00647527" w:rsidRPr="00003D59" w14:paraId="4B83177B" w14:textId="77777777" w:rsidTr="00B779A2">
        <w:trPr>
          <w:trHeight w:val="397"/>
        </w:trPr>
        <w:tc>
          <w:tcPr>
            <w:tcW w:w="6750" w:type="dxa"/>
            <w:vAlign w:val="center"/>
          </w:tcPr>
          <w:p w14:paraId="7C917DB0"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r>
              <w:rPr>
                <w:rFonts w:ascii="Times New Roman" w:hAnsi="Times New Roman"/>
                <w:color w:val="000000"/>
                <w:sz w:val="24"/>
                <w:szCs w:val="24"/>
                <w:lang w:val="da-DK"/>
              </w:rPr>
              <w:t>Izvor</w:t>
            </w:r>
          </w:p>
        </w:tc>
        <w:tc>
          <w:tcPr>
            <w:tcW w:w="2700" w:type="dxa"/>
            <w:vAlign w:val="center"/>
          </w:tcPr>
          <w:p w14:paraId="748FCB9C"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r>
              <w:rPr>
                <w:rFonts w:ascii="Times New Roman" w:hAnsi="Times New Roman"/>
                <w:color w:val="000000"/>
                <w:sz w:val="24"/>
                <w:szCs w:val="24"/>
                <w:lang w:val="da-DK"/>
              </w:rPr>
              <w:t>Iznos</w:t>
            </w:r>
          </w:p>
        </w:tc>
      </w:tr>
      <w:tr w:rsidR="00647527" w:rsidRPr="00003D59" w14:paraId="03272E4F" w14:textId="77777777" w:rsidTr="00B779A2">
        <w:trPr>
          <w:trHeight w:val="397"/>
        </w:trPr>
        <w:tc>
          <w:tcPr>
            <w:tcW w:w="6750" w:type="dxa"/>
            <w:vAlign w:val="center"/>
          </w:tcPr>
          <w:p w14:paraId="7F28B49A"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57A57FDD"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1AD20E24" w14:textId="77777777" w:rsidTr="00B779A2">
        <w:trPr>
          <w:trHeight w:val="397"/>
        </w:trPr>
        <w:tc>
          <w:tcPr>
            <w:tcW w:w="6750" w:type="dxa"/>
            <w:vAlign w:val="center"/>
          </w:tcPr>
          <w:p w14:paraId="11284B31"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51D95D03"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61930429" w14:textId="77777777" w:rsidTr="00B779A2">
        <w:trPr>
          <w:trHeight w:val="397"/>
        </w:trPr>
        <w:tc>
          <w:tcPr>
            <w:tcW w:w="6750" w:type="dxa"/>
            <w:vAlign w:val="center"/>
          </w:tcPr>
          <w:p w14:paraId="07752A96"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34EF761D"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08607C6E" w14:textId="77777777" w:rsidTr="00B779A2">
        <w:trPr>
          <w:trHeight w:val="397"/>
        </w:trPr>
        <w:tc>
          <w:tcPr>
            <w:tcW w:w="6750" w:type="dxa"/>
            <w:vAlign w:val="center"/>
          </w:tcPr>
          <w:p w14:paraId="601379A0"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662DDC12"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54274885" w14:textId="77777777" w:rsidTr="00B779A2">
        <w:trPr>
          <w:trHeight w:val="397"/>
        </w:trPr>
        <w:tc>
          <w:tcPr>
            <w:tcW w:w="6750" w:type="dxa"/>
            <w:vAlign w:val="center"/>
          </w:tcPr>
          <w:p w14:paraId="78922BEC" w14:textId="77777777" w:rsidR="00647527" w:rsidRPr="00003D59" w:rsidRDefault="00647527" w:rsidP="00B779A2">
            <w:pPr>
              <w:spacing w:before="120" w:line="276" w:lineRule="auto"/>
              <w:ind w:left="318"/>
              <w:textAlignment w:val="top"/>
              <w:rPr>
                <w:rFonts w:ascii="Times New Roman" w:hAnsi="Times New Roman"/>
                <w:color w:val="000000"/>
                <w:sz w:val="24"/>
                <w:szCs w:val="24"/>
                <w:lang w:val="da-DK"/>
              </w:rPr>
            </w:pPr>
          </w:p>
        </w:tc>
        <w:tc>
          <w:tcPr>
            <w:tcW w:w="2700" w:type="dxa"/>
            <w:vAlign w:val="center"/>
          </w:tcPr>
          <w:p w14:paraId="1AAC0422"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bl>
    <w:p w14:paraId="0215EAB1"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r w:rsidRPr="00003D59">
        <w:rPr>
          <w:rFonts w:ascii="Times New Roman" w:hAnsi="Times New Roman"/>
          <w:color w:val="000000"/>
          <w:sz w:val="24"/>
          <w:szCs w:val="24"/>
          <w:lang w:val="da-DK"/>
        </w:rPr>
        <w:br/>
      </w:r>
      <w:proofErr w:type="spellStart"/>
      <w:r>
        <w:rPr>
          <w:rFonts w:ascii="Times New Roman" w:eastAsia="Lucida Sans Unicode" w:hAnsi="Times New Roman"/>
          <w:kern w:val="1"/>
          <w:sz w:val="24"/>
          <w:szCs w:val="24"/>
          <w:lang w:val="en-GB"/>
        </w:rPr>
        <w:t>Opšti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uslovi</w:t>
      </w:r>
      <w:proofErr w:type="spellEnd"/>
      <w:r w:rsidRPr="00003D59">
        <w:rPr>
          <w:rFonts w:ascii="Times New Roman" w:eastAsia="Lucida Sans Unicode" w:hAnsi="Times New Roman"/>
          <w:kern w:val="1"/>
          <w:sz w:val="24"/>
          <w:szCs w:val="24"/>
          <w:lang w:val="en-GB"/>
        </w:rPr>
        <w:t>:</w:t>
      </w:r>
    </w:p>
    <w:p w14:paraId="1DD929A5" w14:textId="77777777" w:rsidR="00647527" w:rsidRPr="00003D59" w:rsidRDefault="00647527" w:rsidP="00647527">
      <w:pPr>
        <w:widowControl w:val="0"/>
        <w:numPr>
          <w:ilvl w:val="0"/>
          <w:numId w:val="2"/>
        </w:numPr>
        <w:tabs>
          <w:tab w:val="num" w:pos="1068"/>
        </w:tabs>
        <w:suppressAutoHyphens/>
        <w:spacing w:before="120" w:line="276" w:lineRule="auto"/>
        <w:rPr>
          <w:rFonts w:ascii="Times New Roman" w:eastAsia="Lucida Sans Unicode" w:hAnsi="Times New Roman"/>
          <w:kern w:val="1"/>
          <w:sz w:val="24"/>
          <w:szCs w:val="24"/>
          <w:lang w:val="da-DK"/>
        </w:rPr>
      </w:pPr>
      <w:r>
        <w:rPr>
          <w:rFonts w:ascii="Times New Roman" w:eastAsia="Lucida Sans Unicode" w:hAnsi="Times New Roman"/>
          <w:kern w:val="1"/>
          <w:sz w:val="24"/>
          <w:szCs w:val="24"/>
          <w:lang w:val="da-DK"/>
        </w:rPr>
        <w:t>Izjavljujem da je realizovana odobrena investcija/projekat</w:t>
      </w:r>
    </w:p>
    <w:p w14:paraId="2F1F7244" w14:textId="77777777" w:rsidR="00647527" w:rsidRPr="00003D59" w:rsidRDefault="00647527" w:rsidP="00647527">
      <w:pPr>
        <w:widowControl w:val="0"/>
        <w:numPr>
          <w:ilvl w:val="0"/>
          <w:numId w:val="2"/>
        </w:numPr>
        <w:tabs>
          <w:tab w:val="num" w:pos="1068"/>
        </w:tabs>
        <w:suppressAutoHyphens/>
        <w:spacing w:before="120" w:line="276" w:lineRule="auto"/>
        <w:rPr>
          <w:rFonts w:ascii="Times New Roman" w:eastAsia="Lucida Sans Unicode" w:hAnsi="Times New Roman"/>
          <w:kern w:val="1"/>
          <w:sz w:val="24"/>
          <w:szCs w:val="24"/>
          <w:lang w:val="da-DK"/>
        </w:rPr>
      </w:pPr>
      <w:r>
        <w:rPr>
          <w:rFonts w:ascii="Times New Roman" w:eastAsia="Lucida Sans Unicode" w:hAnsi="Times New Roman"/>
          <w:kern w:val="1"/>
          <w:sz w:val="24"/>
          <w:szCs w:val="24"/>
          <w:lang w:val="da-DK"/>
        </w:rPr>
        <w:t>Izjavljujem da isti projekat nije finansiran korz druge programe koji nisu gore navedeni</w:t>
      </w:r>
    </w:p>
    <w:p w14:paraId="646F6495" w14:textId="77777777" w:rsidR="00647527" w:rsidRDefault="00647527" w:rsidP="00647527">
      <w:pPr>
        <w:widowControl w:val="0"/>
        <w:numPr>
          <w:ilvl w:val="0"/>
          <w:numId w:val="2"/>
        </w:numPr>
        <w:tabs>
          <w:tab w:val="num" w:pos="1068"/>
        </w:tabs>
        <w:suppressAutoHyphens/>
        <w:spacing w:before="120" w:line="276" w:lineRule="auto"/>
        <w:rPr>
          <w:rFonts w:ascii="Times New Roman" w:eastAsia="Lucida Sans Unicode" w:hAnsi="Times New Roman"/>
          <w:kern w:val="1"/>
          <w:sz w:val="24"/>
          <w:szCs w:val="24"/>
          <w:lang w:val="da-DK"/>
        </w:rPr>
      </w:pPr>
      <w:r>
        <w:rPr>
          <w:rFonts w:ascii="Times New Roman" w:eastAsia="Lucida Sans Unicode" w:hAnsi="Times New Roman"/>
          <w:kern w:val="1"/>
          <w:sz w:val="24"/>
          <w:szCs w:val="24"/>
          <w:lang w:val="da-DK"/>
        </w:rPr>
        <w:t>Izjavljujem da su svi dostavljeni podaci i dokumenti legitimni i validni</w:t>
      </w:r>
    </w:p>
    <w:p w14:paraId="207285B7" w14:textId="77777777" w:rsidR="00647527" w:rsidRDefault="00647527" w:rsidP="00647527">
      <w:pPr>
        <w:widowControl w:val="0"/>
        <w:tabs>
          <w:tab w:val="num" w:pos="1068"/>
        </w:tabs>
        <w:suppressAutoHyphens/>
        <w:spacing w:before="120" w:line="276" w:lineRule="auto"/>
        <w:rPr>
          <w:rFonts w:ascii="Times New Roman" w:eastAsia="Lucida Sans Unicode" w:hAnsi="Times New Roman"/>
          <w:kern w:val="1"/>
          <w:sz w:val="24"/>
          <w:szCs w:val="24"/>
          <w:lang w:val="da-DK"/>
        </w:rPr>
      </w:pPr>
    </w:p>
    <w:p w14:paraId="015082FD" w14:textId="77777777" w:rsidR="00647527" w:rsidRPr="00003D59" w:rsidRDefault="00647527" w:rsidP="00647527">
      <w:pPr>
        <w:spacing w:before="120" w:line="276" w:lineRule="auto"/>
        <w:textAlignment w:val="top"/>
        <w:rPr>
          <w:rFonts w:ascii="Times New Roman" w:hAnsi="Times New Roman"/>
          <w:color w:val="808080"/>
          <w:sz w:val="24"/>
          <w:szCs w:val="24"/>
        </w:rPr>
      </w:pPr>
      <w:r>
        <w:rPr>
          <w:rFonts w:ascii="Times New Roman" w:hAnsi="Times New Roman"/>
          <w:color w:val="000000"/>
          <w:sz w:val="24"/>
          <w:szCs w:val="24"/>
          <w:lang w:val="da-DK"/>
        </w:rPr>
        <w:t>Potpis ovlašćenog lica</w:t>
      </w:r>
      <w:r w:rsidRPr="00003D59">
        <w:rPr>
          <w:rFonts w:ascii="Times New Roman" w:hAnsi="Times New Roman"/>
          <w:color w:val="000000"/>
          <w:sz w:val="24"/>
          <w:szCs w:val="24"/>
          <w:lang w:val="da-DK"/>
        </w:rPr>
        <w:t>______________________________________________</w:t>
      </w:r>
      <w:r w:rsidRPr="00003D59">
        <w:rPr>
          <w:rFonts w:ascii="Times New Roman" w:hAnsi="Times New Roman"/>
          <w:color w:val="000000"/>
          <w:sz w:val="24"/>
          <w:szCs w:val="24"/>
          <w:lang w:val="da-DK"/>
        </w:rPr>
        <w:br/>
      </w:r>
      <w:r w:rsidRPr="00003D59">
        <w:rPr>
          <w:rFonts w:ascii="Times New Roman" w:hAnsi="Times New Roman"/>
          <w:color w:val="000000"/>
          <w:sz w:val="24"/>
          <w:szCs w:val="24"/>
          <w:lang w:val="da-DK"/>
        </w:rPr>
        <w:br/>
        <w:t> </w:t>
      </w:r>
      <w:r>
        <w:rPr>
          <w:rFonts w:ascii="Times New Roman" w:hAnsi="Times New Roman"/>
          <w:color w:val="000000"/>
          <w:sz w:val="24"/>
          <w:szCs w:val="24"/>
          <w:lang w:val="da-DK"/>
        </w:rPr>
        <w:t>Mjesto, datum</w:t>
      </w:r>
      <w:r w:rsidRPr="00003D59">
        <w:rPr>
          <w:rFonts w:ascii="Times New Roman" w:hAnsi="Times New Roman"/>
          <w:color w:val="000000"/>
          <w:sz w:val="24"/>
          <w:szCs w:val="24"/>
          <w:lang w:val="da-DK"/>
        </w:rPr>
        <w:t xml:space="preserve"> </w:t>
      </w:r>
      <w:r w:rsidRPr="00003D59">
        <w:rPr>
          <w:rFonts w:ascii="Times New Roman" w:hAnsi="Times New Roman"/>
          <w:color w:val="000000"/>
          <w:sz w:val="24"/>
          <w:szCs w:val="24"/>
          <w:u w:val="single"/>
          <w:lang w:val="da-DK"/>
        </w:rPr>
        <w:t>_____________________________________________  ____ ____ _________</w:t>
      </w:r>
    </w:p>
    <w:p w14:paraId="08BDC4F5" w14:textId="77777777" w:rsidR="00647527" w:rsidRPr="00003D59" w:rsidRDefault="00647527" w:rsidP="00647527">
      <w:pPr>
        <w:spacing w:before="120" w:line="276" w:lineRule="auto"/>
        <w:textAlignment w:val="top"/>
        <w:rPr>
          <w:rFonts w:ascii="Times New Roman" w:hAnsi="Times New Roman"/>
          <w:vanish/>
          <w:color w:val="0000FF"/>
          <w:sz w:val="24"/>
          <w:szCs w:val="24"/>
        </w:rPr>
      </w:pPr>
      <w:r w:rsidRPr="00003D59">
        <w:rPr>
          <w:rFonts w:ascii="Times New Roman" w:hAnsi="Times New Roman"/>
          <w:vanish/>
          <w:color w:val="0000FF"/>
          <w:sz w:val="24"/>
          <w:szCs w:val="24"/>
        </w:rPr>
        <w:t>Listen</w:t>
      </w:r>
    </w:p>
    <w:p w14:paraId="7339A273" w14:textId="77777777" w:rsidR="00647527" w:rsidRPr="00003D59" w:rsidRDefault="00647527" w:rsidP="00647527">
      <w:pPr>
        <w:spacing w:before="120" w:line="276" w:lineRule="auto"/>
        <w:textAlignment w:val="top"/>
        <w:rPr>
          <w:rFonts w:ascii="Times New Roman" w:hAnsi="Times New Roman"/>
          <w:vanish/>
          <w:color w:val="0000FF"/>
          <w:sz w:val="24"/>
          <w:szCs w:val="24"/>
        </w:rPr>
      </w:pPr>
      <w:r w:rsidRPr="00003D59">
        <w:rPr>
          <w:rFonts w:ascii="Times New Roman" w:hAnsi="Times New Roman"/>
          <w:vanish/>
          <w:color w:val="0000FF"/>
          <w:sz w:val="24"/>
          <w:szCs w:val="24"/>
        </w:rPr>
        <w:t>Read phonetically</w:t>
      </w:r>
    </w:p>
    <w:p w14:paraId="051A0B02" w14:textId="77777777" w:rsidR="00647527" w:rsidRPr="00003D59" w:rsidRDefault="00647527" w:rsidP="00647527">
      <w:pPr>
        <w:spacing w:before="120" w:line="276" w:lineRule="auto"/>
        <w:textAlignment w:val="top"/>
        <w:rPr>
          <w:rFonts w:ascii="Times New Roman" w:hAnsi="Times New Roman"/>
          <w:vanish/>
          <w:color w:val="808080"/>
          <w:sz w:val="24"/>
          <w:szCs w:val="24"/>
        </w:rPr>
      </w:pPr>
      <w:r w:rsidRPr="00003D59">
        <w:rPr>
          <w:rFonts w:ascii="Times New Roman" w:hAnsi="Times New Roman"/>
          <w:vanish/>
          <w:color w:val="808080"/>
          <w:sz w:val="24"/>
          <w:szCs w:val="24"/>
        </w:rPr>
        <w:t> </w:t>
      </w:r>
    </w:p>
    <w:p w14:paraId="5324F2EA" w14:textId="77777777" w:rsidR="00647527" w:rsidRPr="00003D59" w:rsidRDefault="00647527" w:rsidP="00647527">
      <w:pPr>
        <w:spacing w:before="120" w:after="150" w:line="276" w:lineRule="auto"/>
        <w:textAlignment w:val="top"/>
        <w:outlineLvl w:val="3"/>
        <w:rPr>
          <w:rFonts w:ascii="Times New Roman" w:hAnsi="Times New Roman"/>
          <w:vanish/>
          <w:color w:val="808080"/>
          <w:sz w:val="24"/>
          <w:szCs w:val="24"/>
        </w:rPr>
      </w:pPr>
      <w:r w:rsidRPr="00003D59">
        <w:rPr>
          <w:rFonts w:ascii="Times New Roman" w:hAnsi="Times New Roman"/>
          <w:vanish/>
          <w:color w:val="808080"/>
          <w:sz w:val="24"/>
          <w:szCs w:val="24"/>
        </w:rPr>
        <w:t xml:space="preserve">Dictionary - </w:t>
      </w:r>
      <w:hyperlink r:id="rId10" w:history="1">
        <w:r w:rsidRPr="00003D59">
          <w:rPr>
            <w:rFonts w:ascii="Times New Roman" w:hAnsi="Times New Roman"/>
            <w:vanish/>
            <w:color w:val="0000FF"/>
            <w:sz w:val="24"/>
            <w:szCs w:val="24"/>
          </w:rPr>
          <w:t>View detailed dictionary</w:t>
        </w:r>
      </w:hyperlink>
    </w:p>
    <w:p w14:paraId="4B87D4C6"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p>
    <w:p w14:paraId="34FA7AA2" w14:textId="77777777" w:rsidR="00647527" w:rsidRPr="00003D59" w:rsidRDefault="00647527" w:rsidP="00647527">
      <w:pPr>
        <w:widowControl w:val="0"/>
        <w:suppressAutoHyphens/>
        <w:spacing w:before="120" w:line="276" w:lineRule="auto"/>
        <w:jc w:val="center"/>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Pečat</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pravno</w:t>
      </w:r>
      <w:proofErr w:type="spellEnd"/>
      <w:r>
        <w:rPr>
          <w:rFonts w:ascii="Times New Roman" w:eastAsia="Lucida Sans Unicode" w:hAnsi="Times New Roman"/>
          <w:kern w:val="1"/>
          <w:sz w:val="24"/>
          <w:szCs w:val="24"/>
          <w:lang w:val="en-GB"/>
        </w:rPr>
        <w:t xml:space="preserve"> lice)</w:t>
      </w:r>
    </w:p>
    <w:p w14:paraId="083F765E"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p>
    <w:p w14:paraId="05AC9BA4"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p>
    <w:p w14:paraId="49DB8B7D" w14:textId="77777777" w:rsidR="00647527" w:rsidRPr="00003D59" w:rsidRDefault="00647527" w:rsidP="00647527">
      <w:pPr>
        <w:widowControl w:val="0"/>
        <w:suppressAutoHyphens/>
        <w:spacing w:before="120" w:line="276" w:lineRule="auto"/>
        <w:rPr>
          <w:rFonts w:ascii="Times New Roman" w:eastAsia="Lucida Sans Unicode" w:hAnsi="Times New Roman"/>
          <w:i/>
          <w:kern w:val="1"/>
          <w:sz w:val="24"/>
          <w:szCs w:val="24"/>
          <w:lang w:val="hr-HR"/>
        </w:rPr>
      </w:pPr>
      <w:r>
        <w:rPr>
          <w:rFonts w:ascii="Times New Roman" w:eastAsia="Lucida Sans Unicode" w:hAnsi="Times New Roman"/>
          <w:i/>
          <w:kern w:val="1"/>
          <w:sz w:val="24"/>
          <w:szCs w:val="24"/>
          <w:lang w:val="hr-HR"/>
        </w:rPr>
        <w:t>Popunjeni obrazac i zahtjevana dokumenta slati preporučenom poštom na adresu:</w:t>
      </w:r>
      <w:r w:rsidRPr="00003D59">
        <w:rPr>
          <w:rFonts w:ascii="Times New Roman" w:eastAsia="Lucida Sans Unicode" w:hAnsi="Times New Roman"/>
          <w:i/>
          <w:kern w:val="1"/>
          <w:sz w:val="24"/>
          <w:szCs w:val="24"/>
          <w:lang w:val="hr-HR"/>
        </w:rPr>
        <w:t xml:space="preserve"> </w:t>
      </w:r>
    </w:p>
    <w:p w14:paraId="06831AFF" w14:textId="77777777" w:rsidR="00647527" w:rsidRPr="00003D59" w:rsidRDefault="00647527" w:rsidP="00647527">
      <w:pPr>
        <w:widowControl w:val="0"/>
        <w:suppressAutoHyphens/>
        <w:spacing w:before="120" w:line="276" w:lineRule="auto"/>
        <w:rPr>
          <w:rFonts w:ascii="Times New Roman" w:eastAsia="Lucida Sans Unicode" w:hAnsi="Times New Roman"/>
          <w:i/>
          <w:kern w:val="1"/>
          <w:sz w:val="24"/>
          <w:szCs w:val="24"/>
          <w:lang w:val="hr-HR"/>
        </w:rPr>
      </w:pPr>
      <w:r>
        <w:rPr>
          <w:rFonts w:ascii="Times New Roman" w:eastAsia="Lucida Sans Unicode" w:hAnsi="Times New Roman"/>
          <w:i/>
          <w:kern w:val="1"/>
          <w:sz w:val="24"/>
          <w:szCs w:val="24"/>
          <w:lang w:val="hr-HR"/>
        </w:rPr>
        <w:t>Direktorat za plaćanja</w:t>
      </w:r>
    </w:p>
    <w:p w14:paraId="6EAF6148" w14:textId="77777777" w:rsidR="00647527" w:rsidRPr="00003D59" w:rsidRDefault="00647527" w:rsidP="00647527">
      <w:pPr>
        <w:widowControl w:val="0"/>
        <w:suppressAutoHyphens/>
        <w:spacing w:before="120" w:line="276" w:lineRule="auto"/>
        <w:rPr>
          <w:rFonts w:ascii="Times New Roman" w:eastAsia="Lucida Sans Unicode" w:hAnsi="Times New Roman"/>
          <w:i/>
          <w:kern w:val="1"/>
          <w:sz w:val="24"/>
          <w:szCs w:val="24"/>
          <w:lang w:val="hr-HR"/>
        </w:rPr>
      </w:pPr>
      <w:r>
        <w:rPr>
          <w:rFonts w:ascii="Times New Roman" w:eastAsia="Lucida Sans Unicode" w:hAnsi="Times New Roman"/>
          <w:i/>
          <w:kern w:val="1"/>
          <w:sz w:val="24"/>
          <w:szCs w:val="24"/>
          <w:lang w:val="hr-HR"/>
        </w:rPr>
        <w:t>Moskovska 101</w:t>
      </w:r>
      <w:r w:rsidRPr="00003D59">
        <w:rPr>
          <w:rFonts w:ascii="Times New Roman" w:eastAsia="Lucida Sans Unicode" w:hAnsi="Times New Roman"/>
          <w:i/>
          <w:kern w:val="1"/>
          <w:sz w:val="24"/>
          <w:szCs w:val="24"/>
          <w:lang w:val="hr-HR"/>
        </w:rPr>
        <w:t xml:space="preserve"> Podgorica </w:t>
      </w:r>
    </w:p>
    <w:p w14:paraId="5933ED48" w14:textId="77777777" w:rsidR="00647527" w:rsidRDefault="00647527" w:rsidP="00647527">
      <w:pPr>
        <w:widowControl w:val="0"/>
        <w:suppressAutoHyphens/>
        <w:spacing w:before="120" w:line="276" w:lineRule="auto"/>
        <w:rPr>
          <w:rFonts w:ascii="Times New Roman" w:eastAsia="Lucida Sans Unicode" w:hAnsi="Times New Roman"/>
          <w:kern w:val="1"/>
          <w:sz w:val="24"/>
          <w:szCs w:val="24"/>
          <w:lang w:val="sr-Latn-CS"/>
        </w:rPr>
      </w:pPr>
    </w:p>
    <w:p w14:paraId="2B0C2E08"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1CEBE09A"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42DF8D63"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4DBC5090"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52A571E9"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03F627B2" w14:textId="77777777" w:rsidR="000101CD" w:rsidRPr="00D27B1E" w:rsidRDefault="000101CD" w:rsidP="006134F2">
      <w:pPr>
        <w:widowControl w:val="0"/>
        <w:suppressAutoHyphens/>
        <w:spacing w:before="120" w:line="276" w:lineRule="auto"/>
        <w:rPr>
          <w:rFonts w:ascii="Times New Roman" w:eastAsia="Lucida Sans Unicode" w:hAnsi="Times New Roman"/>
          <w:kern w:val="1"/>
          <w:sz w:val="24"/>
          <w:szCs w:val="24"/>
        </w:rPr>
      </w:pPr>
    </w:p>
    <w:p w14:paraId="155D8539" w14:textId="77777777" w:rsidR="000101CD" w:rsidRPr="00D27B1E" w:rsidRDefault="000101CD" w:rsidP="006134F2">
      <w:pPr>
        <w:widowControl w:val="0"/>
        <w:suppressAutoHyphens/>
        <w:spacing w:before="120" w:line="276" w:lineRule="auto"/>
        <w:rPr>
          <w:rFonts w:ascii="Times New Roman" w:eastAsia="Lucida Sans Unicode" w:hAnsi="Times New Roman"/>
          <w:kern w:val="1"/>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11100C" w:rsidRPr="002C72C8" w14:paraId="7F8BECEF" w14:textId="77777777" w:rsidTr="00A116B3">
        <w:trPr>
          <w:trHeight w:val="484"/>
        </w:trPr>
        <w:tc>
          <w:tcPr>
            <w:tcW w:w="6804" w:type="dxa"/>
            <w:shd w:val="clear" w:color="auto" w:fill="auto"/>
            <w:vAlign w:val="center"/>
          </w:tcPr>
          <w:p w14:paraId="7DF718DE" w14:textId="77777777" w:rsidR="00D559A1" w:rsidRPr="00D559A1" w:rsidRDefault="00D559A1" w:rsidP="00D559A1">
            <w:pPr>
              <w:spacing w:before="120" w:line="276" w:lineRule="auto"/>
              <w:rPr>
                <w:rFonts w:ascii="Times New Roman" w:hAnsi="Times New Roman"/>
                <w:b/>
                <w:bCs/>
                <w:sz w:val="24"/>
                <w:szCs w:val="24"/>
              </w:rPr>
            </w:pPr>
            <w:bookmarkStart w:id="1" w:name="_Hlk129952787"/>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dokumentacija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sve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vrste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p w14:paraId="3FCC9FF8" w14:textId="22CBC2A6" w:rsidR="0011100C" w:rsidRPr="002C72C8" w:rsidRDefault="0011100C" w:rsidP="0009645B">
            <w:pPr>
              <w:widowControl w:val="0"/>
              <w:suppressAutoHyphens/>
              <w:spacing w:before="120" w:line="276" w:lineRule="auto"/>
              <w:rPr>
                <w:rFonts w:ascii="Times New Roman" w:eastAsia="Lucida Sans Unicode" w:hAnsi="Times New Roman"/>
                <w:b/>
                <w:kern w:val="1"/>
                <w:sz w:val="24"/>
                <w:szCs w:val="24"/>
                <w:lang w:val="en-GB"/>
              </w:rPr>
            </w:pPr>
          </w:p>
        </w:tc>
        <w:tc>
          <w:tcPr>
            <w:tcW w:w="2835" w:type="dxa"/>
          </w:tcPr>
          <w:p w14:paraId="2821B2C7" w14:textId="77777777" w:rsidR="0011100C" w:rsidRPr="002C72C8" w:rsidRDefault="0011100C" w:rsidP="006134F2">
            <w:pPr>
              <w:widowControl w:val="0"/>
              <w:suppressAutoHyphens/>
              <w:spacing w:before="120" w:line="276" w:lineRule="auto"/>
              <w:jc w:val="center"/>
              <w:rPr>
                <w:rFonts w:ascii="Times New Roman" w:eastAsia="Lucida Sans Unicode" w:hAnsi="Times New Roman"/>
                <w:b/>
                <w:kern w:val="1"/>
                <w:sz w:val="24"/>
                <w:szCs w:val="24"/>
                <w:lang w:val="en-GB"/>
              </w:rPr>
            </w:pPr>
          </w:p>
          <w:p w14:paraId="2FD45349" w14:textId="54C374BD" w:rsidR="0011100C" w:rsidRPr="002C72C8" w:rsidRDefault="0015475F" w:rsidP="006134F2">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r>
              <w:rPr>
                <w:rFonts w:ascii="Times New Roman" w:eastAsia="Lucida Sans Unicode" w:hAnsi="Times New Roman"/>
                <w:b/>
                <w:kern w:val="1"/>
                <w:sz w:val="24"/>
                <w:szCs w:val="24"/>
                <w:lang w:val="en-GB"/>
              </w:rPr>
              <w:t>sa</w:t>
            </w:r>
            <w:proofErr w:type="spellEnd"/>
            <w:r>
              <w:rPr>
                <w:rFonts w:ascii="Times New Roman" w:eastAsia="Lucida Sans Unicode" w:hAnsi="Times New Roman"/>
                <w:b/>
                <w:kern w:val="1"/>
                <w:sz w:val="24"/>
                <w:szCs w:val="24"/>
                <w:lang w:val="en-GB"/>
              </w:rPr>
              <w:t xml:space="preserve"> </w:t>
            </w:r>
            <w:r w:rsidR="0011100C" w:rsidRPr="002C72C8">
              <w:rPr>
                <w:rFonts w:ascii="Times New Roman" w:eastAsia="Lucida Sans Unicode" w:hAnsi="Times New Roman"/>
                <w:b/>
                <w:kern w:val="1"/>
                <w:sz w:val="24"/>
                <w:szCs w:val="24"/>
                <w:lang w:val="en-GB"/>
              </w:rPr>
              <w:t xml:space="preserve"> X </w:t>
            </w:r>
          </w:p>
        </w:tc>
      </w:tr>
      <w:tr w:rsidR="00D334D0" w:rsidRPr="002C72C8" w14:paraId="7E03DC5E" w14:textId="77777777" w:rsidTr="00A116B3">
        <w:trPr>
          <w:trHeight w:val="484"/>
        </w:trPr>
        <w:tc>
          <w:tcPr>
            <w:tcW w:w="6804" w:type="dxa"/>
            <w:shd w:val="clear" w:color="auto" w:fill="auto"/>
            <w:vAlign w:val="center"/>
          </w:tcPr>
          <w:p w14:paraId="7A8B6297" w14:textId="5A2A87A2" w:rsidR="00D334D0" w:rsidRPr="00D27B1E" w:rsidRDefault="00647527" w:rsidP="0009645B">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2"/>
                <w:sz w:val="22"/>
                <w:szCs w:val="22"/>
                <w:lang w:val="sr-Latn-ME"/>
              </w:rPr>
              <w:t>Zahtjev za isplatu</w:t>
            </w:r>
          </w:p>
        </w:tc>
        <w:tc>
          <w:tcPr>
            <w:tcW w:w="2835" w:type="dxa"/>
          </w:tcPr>
          <w:p w14:paraId="50523D3B" w14:textId="77777777" w:rsidR="00D334D0" w:rsidRPr="002C72C8" w:rsidRDefault="00D334D0" w:rsidP="006134F2">
            <w:pPr>
              <w:widowControl w:val="0"/>
              <w:suppressAutoHyphens/>
              <w:spacing w:before="120" w:line="276" w:lineRule="auto"/>
              <w:jc w:val="center"/>
              <w:rPr>
                <w:rFonts w:ascii="Times New Roman" w:eastAsia="Lucida Sans Unicode" w:hAnsi="Times New Roman"/>
                <w:b/>
                <w:kern w:val="1"/>
                <w:sz w:val="24"/>
                <w:szCs w:val="24"/>
                <w:lang w:val="en-GB"/>
              </w:rPr>
            </w:pPr>
          </w:p>
        </w:tc>
      </w:tr>
      <w:tr w:rsidR="003C7DB7" w:rsidRPr="002C72C8" w14:paraId="24B9364E" w14:textId="77777777" w:rsidTr="00A116B3">
        <w:trPr>
          <w:trHeight w:val="484"/>
        </w:trPr>
        <w:tc>
          <w:tcPr>
            <w:tcW w:w="6804" w:type="dxa"/>
            <w:vAlign w:val="center"/>
          </w:tcPr>
          <w:p w14:paraId="360D8FBA" w14:textId="3ED6A630" w:rsidR="003C7DB7" w:rsidRPr="002C72C8" w:rsidRDefault="00647527" w:rsidP="006134F2">
            <w:pPr>
              <w:widowControl w:val="0"/>
              <w:suppressAutoHyphens/>
              <w:spacing w:before="120" w:line="276" w:lineRule="auto"/>
              <w:rPr>
                <w:rFonts w:ascii="Times New Roman" w:eastAsia="Lucida Sans Unicode" w:hAnsi="Times New Roman"/>
                <w:kern w:val="1"/>
                <w:sz w:val="24"/>
                <w:szCs w:val="24"/>
              </w:rPr>
            </w:pPr>
            <w:r w:rsidRPr="005E16EB">
              <w:rPr>
                <w:rFonts w:ascii="Times New Roman" w:eastAsia="Lucida Sans Unicode" w:hAnsi="Times New Roman"/>
                <w:kern w:val="2"/>
                <w:sz w:val="22"/>
                <w:szCs w:val="22"/>
                <w:lang w:val="sr-Latn-ME"/>
              </w:rPr>
              <w:t>Karton deponovanih potpisa (potvrda o žiro računu)</w:t>
            </w:r>
          </w:p>
        </w:tc>
        <w:tc>
          <w:tcPr>
            <w:tcW w:w="2835" w:type="dxa"/>
            <w:vAlign w:val="center"/>
          </w:tcPr>
          <w:p w14:paraId="414F92A2" w14:textId="77777777" w:rsidR="003C7DB7" w:rsidRPr="002C72C8" w:rsidRDefault="003C7DB7" w:rsidP="006134F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D334D0" w:rsidRPr="002C72C8" w14:paraId="6931F719" w14:textId="77777777" w:rsidTr="00A116B3">
        <w:trPr>
          <w:trHeight w:val="484"/>
        </w:trPr>
        <w:tc>
          <w:tcPr>
            <w:tcW w:w="6804" w:type="dxa"/>
            <w:vAlign w:val="center"/>
          </w:tcPr>
          <w:p w14:paraId="4ACD89D9" w14:textId="1505CEB6" w:rsidR="00D334D0" w:rsidRDefault="00647527" w:rsidP="006134F2">
            <w:pPr>
              <w:widowControl w:val="0"/>
              <w:suppressAutoHyphens/>
              <w:spacing w:before="120" w:line="276" w:lineRule="auto"/>
              <w:rPr>
                <w:rFonts w:ascii="Times New Roman" w:eastAsia="Lucida Sans Unicode" w:hAnsi="Times New Roman"/>
                <w:kern w:val="1"/>
                <w:sz w:val="24"/>
                <w:szCs w:val="24"/>
              </w:rPr>
            </w:pPr>
            <w:r w:rsidRPr="00647527">
              <w:rPr>
                <w:rFonts w:ascii="Times New Roman" w:hAnsi="Times New Roman"/>
                <w:sz w:val="24"/>
                <w:szCs w:val="24"/>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2835" w:type="dxa"/>
            <w:vAlign w:val="center"/>
          </w:tcPr>
          <w:p w14:paraId="4A2E319B" w14:textId="77777777" w:rsidR="00D334D0" w:rsidRPr="002C72C8" w:rsidRDefault="00D334D0" w:rsidP="006134F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0F4D8B65" w14:textId="77777777" w:rsidTr="00A116B3">
        <w:trPr>
          <w:trHeight w:val="484"/>
        </w:trPr>
        <w:tc>
          <w:tcPr>
            <w:tcW w:w="6804" w:type="dxa"/>
            <w:vAlign w:val="center"/>
          </w:tcPr>
          <w:p w14:paraId="492B96A4" w14:textId="0765920C" w:rsidR="00AF5EE6" w:rsidRPr="002C72C8" w:rsidRDefault="00647527" w:rsidP="006134F2">
            <w:pPr>
              <w:widowControl w:val="0"/>
              <w:suppressAutoHyphens/>
              <w:spacing w:before="120" w:line="276" w:lineRule="auto"/>
              <w:rPr>
                <w:rFonts w:ascii="Times New Roman" w:hAnsi="Times New Roman"/>
                <w:sz w:val="24"/>
                <w:szCs w:val="24"/>
              </w:rPr>
            </w:pPr>
            <w:r w:rsidRPr="005E3D8F">
              <w:rPr>
                <w:rFonts w:ascii="Times New Roman" w:hAnsi="Times New Roman"/>
                <w:bCs/>
                <w:sz w:val="22"/>
                <w:szCs w:val="22"/>
                <w:lang w:val="sr-Latn-ME"/>
              </w:rPr>
              <w:t>Računi/fakture koji dokazuju nastale troškove – original dokument</w:t>
            </w:r>
          </w:p>
        </w:tc>
        <w:tc>
          <w:tcPr>
            <w:tcW w:w="2835" w:type="dxa"/>
            <w:vAlign w:val="center"/>
          </w:tcPr>
          <w:p w14:paraId="283EE114" w14:textId="77777777" w:rsidR="00AF5EE6" w:rsidRPr="002C72C8" w:rsidRDefault="00AF5EE6" w:rsidP="006134F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49F5900F" w14:textId="77777777" w:rsidTr="00A116B3">
        <w:trPr>
          <w:trHeight w:val="484"/>
        </w:trPr>
        <w:tc>
          <w:tcPr>
            <w:tcW w:w="6804" w:type="dxa"/>
            <w:vAlign w:val="center"/>
          </w:tcPr>
          <w:p w14:paraId="5908B372" w14:textId="5B3F3EF7" w:rsidR="00AF5EE6" w:rsidRPr="00AF5EE6" w:rsidRDefault="00647527" w:rsidP="00AF5EE6">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Dokaz o uplati – uplatnicu/ ovjeren bankovni izvod (za domaća plaćanja) – original dokument</w:t>
            </w:r>
            <w:r w:rsidR="00AF5EE6" w:rsidRPr="00AF5EE6">
              <w:rPr>
                <w:rFonts w:ascii="Times New Roman" w:hAnsi="Times New Roman"/>
                <w:color w:val="000000"/>
                <w:sz w:val="24"/>
                <w:szCs w:val="24"/>
                <w:lang w:val="en-GB" w:eastAsia="sr-Latn-CS"/>
              </w:rPr>
              <w:t xml:space="preserve"> </w:t>
            </w:r>
          </w:p>
        </w:tc>
        <w:tc>
          <w:tcPr>
            <w:tcW w:w="2835" w:type="dxa"/>
            <w:vAlign w:val="center"/>
          </w:tcPr>
          <w:p w14:paraId="3DD90730"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703F56A2" w14:textId="77777777" w:rsidTr="00A116B3">
        <w:trPr>
          <w:trHeight w:val="484"/>
        </w:trPr>
        <w:tc>
          <w:tcPr>
            <w:tcW w:w="6804" w:type="dxa"/>
            <w:vAlign w:val="center"/>
          </w:tcPr>
          <w:p w14:paraId="5D71851E" w14:textId="1A7833AD" w:rsidR="00AF5EE6" w:rsidRPr="00AF5EE6" w:rsidRDefault="00647527" w:rsidP="00AF5EE6">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Ovjeren SWIFT koji dokazuje uplatu (za inostrana plaćanja) – original dokument</w:t>
            </w:r>
          </w:p>
        </w:tc>
        <w:tc>
          <w:tcPr>
            <w:tcW w:w="2835" w:type="dxa"/>
            <w:vAlign w:val="center"/>
          </w:tcPr>
          <w:p w14:paraId="670CC71B"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bookmarkEnd w:id="1"/>
      <w:tr w:rsidR="00AF5EE6" w:rsidRPr="002C72C8" w14:paraId="6F4EA360" w14:textId="77777777" w:rsidTr="00A116B3">
        <w:trPr>
          <w:trHeight w:val="484"/>
        </w:trPr>
        <w:tc>
          <w:tcPr>
            <w:tcW w:w="6804" w:type="dxa"/>
            <w:vAlign w:val="center"/>
          </w:tcPr>
          <w:p w14:paraId="76F24F10" w14:textId="5FEA0612" w:rsidR="00AF5EE6" w:rsidRPr="002C72C8" w:rsidRDefault="00647527" w:rsidP="00AF5EE6">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Kopija jedinstvene carinske isprave (za uvezenu robu)</w:t>
            </w:r>
          </w:p>
        </w:tc>
        <w:tc>
          <w:tcPr>
            <w:tcW w:w="2835" w:type="dxa"/>
            <w:vAlign w:val="center"/>
          </w:tcPr>
          <w:p w14:paraId="48D004A2"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0198BE36" w14:textId="77777777" w:rsidTr="00A116B3">
        <w:trPr>
          <w:trHeight w:val="484"/>
        </w:trPr>
        <w:tc>
          <w:tcPr>
            <w:tcW w:w="6804" w:type="dxa"/>
            <w:vAlign w:val="center"/>
          </w:tcPr>
          <w:p w14:paraId="2A8FF4DC" w14:textId="677EC279" w:rsidR="00AF5EE6" w:rsidRPr="002C72C8" w:rsidRDefault="00647527" w:rsidP="00AF5EE6">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Izjava od svakog dobavljača da nabavljene stavke nisu polovna roba</w:t>
            </w:r>
          </w:p>
        </w:tc>
        <w:tc>
          <w:tcPr>
            <w:tcW w:w="2835" w:type="dxa"/>
            <w:vAlign w:val="center"/>
          </w:tcPr>
          <w:p w14:paraId="6FB15863"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73341ED8" w14:textId="77777777" w:rsidTr="00A116B3">
        <w:trPr>
          <w:trHeight w:val="484"/>
        </w:trPr>
        <w:tc>
          <w:tcPr>
            <w:tcW w:w="6804" w:type="dxa"/>
            <w:vAlign w:val="center"/>
          </w:tcPr>
          <w:p w14:paraId="6E306135" w14:textId="5FC28882" w:rsidR="00AF5EE6" w:rsidRPr="002C72C8" w:rsidRDefault="00D559A1" w:rsidP="00AF5EE6">
            <w:pPr>
              <w:spacing w:before="120" w:line="276" w:lineRule="auto"/>
              <w:rPr>
                <w:rFonts w:ascii="Times New Roman" w:hAnsi="Times New Roman"/>
                <w:color w:val="000000"/>
                <w:sz w:val="24"/>
                <w:szCs w:val="24"/>
                <w:lang w:val="en-GB" w:eastAsia="sr-Latn-CS"/>
              </w:rPr>
            </w:pPr>
            <w:proofErr w:type="spellStart"/>
            <w:r>
              <w:rPr>
                <w:rFonts w:ascii="Times New Roman" w:hAnsi="Times New Roman"/>
                <w:color w:val="000000"/>
                <w:sz w:val="24"/>
                <w:szCs w:val="24"/>
                <w:lang w:val="en-GB" w:eastAsia="sr-Latn-CS"/>
              </w:rPr>
              <w:t>Kopija</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građevinske</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knjige</w:t>
            </w:r>
            <w:proofErr w:type="spellEnd"/>
          </w:p>
          <w:p w14:paraId="0B950E9E" w14:textId="77777777" w:rsidR="00AF5EE6" w:rsidRPr="002C72C8" w:rsidRDefault="00AF5EE6" w:rsidP="00AF5EE6">
            <w:pPr>
              <w:widowControl w:val="0"/>
              <w:suppressAutoHyphens/>
              <w:spacing w:before="120" w:line="276" w:lineRule="auto"/>
              <w:rPr>
                <w:rFonts w:ascii="Times New Roman" w:hAnsi="Times New Roman"/>
                <w:color w:val="000000"/>
                <w:sz w:val="24"/>
                <w:szCs w:val="24"/>
                <w:lang w:val="en-GB" w:eastAsia="sr-Latn-CS"/>
              </w:rPr>
            </w:pPr>
          </w:p>
        </w:tc>
        <w:tc>
          <w:tcPr>
            <w:tcW w:w="2835" w:type="dxa"/>
            <w:vAlign w:val="center"/>
          </w:tcPr>
          <w:p w14:paraId="705E7825"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0A35A2BB" w14:textId="77777777" w:rsidTr="00A116B3">
        <w:trPr>
          <w:trHeight w:val="484"/>
        </w:trPr>
        <w:tc>
          <w:tcPr>
            <w:tcW w:w="6804" w:type="dxa"/>
            <w:vAlign w:val="center"/>
          </w:tcPr>
          <w:p w14:paraId="79640402" w14:textId="5024B1B9"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Konačan izvještaj o izvršenom stručnom nadzoru</w:t>
            </w:r>
          </w:p>
        </w:tc>
        <w:tc>
          <w:tcPr>
            <w:tcW w:w="2835" w:type="dxa"/>
            <w:vAlign w:val="center"/>
          </w:tcPr>
          <w:p w14:paraId="0CFABD1C"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25CEE06C" w14:textId="77777777" w:rsidTr="00A116B3">
        <w:trPr>
          <w:trHeight w:val="484"/>
        </w:trPr>
        <w:tc>
          <w:tcPr>
            <w:tcW w:w="6804" w:type="dxa"/>
            <w:vAlign w:val="center"/>
          </w:tcPr>
          <w:p w14:paraId="388019BC" w14:textId="1620D9E2"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Ugovor sa nadležnom institucijom o razmjeni energije na mjestu konekcije (ako je predmet investicije obnovljivi izvor energije)</w:t>
            </w:r>
          </w:p>
        </w:tc>
        <w:tc>
          <w:tcPr>
            <w:tcW w:w="2835" w:type="dxa"/>
            <w:vAlign w:val="center"/>
          </w:tcPr>
          <w:p w14:paraId="25681A8A"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4BE3723E" w14:textId="77777777" w:rsidTr="00A116B3">
        <w:trPr>
          <w:trHeight w:val="484"/>
        </w:trPr>
        <w:tc>
          <w:tcPr>
            <w:tcW w:w="6804" w:type="dxa"/>
            <w:vAlign w:val="center"/>
          </w:tcPr>
          <w:p w14:paraId="7B080D62" w14:textId="11997D07"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Saglasnost na priključenje na mrežu na mjestu konekcije( ukoliko sje investicija obnovljivi izvori energije)</w:t>
            </w:r>
          </w:p>
        </w:tc>
        <w:tc>
          <w:tcPr>
            <w:tcW w:w="2835" w:type="dxa"/>
            <w:vAlign w:val="center"/>
          </w:tcPr>
          <w:p w14:paraId="7EF659E4"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2877B539" w14:textId="77777777" w:rsidTr="00A116B3">
        <w:trPr>
          <w:trHeight w:val="484"/>
        </w:trPr>
        <w:tc>
          <w:tcPr>
            <w:tcW w:w="6804" w:type="dxa"/>
            <w:vAlign w:val="center"/>
          </w:tcPr>
          <w:p w14:paraId="4C4BFCBF" w14:textId="2DCDB187"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2"/>
                <w:sz w:val="22"/>
                <w:szCs w:val="22"/>
                <w:lang w:val="sr-Latn-ME"/>
              </w:rPr>
              <w:t>Kopija saobraćajne dozvole (za vozila)</w:t>
            </w:r>
          </w:p>
        </w:tc>
        <w:tc>
          <w:tcPr>
            <w:tcW w:w="2835" w:type="dxa"/>
            <w:vAlign w:val="center"/>
          </w:tcPr>
          <w:p w14:paraId="1A2C16E9"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13B6B25B" w14:textId="77777777" w:rsidR="0011100C" w:rsidRPr="006134F2" w:rsidRDefault="0027141F" w:rsidP="006134F2">
      <w:pPr>
        <w:widowControl w:val="0"/>
        <w:tabs>
          <w:tab w:val="left" w:pos="6570"/>
        </w:tabs>
        <w:suppressAutoHyphens/>
        <w:spacing w:before="120" w:line="276" w:lineRule="auto"/>
        <w:rPr>
          <w:rFonts w:ascii="Times New Roman" w:eastAsia="Lucida Sans Unicode" w:hAnsi="Times New Roman"/>
          <w:kern w:val="1"/>
          <w:sz w:val="24"/>
          <w:szCs w:val="24"/>
          <w:lang w:val="en-GB"/>
        </w:rPr>
      </w:pPr>
      <w:r w:rsidRPr="006134F2">
        <w:rPr>
          <w:rFonts w:ascii="Times New Roman" w:eastAsia="Lucida Sans Unicode" w:hAnsi="Times New Roman"/>
          <w:kern w:val="1"/>
          <w:sz w:val="24"/>
          <w:szCs w:val="24"/>
          <w:lang w:val="en-GB"/>
        </w:rPr>
        <w:tab/>
      </w:r>
    </w:p>
    <w:p w14:paraId="62E50F38" w14:textId="77777777" w:rsidR="006841FB" w:rsidRPr="006134F2" w:rsidRDefault="006841FB" w:rsidP="006134F2">
      <w:pPr>
        <w:spacing w:before="120" w:line="276" w:lineRule="auto"/>
        <w:rPr>
          <w:rFonts w:ascii="Times New Roman" w:hAnsi="Times New Roman"/>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AF5EE6" w:rsidRPr="002C72C8" w14:paraId="7E35B764" w14:textId="77777777" w:rsidTr="007D11B6">
        <w:trPr>
          <w:trHeight w:val="484"/>
        </w:trPr>
        <w:tc>
          <w:tcPr>
            <w:tcW w:w="6804" w:type="dxa"/>
            <w:shd w:val="clear" w:color="auto" w:fill="auto"/>
            <w:vAlign w:val="center"/>
          </w:tcPr>
          <w:p w14:paraId="72C0DE41" w14:textId="77777777" w:rsidR="00D559A1" w:rsidRPr="00D559A1" w:rsidRDefault="00D559A1" w:rsidP="00D559A1">
            <w:pPr>
              <w:spacing w:before="120" w:line="276" w:lineRule="auto"/>
              <w:rPr>
                <w:rFonts w:ascii="Times New Roman" w:hAnsi="Times New Roman"/>
                <w:b/>
                <w:bCs/>
                <w:sz w:val="24"/>
                <w:szCs w:val="24"/>
              </w:rPr>
            </w:pPr>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uz</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fazu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ili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p w14:paraId="0961B439" w14:textId="12E83EE0" w:rsidR="00AF5EE6" w:rsidRPr="002C72C8" w:rsidRDefault="00AF5EE6" w:rsidP="007D11B6">
            <w:pPr>
              <w:widowControl w:val="0"/>
              <w:suppressAutoHyphens/>
              <w:spacing w:before="120" w:line="276" w:lineRule="auto"/>
              <w:rPr>
                <w:rFonts w:ascii="Times New Roman" w:eastAsia="Lucida Sans Unicode" w:hAnsi="Times New Roman"/>
                <w:b/>
                <w:kern w:val="1"/>
                <w:sz w:val="24"/>
                <w:szCs w:val="24"/>
                <w:lang w:val="en-GB"/>
              </w:rPr>
            </w:pPr>
          </w:p>
        </w:tc>
        <w:tc>
          <w:tcPr>
            <w:tcW w:w="2835" w:type="dxa"/>
          </w:tcPr>
          <w:p w14:paraId="044B96CC" w14:textId="77777777" w:rsidR="00AF5EE6" w:rsidRPr="002C72C8" w:rsidRDefault="00AF5EE6" w:rsidP="007D11B6">
            <w:pPr>
              <w:widowControl w:val="0"/>
              <w:suppressAutoHyphens/>
              <w:spacing w:before="120" w:line="276" w:lineRule="auto"/>
              <w:jc w:val="center"/>
              <w:rPr>
                <w:rFonts w:ascii="Times New Roman" w:eastAsia="Lucida Sans Unicode" w:hAnsi="Times New Roman"/>
                <w:b/>
                <w:kern w:val="1"/>
                <w:sz w:val="24"/>
                <w:szCs w:val="24"/>
                <w:lang w:val="en-GB"/>
              </w:rPr>
            </w:pPr>
          </w:p>
          <w:p w14:paraId="62E4CA67" w14:textId="46ECE8BB" w:rsidR="00AF5EE6" w:rsidRPr="002C72C8" w:rsidRDefault="0015475F" w:rsidP="007D11B6">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proofErr w:type="gramStart"/>
            <w:r>
              <w:rPr>
                <w:rFonts w:ascii="Times New Roman" w:eastAsia="Lucida Sans Unicode" w:hAnsi="Times New Roman"/>
                <w:b/>
                <w:kern w:val="1"/>
                <w:sz w:val="24"/>
                <w:szCs w:val="24"/>
                <w:lang w:val="en-GB"/>
              </w:rPr>
              <w:t>sa</w:t>
            </w:r>
            <w:proofErr w:type="spellEnd"/>
            <w:r>
              <w:rPr>
                <w:rFonts w:ascii="Times New Roman" w:eastAsia="Lucida Sans Unicode" w:hAnsi="Times New Roman"/>
                <w:b/>
                <w:kern w:val="1"/>
                <w:sz w:val="24"/>
                <w:szCs w:val="24"/>
                <w:lang w:val="en-GB"/>
              </w:rPr>
              <w:t xml:space="preserve"> </w:t>
            </w:r>
            <w:r w:rsidR="00AF5EE6" w:rsidRPr="002C72C8">
              <w:rPr>
                <w:rFonts w:ascii="Times New Roman" w:eastAsia="Lucida Sans Unicode" w:hAnsi="Times New Roman"/>
                <w:b/>
                <w:kern w:val="1"/>
                <w:sz w:val="24"/>
                <w:szCs w:val="24"/>
                <w:lang w:val="en-GB"/>
              </w:rPr>
              <w:t xml:space="preserve"> X</w:t>
            </w:r>
            <w:proofErr w:type="gramEnd"/>
            <w:r w:rsidR="00AF5EE6" w:rsidRPr="002C72C8">
              <w:rPr>
                <w:rFonts w:ascii="Times New Roman" w:eastAsia="Lucida Sans Unicode" w:hAnsi="Times New Roman"/>
                <w:b/>
                <w:kern w:val="1"/>
                <w:sz w:val="24"/>
                <w:szCs w:val="24"/>
                <w:lang w:val="en-GB"/>
              </w:rPr>
              <w:t xml:space="preserve"> </w:t>
            </w:r>
          </w:p>
        </w:tc>
      </w:tr>
      <w:tr w:rsidR="00AF5EE6" w:rsidRPr="002C72C8" w14:paraId="10B5E4D1" w14:textId="77777777" w:rsidTr="007D11B6">
        <w:trPr>
          <w:trHeight w:val="484"/>
        </w:trPr>
        <w:tc>
          <w:tcPr>
            <w:tcW w:w="6804" w:type="dxa"/>
            <w:shd w:val="clear" w:color="auto" w:fill="auto"/>
            <w:vAlign w:val="center"/>
          </w:tcPr>
          <w:p w14:paraId="6DC97FB2" w14:textId="1D32D26A" w:rsidR="00AF5EE6" w:rsidRPr="00D27B1E" w:rsidRDefault="00BD711B" w:rsidP="007D11B6">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1"/>
                <w:sz w:val="24"/>
                <w:szCs w:val="24"/>
                <w:lang w:val="en-GB"/>
              </w:rPr>
              <w:t>*</w:t>
            </w:r>
            <w:r w:rsidR="00D559A1">
              <w:rPr>
                <w:rFonts w:ascii="Times New Roman" w:eastAsia="Lucida Sans Unicode" w:hAnsi="Times New Roman"/>
                <w:kern w:val="2"/>
                <w:sz w:val="22"/>
                <w:szCs w:val="22"/>
                <w:lang w:val="sr-Latn-ME"/>
              </w:rPr>
              <w:t xml:space="preserve"> Potvrda o registraciji iz </w:t>
            </w:r>
            <w:r w:rsidR="00D22B87">
              <w:rPr>
                <w:rFonts w:ascii="Times New Roman" w:eastAsia="Lucida Sans Unicode" w:hAnsi="Times New Roman"/>
                <w:kern w:val="2"/>
                <w:sz w:val="22"/>
                <w:szCs w:val="22"/>
                <w:lang w:val="sr-Latn-ME"/>
              </w:rPr>
              <w:t>P</w:t>
            </w:r>
            <w:r w:rsidR="00D559A1">
              <w:rPr>
                <w:rFonts w:ascii="Times New Roman" w:eastAsia="Lucida Sans Unicode" w:hAnsi="Times New Roman"/>
                <w:kern w:val="2"/>
                <w:sz w:val="22"/>
                <w:szCs w:val="22"/>
                <w:lang w:val="sr-Latn-ME"/>
              </w:rPr>
              <w:t>rivrednog suda (službenici Direktorata za plaćanja preuzimaju sa sajta)</w:t>
            </w:r>
          </w:p>
        </w:tc>
        <w:tc>
          <w:tcPr>
            <w:tcW w:w="2835" w:type="dxa"/>
          </w:tcPr>
          <w:p w14:paraId="6634BFFB" w14:textId="77777777" w:rsidR="00AF5EE6" w:rsidRPr="002C72C8" w:rsidRDefault="00AF5EE6" w:rsidP="007D11B6">
            <w:pPr>
              <w:widowControl w:val="0"/>
              <w:suppressAutoHyphens/>
              <w:spacing w:before="120" w:line="276" w:lineRule="auto"/>
              <w:jc w:val="center"/>
              <w:rPr>
                <w:rFonts w:ascii="Times New Roman" w:eastAsia="Lucida Sans Unicode" w:hAnsi="Times New Roman"/>
                <w:b/>
                <w:kern w:val="1"/>
                <w:sz w:val="24"/>
                <w:szCs w:val="24"/>
                <w:lang w:val="en-GB"/>
              </w:rPr>
            </w:pPr>
          </w:p>
        </w:tc>
      </w:tr>
      <w:tr w:rsidR="00685427" w:rsidRPr="002C72C8" w14:paraId="11EE4AEB" w14:textId="77777777" w:rsidTr="007D11B6">
        <w:trPr>
          <w:trHeight w:val="484"/>
        </w:trPr>
        <w:tc>
          <w:tcPr>
            <w:tcW w:w="6804" w:type="dxa"/>
            <w:vAlign w:val="center"/>
          </w:tcPr>
          <w:p w14:paraId="2D17D73B" w14:textId="2AC11324" w:rsidR="00685427" w:rsidRPr="00685427" w:rsidRDefault="00BD711B"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lastRenderedPageBreak/>
              <w:t>*</w:t>
            </w:r>
            <w:r w:rsidR="00D559A1" w:rsidRPr="00D559A1">
              <w:rPr>
                <w:szCs w:val="22"/>
                <w:lang w:val="sr-Latn-ME"/>
              </w:rPr>
              <w:t xml:space="preserve"> </w:t>
            </w:r>
            <w:r w:rsidR="00D559A1" w:rsidRPr="00D559A1">
              <w:rPr>
                <w:rFonts w:ascii="Times New Roman" w:eastAsia="Lucida Sans Unicode" w:hAnsi="Times New Roman"/>
                <w:kern w:val="1"/>
                <w:sz w:val="24"/>
                <w:szCs w:val="24"/>
                <w:lang w:val="sr-Latn-ME"/>
              </w:rPr>
              <w:t>Dokaz da pravno lice nije u procesu likvidacije, ne starije od 3 mjeseca od predaje zahtjeva za isplatu (</w:t>
            </w:r>
            <w:r w:rsidR="00D559A1" w:rsidRPr="00D559A1">
              <w:rPr>
                <w:rFonts w:ascii="Times New Roman" w:eastAsia="Lucida Sans Unicode" w:hAnsi="Times New Roman"/>
                <w:bCs/>
                <w:kern w:val="1"/>
                <w:sz w:val="24"/>
                <w:szCs w:val="24"/>
                <w:lang w:val="sr-Latn-ME"/>
              </w:rPr>
              <w:t>službenici Direktorata za plaćanja preuzimaju sa sajta</w:t>
            </w:r>
            <w:r w:rsidR="00D559A1" w:rsidRPr="00D559A1">
              <w:rPr>
                <w:rFonts w:ascii="Times New Roman" w:eastAsia="Lucida Sans Unicode" w:hAnsi="Times New Roman"/>
                <w:kern w:val="1"/>
                <w:sz w:val="24"/>
                <w:szCs w:val="24"/>
                <w:lang w:val="sr-Latn-ME"/>
              </w:rPr>
              <w:t>) – original dokument</w:t>
            </w:r>
          </w:p>
        </w:tc>
        <w:tc>
          <w:tcPr>
            <w:tcW w:w="2835" w:type="dxa"/>
            <w:vAlign w:val="center"/>
          </w:tcPr>
          <w:p w14:paraId="06A8B9D8"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57844939" w14:textId="77777777" w:rsidTr="007D11B6">
        <w:trPr>
          <w:trHeight w:val="484"/>
        </w:trPr>
        <w:tc>
          <w:tcPr>
            <w:tcW w:w="6804" w:type="dxa"/>
            <w:vAlign w:val="center"/>
          </w:tcPr>
          <w:p w14:paraId="7DBCDCBA" w14:textId="41BEDD23"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 xml:space="preserve">Dokaz da pravno lice nije u postupku stečaja, ne starij od 3 mjeseca, (dokument iz </w:t>
            </w:r>
            <w:r w:rsidR="00D22B87">
              <w:rPr>
                <w:rFonts w:ascii="Times New Roman" w:eastAsia="Lucida Sans Unicode" w:hAnsi="Times New Roman"/>
                <w:kern w:val="1"/>
                <w:sz w:val="24"/>
                <w:szCs w:val="24"/>
                <w:lang w:val="sr-Latn-ME"/>
              </w:rPr>
              <w:t>P</w:t>
            </w:r>
            <w:r w:rsidRPr="003A1809">
              <w:rPr>
                <w:rFonts w:ascii="Times New Roman" w:eastAsia="Lucida Sans Unicode" w:hAnsi="Times New Roman"/>
                <w:kern w:val="1"/>
                <w:sz w:val="24"/>
                <w:szCs w:val="24"/>
                <w:lang w:val="sr-Latn-ME"/>
              </w:rPr>
              <w:t>rivrednog suda) – original dokument</w:t>
            </w:r>
          </w:p>
        </w:tc>
        <w:tc>
          <w:tcPr>
            <w:tcW w:w="2835" w:type="dxa"/>
            <w:vAlign w:val="center"/>
          </w:tcPr>
          <w:p w14:paraId="516CD716"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3B5AFE79" w14:textId="77777777" w:rsidTr="007D11B6">
        <w:trPr>
          <w:trHeight w:val="484"/>
        </w:trPr>
        <w:tc>
          <w:tcPr>
            <w:tcW w:w="6804" w:type="dxa"/>
            <w:vAlign w:val="center"/>
          </w:tcPr>
          <w:p w14:paraId="08F9EE92" w14:textId="52365D22"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korisnika ne vodi krivični postupak za prevaru izdat od nadležnog suda ne stariji od 3 mjeseca od dana podnošenja zahtjeva za isplatu - original dokument</w:t>
            </w:r>
          </w:p>
        </w:tc>
        <w:tc>
          <w:tcPr>
            <w:tcW w:w="2835" w:type="dxa"/>
            <w:vAlign w:val="center"/>
          </w:tcPr>
          <w:p w14:paraId="774208DD"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70277E58" w14:textId="77777777" w:rsidTr="007D11B6">
        <w:trPr>
          <w:trHeight w:val="484"/>
        </w:trPr>
        <w:tc>
          <w:tcPr>
            <w:tcW w:w="6804" w:type="dxa"/>
            <w:vAlign w:val="center"/>
          </w:tcPr>
          <w:p w14:paraId="2CE128EC" w14:textId="0A9FBDE4"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izvršnog direktora ne vodi krivični postupak za prevaru izdat od nadležnog suda ne stariji od 3 mjeseca od dana podnošenja zahtjeva za isplatu - original dokument</w:t>
            </w:r>
          </w:p>
        </w:tc>
        <w:tc>
          <w:tcPr>
            <w:tcW w:w="2835" w:type="dxa"/>
            <w:vAlign w:val="center"/>
          </w:tcPr>
          <w:p w14:paraId="54EBABB7"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7640E9EC" w14:textId="77777777" w:rsidTr="007D11B6">
        <w:trPr>
          <w:trHeight w:val="484"/>
        </w:trPr>
        <w:tc>
          <w:tcPr>
            <w:tcW w:w="6804" w:type="dxa"/>
            <w:vAlign w:val="center"/>
          </w:tcPr>
          <w:p w14:paraId="3626E144" w14:textId="2D4493D1" w:rsidR="00685427" w:rsidRPr="00AF5EE6" w:rsidRDefault="00BD711B" w:rsidP="00685427">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003A1809" w:rsidRPr="003A1809">
              <w:rPr>
                <w:szCs w:val="22"/>
                <w:lang w:val="sr-Latn-ME"/>
              </w:rPr>
              <w:t xml:space="preserve"> </w:t>
            </w:r>
            <w:r w:rsidR="003A1809" w:rsidRPr="003A1809">
              <w:rPr>
                <w:rFonts w:ascii="Times New Roman" w:eastAsia="Lucida Sans Unicode" w:hAnsi="Times New Roman"/>
                <w:kern w:val="1"/>
                <w:sz w:val="24"/>
                <w:szCs w:val="24"/>
                <w:lang w:val="sr-Latn-ME"/>
              </w:rPr>
              <w:t xml:space="preserve">Dokaz da korisnik nije osuđivan izdat od strane Ministarstva </w:t>
            </w:r>
            <w:proofErr w:type="gramStart"/>
            <w:r w:rsidR="003A1809" w:rsidRPr="003A1809">
              <w:rPr>
                <w:rFonts w:ascii="Times New Roman" w:eastAsia="Lucida Sans Unicode" w:hAnsi="Times New Roman"/>
                <w:kern w:val="1"/>
                <w:sz w:val="24"/>
                <w:szCs w:val="24"/>
                <w:lang w:val="sr-Latn-ME"/>
              </w:rPr>
              <w:t>pravde,,</w:t>
            </w:r>
            <w:proofErr w:type="gramEnd"/>
            <w:r w:rsidR="003A1809" w:rsidRPr="003A1809">
              <w:rPr>
                <w:rFonts w:ascii="Times New Roman" w:eastAsia="Lucida Sans Unicode" w:hAnsi="Times New Roman"/>
                <w:kern w:val="1"/>
                <w:sz w:val="24"/>
                <w:szCs w:val="24"/>
                <w:lang w:val="sr-Latn-ME"/>
              </w:rPr>
              <w:t xml:space="preserve">  ne stariji od tri mjeseca od momenta podnošenja zahtjeva za isplatu (Direktorat za plaćanje ovaj dokument dobija po službenoj dužnosti)</w:t>
            </w:r>
          </w:p>
        </w:tc>
        <w:tc>
          <w:tcPr>
            <w:tcW w:w="2835" w:type="dxa"/>
            <w:vAlign w:val="center"/>
          </w:tcPr>
          <w:p w14:paraId="0C9CCBBE"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32AE20B7" w14:textId="77777777" w:rsidTr="007D11B6">
        <w:trPr>
          <w:trHeight w:val="484"/>
        </w:trPr>
        <w:tc>
          <w:tcPr>
            <w:tcW w:w="6804" w:type="dxa"/>
            <w:vAlign w:val="center"/>
          </w:tcPr>
          <w:p w14:paraId="335B01E4" w14:textId="3AE79769" w:rsidR="00685427" w:rsidRPr="00AF5EE6" w:rsidRDefault="00BD711B" w:rsidP="00685427">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003A1809" w:rsidRPr="003A1809">
              <w:rPr>
                <w:szCs w:val="22"/>
                <w:lang w:val="sr-Latn-ME"/>
              </w:rPr>
              <w:t xml:space="preserve"> </w:t>
            </w:r>
            <w:r w:rsidR="003A1809" w:rsidRPr="003A1809">
              <w:rPr>
                <w:rFonts w:ascii="Times New Roman" w:eastAsia="Lucida Sans Unicode" w:hAnsi="Times New Roman"/>
                <w:kern w:val="1"/>
                <w:sz w:val="24"/>
                <w:szCs w:val="24"/>
                <w:lang w:val="sr-Latn-ME"/>
              </w:rPr>
              <w:t xml:space="preserve">Dokaz da izvršni direktor nije osuđivan izdat od strane Ministarstva </w:t>
            </w:r>
            <w:proofErr w:type="gramStart"/>
            <w:r w:rsidR="003A1809" w:rsidRPr="003A1809">
              <w:rPr>
                <w:rFonts w:ascii="Times New Roman" w:eastAsia="Lucida Sans Unicode" w:hAnsi="Times New Roman"/>
                <w:kern w:val="1"/>
                <w:sz w:val="24"/>
                <w:szCs w:val="24"/>
                <w:lang w:val="sr-Latn-ME"/>
              </w:rPr>
              <w:t>pravde,,</w:t>
            </w:r>
            <w:proofErr w:type="gramEnd"/>
            <w:r w:rsidR="003A1809" w:rsidRPr="003A1809">
              <w:rPr>
                <w:rFonts w:ascii="Times New Roman" w:eastAsia="Lucida Sans Unicode" w:hAnsi="Times New Roman"/>
                <w:kern w:val="1"/>
                <w:sz w:val="24"/>
                <w:szCs w:val="24"/>
                <w:lang w:val="sr-Latn-ME"/>
              </w:rPr>
              <w:t xml:space="preserve">  ne stariji od tri mjeseca od momenta podnošenja zahtjeva za isplatu (Direktorat za plaćanje ovaj dokument dobija po službenoj dužnosti)</w:t>
            </w:r>
          </w:p>
        </w:tc>
        <w:tc>
          <w:tcPr>
            <w:tcW w:w="2835" w:type="dxa"/>
            <w:vAlign w:val="center"/>
          </w:tcPr>
          <w:p w14:paraId="456444BF"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384EC6A0" w14:textId="77777777" w:rsidTr="007D11B6">
        <w:trPr>
          <w:trHeight w:val="484"/>
        </w:trPr>
        <w:tc>
          <w:tcPr>
            <w:tcW w:w="6804" w:type="dxa"/>
            <w:vAlign w:val="center"/>
          </w:tcPr>
          <w:p w14:paraId="7D421B2F" w14:textId="20C9D2CC" w:rsidR="00685427" w:rsidRPr="00685427" w:rsidRDefault="00BD711B"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003A1809" w:rsidRPr="003A1809">
              <w:rPr>
                <w:rFonts w:ascii="Times New Roman" w:hAnsi="Times New Roman"/>
                <w:sz w:val="24"/>
                <w:szCs w:val="24"/>
                <w:lang w:val="sr-Latn-CS" w:eastAsia="sr-Latn-CS"/>
              </w:rPr>
              <w:t>Dokaz da se pravno lice nalazi u registru odobrenih objekata za preradu</w:t>
            </w:r>
            <w:r w:rsidR="003A1809">
              <w:rPr>
                <w:rFonts w:ascii="Times New Roman" w:hAnsi="Times New Roman"/>
                <w:sz w:val="24"/>
                <w:szCs w:val="24"/>
                <w:lang w:val="sr-Latn-CS" w:eastAsia="sr-Latn-CS"/>
              </w:rPr>
              <w:t xml:space="preserve"> </w:t>
            </w:r>
          </w:p>
        </w:tc>
        <w:tc>
          <w:tcPr>
            <w:tcW w:w="2835" w:type="dxa"/>
            <w:vAlign w:val="center"/>
          </w:tcPr>
          <w:p w14:paraId="6C19E40D"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7E8EE24B" w14:textId="77777777" w:rsidTr="007D11B6">
        <w:trPr>
          <w:trHeight w:val="484"/>
        </w:trPr>
        <w:tc>
          <w:tcPr>
            <w:tcW w:w="6804" w:type="dxa"/>
            <w:vAlign w:val="center"/>
          </w:tcPr>
          <w:p w14:paraId="021FAE50" w14:textId="04C45117" w:rsidR="00685427" w:rsidRPr="00685427" w:rsidRDefault="00BD711B"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003A1809" w:rsidRPr="003A1809">
              <w:rPr>
                <w:rFonts w:ascii="Times New Roman" w:hAnsi="Times New Roman"/>
                <w:sz w:val="22"/>
                <w:szCs w:val="22"/>
                <w:lang w:val="sr-Latn-ME" w:eastAsia="sr-Latn-CS"/>
              </w:rPr>
              <w:t xml:space="preserve"> </w:t>
            </w:r>
            <w:r w:rsidR="003A1809" w:rsidRPr="003A1809">
              <w:rPr>
                <w:rFonts w:ascii="Times New Roman" w:hAnsi="Times New Roman"/>
                <w:sz w:val="24"/>
                <w:szCs w:val="24"/>
                <w:lang w:val="sr-Latn-ME" w:eastAsia="sr-Latn-CS"/>
              </w:rPr>
              <w:t xml:space="preserve">Dokaz da je pravno lice registrovano u relevantnom registru za preradu </w:t>
            </w:r>
            <w:r w:rsidR="00685427">
              <w:rPr>
                <w:rFonts w:ascii="Times New Roman" w:hAnsi="Times New Roman"/>
                <w:sz w:val="24"/>
                <w:szCs w:val="24"/>
                <w:lang w:val="sr-Latn-CS" w:eastAsia="sr-Latn-CS"/>
              </w:rPr>
              <w:t>–</w:t>
            </w:r>
            <w:r w:rsidR="00F2055C">
              <w:rPr>
                <w:rFonts w:ascii="Times New Roman" w:hAnsi="Times New Roman"/>
                <w:sz w:val="24"/>
                <w:szCs w:val="24"/>
                <w:lang w:val="sr-Latn-CS" w:eastAsia="sr-Latn-CS"/>
              </w:rPr>
              <w:t xml:space="preserve"> (</w:t>
            </w:r>
            <w:r w:rsidR="003A1809">
              <w:rPr>
                <w:rFonts w:ascii="Times New Roman" w:hAnsi="Times New Roman"/>
                <w:sz w:val="24"/>
                <w:szCs w:val="24"/>
                <w:lang w:val="sr-Latn-CS" w:eastAsia="sr-Latn-CS"/>
              </w:rPr>
              <w:t>relevantno za sektor prerade maslina i sektor vinarstva</w:t>
            </w:r>
            <w:r w:rsidR="00F2055C">
              <w:rPr>
                <w:rFonts w:ascii="Times New Roman" w:hAnsi="Times New Roman"/>
                <w:sz w:val="24"/>
                <w:szCs w:val="24"/>
                <w:lang w:val="sr-Latn-CS" w:eastAsia="sr-Latn-CS"/>
              </w:rPr>
              <w:t>)</w:t>
            </w:r>
            <w:r w:rsidR="00685427">
              <w:rPr>
                <w:rFonts w:ascii="Times New Roman" w:hAnsi="Times New Roman"/>
                <w:sz w:val="24"/>
                <w:szCs w:val="24"/>
                <w:lang w:val="sr-Latn-CS" w:eastAsia="sr-Latn-CS"/>
              </w:rPr>
              <w:t xml:space="preserve">  </w:t>
            </w:r>
            <w:r w:rsidR="003A1809">
              <w:rPr>
                <w:rFonts w:ascii="Times New Roman" w:hAnsi="Times New Roman"/>
                <w:sz w:val="24"/>
                <w:szCs w:val="24"/>
                <w:lang w:val="sr-Latn-CS" w:eastAsia="sr-Latn-CS"/>
              </w:rPr>
              <w:t>Direktorat z aplaćanje traži po službenoj dužnosti</w:t>
            </w:r>
          </w:p>
        </w:tc>
        <w:tc>
          <w:tcPr>
            <w:tcW w:w="2835" w:type="dxa"/>
            <w:vAlign w:val="center"/>
          </w:tcPr>
          <w:p w14:paraId="146EED36"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15A051F4" w14:textId="77777777" w:rsidTr="007D11B6">
        <w:trPr>
          <w:trHeight w:val="484"/>
        </w:trPr>
        <w:tc>
          <w:tcPr>
            <w:tcW w:w="6804" w:type="dxa"/>
            <w:vAlign w:val="center"/>
          </w:tcPr>
          <w:p w14:paraId="26C078BB" w14:textId="6FA0B9D2"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Lista osnovnih sredstava ili popis imovine</w:t>
            </w:r>
          </w:p>
        </w:tc>
        <w:tc>
          <w:tcPr>
            <w:tcW w:w="2835" w:type="dxa"/>
            <w:vAlign w:val="center"/>
          </w:tcPr>
          <w:p w14:paraId="40E46916"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76313383" w14:textId="77777777" w:rsidTr="007D11B6">
        <w:trPr>
          <w:trHeight w:val="484"/>
        </w:trPr>
        <w:tc>
          <w:tcPr>
            <w:tcW w:w="6804" w:type="dxa"/>
            <w:vAlign w:val="center"/>
          </w:tcPr>
          <w:p w14:paraId="04D96090" w14:textId="0854B0C5" w:rsidR="006B567A" w:rsidRDefault="006B567A" w:rsidP="006B567A">
            <w:pPr>
              <w:widowControl w:val="0"/>
              <w:suppressAutoHyphens/>
              <w:spacing w:before="120" w:line="276" w:lineRule="auto"/>
              <w:rPr>
                <w:rFonts w:ascii="Times New Roman" w:hAnsi="Times New Roman"/>
                <w:sz w:val="24"/>
                <w:szCs w:val="24"/>
                <w:lang w:val="sr-Latn-CS" w:eastAsia="sr-Latn-CS"/>
              </w:rPr>
            </w:pPr>
            <w:r>
              <w:t xml:space="preserve"> </w:t>
            </w:r>
            <w:r w:rsidR="003A1809" w:rsidRPr="003A1809">
              <w:rPr>
                <w:rFonts w:ascii="Times New Roman" w:hAnsi="Times New Roman"/>
                <w:color w:val="000000"/>
                <w:sz w:val="24"/>
                <w:szCs w:val="24"/>
                <w:lang w:val="sr-Latn-ME" w:eastAsia="sr-Latn-CS"/>
              </w:rPr>
              <w:t>Dokaz da je objekat koji je predmet investicije upisan u katastar nepokretnosti – original dokument</w:t>
            </w:r>
          </w:p>
        </w:tc>
        <w:tc>
          <w:tcPr>
            <w:tcW w:w="2835" w:type="dxa"/>
            <w:vAlign w:val="center"/>
          </w:tcPr>
          <w:p w14:paraId="225A1DAD"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388AD10A" w14:textId="77777777" w:rsidTr="007D11B6">
        <w:trPr>
          <w:trHeight w:val="484"/>
        </w:trPr>
        <w:tc>
          <w:tcPr>
            <w:tcW w:w="6804" w:type="dxa"/>
            <w:vAlign w:val="center"/>
          </w:tcPr>
          <w:p w14:paraId="180781EA" w14:textId="71E086E6" w:rsidR="006B567A" w:rsidRDefault="003A1809" w:rsidP="006B567A">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(Direktorat za plaćanja ovaj dokument dobija po službenoj dužnosti od nadležne institucije)</w:t>
            </w:r>
          </w:p>
        </w:tc>
        <w:tc>
          <w:tcPr>
            <w:tcW w:w="2835" w:type="dxa"/>
            <w:vAlign w:val="center"/>
          </w:tcPr>
          <w:p w14:paraId="730F99C3"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13C73661" w14:textId="77777777" w:rsidTr="007D11B6">
        <w:trPr>
          <w:trHeight w:val="484"/>
        </w:trPr>
        <w:tc>
          <w:tcPr>
            <w:tcW w:w="6804" w:type="dxa"/>
            <w:vAlign w:val="center"/>
          </w:tcPr>
          <w:p w14:paraId="27023ED2" w14:textId="61A872DB" w:rsidR="006B567A" w:rsidRDefault="003A1809" w:rsidP="006B567A">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Saglasnost na elaborat o procjeni uticaja na životnu sredinu za privredno društvo i/ili za investiciju (u slučajevima da je zahtijevano sprovođenje postupka o procjeni uticaja na životnu sredinu)</w:t>
            </w:r>
            <w:r w:rsidR="006B567A">
              <w:rPr>
                <w:rFonts w:ascii="Times New Roman" w:hAnsi="Times New Roman"/>
                <w:color w:val="000000"/>
                <w:sz w:val="24"/>
                <w:szCs w:val="24"/>
                <w:lang w:val="en-GB" w:eastAsia="sr-Latn-CS"/>
              </w:rPr>
              <w:t xml:space="preserve">– original </w:t>
            </w:r>
            <w:proofErr w:type="spellStart"/>
            <w:r w:rsidR="006B567A">
              <w:rPr>
                <w:rFonts w:ascii="Times New Roman" w:hAnsi="Times New Roman"/>
                <w:color w:val="000000"/>
                <w:sz w:val="24"/>
                <w:szCs w:val="24"/>
                <w:lang w:val="en-GB" w:eastAsia="sr-Latn-CS"/>
              </w:rPr>
              <w:t>do</w:t>
            </w:r>
            <w:r w:rsidR="00D22B87">
              <w:rPr>
                <w:rFonts w:ascii="Times New Roman" w:hAnsi="Times New Roman"/>
                <w:color w:val="000000"/>
                <w:sz w:val="24"/>
                <w:szCs w:val="24"/>
                <w:lang w:val="en-GB" w:eastAsia="sr-Latn-CS"/>
              </w:rPr>
              <w:t>k</w:t>
            </w:r>
            <w:r w:rsidR="006B567A">
              <w:rPr>
                <w:rFonts w:ascii="Times New Roman" w:hAnsi="Times New Roman"/>
                <w:color w:val="000000"/>
                <w:sz w:val="24"/>
                <w:szCs w:val="24"/>
                <w:lang w:val="en-GB" w:eastAsia="sr-Latn-CS"/>
              </w:rPr>
              <w:t>ument</w:t>
            </w:r>
            <w:proofErr w:type="spellEnd"/>
          </w:p>
        </w:tc>
        <w:tc>
          <w:tcPr>
            <w:tcW w:w="2835" w:type="dxa"/>
            <w:vAlign w:val="center"/>
          </w:tcPr>
          <w:p w14:paraId="1C30B61D"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3A1809" w:rsidRPr="002C72C8" w14:paraId="5B8B6199" w14:textId="77777777" w:rsidTr="007D11B6">
        <w:trPr>
          <w:trHeight w:val="484"/>
        </w:trPr>
        <w:tc>
          <w:tcPr>
            <w:tcW w:w="6804" w:type="dxa"/>
            <w:vAlign w:val="center"/>
          </w:tcPr>
          <w:p w14:paraId="3007BEEE" w14:textId="3FADE9FE" w:rsidR="003A1809" w:rsidRPr="003A1809" w:rsidRDefault="003A1809" w:rsidP="006B567A">
            <w:pPr>
              <w:widowControl w:val="0"/>
              <w:suppressAutoHyphens/>
              <w:spacing w:before="120" w:line="276" w:lineRule="auto"/>
              <w:rPr>
                <w:rFonts w:ascii="Times New Roman" w:hAnsi="Times New Roman"/>
                <w:sz w:val="24"/>
                <w:szCs w:val="24"/>
                <w:lang w:val="sr-Latn-ME" w:eastAsia="sr-Latn-CS"/>
              </w:rPr>
            </w:pPr>
            <w:r w:rsidRPr="003A1809">
              <w:rPr>
                <w:rFonts w:ascii="Times New Roman" w:hAnsi="Times New Roman"/>
                <w:sz w:val="24"/>
                <w:szCs w:val="24"/>
                <w:lang w:val="sr-Latn-ME" w:eastAsia="sr-Latn-CS"/>
              </w:rPr>
              <w:lastRenderedPageBreak/>
              <w:t>Zapisnik ekološke inspekcije u kom se potvrđuje da su sprovedene mjere iz elaborata o procjeni uticaja na životnu sredinu (u slučajevima da je zahtijevano sprovođenje postupka o procjeni uticaja na životnu sredinu)</w:t>
            </w:r>
            <w:r>
              <w:rPr>
                <w:rFonts w:ascii="Times New Roman" w:hAnsi="Times New Roman"/>
                <w:sz w:val="24"/>
                <w:szCs w:val="24"/>
                <w:lang w:val="sr-Latn-ME" w:eastAsia="sr-Latn-CS"/>
              </w:rPr>
              <w:t xml:space="preserve"> </w:t>
            </w:r>
          </w:p>
        </w:tc>
        <w:tc>
          <w:tcPr>
            <w:tcW w:w="2835" w:type="dxa"/>
            <w:vAlign w:val="center"/>
          </w:tcPr>
          <w:p w14:paraId="34347579" w14:textId="77777777" w:rsidR="003A1809" w:rsidRPr="002C72C8" w:rsidRDefault="003A1809"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61D97F68" w14:textId="77777777" w:rsidTr="007D11B6">
        <w:trPr>
          <w:trHeight w:val="484"/>
        </w:trPr>
        <w:tc>
          <w:tcPr>
            <w:tcW w:w="6804" w:type="dxa"/>
            <w:vAlign w:val="center"/>
          </w:tcPr>
          <w:p w14:paraId="0E9E697C" w14:textId="70CDCBDD" w:rsidR="006B567A" w:rsidRDefault="00094198" w:rsidP="006B567A">
            <w:pPr>
              <w:widowControl w:val="0"/>
              <w:suppressAutoHyphens/>
              <w:spacing w:before="120" w:line="276" w:lineRule="auto"/>
              <w:rPr>
                <w:rFonts w:ascii="Times New Roman" w:hAnsi="Times New Roman"/>
                <w:sz w:val="24"/>
                <w:szCs w:val="24"/>
                <w:lang w:val="sr-Latn-CS" w:eastAsia="sr-Latn-CS"/>
              </w:rPr>
            </w:pPr>
            <w:r w:rsidRPr="005E3D8F">
              <w:rPr>
                <w:rFonts w:ascii="Times New Roman" w:hAnsi="Times New Roman"/>
                <w:sz w:val="22"/>
                <w:szCs w:val="22"/>
                <w:lang w:val="sr-Latn-ME" w:eastAsia="sr-Latn-CS"/>
              </w:rPr>
              <w:t>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w:t>
            </w:r>
          </w:p>
        </w:tc>
        <w:tc>
          <w:tcPr>
            <w:tcW w:w="2835" w:type="dxa"/>
            <w:vAlign w:val="center"/>
          </w:tcPr>
          <w:p w14:paraId="6E418007"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0885C019" w14:textId="77777777" w:rsidR="00903F5B" w:rsidRPr="006134F2" w:rsidRDefault="00903F5B" w:rsidP="006134F2">
      <w:pPr>
        <w:spacing w:before="120" w:line="276" w:lineRule="auto"/>
        <w:rPr>
          <w:rFonts w:ascii="Times New Roman" w:hAnsi="Times New Roman"/>
          <w:sz w:val="24"/>
          <w:szCs w:val="24"/>
        </w:rPr>
      </w:pPr>
    </w:p>
    <w:sectPr w:rsidR="00903F5B" w:rsidRPr="006134F2" w:rsidSect="006134F2">
      <w:headerReference w:type="default" r:id="rId11"/>
      <w:footerReference w:type="even" r:id="rId12"/>
      <w:footerReference w:type="default" r:id="rId13"/>
      <w:pgSz w:w="11907" w:h="16840" w:code="9"/>
      <w:pgMar w:top="1440" w:right="1440" w:bottom="1440" w:left="1440"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8677F" w14:textId="77777777" w:rsidR="00EB323E" w:rsidRDefault="00EB323E">
      <w:r>
        <w:separator/>
      </w:r>
    </w:p>
  </w:endnote>
  <w:endnote w:type="continuationSeparator" w:id="0">
    <w:p w14:paraId="3B163869" w14:textId="77777777" w:rsidR="00EB323E" w:rsidRDefault="00EB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EB0D" w14:textId="77777777" w:rsidR="0011100C" w:rsidRPr="003C5829" w:rsidRDefault="0011100C" w:rsidP="000C4CA0">
    <w:pPr>
      <w:jc w:val="right"/>
      <w:rPr>
        <w:rFonts w:ascii="Times New Roman" w:hAnsi="Times New Roman"/>
        <w:b/>
        <w:sz w:val="24"/>
        <w:lang w:val="sr-Latn-CS"/>
      </w:rPr>
    </w:pPr>
    <w:r w:rsidRPr="003C5829">
      <w:rPr>
        <w:rFonts w:ascii="Times New Roman" w:hAnsi="Times New Roman"/>
        <w:b/>
        <w:sz w:val="24"/>
        <w:lang w:val="sr-Latn-CS"/>
      </w:rPr>
      <w:t>Annex 7.</w:t>
    </w:r>
  </w:p>
  <w:p w14:paraId="6597068C" w14:textId="77777777" w:rsidR="0011100C" w:rsidRDefault="00111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451005"/>
      <w:docPartObj>
        <w:docPartGallery w:val="Page Numbers (Bottom of Page)"/>
        <w:docPartUnique/>
      </w:docPartObj>
    </w:sdtPr>
    <w:sdtEndPr/>
    <w:sdtContent>
      <w:p w14:paraId="360853CE" w14:textId="011B438A" w:rsidR="0011100C" w:rsidRDefault="00ED65D9">
        <w:pPr>
          <w:pStyle w:val="Footer"/>
          <w:jc w:val="right"/>
        </w:pPr>
        <w:r>
          <w:fldChar w:fldCharType="begin"/>
        </w:r>
        <w:r w:rsidR="0011100C">
          <w:instrText xml:space="preserve"> PAGE   \* MERGEFORMAT </w:instrText>
        </w:r>
        <w:r>
          <w:fldChar w:fldCharType="separate"/>
        </w:r>
        <w:r w:rsidR="00A7430F">
          <w:rPr>
            <w:noProof/>
          </w:rPr>
          <w:t>1</w:t>
        </w:r>
        <w:r>
          <w:rPr>
            <w:noProof/>
          </w:rPr>
          <w:fldChar w:fldCharType="end"/>
        </w:r>
      </w:p>
    </w:sdtContent>
  </w:sdt>
  <w:p w14:paraId="7883D76E" w14:textId="77777777" w:rsidR="0011100C" w:rsidRDefault="0011100C" w:rsidP="000C4C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86EB" w14:textId="77777777" w:rsidR="007C28B1" w:rsidRDefault="00ED65D9">
    <w:pPr>
      <w:pStyle w:val="Footer"/>
      <w:framePr w:wrap="around" w:vAnchor="text" w:hAnchor="margin" w:xAlign="right" w:y="1"/>
      <w:rPr>
        <w:rStyle w:val="PageNumber"/>
      </w:rPr>
    </w:pPr>
    <w:r>
      <w:rPr>
        <w:rStyle w:val="PageNumber"/>
      </w:rPr>
      <w:fldChar w:fldCharType="begin"/>
    </w:r>
    <w:r w:rsidR="00BE04FD">
      <w:rPr>
        <w:rStyle w:val="PageNumber"/>
      </w:rPr>
      <w:instrText xml:space="preserve">PAGE  </w:instrText>
    </w:r>
    <w:r>
      <w:rPr>
        <w:rStyle w:val="PageNumber"/>
      </w:rPr>
      <w:fldChar w:fldCharType="end"/>
    </w:r>
  </w:p>
  <w:p w14:paraId="64E9CF51" w14:textId="77777777" w:rsidR="007C28B1" w:rsidRDefault="00EB323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7AC3" w14:textId="77777777" w:rsidR="007C28B1" w:rsidRDefault="00EB323E">
    <w:pPr>
      <w:pStyle w:val="Footer"/>
      <w:framePr w:wrap="around" w:vAnchor="text" w:hAnchor="margin" w:xAlign="right" w:y="1"/>
      <w:jc w:val="center"/>
      <w:rPr>
        <w:rStyle w:val="PageNumber"/>
      </w:rPr>
    </w:pPr>
  </w:p>
  <w:p w14:paraId="52B98340" w14:textId="259CA009" w:rsidR="007C28B1" w:rsidRDefault="00BD711B" w:rsidP="00D27B1E">
    <w:pPr>
      <w:pStyle w:val="ListParagraph"/>
      <w:numPr>
        <w:ilvl w:val="0"/>
        <w:numId w:val="4"/>
      </w:numPr>
    </w:pPr>
    <w:r>
      <w:t>DP takes document officially</w:t>
    </w:r>
    <w:r w:rsidR="00BE04FD">
      <w:tab/>
    </w:r>
    <w:r w:rsidR="00BE04FD">
      <w:tab/>
    </w:r>
    <w:r w:rsidR="00BE04F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FE76" w14:textId="77777777" w:rsidR="00EB323E" w:rsidRDefault="00EB323E">
      <w:r>
        <w:separator/>
      </w:r>
    </w:p>
  </w:footnote>
  <w:footnote w:type="continuationSeparator" w:id="0">
    <w:p w14:paraId="1D96769E" w14:textId="77777777" w:rsidR="00EB323E" w:rsidRDefault="00EB323E">
      <w:r>
        <w:continuationSeparator/>
      </w:r>
    </w:p>
  </w:footnote>
  <w:footnote w:id="1">
    <w:p w14:paraId="4176D84F" w14:textId="3F7173FA" w:rsidR="0011100C" w:rsidRPr="00D27B1E" w:rsidRDefault="0011100C" w:rsidP="0011100C">
      <w:pPr>
        <w:pStyle w:val="FootnoteText"/>
        <w:rPr>
          <w:lang w:val="en-US"/>
        </w:rPr>
      </w:pPr>
      <w:r>
        <w:rPr>
          <w:rStyle w:val="FootnoteReference"/>
        </w:rPr>
        <w:footnoteRef/>
      </w:r>
      <w:r w:rsidRPr="00D27B1E">
        <w:rPr>
          <w:lang w:val="en-US"/>
        </w:rPr>
        <w:t xml:space="preserve"> </w:t>
      </w:r>
      <w:proofErr w:type="spellStart"/>
      <w:r w:rsidR="00647527">
        <w:rPr>
          <w:rFonts w:ascii="Times New Roman" w:hAnsi="Times New Roman"/>
          <w:lang w:val="en-US"/>
        </w:rPr>
        <w:t>Ukupan</w:t>
      </w:r>
      <w:proofErr w:type="spellEnd"/>
      <w:r w:rsidR="00647527">
        <w:rPr>
          <w:rFonts w:ascii="Times New Roman" w:hAnsi="Times New Roman"/>
          <w:lang w:val="en-US"/>
        </w:rPr>
        <w:t xml:space="preserve"> </w:t>
      </w:r>
      <w:proofErr w:type="spellStart"/>
      <w:r w:rsidR="00647527">
        <w:rPr>
          <w:rFonts w:ascii="Times New Roman" w:hAnsi="Times New Roman"/>
          <w:lang w:val="en-US"/>
        </w:rPr>
        <w:t>iznos</w:t>
      </w:r>
      <w:proofErr w:type="spellEnd"/>
      <w:r w:rsidR="00647527">
        <w:rPr>
          <w:rFonts w:ascii="Times New Roman" w:hAnsi="Times New Roman"/>
          <w:lang w:val="en-US"/>
        </w:rPr>
        <w:t xml:space="preserve"> </w:t>
      </w:r>
      <w:proofErr w:type="spellStart"/>
      <w:r w:rsidR="00647527">
        <w:rPr>
          <w:rFonts w:ascii="Times New Roman" w:hAnsi="Times New Roman"/>
          <w:lang w:val="en-US"/>
        </w:rPr>
        <w:t>plaćenih</w:t>
      </w:r>
      <w:proofErr w:type="spellEnd"/>
      <w:r w:rsidR="00647527">
        <w:rPr>
          <w:rFonts w:ascii="Times New Roman" w:hAnsi="Times New Roman"/>
          <w:lang w:val="en-US"/>
        </w:rPr>
        <w:t xml:space="preserve"> faktura u</w:t>
      </w:r>
      <w:r w:rsidRPr="00D27B1E">
        <w:rPr>
          <w:rFonts w:ascii="Times New Roman" w:hAnsi="Times New Roman"/>
          <w:lang w:val="en-US"/>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C815" w14:textId="77777777" w:rsidR="007C28B1" w:rsidRPr="00F131E8" w:rsidRDefault="00EB323E">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0F12"/>
    <w:multiLevelType w:val="singleLevel"/>
    <w:tmpl w:val="80386082"/>
    <w:lvl w:ilvl="0">
      <w:start w:val="1"/>
      <w:numFmt w:val="decimal"/>
      <w:lvlText w:val="%1."/>
      <w:lvlJc w:val="left"/>
      <w:pPr>
        <w:tabs>
          <w:tab w:val="num" w:pos="360"/>
        </w:tabs>
        <w:ind w:left="360" w:hanging="360"/>
      </w:pPr>
      <w:rPr>
        <w:sz w:val="20"/>
        <w:szCs w:val="20"/>
      </w:rPr>
    </w:lvl>
  </w:abstractNum>
  <w:abstractNum w:abstractNumId="1" w15:restartNumberingAfterBreak="0">
    <w:nsid w:val="0E9938A9"/>
    <w:multiLevelType w:val="hybridMultilevel"/>
    <w:tmpl w:val="542EF8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B594E"/>
    <w:multiLevelType w:val="singleLevel"/>
    <w:tmpl w:val="040C000F"/>
    <w:lvl w:ilvl="0">
      <w:start w:val="1"/>
      <w:numFmt w:val="decimal"/>
      <w:lvlText w:val="%1."/>
      <w:lvlJc w:val="left"/>
      <w:pPr>
        <w:tabs>
          <w:tab w:val="num" w:pos="360"/>
        </w:tabs>
        <w:ind w:left="360" w:hanging="360"/>
      </w:pPr>
    </w:lvl>
  </w:abstractNum>
  <w:abstractNum w:abstractNumId="3" w15:restartNumberingAfterBreak="0">
    <w:nsid w:val="697B608A"/>
    <w:multiLevelType w:val="hybridMultilevel"/>
    <w:tmpl w:val="6062E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FD"/>
    <w:rsid w:val="000101CD"/>
    <w:rsid w:val="00014D9B"/>
    <w:rsid w:val="00032183"/>
    <w:rsid w:val="00033E40"/>
    <w:rsid w:val="0008142A"/>
    <w:rsid w:val="00084C57"/>
    <w:rsid w:val="00094198"/>
    <w:rsid w:val="00094D7A"/>
    <w:rsid w:val="0009645B"/>
    <w:rsid w:val="000A0837"/>
    <w:rsid w:val="000B1C09"/>
    <w:rsid w:val="000B2FF9"/>
    <w:rsid w:val="000B774B"/>
    <w:rsid w:val="000D296D"/>
    <w:rsid w:val="000D3700"/>
    <w:rsid w:val="000E6E92"/>
    <w:rsid w:val="0010789B"/>
    <w:rsid w:val="0011100C"/>
    <w:rsid w:val="00123825"/>
    <w:rsid w:val="001539B3"/>
    <w:rsid w:val="0015475F"/>
    <w:rsid w:val="00156B80"/>
    <w:rsid w:val="00176E67"/>
    <w:rsid w:val="0018552E"/>
    <w:rsid w:val="001C095A"/>
    <w:rsid w:val="001D3F7A"/>
    <w:rsid w:val="001F2FED"/>
    <w:rsid w:val="00213EA1"/>
    <w:rsid w:val="00216E8D"/>
    <w:rsid w:val="00237343"/>
    <w:rsid w:val="0025465C"/>
    <w:rsid w:val="0026114E"/>
    <w:rsid w:val="00263418"/>
    <w:rsid w:val="0027141F"/>
    <w:rsid w:val="00276554"/>
    <w:rsid w:val="0028667B"/>
    <w:rsid w:val="002920F4"/>
    <w:rsid w:val="002A4C6B"/>
    <w:rsid w:val="002B27EB"/>
    <w:rsid w:val="002C72C8"/>
    <w:rsid w:val="002D3F60"/>
    <w:rsid w:val="002E3B71"/>
    <w:rsid w:val="002F2418"/>
    <w:rsid w:val="00315951"/>
    <w:rsid w:val="003224C7"/>
    <w:rsid w:val="003261E0"/>
    <w:rsid w:val="0034472A"/>
    <w:rsid w:val="003476DB"/>
    <w:rsid w:val="00364142"/>
    <w:rsid w:val="003728B1"/>
    <w:rsid w:val="003758DE"/>
    <w:rsid w:val="003926E1"/>
    <w:rsid w:val="003A1809"/>
    <w:rsid w:val="003C7246"/>
    <w:rsid w:val="003C7DB7"/>
    <w:rsid w:val="003D3C34"/>
    <w:rsid w:val="003E0BCC"/>
    <w:rsid w:val="003E6870"/>
    <w:rsid w:val="003E7F4D"/>
    <w:rsid w:val="00407DC9"/>
    <w:rsid w:val="00437B8E"/>
    <w:rsid w:val="00445770"/>
    <w:rsid w:val="004803FE"/>
    <w:rsid w:val="004847BC"/>
    <w:rsid w:val="004A27B3"/>
    <w:rsid w:val="004A3FDD"/>
    <w:rsid w:val="004A604C"/>
    <w:rsid w:val="004A7F07"/>
    <w:rsid w:val="004B15BC"/>
    <w:rsid w:val="004C3F45"/>
    <w:rsid w:val="004C54ED"/>
    <w:rsid w:val="004E5640"/>
    <w:rsid w:val="00503703"/>
    <w:rsid w:val="005224C4"/>
    <w:rsid w:val="00526202"/>
    <w:rsid w:val="0053674E"/>
    <w:rsid w:val="00551BF7"/>
    <w:rsid w:val="00562F67"/>
    <w:rsid w:val="00565BF5"/>
    <w:rsid w:val="00576B40"/>
    <w:rsid w:val="00593D73"/>
    <w:rsid w:val="00595CB8"/>
    <w:rsid w:val="005A39E8"/>
    <w:rsid w:val="005C4161"/>
    <w:rsid w:val="005E0FB1"/>
    <w:rsid w:val="005E4A7E"/>
    <w:rsid w:val="005F56C0"/>
    <w:rsid w:val="006134F2"/>
    <w:rsid w:val="00647527"/>
    <w:rsid w:val="00650157"/>
    <w:rsid w:val="00651471"/>
    <w:rsid w:val="006636DF"/>
    <w:rsid w:val="00664C25"/>
    <w:rsid w:val="006741A1"/>
    <w:rsid w:val="006841FB"/>
    <w:rsid w:val="00684A52"/>
    <w:rsid w:val="00685427"/>
    <w:rsid w:val="00685822"/>
    <w:rsid w:val="006B567A"/>
    <w:rsid w:val="006D4BEE"/>
    <w:rsid w:val="00702B21"/>
    <w:rsid w:val="0074582D"/>
    <w:rsid w:val="007555EC"/>
    <w:rsid w:val="00756632"/>
    <w:rsid w:val="00773823"/>
    <w:rsid w:val="0079527D"/>
    <w:rsid w:val="007A4F75"/>
    <w:rsid w:val="007A5089"/>
    <w:rsid w:val="007B2F81"/>
    <w:rsid w:val="007C1C7F"/>
    <w:rsid w:val="007C6953"/>
    <w:rsid w:val="007D6475"/>
    <w:rsid w:val="007E0D1A"/>
    <w:rsid w:val="007E4592"/>
    <w:rsid w:val="007E6797"/>
    <w:rsid w:val="007F351C"/>
    <w:rsid w:val="00823301"/>
    <w:rsid w:val="0085735D"/>
    <w:rsid w:val="0087369A"/>
    <w:rsid w:val="008852A1"/>
    <w:rsid w:val="00893B7C"/>
    <w:rsid w:val="00897DFE"/>
    <w:rsid w:val="008A2DB1"/>
    <w:rsid w:val="008B0491"/>
    <w:rsid w:val="008C2662"/>
    <w:rsid w:val="008D3540"/>
    <w:rsid w:val="008E6586"/>
    <w:rsid w:val="00903F5B"/>
    <w:rsid w:val="0090721A"/>
    <w:rsid w:val="00921F60"/>
    <w:rsid w:val="00926F71"/>
    <w:rsid w:val="0093459A"/>
    <w:rsid w:val="00947F45"/>
    <w:rsid w:val="00992A41"/>
    <w:rsid w:val="009C4763"/>
    <w:rsid w:val="009C6216"/>
    <w:rsid w:val="009D07E3"/>
    <w:rsid w:val="009E22B3"/>
    <w:rsid w:val="00A116B3"/>
    <w:rsid w:val="00A12D3F"/>
    <w:rsid w:val="00A22877"/>
    <w:rsid w:val="00A23C49"/>
    <w:rsid w:val="00A26721"/>
    <w:rsid w:val="00A33BE3"/>
    <w:rsid w:val="00A3625A"/>
    <w:rsid w:val="00A536E0"/>
    <w:rsid w:val="00A53A19"/>
    <w:rsid w:val="00A57127"/>
    <w:rsid w:val="00A6260C"/>
    <w:rsid w:val="00A629B8"/>
    <w:rsid w:val="00A65916"/>
    <w:rsid w:val="00A7430F"/>
    <w:rsid w:val="00AC77D4"/>
    <w:rsid w:val="00AD0DD1"/>
    <w:rsid w:val="00AE701A"/>
    <w:rsid w:val="00AF5EE6"/>
    <w:rsid w:val="00B10F4A"/>
    <w:rsid w:val="00B500BA"/>
    <w:rsid w:val="00BA10EA"/>
    <w:rsid w:val="00BA3997"/>
    <w:rsid w:val="00BB198E"/>
    <w:rsid w:val="00BC2AED"/>
    <w:rsid w:val="00BC7DBD"/>
    <w:rsid w:val="00BD711B"/>
    <w:rsid w:val="00BD763B"/>
    <w:rsid w:val="00BE04FD"/>
    <w:rsid w:val="00BE49BD"/>
    <w:rsid w:val="00BF6E2E"/>
    <w:rsid w:val="00C10B43"/>
    <w:rsid w:val="00C14129"/>
    <w:rsid w:val="00C2138D"/>
    <w:rsid w:val="00C56266"/>
    <w:rsid w:val="00C852E5"/>
    <w:rsid w:val="00C95659"/>
    <w:rsid w:val="00C96270"/>
    <w:rsid w:val="00CB16E7"/>
    <w:rsid w:val="00CC204F"/>
    <w:rsid w:val="00CC519A"/>
    <w:rsid w:val="00CD45C3"/>
    <w:rsid w:val="00CF048E"/>
    <w:rsid w:val="00CF2EB3"/>
    <w:rsid w:val="00CF35BF"/>
    <w:rsid w:val="00D03FBF"/>
    <w:rsid w:val="00D22997"/>
    <w:rsid w:val="00D22B87"/>
    <w:rsid w:val="00D27B1E"/>
    <w:rsid w:val="00D334D0"/>
    <w:rsid w:val="00D433BE"/>
    <w:rsid w:val="00D559A1"/>
    <w:rsid w:val="00D62F75"/>
    <w:rsid w:val="00D77621"/>
    <w:rsid w:val="00D81F1D"/>
    <w:rsid w:val="00D82E2D"/>
    <w:rsid w:val="00D850E8"/>
    <w:rsid w:val="00D919E3"/>
    <w:rsid w:val="00DA477F"/>
    <w:rsid w:val="00DB703F"/>
    <w:rsid w:val="00DC644B"/>
    <w:rsid w:val="00DD37D9"/>
    <w:rsid w:val="00DD40C0"/>
    <w:rsid w:val="00DE2ACC"/>
    <w:rsid w:val="00DE7FBA"/>
    <w:rsid w:val="00DF0240"/>
    <w:rsid w:val="00E21EF6"/>
    <w:rsid w:val="00E36634"/>
    <w:rsid w:val="00E74307"/>
    <w:rsid w:val="00E82B5B"/>
    <w:rsid w:val="00EA49FB"/>
    <w:rsid w:val="00EB323E"/>
    <w:rsid w:val="00EB525C"/>
    <w:rsid w:val="00ED003B"/>
    <w:rsid w:val="00ED57EE"/>
    <w:rsid w:val="00ED65D9"/>
    <w:rsid w:val="00EE0203"/>
    <w:rsid w:val="00EE62BD"/>
    <w:rsid w:val="00F02A13"/>
    <w:rsid w:val="00F06DDF"/>
    <w:rsid w:val="00F17ADD"/>
    <w:rsid w:val="00F2055C"/>
    <w:rsid w:val="00F23329"/>
    <w:rsid w:val="00F262E2"/>
    <w:rsid w:val="00F263C9"/>
    <w:rsid w:val="00F369E6"/>
    <w:rsid w:val="00F372F1"/>
    <w:rsid w:val="00F406ED"/>
    <w:rsid w:val="00F76FC0"/>
    <w:rsid w:val="00F93E44"/>
    <w:rsid w:val="00FA7079"/>
    <w:rsid w:val="00FB05CF"/>
    <w:rsid w:val="00FC3D1F"/>
    <w:rsid w:val="00FD3FE3"/>
    <w:rsid w:val="00FD7629"/>
    <w:rsid w:val="00FE0A19"/>
    <w:rsid w:val="00FE4C9E"/>
    <w:rsid w:val="00FF2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A4FB"/>
  <w15:docId w15:val="{49F9D735-E9BE-49B0-BE6B-A8133FB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4FD"/>
    <w:pPr>
      <w:spacing w:after="0" w:line="240" w:lineRule="auto"/>
    </w:pPr>
    <w:rPr>
      <w:rFonts w:ascii="HebarU" w:eastAsia="Times New Roman" w:hAnsi="HebarU" w:cs="Times New Roman"/>
      <w:sz w:val="28"/>
      <w:szCs w:val="20"/>
    </w:rPr>
  </w:style>
  <w:style w:type="paragraph" w:styleId="Heading5">
    <w:name w:val="heading 5"/>
    <w:basedOn w:val="Normal"/>
    <w:next w:val="Normal"/>
    <w:link w:val="Heading5Char"/>
    <w:qFormat/>
    <w:rsid w:val="00BE04FD"/>
    <w:pPr>
      <w:keepNext/>
      <w:jc w:val="cente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E04FD"/>
    <w:rPr>
      <w:rFonts w:ascii="Times New Roman" w:eastAsia="Times New Roman" w:hAnsi="Times New Roman" w:cs="Times New Roman"/>
      <w:b/>
      <w:szCs w:val="20"/>
    </w:rPr>
  </w:style>
  <w:style w:type="paragraph" w:styleId="Title">
    <w:name w:val="Title"/>
    <w:basedOn w:val="Normal"/>
    <w:link w:val="TitleChar"/>
    <w:qFormat/>
    <w:rsid w:val="00BE04FD"/>
    <w:pPr>
      <w:pBdr>
        <w:top w:val="single" w:sz="6" w:space="1" w:color="auto"/>
        <w:left w:val="single" w:sz="6" w:space="4" w:color="auto"/>
        <w:bottom w:val="single" w:sz="6" w:space="1" w:color="auto"/>
        <w:right w:val="single" w:sz="6" w:space="4" w:color="auto"/>
      </w:pBdr>
      <w:jc w:val="center"/>
    </w:pPr>
    <w:rPr>
      <w:rFonts w:ascii="Times New Roman" w:hAnsi="Times New Roman"/>
      <w:b/>
      <w:sz w:val="24"/>
      <w:lang w:val="bg-BG"/>
    </w:rPr>
  </w:style>
  <w:style w:type="character" w:customStyle="1" w:styleId="TitleChar">
    <w:name w:val="Title Char"/>
    <w:basedOn w:val="DefaultParagraphFont"/>
    <w:link w:val="Title"/>
    <w:rsid w:val="00BE04FD"/>
    <w:rPr>
      <w:rFonts w:ascii="Times New Roman" w:eastAsia="Times New Roman" w:hAnsi="Times New Roman" w:cs="Times New Roman"/>
      <w:b/>
      <w:sz w:val="24"/>
      <w:szCs w:val="20"/>
      <w:lang w:val="bg-BG"/>
    </w:rPr>
  </w:style>
  <w:style w:type="paragraph" w:styleId="BodyText">
    <w:name w:val="Body Text"/>
    <w:basedOn w:val="Normal"/>
    <w:link w:val="BodyTextChar"/>
    <w:rsid w:val="00BE04FD"/>
    <w:pPr>
      <w:jc w:val="center"/>
    </w:pPr>
    <w:rPr>
      <w:rFonts w:ascii="Times New Roman" w:hAnsi="Times New Roman"/>
      <w:b/>
      <w:sz w:val="22"/>
    </w:rPr>
  </w:style>
  <w:style w:type="character" w:customStyle="1" w:styleId="BodyTextChar">
    <w:name w:val="Body Text Char"/>
    <w:basedOn w:val="DefaultParagraphFont"/>
    <w:link w:val="BodyText"/>
    <w:rsid w:val="00BE04FD"/>
    <w:rPr>
      <w:rFonts w:ascii="Times New Roman" w:eastAsia="Times New Roman" w:hAnsi="Times New Roman" w:cs="Times New Roman"/>
      <w:b/>
      <w:szCs w:val="20"/>
    </w:rPr>
  </w:style>
  <w:style w:type="paragraph" w:styleId="Header">
    <w:name w:val="header"/>
    <w:basedOn w:val="Normal"/>
    <w:link w:val="HeaderChar"/>
    <w:uiPriority w:val="99"/>
    <w:rsid w:val="00BE04FD"/>
    <w:pPr>
      <w:tabs>
        <w:tab w:val="center" w:pos="4320"/>
        <w:tab w:val="right" w:pos="8640"/>
      </w:tabs>
    </w:pPr>
  </w:style>
  <w:style w:type="character" w:customStyle="1" w:styleId="HeaderChar">
    <w:name w:val="Header Char"/>
    <w:basedOn w:val="DefaultParagraphFont"/>
    <w:link w:val="Header"/>
    <w:uiPriority w:val="99"/>
    <w:rsid w:val="00BE04FD"/>
    <w:rPr>
      <w:rFonts w:ascii="HebarU" w:eastAsia="Times New Roman" w:hAnsi="HebarU" w:cs="Times New Roman"/>
      <w:sz w:val="28"/>
      <w:szCs w:val="20"/>
    </w:rPr>
  </w:style>
  <w:style w:type="paragraph" w:styleId="Footer">
    <w:name w:val="footer"/>
    <w:basedOn w:val="Normal"/>
    <w:link w:val="FooterChar"/>
    <w:rsid w:val="00BE04FD"/>
    <w:pPr>
      <w:tabs>
        <w:tab w:val="center" w:pos="4320"/>
        <w:tab w:val="right" w:pos="8640"/>
      </w:tabs>
    </w:pPr>
  </w:style>
  <w:style w:type="character" w:customStyle="1" w:styleId="FooterChar">
    <w:name w:val="Footer Char"/>
    <w:basedOn w:val="DefaultParagraphFont"/>
    <w:link w:val="Footer"/>
    <w:rsid w:val="00BE04FD"/>
    <w:rPr>
      <w:rFonts w:ascii="HebarU" w:eastAsia="Times New Roman" w:hAnsi="HebarU" w:cs="Times New Roman"/>
      <w:sz w:val="28"/>
      <w:szCs w:val="20"/>
    </w:rPr>
  </w:style>
  <w:style w:type="character" w:styleId="PageNumber">
    <w:name w:val="page number"/>
    <w:basedOn w:val="DefaultParagraphFont"/>
    <w:rsid w:val="00BE04FD"/>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E04FD"/>
    <w:pPr>
      <w:spacing w:after="160" w:line="240" w:lineRule="exact"/>
    </w:pPr>
    <w:rPr>
      <w:rFonts w:ascii="Arial" w:hAnsi="Arial" w:cs="Arial"/>
      <w:noProof/>
      <w:sz w:val="20"/>
    </w:rPr>
  </w:style>
  <w:style w:type="character" w:styleId="FootnoteReference">
    <w:name w:val="footnote reference"/>
    <w:semiHidden/>
    <w:rsid w:val="0011100C"/>
    <w:rPr>
      <w:vertAlign w:val="superscript"/>
    </w:rPr>
  </w:style>
  <w:style w:type="paragraph" w:styleId="FootnoteText">
    <w:name w:val="footnote text"/>
    <w:basedOn w:val="Normal"/>
    <w:link w:val="FootnoteTextChar"/>
    <w:rsid w:val="0011100C"/>
    <w:pPr>
      <w:widowControl w:val="0"/>
      <w:suppressAutoHyphens/>
    </w:pPr>
    <w:rPr>
      <w:rFonts w:ascii="Verdana" w:eastAsia="Lucida Sans Unicode" w:hAnsi="Verdana"/>
      <w:kern w:val="1"/>
      <w:sz w:val="20"/>
      <w:lang w:val="da-DK"/>
    </w:rPr>
  </w:style>
  <w:style w:type="character" w:customStyle="1" w:styleId="FootnoteTextChar">
    <w:name w:val="Footnote Text Char"/>
    <w:basedOn w:val="DefaultParagraphFont"/>
    <w:link w:val="FootnoteText"/>
    <w:rsid w:val="0011100C"/>
    <w:rPr>
      <w:rFonts w:ascii="Verdana" w:eastAsia="Lucida Sans Unicode" w:hAnsi="Verdana" w:cs="Times New Roman"/>
      <w:kern w:val="1"/>
      <w:sz w:val="20"/>
      <w:szCs w:val="20"/>
      <w:lang w:val="da-DK"/>
    </w:rPr>
  </w:style>
  <w:style w:type="character" w:styleId="CommentReference">
    <w:name w:val="annotation reference"/>
    <w:basedOn w:val="DefaultParagraphFont"/>
    <w:uiPriority w:val="99"/>
    <w:unhideWhenUsed/>
    <w:rsid w:val="00E74307"/>
    <w:rPr>
      <w:sz w:val="16"/>
      <w:szCs w:val="16"/>
    </w:rPr>
  </w:style>
  <w:style w:type="paragraph" w:styleId="CommentText">
    <w:name w:val="annotation text"/>
    <w:basedOn w:val="Normal"/>
    <w:link w:val="CommentTextChar"/>
    <w:uiPriority w:val="99"/>
    <w:semiHidden/>
    <w:unhideWhenUsed/>
    <w:rsid w:val="00E74307"/>
    <w:rPr>
      <w:sz w:val="20"/>
    </w:rPr>
  </w:style>
  <w:style w:type="character" w:customStyle="1" w:styleId="CommentTextChar">
    <w:name w:val="Comment Text Char"/>
    <w:basedOn w:val="DefaultParagraphFont"/>
    <w:link w:val="CommentText"/>
    <w:uiPriority w:val="99"/>
    <w:semiHidden/>
    <w:rsid w:val="00E74307"/>
    <w:rPr>
      <w:rFonts w:ascii="HebarU" w:eastAsia="Times New Roman" w:hAnsi="HebarU" w:cs="Times New Roman"/>
      <w:sz w:val="20"/>
      <w:szCs w:val="20"/>
    </w:rPr>
  </w:style>
  <w:style w:type="paragraph" w:styleId="CommentSubject">
    <w:name w:val="annotation subject"/>
    <w:basedOn w:val="CommentText"/>
    <w:next w:val="CommentText"/>
    <w:link w:val="CommentSubjectChar"/>
    <w:uiPriority w:val="99"/>
    <w:semiHidden/>
    <w:unhideWhenUsed/>
    <w:rsid w:val="00E74307"/>
    <w:rPr>
      <w:b/>
      <w:bCs/>
    </w:rPr>
  </w:style>
  <w:style w:type="character" w:customStyle="1" w:styleId="CommentSubjectChar">
    <w:name w:val="Comment Subject Char"/>
    <w:basedOn w:val="CommentTextChar"/>
    <w:link w:val="CommentSubject"/>
    <w:uiPriority w:val="99"/>
    <w:semiHidden/>
    <w:rsid w:val="00E74307"/>
    <w:rPr>
      <w:rFonts w:ascii="HebarU" w:eastAsia="Times New Roman" w:hAnsi="HebarU" w:cs="Times New Roman"/>
      <w:b/>
      <w:bCs/>
      <w:sz w:val="20"/>
      <w:szCs w:val="20"/>
    </w:rPr>
  </w:style>
  <w:style w:type="paragraph" w:styleId="BalloonText">
    <w:name w:val="Balloon Text"/>
    <w:basedOn w:val="Normal"/>
    <w:link w:val="BalloonTextChar"/>
    <w:uiPriority w:val="99"/>
    <w:semiHidden/>
    <w:unhideWhenUsed/>
    <w:rsid w:val="00E74307"/>
    <w:rPr>
      <w:rFonts w:ascii="Tahoma" w:hAnsi="Tahoma" w:cs="Tahoma"/>
      <w:sz w:val="16"/>
      <w:szCs w:val="16"/>
    </w:rPr>
  </w:style>
  <w:style w:type="character" w:customStyle="1" w:styleId="BalloonTextChar">
    <w:name w:val="Balloon Text Char"/>
    <w:basedOn w:val="DefaultParagraphFont"/>
    <w:link w:val="BalloonText"/>
    <w:uiPriority w:val="99"/>
    <w:semiHidden/>
    <w:rsid w:val="00E74307"/>
    <w:rPr>
      <w:rFonts w:ascii="Tahoma" w:eastAsia="Times New Roman" w:hAnsi="Tahoma" w:cs="Tahoma"/>
      <w:sz w:val="16"/>
      <w:szCs w:val="16"/>
    </w:rPr>
  </w:style>
  <w:style w:type="paragraph" w:styleId="ListParagraph">
    <w:name w:val="List Paragraph"/>
    <w:basedOn w:val="Normal"/>
    <w:uiPriority w:val="34"/>
    <w:qFormat/>
    <w:rsid w:val="00AD0DD1"/>
    <w:pPr>
      <w:ind w:left="720"/>
      <w:contextualSpacing/>
    </w:pPr>
    <w:rPr>
      <w:rFonts w:ascii="Times New Roman" w:hAnsi="Times New Roman"/>
      <w:sz w:val="24"/>
      <w:szCs w:val="24"/>
      <w:lang w:val="et-EE"/>
    </w:rPr>
  </w:style>
  <w:style w:type="paragraph" w:styleId="Revision">
    <w:name w:val="Revision"/>
    <w:hidden/>
    <w:uiPriority w:val="99"/>
    <w:semiHidden/>
    <w:rsid w:val="005E4A7E"/>
    <w:pPr>
      <w:spacing w:after="0" w:line="240" w:lineRule="auto"/>
    </w:pPr>
    <w:rPr>
      <w:rFonts w:ascii="HebarU" w:eastAsia="Times New Roman" w:hAnsi="HebarU"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9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dictionary?source=translation&amp;hl=en&amp;q=&amp;langpai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F666-0DD9-40A5-A3FB-CB4F5851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Dalia Perišić</cp:lastModifiedBy>
  <cp:revision>2</cp:revision>
  <cp:lastPrinted>2013-07-26T20:41:00Z</cp:lastPrinted>
  <dcterms:created xsi:type="dcterms:W3CDTF">2025-07-08T07:44:00Z</dcterms:created>
  <dcterms:modified xsi:type="dcterms:W3CDTF">2025-07-08T07:44:00Z</dcterms:modified>
</cp:coreProperties>
</file>