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456"/>
        <w:tblW w:w="0" w:type="auto"/>
        <w:tblLook w:val="04A0" w:firstRow="1" w:lastRow="0" w:firstColumn="1" w:lastColumn="0" w:noHBand="0" w:noVBand="1"/>
      </w:tblPr>
      <w:tblGrid>
        <w:gridCol w:w="772"/>
        <w:gridCol w:w="1486"/>
        <w:gridCol w:w="1595"/>
        <w:gridCol w:w="1487"/>
        <w:gridCol w:w="1472"/>
        <w:gridCol w:w="1472"/>
        <w:gridCol w:w="1355"/>
        <w:gridCol w:w="1279"/>
        <w:gridCol w:w="1981"/>
        <w:gridCol w:w="1273"/>
      </w:tblGrid>
      <w:tr w:rsidR="00621C6C" w:rsidRPr="005F04CE" w:rsidTr="00621C6C">
        <w:trPr>
          <w:trHeight w:val="600"/>
        </w:trPr>
        <w:tc>
          <w:tcPr>
            <w:tcW w:w="772" w:type="dxa"/>
            <w:shd w:val="clear" w:color="auto" w:fill="D9D9D9" w:themeFill="background1" w:themeFillShade="D9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1486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Pravno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lice</w:t>
            </w:r>
          </w:p>
        </w:tc>
        <w:tc>
          <w:tcPr>
            <w:tcW w:w="1595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Sjedište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pravnog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lica</w:t>
            </w:r>
            <w:proofErr w:type="spellEnd"/>
          </w:p>
        </w:tc>
        <w:tc>
          <w:tcPr>
            <w:tcW w:w="1487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472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Odgovorno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lice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Lokacija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objekta</w:t>
            </w:r>
            <w:proofErr w:type="spellEnd"/>
          </w:p>
        </w:tc>
        <w:tc>
          <w:tcPr>
            <w:tcW w:w="1355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279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izdavanja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rešenja</w:t>
            </w:r>
            <w:proofErr w:type="spellEnd"/>
          </w:p>
        </w:tc>
        <w:tc>
          <w:tcPr>
            <w:tcW w:w="1981" w:type="dxa"/>
            <w:shd w:val="clear" w:color="auto" w:fill="D9D9D9" w:themeFill="background1" w:themeFillShade="D9"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Vrsta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životinja</w:t>
            </w:r>
            <w:proofErr w:type="spellEnd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</w:t>
            </w: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odgajivačnici</w:t>
            </w:r>
            <w:proofErr w:type="spellEnd"/>
          </w:p>
        </w:tc>
        <w:tc>
          <w:tcPr>
            <w:tcW w:w="1273" w:type="dxa"/>
            <w:shd w:val="clear" w:color="auto" w:fill="D9D9D9" w:themeFill="background1" w:themeFillShade="D9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04CE">
              <w:rPr>
                <w:rFonts w:ascii="Arial" w:hAnsi="Arial" w:cs="Arial"/>
                <w:b/>
                <w:bCs/>
                <w:sz w:val="20"/>
                <w:szCs w:val="20"/>
              </w:rPr>
              <w:t>Napomena</w:t>
            </w:r>
            <w:proofErr w:type="spellEnd"/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4C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86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 011</w:t>
            </w: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ul.Makedonska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A 2 Bar</w:t>
            </w:r>
          </w:p>
        </w:tc>
        <w:tc>
          <w:tcPr>
            <w:tcW w:w="1487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 011</w:t>
            </w:r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Antonela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</w:p>
        </w:tc>
        <w:tc>
          <w:tcPr>
            <w:tcW w:w="1472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 Bar</w:t>
            </w:r>
          </w:p>
        </w:tc>
        <w:tc>
          <w:tcPr>
            <w:tcW w:w="135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060-323/11-0306-285/2</w:t>
            </w:r>
          </w:p>
        </w:tc>
        <w:tc>
          <w:tcPr>
            <w:tcW w:w="1279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18.10.2011.</w:t>
            </w:r>
          </w:p>
        </w:tc>
        <w:tc>
          <w:tcPr>
            <w:tcW w:w="1981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ptice,glodari,ribice</w:t>
            </w:r>
            <w:proofErr w:type="spellEnd"/>
          </w:p>
        </w:tc>
        <w:tc>
          <w:tcPr>
            <w:tcW w:w="1273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  <w:hideMark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4C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86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Sango</w:t>
            </w:r>
          </w:p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ul.Save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Ilića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br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8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Herceg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Novi</w:t>
            </w:r>
          </w:p>
        </w:tc>
        <w:tc>
          <w:tcPr>
            <w:tcW w:w="1487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Sango</w:t>
            </w:r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Nenad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Tubić</w:t>
            </w:r>
            <w:proofErr w:type="spellEnd"/>
          </w:p>
        </w:tc>
        <w:tc>
          <w:tcPr>
            <w:tcW w:w="1472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Sarajevska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Igalo</w:t>
            </w:r>
            <w:proofErr w:type="spellEnd"/>
          </w:p>
        </w:tc>
        <w:tc>
          <w:tcPr>
            <w:tcW w:w="1355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060-323/10-0306-356/2</w:t>
            </w:r>
          </w:p>
        </w:tc>
        <w:tc>
          <w:tcPr>
            <w:tcW w:w="1279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14.12.2010.</w:t>
            </w:r>
          </w:p>
        </w:tc>
        <w:tc>
          <w:tcPr>
            <w:tcW w:w="1981" w:type="dxa"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egzotične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ribice,glodari,ptice</w:t>
            </w:r>
            <w:proofErr w:type="spellEnd"/>
          </w:p>
        </w:tc>
        <w:tc>
          <w:tcPr>
            <w:tcW w:w="1273" w:type="dxa"/>
            <w:noWrap/>
            <w:vAlign w:val="center"/>
            <w:hideMark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Pr="005F04CE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011“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Ul.Makedonska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H-2 Bar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,,101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Dalmatinac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Antonela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Čamdžić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060-323/19-0316-24/2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09.01.2020.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Psi 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Odgajivačnica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pasa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Sutorman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” - Bar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Bar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Odgajivačnica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pasa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Sutorman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”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Vreteničić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Miodrag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Zupci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Bar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060-323/19-0316-797/3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07.09.2020.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Top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Dogo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Team Montenegro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Tabačina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Kotor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Top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Dogo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Team Montenegro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Bojana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Dončić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Tabačina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bb, Kotor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03/1-312/20-UPI-5034/2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10.05.2021.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Psi 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,,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Jovisha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 bulldogs” d.o.o.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Ul.4.jula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. Podgorica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,,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Jovisha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s bulldogs”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Ivan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Jovović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Gornja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Gorica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. Podgorica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</w:t>
            </w:r>
            <w:r w:rsidR="00B465BC">
              <w:rPr>
                <w:rFonts w:ascii="Arial" w:hAnsi="Arial" w:cs="Arial"/>
                <w:sz w:val="20"/>
                <w:szCs w:val="20"/>
              </w:rPr>
              <w:t>4</w:t>
            </w:r>
            <w:r w:rsidRPr="00D57D59">
              <w:rPr>
                <w:rFonts w:ascii="Arial" w:hAnsi="Arial" w:cs="Arial"/>
                <w:sz w:val="20"/>
                <w:szCs w:val="20"/>
              </w:rPr>
              <w:t>-UPI-</w:t>
            </w:r>
            <w:r w:rsidR="00B465BC">
              <w:rPr>
                <w:rFonts w:ascii="Arial" w:hAnsi="Arial" w:cs="Arial"/>
                <w:sz w:val="20"/>
                <w:szCs w:val="20"/>
              </w:rPr>
              <w:t>4622/3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B465B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05.05.2025.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31.12.202</w:t>
            </w:r>
            <w:r w:rsidR="00B465B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86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595" w:type="dxa"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ul. Mitra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Bakića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 xml:space="preserve"> br. 64, Podgorica</w:t>
            </w:r>
          </w:p>
        </w:tc>
        <w:tc>
          <w:tcPr>
            <w:tcW w:w="1487" w:type="dxa"/>
            <w:noWrap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9F0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0959F0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0959F0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Nataša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Bukovik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Bar</w:t>
            </w:r>
          </w:p>
        </w:tc>
        <w:tc>
          <w:tcPr>
            <w:tcW w:w="1355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03/1-312/21-UPI-6437/3</w:t>
            </w:r>
          </w:p>
        </w:tc>
        <w:tc>
          <w:tcPr>
            <w:tcW w:w="1279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19.01.2023.</w:t>
            </w:r>
          </w:p>
        </w:tc>
        <w:tc>
          <w:tcPr>
            <w:tcW w:w="1981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ptice</w:t>
            </w:r>
            <w:proofErr w:type="spellEnd"/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D57D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D57D59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86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 d.o.o.</w:t>
            </w:r>
          </w:p>
        </w:tc>
        <w:tc>
          <w:tcPr>
            <w:tcW w:w="1595" w:type="dxa"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ul. Mitra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Bakića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br. 64, Podgorica</w:t>
            </w:r>
          </w:p>
        </w:tc>
        <w:tc>
          <w:tcPr>
            <w:tcW w:w="1487" w:type="dxa"/>
            <w:noWrap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 xml:space="preserve">„Zoo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hobi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Nataša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Lukić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Ul.Bratstva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jedinstva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br.29, Podgorica</w:t>
            </w:r>
          </w:p>
        </w:tc>
        <w:tc>
          <w:tcPr>
            <w:tcW w:w="1355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03/1-312/20-UPI-40527/2</w:t>
            </w:r>
          </w:p>
        </w:tc>
        <w:tc>
          <w:tcPr>
            <w:tcW w:w="1279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18.01.2023.</w:t>
            </w:r>
          </w:p>
        </w:tc>
        <w:tc>
          <w:tcPr>
            <w:tcW w:w="1981" w:type="dxa"/>
            <w:vAlign w:val="center"/>
          </w:tcPr>
          <w:p w:rsidR="00621C6C" w:rsidRPr="00265913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ptice,glodari,ribice</w:t>
            </w:r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C6C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86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“Dill 03” d.o.o. </w:t>
            </w:r>
          </w:p>
        </w:tc>
        <w:tc>
          <w:tcPr>
            <w:tcW w:w="159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Šušunja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Zeta</w:t>
            </w:r>
          </w:p>
        </w:tc>
        <w:tc>
          <w:tcPr>
            <w:tcW w:w="1487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“Dill 03”</w:t>
            </w:r>
          </w:p>
        </w:tc>
        <w:tc>
          <w:tcPr>
            <w:tcW w:w="1472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Šuškavčević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Šušunja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 17,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Golubovci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Zeta</w:t>
            </w:r>
          </w:p>
        </w:tc>
        <w:tc>
          <w:tcPr>
            <w:tcW w:w="1355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03/1-312/2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57D59">
              <w:rPr>
                <w:rFonts w:ascii="Arial" w:hAnsi="Arial" w:cs="Arial"/>
                <w:sz w:val="20"/>
                <w:szCs w:val="20"/>
              </w:rPr>
              <w:t>-UPI-</w:t>
            </w:r>
            <w:r>
              <w:rPr>
                <w:rFonts w:ascii="Arial" w:hAnsi="Arial" w:cs="Arial"/>
                <w:sz w:val="20"/>
                <w:szCs w:val="20"/>
              </w:rPr>
              <w:t>248</w:t>
            </w:r>
            <w:r w:rsidRPr="00D57D5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9" w:type="dxa"/>
            <w:noWrap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12.10.2023.</w:t>
            </w:r>
          </w:p>
        </w:tc>
        <w:tc>
          <w:tcPr>
            <w:tcW w:w="1981" w:type="dxa"/>
            <w:vAlign w:val="center"/>
          </w:tcPr>
          <w:p w:rsidR="00621C6C" w:rsidRPr="00D57D59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D59">
              <w:rPr>
                <w:rFonts w:ascii="Arial" w:hAnsi="Arial" w:cs="Arial"/>
                <w:sz w:val="20"/>
                <w:szCs w:val="20"/>
              </w:rPr>
              <w:t>Psi</w:t>
            </w:r>
          </w:p>
        </w:tc>
        <w:tc>
          <w:tcPr>
            <w:tcW w:w="1273" w:type="dxa"/>
            <w:noWrap/>
            <w:vAlign w:val="center"/>
          </w:tcPr>
          <w:p w:rsidR="00621C6C" w:rsidRDefault="00621C6C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Privremeno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rješenje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rokom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važenja</w:t>
            </w:r>
            <w:proofErr w:type="spellEnd"/>
            <w:r w:rsidRPr="00D57D59">
              <w:rPr>
                <w:rFonts w:ascii="Arial" w:hAnsi="Arial" w:cs="Arial"/>
                <w:sz w:val="20"/>
                <w:szCs w:val="20"/>
              </w:rPr>
              <w:t xml:space="preserve"> do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Pr="00D57D5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D57D59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</w:tr>
      <w:tr w:rsidR="00916F69" w:rsidRPr="005F04CE" w:rsidTr="00621C6C">
        <w:trPr>
          <w:trHeight w:val="600"/>
        </w:trPr>
        <w:tc>
          <w:tcPr>
            <w:tcW w:w="772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486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“Happy Bunny” d.o.o.</w:t>
            </w:r>
          </w:p>
        </w:tc>
        <w:tc>
          <w:tcPr>
            <w:tcW w:w="1595" w:type="dxa"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bb,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Herceg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Novi</w:t>
            </w:r>
          </w:p>
        </w:tc>
        <w:tc>
          <w:tcPr>
            <w:tcW w:w="1487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“Happy Bunny”</w:t>
            </w:r>
          </w:p>
        </w:tc>
        <w:tc>
          <w:tcPr>
            <w:tcW w:w="1472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Maksim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Mićunović</w:t>
            </w:r>
            <w:proofErr w:type="spellEnd"/>
          </w:p>
        </w:tc>
        <w:tc>
          <w:tcPr>
            <w:tcW w:w="1472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Topovi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br.71,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Herceg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Novi</w:t>
            </w:r>
          </w:p>
        </w:tc>
        <w:tc>
          <w:tcPr>
            <w:tcW w:w="1355" w:type="dxa"/>
            <w:vAlign w:val="center"/>
          </w:tcPr>
          <w:p w:rsidR="00916F69" w:rsidRPr="00D57D5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57D59">
              <w:rPr>
                <w:rFonts w:ascii="Arial" w:hAnsi="Arial" w:cs="Arial"/>
                <w:sz w:val="20"/>
                <w:szCs w:val="20"/>
              </w:rPr>
              <w:t>03/1-3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57D59">
              <w:rPr>
                <w:rFonts w:ascii="Arial" w:hAnsi="Arial" w:cs="Arial"/>
                <w:sz w:val="20"/>
                <w:szCs w:val="20"/>
              </w:rPr>
              <w:t>/2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7D59">
              <w:rPr>
                <w:rFonts w:ascii="Arial" w:hAnsi="Arial" w:cs="Arial"/>
                <w:sz w:val="20"/>
                <w:szCs w:val="20"/>
              </w:rPr>
              <w:t>-UPI-</w:t>
            </w:r>
            <w:r>
              <w:rPr>
                <w:rFonts w:ascii="Arial" w:hAnsi="Arial" w:cs="Arial"/>
                <w:sz w:val="20"/>
                <w:szCs w:val="20"/>
              </w:rPr>
              <w:t>2601/5</w:t>
            </w:r>
          </w:p>
        </w:tc>
        <w:tc>
          <w:tcPr>
            <w:tcW w:w="1279" w:type="dxa"/>
            <w:noWrap/>
            <w:vAlign w:val="center"/>
          </w:tcPr>
          <w:p w:rsidR="00916F6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27.01.2026.</w:t>
            </w:r>
          </w:p>
        </w:tc>
        <w:tc>
          <w:tcPr>
            <w:tcW w:w="1981" w:type="dxa"/>
            <w:vAlign w:val="center"/>
          </w:tcPr>
          <w:p w:rsidR="00916F69" w:rsidRPr="00D57D5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7D59">
              <w:rPr>
                <w:rFonts w:ascii="Arial" w:hAnsi="Arial" w:cs="Arial"/>
                <w:sz w:val="20"/>
                <w:szCs w:val="20"/>
              </w:rPr>
              <w:t>glodari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D57D59">
              <w:rPr>
                <w:rFonts w:ascii="Arial" w:hAnsi="Arial" w:cs="Arial"/>
                <w:sz w:val="20"/>
                <w:szCs w:val="20"/>
              </w:rPr>
              <w:t>ptice</w:t>
            </w:r>
          </w:p>
        </w:tc>
        <w:tc>
          <w:tcPr>
            <w:tcW w:w="1273" w:type="dxa"/>
            <w:noWrap/>
            <w:vAlign w:val="center"/>
          </w:tcPr>
          <w:p w:rsidR="00916F69" w:rsidRPr="00D57D59" w:rsidRDefault="00916F69" w:rsidP="00621C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proofErr w:type="spellEnd"/>
      </w:tr>
    </w:tbl>
    <w:p w:rsidR="000959F0" w:rsidRDefault="00916F69" w:rsidP="00916F69">
      <w:pPr>
        <w:tabs>
          <w:tab w:val="left" w:pos="921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28.01.2026.</w:t>
      </w:r>
      <w:bookmarkStart w:id="0" w:name="_GoBack"/>
      <w:bookmarkEnd w:id="0"/>
      <w:r w:rsidR="00482662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sectPr w:rsidR="000959F0" w:rsidSect="00621C6C">
      <w:headerReference w:type="default" r:id="rId6"/>
      <w:pgSz w:w="15840" w:h="12240" w:orient="landscape"/>
      <w:pgMar w:top="1440" w:right="672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031" w:rsidRDefault="00FD2031" w:rsidP="005F04CE">
      <w:pPr>
        <w:spacing w:after="0" w:line="240" w:lineRule="auto"/>
      </w:pPr>
      <w:r>
        <w:separator/>
      </w:r>
    </w:p>
  </w:endnote>
  <w:endnote w:type="continuationSeparator" w:id="0">
    <w:p w:rsidR="00FD2031" w:rsidRDefault="00FD2031" w:rsidP="005F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031" w:rsidRDefault="00FD2031" w:rsidP="005F04CE">
      <w:pPr>
        <w:spacing w:after="0" w:line="240" w:lineRule="auto"/>
      </w:pPr>
      <w:r>
        <w:separator/>
      </w:r>
    </w:p>
  </w:footnote>
  <w:footnote w:type="continuationSeparator" w:id="0">
    <w:p w:rsidR="00FD2031" w:rsidRDefault="00FD2031" w:rsidP="005F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CE" w:rsidRPr="005F04CE" w:rsidRDefault="005F04CE" w:rsidP="005F04CE">
    <w:pPr>
      <w:pStyle w:val="Header"/>
      <w:jc w:val="center"/>
      <w:rPr>
        <w:rFonts w:ascii="Arial" w:hAnsi="Arial" w:cs="Arial"/>
        <w:b/>
        <w:sz w:val="24"/>
        <w:szCs w:val="24"/>
        <w:lang w:val="sr-Latn-ME"/>
      </w:rPr>
    </w:pPr>
    <w:r w:rsidRPr="005F04CE">
      <w:rPr>
        <w:rFonts w:ascii="Arial" w:hAnsi="Arial" w:cs="Arial"/>
        <w:b/>
        <w:sz w:val="24"/>
        <w:szCs w:val="24"/>
        <w:lang w:val="sr-Latn-ME"/>
      </w:rPr>
      <w:t>Registar odgajivačnica kućnih ljubimaca namijenjenih reprodukciji u komercijalne svrhe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CE"/>
    <w:rsid w:val="000959F0"/>
    <w:rsid w:val="00116CED"/>
    <w:rsid w:val="001D17F6"/>
    <w:rsid w:val="001F5827"/>
    <w:rsid w:val="0020407F"/>
    <w:rsid w:val="00242A2D"/>
    <w:rsid w:val="00265913"/>
    <w:rsid w:val="0028424D"/>
    <w:rsid w:val="002C17A7"/>
    <w:rsid w:val="003A3BCF"/>
    <w:rsid w:val="00482662"/>
    <w:rsid w:val="004D1A0E"/>
    <w:rsid w:val="00515629"/>
    <w:rsid w:val="005203A5"/>
    <w:rsid w:val="005A32AC"/>
    <w:rsid w:val="005F04CE"/>
    <w:rsid w:val="00621C6C"/>
    <w:rsid w:val="008C1AFB"/>
    <w:rsid w:val="008F1F03"/>
    <w:rsid w:val="00916F69"/>
    <w:rsid w:val="00A01227"/>
    <w:rsid w:val="00A9216D"/>
    <w:rsid w:val="00AC19FA"/>
    <w:rsid w:val="00AE766D"/>
    <w:rsid w:val="00B465BC"/>
    <w:rsid w:val="00BD4D20"/>
    <w:rsid w:val="00D57D59"/>
    <w:rsid w:val="00D64417"/>
    <w:rsid w:val="00EC5744"/>
    <w:rsid w:val="00EE55B0"/>
    <w:rsid w:val="00F57B02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979D"/>
  <w15:docId w15:val="{5C6AF7A7-B7A8-476D-A426-68B7A526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4CE"/>
  </w:style>
  <w:style w:type="paragraph" w:styleId="Footer">
    <w:name w:val="footer"/>
    <w:basedOn w:val="Normal"/>
    <w:link w:val="FooterChar"/>
    <w:uiPriority w:val="99"/>
    <w:unhideWhenUsed/>
    <w:rsid w:val="005F0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Andreja Boskovic</cp:lastModifiedBy>
  <cp:revision>2</cp:revision>
  <cp:lastPrinted>2021-05-13T08:08:00Z</cp:lastPrinted>
  <dcterms:created xsi:type="dcterms:W3CDTF">2026-01-28T12:13:00Z</dcterms:created>
  <dcterms:modified xsi:type="dcterms:W3CDTF">2026-01-28T12:13:00Z</dcterms:modified>
</cp:coreProperties>
</file>