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223" w:rsidRPr="00D17544" w:rsidRDefault="00775866" w:rsidP="00240B8D">
      <w:pPr>
        <w:spacing w:line="240" w:lineRule="auto"/>
        <w:jc w:val="center"/>
        <w:rPr>
          <w:b/>
          <w:sz w:val="24"/>
          <w:szCs w:val="24"/>
          <w:lang w:val="sr-Latn-CS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904875" cy="1028700"/>
            <wp:effectExtent l="19050" t="0" r="9525" b="0"/>
            <wp:docPr id="1" name="Picture 1" descr="02KOLO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2KOLORB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0B8D" w:rsidRPr="00B03225" w:rsidRDefault="00240B8D" w:rsidP="00240B8D">
      <w:pPr>
        <w:spacing w:after="0" w:line="240" w:lineRule="auto"/>
        <w:jc w:val="center"/>
        <w:rPr>
          <w:b/>
          <w:sz w:val="24"/>
          <w:szCs w:val="24"/>
          <w:lang w:val="sr-Latn-CS"/>
        </w:rPr>
      </w:pPr>
      <w:r w:rsidRPr="00B03225">
        <w:rPr>
          <w:b/>
          <w:i/>
          <w:sz w:val="24"/>
          <w:szCs w:val="24"/>
          <w:lang w:val="sr-Latn-CS"/>
        </w:rPr>
        <w:t>Crna Gora</w:t>
      </w:r>
    </w:p>
    <w:p w:rsidR="00240B8D" w:rsidRPr="00B03225" w:rsidRDefault="00240B8D" w:rsidP="00240B8D">
      <w:pPr>
        <w:spacing w:after="0" w:line="240" w:lineRule="auto"/>
        <w:jc w:val="center"/>
        <w:rPr>
          <w:b/>
          <w:i/>
          <w:sz w:val="24"/>
          <w:szCs w:val="24"/>
          <w:lang w:val="sr-Latn-CS"/>
        </w:rPr>
      </w:pPr>
      <w:r w:rsidRPr="00B03225">
        <w:rPr>
          <w:b/>
          <w:i/>
          <w:sz w:val="24"/>
          <w:szCs w:val="24"/>
          <w:lang w:val="sr-Latn-CS"/>
        </w:rPr>
        <w:t>__________________</w:t>
      </w:r>
    </w:p>
    <w:p w:rsidR="00240B8D" w:rsidRPr="00B03225" w:rsidRDefault="00240B8D" w:rsidP="00240B8D">
      <w:pPr>
        <w:spacing w:after="0" w:line="240" w:lineRule="auto"/>
        <w:jc w:val="center"/>
        <w:rPr>
          <w:b/>
          <w:i/>
          <w:sz w:val="24"/>
          <w:szCs w:val="24"/>
          <w:lang w:val="pt-BR"/>
        </w:rPr>
      </w:pPr>
      <w:r w:rsidRPr="00B03225">
        <w:rPr>
          <w:b/>
          <w:i/>
          <w:sz w:val="24"/>
          <w:szCs w:val="24"/>
          <w:lang w:val="pt-BR"/>
        </w:rPr>
        <w:t>Ministarstvo poljoprivrede i ruralnog razvoja</w:t>
      </w:r>
    </w:p>
    <w:p w:rsidR="00240B8D" w:rsidRPr="00D17544" w:rsidRDefault="00240B8D" w:rsidP="00240B8D">
      <w:pPr>
        <w:spacing w:after="0" w:line="240" w:lineRule="auto"/>
        <w:rPr>
          <w:b/>
          <w:i/>
          <w:sz w:val="24"/>
          <w:szCs w:val="24"/>
          <w:lang w:val="pt-BR"/>
        </w:rPr>
      </w:pPr>
    </w:p>
    <w:p w:rsidR="00240B8D" w:rsidRPr="000F5EC3" w:rsidRDefault="00240B8D" w:rsidP="00240B8D">
      <w:pPr>
        <w:spacing w:line="240" w:lineRule="auto"/>
        <w:rPr>
          <w:b/>
          <w:i/>
          <w:sz w:val="24"/>
          <w:szCs w:val="24"/>
          <w:lang w:val="it-IT"/>
        </w:rPr>
      </w:pPr>
    </w:p>
    <w:p w:rsidR="00240B8D" w:rsidRPr="000F5EC3" w:rsidRDefault="00D64D28" w:rsidP="00240B8D">
      <w:pPr>
        <w:spacing w:after="0" w:line="240" w:lineRule="auto"/>
        <w:jc w:val="center"/>
        <w:rPr>
          <w:b/>
          <w:sz w:val="24"/>
          <w:szCs w:val="24"/>
          <w:lang w:val="it-IT"/>
        </w:rPr>
      </w:pPr>
      <w:r w:rsidRPr="000F5EC3">
        <w:rPr>
          <w:b/>
          <w:sz w:val="24"/>
          <w:szCs w:val="24"/>
          <w:lang w:val="it-IT"/>
        </w:rPr>
        <w:t>I</w:t>
      </w:r>
      <w:r w:rsidR="00240B8D" w:rsidRPr="000F5EC3">
        <w:rPr>
          <w:b/>
          <w:sz w:val="24"/>
          <w:szCs w:val="24"/>
          <w:lang w:val="it-IT"/>
        </w:rPr>
        <w:t xml:space="preserve">I JAVNI POZIV </w:t>
      </w:r>
    </w:p>
    <w:p w:rsidR="00240B8D" w:rsidRPr="000F5EC3" w:rsidRDefault="00240B8D" w:rsidP="00240B8D">
      <w:pPr>
        <w:spacing w:after="0" w:line="240" w:lineRule="auto"/>
        <w:jc w:val="center"/>
        <w:rPr>
          <w:b/>
          <w:sz w:val="24"/>
          <w:szCs w:val="24"/>
          <w:lang w:val="it-IT"/>
        </w:rPr>
      </w:pPr>
      <w:r w:rsidRPr="000F5EC3">
        <w:rPr>
          <w:b/>
          <w:sz w:val="24"/>
          <w:szCs w:val="24"/>
          <w:lang w:val="it-IT"/>
        </w:rPr>
        <w:t>za subvencionisanje kupovine kalemova za podizanje proizvodnih zasada vinove loze</w:t>
      </w:r>
    </w:p>
    <w:p w:rsidR="00240B8D" w:rsidRPr="000F5EC3" w:rsidRDefault="00240B8D" w:rsidP="00240B8D">
      <w:pPr>
        <w:spacing w:after="0" w:line="240" w:lineRule="auto"/>
        <w:jc w:val="both"/>
        <w:rPr>
          <w:sz w:val="24"/>
          <w:szCs w:val="24"/>
          <w:lang w:val="it-IT"/>
        </w:rPr>
      </w:pPr>
    </w:p>
    <w:p w:rsidR="00240B8D" w:rsidRPr="000F5EC3" w:rsidRDefault="00240B8D" w:rsidP="00240B8D">
      <w:pPr>
        <w:spacing w:after="0" w:line="240" w:lineRule="auto"/>
        <w:jc w:val="both"/>
        <w:rPr>
          <w:sz w:val="24"/>
          <w:szCs w:val="24"/>
          <w:lang w:val="it-IT"/>
        </w:rPr>
      </w:pPr>
      <w:r w:rsidRPr="000F5EC3">
        <w:rPr>
          <w:sz w:val="24"/>
          <w:szCs w:val="24"/>
          <w:lang w:val="it-IT"/>
        </w:rPr>
        <w:t>Ministarstvo poljoprivrede i ruralnog razvoja objavljuje I</w:t>
      </w:r>
      <w:r w:rsidR="00D64D28" w:rsidRPr="000F5EC3">
        <w:rPr>
          <w:sz w:val="24"/>
          <w:szCs w:val="24"/>
          <w:lang w:val="it-IT"/>
        </w:rPr>
        <w:t>I</w:t>
      </w:r>
      <w:r w:rsidRPr="000F5EC3">
        <w:rPr>
          <w:sz w:val="24"/>
          <w:szCs w:val="24"/>
          <w:lang w:val="it-IT"/>
        </w:rPr>
        <w:t xml:space="preserve"> Javni Poziv za subvencionisanje kupovine kalemova za podizanje proizvodnih zasada vinove loze. Poziv se objavljuje u okviru Agrobudžeta za 2013. godinu</w:t>
      </w:r>
      <w:r w:rsidR="005A359F" w:rsidRPr="000F5EC3">
        <w:rPr>
          <w:sz w:val="24"/>
          <w:szCs w:val="24"/>
          <w:lang w:val="it-IT"/>
        </w:rPr>
        <w:t xml:space="preserve"> i budžetske linije 2.1.2</w:t>
      </w:r>
      <w:r w:rsidRPr="000F5EC3">
        <w:rPr>
          <w:sz w:val="24"/>
          <w:szCs w:val="24"/>
          <w:lang w:val="it-IT"/>
        </w:rPr>
        <w:t xml:space="preserve"> koji, u saradnji sa </w:t>
      </w:r>
      <w:r w:rsidRPr="000F5EC3">
        <w:rPr>
          <w:b/>
          <w:sz w:val="24"/>
          <w:szCs w:val="24"/>
          <w:lang w:val="it-IT"/>
        </w:rPr>
        <w:t>Nacionalnim udruženjem vinogradara i vinara Crne Gore</w:t>
      </w:r>
      <w:r w:rsidRPr="000F5EC3">
        <w:rPr>
          <w:sz w:val="24"/>
          <w:szCs w:val="24"/>
          <w:lang w:val="it-IT"/>
        </w:rPr>
        <w:t xml:space="preserve">, realizuje </w:t>
      </w:r>
      <w:r w:rsidRPr="000F5EC3">
        <w:rPr>
          <w:b/>
          <w:sz w:val="24"/>
          <w:szCs w:val="24"/>
          <w:lang w:val="it-IT"/>
        </w:rPr>
        <w:t>Ministarstvo poljoprivrede i ruralnog razvoja</w:t>
      </w:r>
      <w:r w:rsidRPr="000F5EC3">
        <w:rPr>
          <w:sz w:val="24"/>
          <w:szCs w:val="24"/>
          <w:lang w:val="it-IT"/>
        </w:rPr>
        <w:t>.</w:t>
      </w:r>
    </w:p>
    <w:p w:rsidR="00240B8D" w:rsidRPr="000F5EC3" w:rsidRDefault="00240B8D" w:rsidP="00240B8D">
      <w:pPr>
        <w:spacing w:after="0" w:line="240" w:lineRule="auto"/>
        <w:jc w:val="both"/>
        <w:rPr>
          <w:sz w:val="24"/>
          <w:szCs w:val="24"/>
          <w:lang w:val="it-IT"/>
        </w:rPr>
      </w:pPr>
    </w:p>
    <w:p w:rsidR="00240B8D" w:rsidRPr="000F5EC3" w:rsidRDefault="00240B8D" w:rsidP="00240B8D">
      <w:pPr>
        <w:spacing w:after="0" w:line="240" w:lineRule="auto"/>
        <w:jc w:val="both"/>
        <w:rPr>
          <w:sz w:val="24"/>
          <w:szCs w:val="24"/>
          <w:lang w:val="it-IT"/>
        </w:rPr>
      </w:pPr>
      <w:r w:rsidRPr="000F5EC3">
        <w:rPr>
          <w:sz w:val="24"/>
          <w:szCs w:val="24"/>
          <w:lang w:val="it-IT"/>
        </w:rPr>
        <w:t xml:space="preserve">Ovom mjerom subvencionisaće se kupovina kalemova vinskih i stonih sorti vinove loze </w:t>
      </w:r>
      <w:r w:rsidRPr="000F5EC3">
        <w:rPr>
          <w:b/>
          <w:sz w:val="24"/>
          <w:szCs w:val="24"/>
          <w:u w:val="single"/>
          <w:lang w:val="it-IT"/>
        </w:rPr>
        <w:t>kontrolisanog kvaliteta</w:t>
      </w:r>
      <w:r w:rsidRPr="000F5EC3">
        <w:rPr>
          <w:sz w:val="24"/>
          <w:szCs w:val="24"/>
          <w:lang w:val="it-IT"/>
        </w:rPr>
        <w:t xml:space="preserve">. Cilj mjere je jačanje konkurentnosti vinogradarskog sektora na osnovu podsticanja novih zasada, revitalizacije starih vinograda i boljeg korišćenja prirodnih resursa. </w:t>
      </w:r>
    </w:p>
    <w:p w:rsidR="00240B8D" w:rsidRPr="000F5EC3" w:rsidRDefault="00240B8D" w:rsidP="00240B8D">
      <w:pPr>
        <w:spacing w:after="0" w:line="240" w:lineRule="auto"/>
        <w:jc w:val="both"/>
        <w:rPr>
          <w:sz w:val="24"/>
          <w:szCs w:val="24"/>
          <w:lang w:val="it-IT"/>
        </w:rPr>
      </w:pPr>
    </w:p>
    <w:p w:rsidR="00240B8D" w:rsidRPr="000F5EC3" w:rsidRDefault="00240B8D" w:rsidP="00240B8D">
      <w:pPr>
        <w:spacing w:after="0" w:line="240" w:lineRule="auto"/>
        <w:rPr>
          <w:b/>
          <w:i/>
          <w:sz w:val="24"/>
          <w:szCs w:val="24"/>
          <w:lang w:val="it-IT"/>
        </w:rPr>
      </w:pPr>
      <w:r w:rsidRPr="000F5EC3">
        <w:rPr>
          <w:b/>
          <w:i/>
          <w:sz w:val="24"/>
          <w:szCs w:val="24"/>
          <w:lang w:val="it-IT"/>
        </w:rPr>
        <w:t>Uslovi za ostvarivanje prava na subvenciju kupovine loznih kalemova su:</w:t>
      </w:r>
    </w:p>
    <w:p w:rsidR="00240B8D" w:rsidRPr="000F5EC3" w:rsidRDefault="00240B8D" w:rsidP="00240B8D">
      <w:pPr>
        <w:spacing w:after="0" w:line="240" w:lineRule="auto"/>
        <w:rPr>
          <w:b/>
          <w:i/>
          <w:sz w:val="24"/>
          <w:szCs w:val="24"/>
          <w:lang w:val="it-IT"/>
        </w:rPr>
      </w:pPr>
    </w:p>
    <w:p w:rsidR="00240B8D" w:rsidRPr="000F5EC3" w:rsidRDefault="00240B8D" w:rsidP="00240B8D">
      <w:pPr>
        <w:numPr>
          <w:ilvl w:val="0"/>
          <w:numId w:val="5"/>
        </w:numPr>
        <w:spacing w:after="0" w:line="240" w:lineRule="auto"/>
        <w:ind w:right="-291"/>
        <w:rPr>
          <w:sz w:val="24"/>
          <w:szCs w:val="24"/>
          <w:lang w:val="it-IT"/>
        </w:rPr>
      </w:pPr>
      <w:r w:rsidRPr="000F5EC3">
        <w:rPr>
          <w:sz w:val="24"/>
          <w:szCs w:val="24"/>
          <w:lang w:val="it-IT"/>
        </w:rPr>
        <w:t xml:space="preserve">Da je podnosilac zahtjeva upisan </w:t>
      </w:r>
      <w:r w:rsidRPr="00D17544">
        <w:rPr>
          <w:sz w:val="24"/>
          <w:szCs w:val="24"/>
          <w:lang w:val="sr-Latn-CS"/>
        </w:rPr>
        <w:t>ili da je podnio zahtjev za upis</w:t>
      </w:r>
      <w:r w:rsidRPr="000F5EC3">
        <w:rPr>
          <w:sz w:val="24"/>
          <w:szCs w:val="24"/>
          <w:lang w:val="it-IT"/>
        </w:rPr>
        <w:t xml:space="preserve"> u Registar proizvođača grožđa i vina u skladu sa Zakonom o vinu (</w:t>
      </w:r>
      <w:r w:rsidRPr="00D17544">
        <w:rPr>
          <w:sz w:val="24"/>
          <w:szCs w:val="24"/>
          <w:lang w:val="sr-Latn-CS"/>
        </w:rPr>
        <w:t>Službeni list RCG, broj 36/07);</w:t>
      </w:r>
    </w:p>
    <w:p w:rsidR="00240B8D" w:rsidRPr="00BB3FA2" w:rsidRDefault="00240B8D" w:rsidP="00240B8D">
      <w:pPr>
        <w:numPr>
          <w:ilvl w:val="0"/>
          <w:numId w:val="5"/>
        </w:numPr>
        <w:spacing w:after="0" w:line="240" w:lineRule="auto"/>
        <w:rPr>
          <w:sz w:val="24"/>
          <w:szCs w:val="24"/>
          <w:lang w:val="it-IT"/>
        </w:rPr>
      </w:pPr>
      <w:r w:rsidRPr="00BB3FA2">
        <w:rPr>
          <w:sz w:val="24"/>
          <w:szCs w:val="24"/>
          <w:lang w:val="it-IT"/>
        </w:rPr>
        <w:t>Da su kalemovi kupljeni u preduzeću “13 jul</w:t>
      </w:r>
      <w:r w:rsidR="00B03225" w:rsidRPr="00BB3FA2">
        <w:rPr>
          <w:sz w:val="24"/>
          <w:szCs w:val="24"/>
          <w:lang w:val="it-IT"/>
        </w:rPr>
        <w:t xml:space="preserve"> </w:t>
      </w:r>
      <w:r w:rsidRPr="00BB3FA2">
        <w:rPr>
          <w:sz w:val="24"/>
          <w:szCs w:val="24"/>
          <w:lang w:val="it-IT"/>
        </w:rPr>
        <w:t>- Plantaže” AD Podgorica;</w:t>
      </w:r>
    </w:p>
    <w:p w:rsidR="00240B8D" w:rsidRPr="000F5EC3" w:rsidRDefault="00240B8D" w:rsidP="00240B8D">
      <w:pPr>
        <w:numPr>
          <w:ilvl w:val="0"/>
          <w:numId w:val="5"/>
        </w:numPr>
        <w:spacing w:after="0" w:line="240" w:lineRule="auto"/>
        <w:rPr>
          <w:sz w:val="24"/>
          <w:szCs w:val="24"/>
          <w:lang w:val="it-IT"/>
        </w:rPr>
      </w:pPr>
      <w:r w:rsidRPr="000F5EC3">
        <w:rPr>
          <w:sz w:val="24"/>
          <w:szCs w:val="24"/>
          <w:lang w:val="it-IT"/>
        </w:rPr>
        <w:t>Dokaz o uplati: fiskalni račun ili virman;</w:t>
      </w:r>
    </w:p>
    <w:p w:rsidR="00240B8D" w:rsidRPr="000F5EC3" w:rsidRDefault="00240B8D" w:rsidP="005A359F">
      <w:pPr>
        <w:numPr>
          <w:ilvl w:val="0"/>
          <w:numId w:val="5"/>
        </w:numPr>
        <w:spacing w:after="0" w:line="240" w:lineRule="auto"/>
        <w:rPr>
          <w:sz w:val="24"/>
          <w:szCs w:val="24"/>
          <w:lang w:val="it-IT"/>
        </w:rPr>
      </w:pPr>
      <w:r w:rsidRPr="00BB3FA2">
        <w:rPr>
          <w:sz w:val="24"/>
          <w:szCs w:val="24"/>
          <w:lang w:val="it-IT"/>
        </w:rPr>
        <w:t xml:space="preserve">Minimum 500 </w:t>
      </w:r>
      <w:proofErr w:type="spellStart"/>
      <w:r w:rsidRPr="00BB3FA2">
        <w:rPr>
          <w:sz w:val="24"/>
          <w:szCs w:val="24"/>
          <w:lang w:val="it-IT"/>
        </w:rPr>
        <w:t>komada</w:t>
      </w:r>
      <w:proofErr w:type="spellEnd"/>
      <w:r w:rsidRPr="00BB3FA2">
        <w:rPr>
          <w:sz w:val="24"/>
          <w:szCs w:val="24"/>
          <w:lang w:val="it-IT"/>
        </w:rPr>
        <w:t xml:space="preserve"> </w:t>
      </w:r>
      <w:proofErr w:type="spellStart"/>
      <w:r w:rsidRPr="00BB3FA2">
        <w:rPr>
          <w:sz w:val="24"/>
          <w:szCs w:val="24"/>
          <w:lang w:val="it-IT"/>
        </w:rPr>
        <w:t>kupljenih</w:t>
      </w:r>
      <w:proofErr w:type="spellEnd"/>
      <w:r w:rsidRPr="00BB3FA2">
        <w:rPr>
          <w:sz w:val="24"/>
          <w:szCs w:val="24"/>
          <w:lang w:val="it-IT"/>
        </w:rPr>
        <w:t xml:space="preserve"> </w:t>
      </w:r>
      <w:proofErr w:type="gramStart"/>
      <w:r w:rsidRPr="00BB3FA2">
        <w:rPr>
          <w:sz w:val="24"/>
          <w:szCs w:val="24"/>
          <w:lang w:val="it-IT"/>
        </w:rPr>
        <w:t>i</w:t>
      </w:r>
      <w:proofErr w:type="gramEnd"/>
      <w:r w:rsidRPr="00BB3FA2">
        <w:rPr>
          <w:sz w:val="24"/>
          <w:szCs w:val="24"/>
          <w:lang w:val="it-IT"/>
        </w:rPr>
        <w:t xml:space="preserve"> zasađenih kalemova po gazdinstvu. Gustina sadnje za</w:t>
      </w:r>
      <w:r w:rsidRPr="000F5EC3">
        <w:rPr>
          <w:sz w:val="24"/>
          <w:szCs w:val="24"/>
          <w:lang w:val="it-IT"/>
        </w:rPr>
        <w:t xml:space="preserve"> vinske sorte je </w:t>
      </w:r>
      <w:r w:rsidRPr="005A359F">
        <w:rPr>
          <w:color w:val="000000"/>
          <w:sz w:val="24"/>
          <w:szCs w:val="24"/>
          <w:lang w:val="sr-Latn-BA"/>
        </w:rPr>
        <w:t>minimum 4.000 kalemova po ha, a za stone sorte 2.000 kalemova po ha;</w:t>
      </w:r>
    </w:p>
    <w:p w:rsidR="00240B8D" w:rsidRPr="000F5EC3" w:rsidRDefault="00240B8D" w:rsidP="00240B8D">
      <w:pPr>
        <w:numPr>
          <w:ilvl w:val="0"/>
          <w:numId w:val="5"/>
        </w:numPr>
        <w:spacing w:after="0" w:line="240" w:lineRule="auto"/>
        <w:rPr>
          <w:sz w:val="24"/>
          <w:szCs w:val="24"/>
          <w:lang w:val="it-IT"/>
        </w:rPr>
      </w:pPr>
      <w:r w:rsidRPr="000F5EC3">
        <w:rPr>
          <w:sz w:val="24"/>
          <w:szCs w:val="24"/>
          <w:lang w:val="it-IT"/>
        </w:rPr>
        <w:t>Da su lozni kalemovi kupljeni i posađeni u 2013.</w:t>
      </w:r>
      <w:r w:rsidR="00D64D28" w:rsidRPr="000F5EC3">
        <w:rPr>
          <w:sz w:val="24"/>
          <w:szCs w:val="24"/>
          <w:lang w:val="it-IT"/>
        </w:rPr>
        <w:t xml:space="preserve"> </w:t>
      </w:r>
      <w:r w:rsidRPr="000F5EC3">
        <w:rPr>
          <w:sz w:val="24"/>
          <w:szCs w:val="24"/>
          <w:lang w:val="it-IT"/>
        </w:rPr>
        <w:t>godini.</w:t>
      </w:r>
    </w:p>
    <w:p w:rsidR="00240B8D" w:rsidRPr="000F5EC3" w:rsidRDefault="00240B8D" w:rsidP="00240B8D">
      <w:pPr>
        <w:spacing w:after="0" w:line="240" w:lineRule="auto"/>
        <w:rPr>
          <w:sz w:val="24"/>
          <w:szCs w:val="24"/>
          <w:lang w:val="it-IT"/>
        </w:rPr>
      </w:pPr>
    </w:p>
    <w:p w:rsidR="00240B8D" w:rsidRPr="000F5EC3" w:rsidRDefault="00240B8D" w:rsidP="00240B8D">
      <w:pPr>
        <w:spacing w:after="0" w:line="240" w:lineRule="auto"/>
        <w:rPr>
          <w:b/>
          <w:sz w:val="24"/>
          <w:szCs w:val="24"/>
          <w:lang w:val="it-IT"/>
        </w:rPr>
      </w:pPr>
      <w:r w:rsidRPr="000F5EC3">
        <w:rPr>
          <w:sz w:val="24"/>
          <w:szCs w:val="24"/>
          <w:lang w:val="it-IT"/>
        </w:rPr>
        <w:t xml:space="preserve">Subvencija po kalemu vinove loze iznosi </w:t>
      </w:r>
      <w:r w:rsidRPr="000F5EC3">
        <w:rPr>
          <w:b/>
          <w:sz w:val="24"/>
          <w:szCs w:val="24"/>
          <w:lang w:val="it-IT"/>
        </w:rPr>
        <w:t>0,30 eura.</w:t>
      </w:r>
    </w:p>
    <w:p w:rsidR="00240B8D" w:rsidRPr="000F5EC3" w:rsidRDefault="00240B8D" w:rsidP="00240B8D">
      <w:pPr>
        <w:spacing w:after="0" w:line="240" w:lineRule="auto"/>
        <w:rPr>
          <w:sz w:val="24"/>
          <w:szCs w:val="24"/>
          <w:lang w:val="it-IT"/>
        </w:rPr>
      </w:pPr>
      <w:r w:rsidRPr="000F5EC3">
        <w:rPr>
          <w:sz w:val="24"/>
          <w:szCs w:val="24"/>
          <w:lang w:val="it-IT"/>
        </w:rPr>
        <w:t xml:space="preserve"> </w:t>
      </w:r>
    </w:p>
    <w:p w:rsidR="00240B8D" w:rsidRPr="000F5EC3" w:rsidRDefault="00240B8D" w:rsidP="00240B8D">
      <w:pPr>
        <w:spacing w:after="0" w:line="240" w:lineRule="auto"/>
        <w:jc w:val="both"/>
        <w:rPr>
          <w:sz w:val="24"/>
          <w:szCs w:val="24"/>
          <w:lang w:val="it-IT"/>
        </w:rPr>
      </w:pPr>
      <w:r w:rsidRPr="000F5EC3">
        <w:rPr>
          <w:sz w:val="24"/>
          <w:szCs w:val="24"/>
          <w:lang w:val="it-IT"/>
        </w:rPr>
        <w:t>Podrška se obezbjeđuje na osnovu dostavljen</w:t>
      </w:r>
      <w:r w:rsidR="00D64D28" w:rsidRPr="000F5EC3">
        <w:rPr>
          <w:sz w:val="24"/>
          <w:szCs w:val="24"/>
          <w:lang w:val="it-IT"/>
        </w:rPr>
        <w:t>g</w:t>
      </w:r>
      <w:r w:rsidRPr="000F5EC3">
        <w:rPr>
          <w:sz w:val="24"/>
          <w:szCs w:val="24"/>
          <w:lang w:val="it-IT"/>
        </w:rPr>
        <w:t xml:space="preserve"> </w:t>
      </w:r>
      <w:r w:rsidR="00D64D28" w:rsidRPr="000F5EC3">
        <w:rPr>
          <w:sz w:val="24"/>
          <w:szCs w:val="24"/>
          <w:lang w:val="it-IT"/>
        </w:rPr>
        <w:t xml:space="preserve">Zahtjeva (Obrazac 1) sa pratećom dokumentacijom </w:t>
      </w:r>
      <w:r w:rsidRPr="000F5EC3">
        <w:rPr>
          <w:sz w:val="24"/>
          <w:szCs w:val="24"/>
          <w:lang w:val="it-IT"/>
        </w:rPr>
        <w:t>i izvještaja terenske komisije. Komisija ima zadatak da provjeri stanje na terenu i priloži dokaz o izvršenoj sadnji, tj. da utvrdi su svi kupljeni kalemovi zasađeni, nakon čega će se vršiti isplata.</w:t>
      </w:r>
    </w:p>
    <w:p w:rsidR="00240B8D" w:rsidRPr="000F5EC3" w:rsidRDefault="00240B8D" w:rsidP="00240B8D">
      <w:pPr>
        <w:spacing w:after="0" w:line="240" w:lineRule="auto"/>
        <w:jc w:val="both"/>
        <w:rPr>
          <w:sz w:val="24"/>
          <w:szCs w:val="24"/>
          <w:lang w:val="it-IT"/>
        </w:rPr>
      </w:pPr>
    </w:p>
    <w:p w:rsidR="005A359F" w:rsidRPr="000F5EC3" w:rsidRDefault="00240B8D" w:rsidP="00240B8D">
      <w:pPr>
        <w:spacing w:after="0" w:line="240" w:lineRule="auto"/>
        <w:jc w:val="both"/>
        <w:rPr>
          <w:sz w:val="24"/>
          <w:szCs w:val="24"/>
          <w:lang w:val="it-IT"/>
        </w:rPr>
      </w:pPr>
      <w:r w:rsidRPr="00BB3FA2">
        <w:rPr>
          <w:sz w:val="24"/>
          <w:szCs w:val="24"/>
          <w:lang w:val="it-IT"/>
        </w:rPr>
        <w:t xml:space="preserve">Ukupan budžet za ovu mjeru iznosi </w:t>
      </w:r>
      <w:r w:rsidRPr="00BB3FA2">
        <w:rPr>
          <w:b/>
          <w:sz w:val="24"/>
          <w:szCs w:val="24"/>
          <w:lang w:val="it-IT"/>
        </w:rPr>
        <w:t>150.000,00 eura</w:t>
      </w:r>
      <w:r w:rsidRPr="00BB3FA2">
        <w:rPr>
          <w:sz w:val="24"/>
          <w:szCs w:val="24"/>
          <w:lang w:val="it-IT"/>
        </w:rPr>
        <w:t>, odnosno, ovom mjerom pre</w:t>
      </w:r>
      <w:r w:rsidR="00DA63A3" w:rsidRPr="00BB3FA2">
        <w:rPr>
          <w:sz w:val="24"/>
          <w:szCs w:val="24"/>
          <w:lang w:val="it-IT"/>
        </w:rPr>
        <w:t xml:space="preserve">dviđena je podrška za kupovinu </w:t>
      </w:r>
      <w:r w:rsidRPr="00BB3FA2">
        <w:rPr>
          <w:sz w:val="24"/>
          <w:szCs w:val="24"/>
          <w:lang w:val="it-IT"/>
        </w:rPr>
        <w:t>50</w:t>
      </w:r>
      <w:r w:rsidR="00DA63A3" w:rsidRPr="00BB3FA2">
        <w:rPr>
          <w:sz w:val="24"/>
          <w:szCs w:val="24"/>
          <w:lang w:val="it-IT"/>
        </w:rPr>
        <w:t>0</w:t>
      </w:r>
      <w:r w:rsidRPr="00BB3FA2">
        <w:rPr>
          <w:sz w:val="24"/>
          <w:szCs w:val="24"/>
          <w:lang w:val="it-IT"/>
        </w:rPr>
        <w:t>.000 loznih kalemova. U slučaju da broj zahtjeva bude veći, subvencije će se proporcionalno umanjiti svim podnosiocima zaht</w:t>
      </w:r>
      <w:r w:rsidR="00DA63A3" w:rsidRPr="00BB3FA2">
        <w:rPr>
          <w:sz w:val="24"/>
          <w:szCs w:val="24"/>
          <w:lang w:val="it-IT"/>
        </w:rPr>
        <w:t>je</w:t>
      </w:r>
      <w:r w:rsidRPr="00BB3FA2">
        <w:rPr>
          <w:sz w:val="24"/>
          <w:szCs w:val="24"/>
          <w:lang w:val="it-IT"/>
        </w:rPr>
        <w:t>va.</w:t>
      </w:r>
    </w:p>
    <w:p w:rsidR="00240B8D" w:rsidRPr="000F5EC3" w:rsidRDefault="00240B8D" w:rsidP="00240B8D">
      <w:pPr>
        <w:spacing w:after="0" w:line="240" w:lineRule="auto"/>
        <w:jc w:val="both"/>
        <w:rPr>
          <w:sz w:val="24"/>
          <w:szCs w:val="24"/>
          <w:u w:val="single"/>
          <w:lang w:val="it-IT"/>
        </w:rPr>
      </w:pPr>
    </w:p>
    <w:p w:rsidR="005A359F" w:rsidRPr="002045B0" w:rsidRDefault="00240B8D" w:rsidP="00240B8D">
      <w:pPr>
        <w:spacing w:after="0" w:line="240" w:lineRule="auto"/>
        <w:jc w:val="both"/>
        <w:rPr>
          <w:b/>
          <w:color w:val="000000"/>
          <w:sz w:val="24"/>
          <w:szCs w:val="24"/>
          <w:lang w:val="sr-Latn-BA"/>
        </w:rPr>
      </w:pPr>
      <w:r w:rsidRPr="002045B0">
        <w:rPr>
          <w:b/>
          <w:color w:val="000000"/>
          <w:sz w:val="24"/>
          <w:szCs w:val="24"/>
          <w:lang w:val="sr-Latn-BA"/>
        </w:rPr>
        <w:t xml:space="preserve">Rok za podnošenje zahtjeva je </w:t>
      </w:r>
      <w:r w:rsidR="002045B0" w:rsidRPr="002045B0">
        <w:rPr>
          <w:b/>
          <w:color w:val="000000"/>
          <w:sz w:val="24"/>
          <w:szCs w:val="24"/>
          <w:lang w:val="sr-Latn-BA"/>
        </w:rPr>
        <w:t>0</w:t>
      </w:r>
      <w:r w:rsidR="00D64D28" w:rsidRPr="002045B0">
        <w:rPr>
          <w:b/>
          <w:color w:val="000000"/>
          <w:sz w:val="24"/>
          <w:szCs w:val="24"/>
          <w:lang w:val="sr-Latn-BA"/>
        </w:rPr>
        <w:t>5</w:t>
      </w:r>
      <w:r w:rsidRPr="002045B0">
        <w:rPr>
          <w:b/>
          <w:color w:val="000000"/>
          <w:sz w:val="24"/>
          <w:szCs w:val="24"/>
          <w:lang w:val="sr-Latn-BA"/>
        </w:rPr>
        <w:t xml:space="preserve">. </w:t>
      </w:r>
      <w:r w:rsidR="00D64D28" w:rsidRPr="002045B0">
        <w:rPr>
          <w:b/>
          <w:color w:val="000000"/>
          <w:sz w:val="24"/>
          <w:szCs w:val="24"/>
          <w:lang w:val="sr-Latn-BA"/>
        </w:rPr>
        <w:t>decemb</w:t>
      </w:r>
      <w:r w:rsidR="002045B0">
        <w:rPr>
          <w:b/>
          <w:color w:val="000000"/>
          <w:sz w:val="24"/>
          <w:szCs w:val="24"/>
          <w:lang w:val="sr-Latn-BA"/>
        </w:rPr>
        <w:t>ar</w:t>
      </w:r>
      <w:r w:rsidRPr="002045B0">
        <w:rPr>
          <w:b/>
          <w:color w:val="000000"/>
          <w:sz w:val="24"/>
          <w:szCs w:val="24"/>
          <w:lang w:val="sr-Latn-BA"/>
        </w:rPr>
        <w:t xml:space="preserve"> 2013. </w:t>
      </w:r>
    </w:p>
    <w:p w:rsidR="00240B8D" w:rsidRPr="002045B0" w:rsidRDefault="00240B8D" w:rsidP="00240B8D">
      <w:pPr>
        <w:spacing w:after="0" w:line="240" w:lineRule="auto"/>
        <w:jc w:val="both"/>
        <w:rPr>
          <w:sz w:val="24"/>
          <w:szCs w:val="24"/>
          <w:lang w:val="sr-Latn-CS"/>
        </w:rPr>
      </w:pPr>
      <w:r w:rsidRPr="002045B0">
        <w:rPr>
          <w:color w:val="000000"/>
          <w:sz w:val="24"/>
          <w:szCs w:val="24"/>
          <w:lang w:val="sr-Latn-BA"/>
        </w:rPr>
        <w:t>Zahtjev za subvenciju dostavlja</w:t>
      </w:r>
      <w:r w:rsidRPr="002045B0">
        <w:rPr>
          <w:sz w:val="24"/>
          <w:szCs w:val="24"/>
          <w:lang w:val="sr-Latn-CS"/>
        </w:rPr>
        <w:t xml:space="preserve"> se na adresu: </w:t>
      </w:r>
    </w:p>
    <w:p w:rsidR="00240B8D" w:rsidRPr="002045B0" w:rsidRDefault="00D64D28" w:rsidP="00240B8D">
      <w:pPr>
        <w:spacing w:after="0" w:line="240" w:lineRule="auto"/>
        <w:jc w:val="both"/>
        <w:rPr>
          <w:sz w:val="24"/>
          <w:szCs w:val="24"/>
          <w:lang w:val="sr-Latn-CS"/>
        </w:rPr>
      </w:pPr>
      <w:r w:rsidRPr="002045B0">
        <w:rPr>
          <w:sz w:val="24"/>
          <w:szCs w:val="24"/>
          <w:lang w:val="sr-Latn-CS"/>
        </w:rPr>
        <w:t>Ministarstvo poljoprivrede i ruralnog razvoja</w:t>
      </w:r>
      <w:r w:rsidR="00240B8D" w:rsidRPr="002045B0">
        <w:rPr>
          <w:sz w:val="24"/>
          <w:szCs w:val="24"/>
          <w:lang w:val="sr-Latn-CS"/>
        </w:rPr>
        <w:t xml:space="preserve"> Crne Gore </w:t>
      </w:r>
    </w:p>
    <w:p w:rsidR="00240B8D" w:rsidRPr="002045B0" w:rsidRDefault="00D64D28" w:rsidP="00240B8D">
      <w:pPr>
        <w:spacing w:after="0" w:line="240" w:lineRule="auto"/>
        <w:jc w:val="both"/>
        <w:rPr>
          <w:sz w:val="24"/>
          <w:szCs w:val="24"/>
          <w:lang w:val="sr-Latn-CS"/>
        </w:rPr>
      </w:pPr>
      <w:r w:rsidRPr="002045B0">
        <w:rPr>
          <w:sz w:val="24"/>
          <w:szCs w:val="24"/>
          <w:lang w:val="sr-Latn-CS"/>
        </w:rPr>
        <w:t>Rimski trg 46</w:t>
      </w:r>
      <w:r w:rsidR="00240B8D" w:rsidRPr="002045B0">
        <w:rPr>
          <w:sz w:val="24"/>
          <w:szCs w:val="24"/>
          <w:lang w:val="sr-Latn-CS"/>
        </w:rPr>
        <w:t>, Podgorica</w:t>
      </w:r>
    </w:p>
    <w:p w:rsidR="00240B8D" w:rsidRPr="002045B0" w:rsidRDefault="00240B8D" w:rsidP="00240B8D">
      <w:pPr>
        <w:spacing w:after="0" w:line="240" w:lineRule="auto"/>
        <w:jc w:val="both"/>
        <w:rPr>
          <w:sz w:val="24"/>
          <w:szCs w:val="24"/>
          <w:lang w:val="sr-Latn-CS"/>
        </w:rPr>
      </w:pPr>
      <w:r w:rsidRPr="002045B0">
        <w:rPr>
          <w:sz w:val="24"/>
          <w:szCs w:val="24"/>
          <w:lang w:val="sr-Latn-CS"/>
        </w:rPr>
        <w:t xml:space="preserve">Kontakt telefoni: 020 </w:t>
      </w:r>
      <w:r w:rsidR="00D64D28" w:rsidRPr="002045B0">
        <w:rPr>
          <w:sz w:val="24"/>
          <w:szCs w:val="24"/>
          <w:lang w:val="sr-Latn-CS"/>
        </w:rPr>
        <w:t>482</w:t>
      </w:r>
      <w:r w:rsidRPr="002045B0">
        <w:rPr>
          <w:sz w:val="24"/>
          <w:szCs w:val="24"/>
          <w:lang w:val="sr-Latn-CS"/>
        </w:rPr>
        <w:t>-</w:t>
      </w:r>
      <w:r w:rsidR="00D64D28" w:rsidRPr="002045B0">
        <w:rPr>
          <w:sz w:val="24"/>
          <w:szCs w:val="24"/>
          <w:lang w:val="sr-Latn-CS"/>
        </w:rPr>
        <w:t>298</w:t>
      </w:r>
      <w:r w:rsidRPr="002045B0">
        <w:rPr>
          <w:sz w:val="24"/>
          <w:szCs w:val="24"/>
          <w:lang w:val="sr-Latn-CS"/>
        </w:rPr>
        <w:t xml:space="preserve"> i </w:t>
      </w:r>
      <w:r w:rsidR="00D64D28" w:rsidRPr="002045B0">
        <w:rPr>
          <w:sz w:val="24"/>
          <w:szCs w:val="24"/>
          <w:lang w:val="sr-Latn-CS"/>
        </w:rPr>
        <w:t>020</w:t>
      </w:r>
      <w:r w:rsidRPr="002045B0">
        <w:rPr>
          <w:sz w:val="24"/>
          <w:szCs w:val="24"/>
          <w:lang w:val="sr-Latn-CS"/>
        </w:rPr>
        <w:t xml:space="preserve"> </w:t>
      </w:r>
      <w:r w:rsidR="00D64D28" w:rsidRPr="002045B0">
        <w:rPr>
          <w:sz w:val="24"/>
          <w:szCs w:val="24"/>
          <w:lang w:val="sr-Latn-CS"/>
        </w:rPr>
        <w:t>482</w:t>
      </w:r>
      <w:r w:rsidRPr="002045B0">
        <w:rPr>
          <w:sz w:val="24"/>
          <w:szCs w:val="24"/>
          <w:lang w:val="sr-Latn-CS"/>
        </w:rPr>
        <w:t>-</w:t>
      </w:r>
      <w:r w:rsidR="00D64D28" w:rsidRPr="002045B0">
        <w:rPr>
          <w:sz w:val="24"/>
          <w:szCs w:val="24"/>
          <w:lang w:val="sr-Latn-CS"/>
        </w:rPr>
        <w:t>151</w:t>
      </w:r>
    </w:p>
    <w:p w:rsidR="005A359F" w:rsidRPr="005A359F" w:rsidRDefault="005A359F" w:rsidP="005A359F">
      <w:pPr>
        <w:rPr>
          <w:b/>
          <w:sz w:val="24"/>
          <w:szCs w:val="24"/>
          <w:lang w:val="sr-Latn-CS"/>
        </w:rPr>
      </w:pPr>
      <w:r w:rsidRPr="002045B0">
        <w:rPr>
          <w:b/>
          <w:sz w:val="24"/>
          <w:szCs w:val="24"/>
          <w:lang w:val="sr-Latn-CS"/>
        </w:rPr>
        <w:t>Nepotpuna i neblagovremeno podnijeta dokumentacija se neće razmatrati.</w:t>
      </w:r>
    </w:p>
    <w:sectPr w:rsidR="005A359F" w:rsidRPr="005A359F" w:rsidSect="00240B8D">
      <w:pgSz w:w="11901" w:h="16840"/>
      <w:pgMar w:top="567" w:right="1134" w:bottom="851" w:left="1418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A5F13"/>
    <w:multiLevelType w:val="hybridMultilevel"/>
    <w:tmpl w:val="484C0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3C7EBA"/>
    <w:multiLevelType w:val="hybridMultilevel"/>
    <w:tmpl w:val="F2AEA6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83A7733"/>
    <w:multiLevelType w:val="hybridMultilevel"/>
    <w:tmpl w:val="8C90176E"/>
    <w:lvl w:ilvl="0" w:tplc="AEDE2116">
      <w:numFmt w:val="bullet"/>
      <w:lvlText w:val="-"/>
      <w:lvlJc w:val="left"/>
      <w:pPr>
        <w:ind w:left="720" w:hanging="360"/>
      </w:pPr>
      <w:rPr>
        <w:rFonts w:ascii="Calibri" w:eastAsia="Times New Roman" w:hAnsi="Calibri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7B0926"/>
    <w:multiLevelType w:val="hybridMultilevel"/>
    <w:tmpl w:val="69D2FED0"/>
    <w:lvl w:ilvl="0" w:tplc="0A5CD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A597326"/>
    <w:multiLevelType w:val="hybridMultilevel"/>
    <w:tmpl w:val="6F9AE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oNotTrackMoves/>
  <w:defaultTabStop w:val="720"/>
  <w:characterSpacingControl w:val="doNotCompress"/>
  <w:compat/>
  <w:rsids>
    <w:rsidRoot w:val="00523223"/>
    <w:rsid w:val="000F5EC3"/>
    <w:rsid w:val="00124278"/>
    <w:rsid w:val="00167133"/>
    <w:rsid w:val="002045B0"/>
    <w:rsid w:val="00240B8D"/>
    <w:rsid w:val="00297AEE"/>
    <w:rsid w:val="002A3871"/>
    <w:rsid w:val="004975D4"/>
    <w:rsid w:val="00523223"/>
    <w:rsid w:val="005A359F"/>
    <w:rsid w:val="00645B40"/>
    <w:rsid w:val="00775866"/>
    <w:rsid w:val="00961882"/>
    <w:rsid w:val="0096689D"/>
    <w:rsid w:val="00B03225"/>
    <w:rsid w:val="00BB229F"/>
    <w:rsid w:val="00BB3FA2"/>
    <w:rsid w:val="00D64D28"/>
    <w:rsid w:val="00DA63A3"/>
    <w:rsid w:val="00FE72C0"/>
  </w:rsids>
  <m:mathPr>
    <m:mathFont m:val="Academy Engraved LE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223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3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223"/>
    <w:rPr>
      <w:rFonts w:ascii="Tahoma" w:eastAsia="Times New Roman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A85EEE"/>
    <w:pPr>
      <w:ind w:left="720"/>
      <w:contextualSpacing/>
    </w:pPr>
    <w:rPr>
      <w:rFonts w:eastAsia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9668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68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689D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68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689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5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330</Words>
  <Characters>1882</Characters>
  <Application>Microsoft Macintosh Word</Application>
  <DocSecurity>0</DocSecurity>
  <Lines>15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Petar Ivanovic</cp:lastModifiedBy>
  <cp:revision>2</cp:revision>
  <cp:lastPrinted>2013-04-01T17:37:00Z</cp:lastPrinted>
  <dcterms:created xsi:type="dcterms:W3CDTF">2013-10-21T16:22:00Z</dcterms:created>
  <dcterms:modified xsi:type="dcterms:W3CDTF">2013-10-21T16:22:00Z</dcterms:modified>
</cp:coreProperties>
</file>