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366E77">
      <w:pPr>
        <w:spacing w:after="0"/>
        <w:rPr>
          <w:rFonts w:ascii="Arial" w:hAnsi="Arial" w:cs="Arial"/>
          <w:noProof/>
          <w:szCs w:val="24"/>
        </w:rPr>
      </w:pPr>
    </w:p>
    <w:p w:rsidR="00366E77" w:rsidRDefault="00366E77" w:rsidP="00366E77">
      <w:pPr>
        <w:spacing w:after="0"/>
        <w:jc w:val="right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21. jun 2024. godine</w:t>
      </w:r>
    </w:p>
    <w:p w:rsidR="00366E77" w:rsidRPr="00366E77" w:rsidRDefault="00366E77" w:rsidP="00366E77">
      <w:pPr>
        <w:spacing w:after="0"/>
        <w:rPr>
          <w:rFonts w:ascii="Arial" w:hAnsi="Arial" w:cs="Arial"/>
          <w:noProof/>
          <w:szCs w:val="24"/>
        </w:rPr>
      </w:pPr>
    </w:p>
    <w:p w:rsidR="00366E77" w:rsidRPr="00366E77" w:rsidRDefault="00366E77" w:rsidP="00366E77">
      <w:pPr>
        <w:keepNext/>
        <w:keepLines/>
        <w:spacing w:before="0" w:after="0" w:line="259" w:lineRule="auto"/>
        <w:ind w:left="19"/>
        <w:jc w:val="center"/>
        <w:outlineLvl w:val="0"/>
        <w:rPr>
          <w:rFonts w:ascii="Arial" w:hAnsi="Arial" w:cs="Arial"/>
          <w:b/>
          <w:color w:val="000000"/>
          <w:sz w:val="27"/>
          <w:szCs w:val="27"/>
          <w:lang w:val="en-US"/>
        </w:rPr>
      </w:pPr>
      <w:bookmarkStart w:id="1" w:name="_Hlk170112073"/>
      <w:r w:rsidRPr="00366E77">
        <w:rPr>
          <w:rFonts w:ascii="Arial" w:hAnsi="Arial" w:cs="Arial"/>
          <w:b/>
          <w:color w:val="000000"/>
          <w:sz w:val="27"/>
          <w:szCs w:val="27"/>
          <w:lang w:val="en-US"/>
        </w:rPr>
        <w:t>IZVJEŠTAJ O SPROVEDENOJ JAVNOJ RASPRAVI</w:t>
      </w:r>
    </w:p>
    <w:p w:rsidR="00366E77" w:rsidRDefault="00366E77" w:rsidP="00366E77">
      <w:pPr>
        <w:spacing w:before="0" w:after="60" w:line="259" w:lineRule="auto"/>
        <w:ind w:left="250" w:hanging="10"/>
        <w:jc w:val="center"/>
        <w:rPr>
          <w:rFonts w:ascii="Arial" w:hAnsi="Arial" w:cs="Arial"/>
          <w:b/>
          <w:color w:val="000000"/>
          <w:sz w:val="22"/>
          <w:lang w:val="en-US"/>
        </w:rPr>
      </w:pPr>
      <w:r w:rsidRPr="00366E77">
        <w:rPr>
          <w:rFonts w:ascii="Arial" w:hAnsi="Arial" w:cs="Arial"/>
          <w:b/>
          <w:color w:val="000000"/>
          <w:sz w:val="22"/>
          <w:lang w:val="en-US"/>
        </w:rPr>
        <w:t>NACRT ZAKONA O IZMJENAMA I DOPUNAMA ZAKONA O REGIONALNOM RAZVOJU</w:t>
      </w:r>
    </w:p>
    <w:p w:rsidR="00366E77" w:rsidRPr="00366E77" w:rsidRDefault="00366E77" w:rsidP="00366E77">
      <w:pPr>
        <w:spacing w:before="0" w:after="60" w:line="276" w:lineRule="auto"/>
        <w:ind w:left="250" w:hanging="10"/>
        <w:rPr>
          <w:rFonts w:ascii="Arial" w:hAnsi="Arial" w:cs="Arial"/>
          <w:b/>
          <w:color w:val="000000"/>
          <w:sz w:val="22"/>
          <w:lang w:val="en-US"/>
        </w:rPr>
      </w:pPr>
    </w:p>
    <w:p w:rsidR="00366E77" w:rsidRPr="00366E77" w:rsidRDefault="00366E77" w:rsidP="00366E77">
      <w:pPr>
        <w:spacing w:before="0" w:after="174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U okviru Programa rada Vlade Crne Gore, u IV kvartalu definisana je obaveza donošenja Zakona o izmjenama i dopunama Zakona o regionalnom razvoju. Cilj izmjena i dopuna zakona je unapređenje pozicioniranosti politike regionalnog razvoja, kao i Partnerskog savjeta za regionalni razvoj kroz njegovo aktivnije angažovanje, zatim unapređenje koordinacije politike regionalnog razvoja i jačanje saradnje sa lokalnim samoupravama. Uz to izvršiće se usklađivanje u odnosu na povećanje broja lokalnih samouprava i novu organizaciju državne uprave.</w:t>
      </w:r>
    </w:p>
    <w:p w:rsidR="00366E77" w:rsidRPr="00366E77" w:rsidRDefault="00366E77" w:rsidP="00366E77">
      <w:pPr>
        <w:spacing w:before="0" w:after="226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Ministarstvo ekonomskog razvoja je na osnovu člana 15 Uredbe o izboru predstavnika nevladinih organizacija u radna tijela organa državne uprave i sprovođenju javne rasprave u pripremi zakona i strategija ("SIužbeni list CG”, br.41/2018), 27. maja 2024. godine dalo na Javnu raspravu Nacrt zakona o izmjenama i dopunama Zakona o regionalnom razvoju. Na ovaj način svi zainteresovani subjekti pozvani su da u roku od 20 dana, od 27. maja do 16. juna 2024. godine daju svoje primjedbe, prijedloge i sugestije na tekst Nacrta zakona o izmjenama i dopunama Zakona o regionalnom razvoju. Nacrt zakona o izmjenama i dopunama Zakona o regionalnom razvoju bio je dostupan javnosti na internet stranici Ministarstva ekonomskog razvoja tokom cijelog trajanja Javne rasprave</w:t>
      </w:r>
      <w:r w:rsidRPr="00366E77">
        <w:rPr>
          <w:rFonts w:ascii="Arial" w:hAnsi="Arial" w:cs="Arial"/>
          <w:sz w:val="22"/>
          <w:lang w:val="en-US"/>
        </w:rPr>
        <w:t xml:space="preserve"> </w:t>
      </w:r>
      <w:hyperlink r:id="rId6" w:history="1">
        <w:r w:rsidRPr="00366E77">
          <w:rPr>
            <w:rStyle w:val="Hyperlink"/>
            <w:color w:val="auto"/>
          </w:rPr>
          <w:t>JAVNI POZIV ZA SPROVOĐENJE JAVNE RASPRAVE O NACRTU ZAKONA O IZMJENAMA I DOPUNAMA ZAKONA O (www.gov.me)</w:t>
        </w:r>
      </w:hyperlink>
    </w:p>
    <w:p w:rsidR="00366E77" w:rsidRDefault="00366E77" w:rsidP="00366E77">
      <w:pPr>
        <w:spacing w:before="0" w:after="41" w:line="276" w:lineRule="auto"/>
        <w:ind w:firstLine="10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Takođe, ovaj resor se elektronskim putem posebno obratio državnim organima i organizacijama koje shodno Zakonu učestvuju u pripremi i sprovođenju politike regionalnog razvoja, sa pozivom za dodatnu pažnju i dostavljanje sugestija.</w:t>
      </w:r>
    </w:p>
    <w:p w:rsidR="00366E77" w:rsidRPr="00366E77" w:rsidRDefault="00366E77" w:rsidP="00366E77">
      <w:pPr>
        <w:spacing w:before="0" w:after="41" w:line="276" w:lineRule="auto"/>
        <w:ind w:firstLine="10"/>
        <w:rPr>
          <w:rFonts w:ascii="Arial" w:hAnsi="Arial" w:cs="Arial"/>
          <w:color w:val="000000"/>
          <w:sz w:val="22"/>
          <w:lang w:val="en-US"/>
        </w:rPr>
      </w:pPr>
    </w:p>
    <w:p w:rsidR="00366E77" w:rsidRPr="00366E77" w:rsidRDefault="00366E77" w:rsidP="00366E77">
      <w:pPr>
        <w:spacing w:before="0" w:after="127" w:line="276" w:lineRule="auto"/>
        <w:ind w:left="14" w:hanging="10"/>
        <w:rPr>
          <w:rFonts w:ascii="Arial" w:hAnsi="Arial" w:cs="Arial"/>
          <w:b/>
          <w:color w:val="000000"/>
          <w:sz w:val="22"/>
          <w:lang w:val="en-US"/>
        </w:rPr>
      </w:pPr>
      <w:r w:rsidRPr="00366E77">
        <w:rPr>
          <w:rFonts w:ascii="Arial" w:hAnsi="Arial" w:cs="Arial"/>
          <w:b/>
          <w:color w:val="000000"/>
          <w:sz w:val="22"/>
          <w:lang w:val="en-US"/>
        </w:rPr>
        <w:t>Način sprovodenja javne rasprave:</w:t>
      </w:r>
    </w:p>
    <w:p w:rsidR="00366E77" w:rsidRPr="00366E77" w:rsidRDefault="00366E77" w:rsidP="00366E77">
      <w:pPr>
        <w:spacing w:before="0" w:after="37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Uz javni poziv za učešće u raspravi objavljen je Nacrt zakona o izmjenama i dopunama Zakona o regionalnom razvoju, Program javne rasprave, Izvještaj o sprovedenoj analizi procjene uticaja propisa, Obrazac 4 na kojem je predviđeno dostavljanje primjedbi, prijedloga i sugestija, kao i kontakt podaci za dostavljanje istih.</w:t>
      </w:r>
    </w:p>
    <w:p w:rsidR="00366E77" w:rsidRPr="00366E77" w:rsidRDefault="00366E77" w:rsidP="00366E77">
      <w:pPr>
        <w:spacing w:before="0" w:after="190" w:line="276" w:lineRule="auto"/>
        <w:ind w:left="14" w:right="14"/>
        <w:rPr>
          <w:rFonts w:ascii="Arial" w:hAnsi="Arial" w:cs="Arial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lastRenderedPageBreak/>
        <w:t xml:space="preserve">Javna rasprava sprovedena je dostavljanjem primjedbi, prijedloga i sugestija u pisanom i elektronskom obliku u roku od 20 dana od dana objavljivanja javnog poziva na internet stranici </w:t>
      </w:r>
      <w:r w:rsidRPr="00366E77">
        <w:rPr>
          <w:rFonts w:ascii="Arial" w:hAnsi="Arial" w:cs="Arial"/>
          <w:sz w:val="22"/>
          <w:lang w:val="en-US"/>
        </w:rPr>
        <w:t>Ministarstva ekonomskog razvoja.</w:t>
      </w:r>
    </w:p>
    <w:p w:rsidR="00366E77" w:rsidRPr="00366E77" w:rsidRDefault="00366E77" w:rsidP="00366E77">
      <w:pPr>
        <w:spacing w:before="0" w:after="37" w:line="276" w:lineRule="auto"/>
        <w:ind w:left="14" w:right="14"/>
        <w:rPr>
          <w:rFonts w:ascii="Arial" w:hAnsi="Arial" w:cs="Arial"/>
          <w:sz w:val="22"/>
          <w:lang w:val="en-US"/>
        </w:rPr>
      </w:pPr>
      <w:r w:rsidRPr="00366E77">
        <w:rPr>
          <w:rFonts w:ascii="Arial" w:hAnsi="Arial" w:cs="Arial"/>
          <w:sz w:val="22"/>
          <w:lang w:val="en-US"/>
        </w:rPr>
        <w:t>Zainteresovani subjekti svoje primjedbe, prijedloge i sugestije na Nacrt zakona o izmjenama i dopunama Zakona o regionalnom razvoju mogli su dostaviti Ministarstvu ekonomskog razvoja i</w:t>
      </w:r>
    </w:p>
    <w:p w:rsidR="00366E77" w:rsidRPr="00366E77" w:rsidRDefault="00366E77" w:rsidP="00366E77">
      <w:pPr>
        <w:spacing w:before="0" w:after="37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sz w:val="22"/>
          <w:lang w:val="en-US"/>
        </w:rPr>
        <w:t xml:space="preserve">pisanoj formi na adresu: Rimski trg 46, 81000 Podgorica ili na e-mail adrese: </w:t>
      </w:r>
      <w:hyperlink r:id="rId7" w:history="1">
        <w:r w:rsidRPr="00366E77">
          <w:rPr>
            <w:rStyle w:val="Hyperlink"/>
            <w:rFonts w:ascii="Arial" w:hAnsi="Arial" w:cs="Arial"/>
            <w:color w:val="auto"/>
            <w:sz w:val="22"/>
            <w:lang w:val="en-US"/>
          </w:rPr>
          <w:t>bojana.bukilic@mek.gov.me</w:t>
        </w:r>
      </w:hyperlink>
      <w:r w:rsidRPr="00366E77">
        <w:rPr>
          <w:rFonts w:ascii="Arial" w:hAnsi="Arial" w:cs="Arial"/>
          <w:sz w:val="22"/>
          <w:lang w:val="en-US"/>
        </w:rPr>
        <w:t xml:space="preserve"> i</w:t>
      </w:r>
      <w:r w:rsidRPr="00366E77">
        <w:rPr>
          <w:rFonts w:ascii="Arial" w:hAnsi="Arial" w:cs="Arial"/>
          <w:sz w:val="22"/>
          <w:lang w:val="en-US"/>
        </w:rPr>
        <w:t xml:space="preserve"> </w:t>
      </w:r>
      <w:hyperlink r:id="rId8" w:history="1">
        <w:r w:rsidRPr="00366E77">
          <w:rPr>
            <w:rStyle w:val="Hyperlink"/>
            <w:rFonts w:ascii="Arial" w:hAnsi="Arial" w:cs="Arial"/>
            <w:color w:val="auto"/>
            <w:sz w:val="22"/>
            <w:lang w:val="en-US"/>
          </w:rPr>
          <w:t>marija.dragovic@mek.gov.me</w:t>
        </w:r>
      </w:hyperlink>
      <w:r w:rsidRPr="00366E77">
        <w:rPr>
          <w:rFonts w:ascii="Arial" w:hAnsi="Arial" w:cs="Arial"/>
          <w:sz w:val="22"/>
          <w:lang w:val="en-US"/>
        </w:rPr>
        <w:t xml:space="preserve"> </w:t>
      </w:r>
      <w:r w:rsidRPr="00366E77">
        <w:rPr>
          <w:rFonts w:ascii="Arial" w:hAnsi="Arial" w:cs="Arial"/>
          <w:sz w:val="22"/>
          <w:lang w:val="en-US"/>
        </w:rPr>
        <w:t xml:space="preserve">na </w:t>
      </w:r>
      <w:r w:rsidRPr="00366E77">
        <w:rPr>
          <w:rFonts w:ascii="Arial" w:hAnsi="Arial" w:cs="Arial"/>
          <w:color w:val="000000"/>
          <w:sz w:val="22"/>
          <w:lang w:val="en-US"/>
        </w:rPr>
        <w:t>Obrascu za dostavljanje primjedbi, prijedloga i sugestija.</w:t>
      </w:r>
    </w:p>
    <w:p w:rsidR="00366E77" w:rsidRPr="00366E77" w:rsidRDefault="00366E77" w:rsidP="00366E77">
      <w:pPr>
        <w:spacing w:after="611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Na predmetni Nacrt zakona o izmjenama i dopunama Zakona o regionalnom razvoju, Ministarstvu ekonomskog razvoja nisu dostavljene primjedbe i sugestije, samo su od strane Glavnog grada Podgorica dostavljena dva komentara u smislu podrške za donošenje predmetnih izmjena i dopuna Zakona.</w:t>
      </w:r>
    </w:p>
    <w:p w:rsidR="00366E77" w:rsidRPr="00366E77" w:rsidRDefault="00366E77" w:rsidP="00366E77">
      <w:pPr>
        <w:spacing w:before="0" w:after="75" w:line="276" w:lineRule="auto"/>
        <w:ind w:left="14" w:hanging="10"/>
        <w:rPr>
          <w:rFonts w:ascii="Arial" w:hAnsi="Arial" w:cs="Arial"/>
          <w:b/>
          <w:color w:val="000000"/>
          <w:sz w:val="22"/>
          <w:lang w:val="en-US"/>
        </w:rPr>
      </w:pPr>
      <w:r w:rsidRPr="00366E77">
        <w:rPr>
          <w:rFonts w:ascii="Arial" w:hAnsi="Arial" w:cs="Arial"/>
          <w:b/>
          <w:color w:val="000000"/>
          <w:sz w:val="22"/>
          <w:lang w:val="en-US"/>
        </w:rPr>
        <w:t>Ovlašćeni predstavnici ministarstva koji su učestvovali u javnoj raspravi:</w:t>
      </w:r>
    </w:p>
    <w:p w:rsidR="00366E77" w:rsidRPr="00366E77" w:rsidRDefault="00366E77" w:rsidP="00366E77">
      <w:pPr>
        <w:numPr>
          <w:ilvl w:val="0"/>
          <w:numId w:val="1"/>
        </w:numPr>
        <w:spacing w:before="0" w:after="37" w:line="276" w:lineRule="auto"/>
        <w:ind w:right="14" w:hanging="355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Milena Strugar, v.d. generalne direktorice Direktorata za investicioni i regionalni razvoj u Ministarstvu ekonomskog razvoja,</w:t>
      </w:r>
    </w:p>
    <w:p w:rsidR="00366E77" w:rsidRPr="00366E77" w:rsidRDefault="00366E77" w:rsidP="00366E77">
      <w:pPr>
        <w:numPr>
          <w:ilvl w:val="0"/>
          <w:numId w:val="1"/>
        </w:numPr>
        <w:spacing w:before="0" w:after="323" w:line="276" w:lineRule="auto"/>
        <w:ind w:right="14" w:hanging="355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color w:val="000000"/>
          <w:sz w:val="22"/>
          <w:lang w:val="en-US"/>
        </w:rPr>
        <w:t>Marija Dragović i Bojana Bukilić, samostalne savjetnice Direkcije za regionalni razvoj u Direktoratu za investicioni i regionalni razvoj.</w:t>
      </w:r>
      <w:bookmarkStart w:id="2" w:name="_GoBack"/>
      <w:bookmarkEnd w:id="2"/>
    </w:p>
    <w:p w:rsidR="00366E77" w:rsidRPr="00366E77" w:rsidRDefault="00366E77" w:rsidP="00366E77">
      <w:pPr>
        <w:spacing w:before="0" w:after="37" w:line="276" w:lineRule="auto"/>
        <w:ind w:left="14" w:right="14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b/>
          <w:sz w:val="22"/>
          <w:lang w:val="en-US"/>
        </w:rPr>
        <w:t>Mjesto i datum sačinjavanja izvještaja</w:t>
      </w:r>
      <w:r w:rsidRPr="00366E77">
        <w:rPr>
          <w:rFonts w:ascii="Arial" w:hAnsi="Arial" w:cs="Arial"/>
          <w:b/>
          <w:color w:val="000000"/>
          <w:sz w:val="22"/>
          <w:lang w:val="en-US"/>
        </w:rPr>
        <w:t>:</w:t>
      </w:r>
      <w:r w:rsidRPr="00366E77">
        <w:rPr>
          <w:rFonts w:ascii="Arial" w:hAnsi="Arial" w:cs="Arial"/>
          <w:color w:val="000000"/>
          <w:sz w:val="22"/>
          <w:lang w:val="en-US"/>
        </w:rPr>
        <w:t xml:space="preserve"> Podgorica, 2</w:t>
      </w:r>
      <w:r>
        <w:rPr>
          <w:rFonts w:ascii="Arial" w:hAnsi="Arial" w:cs="Arial"/>
          <w:color w:val="000000"/>
          <w:sz w:val="22"/>
          <w:lang w:val="en-US"/>
        </w:rPr>
        <w:t>1</w:t>
      </w:r>
      <w:r w:rsidRPr="00366E77">
        <w:rPr>
          <w:rFonts w:ascii="Arial" w:hAnsi="Arial" w:cs="Arial"/>
          <w:color w:val="000000"/>
          <w:sz w:val="22"/>
          <w:lang w:val="en-US"/>
        </w:rPr>
        <w:t>. jun 2024. godine</w:t>
      </w:r>
    </w:p>
    <w:p w:rsidR="00366E77" w:rsidRPr="00366E77" w:rsidRDefault="00366E77" w:rsidP="00366E77">
      <w:pPr>
        <w:spacing w:before="0" w:after="31" w:line="276" w:lineRule="auto"/>
        <w:ind w:left="14" w:hanging="10"/>
        <w:rPr>
          <w:rFonts w:ascii="Arial" w:hAnsi="Arial" w:cs="Arial"/>
          <w:color w:val="000000"/>
          <w:sz w:val="22"/>
          <w:lang w:val="en-US"/>
        </w:rPr>
      </w:pPr>
      <w:r w:rsidRPr="00366E77">
        <w:rPr>
          <w:rFonts w:ascii="Arial" w:hAnsi="Arial" w:cs="Arial"/>
          <w:b/>
          <w:color w:val="000000"/>
          <w:sz w:val="22"/>
          <w:lang w:val="en-US"/>
        </w:rPr>
        <w:t>Naziv organizacione jedinice ministarstva koja je odgovorna za pripremu nacrta zakona:</w:t>
      </w:r>
      <w:r w:rsidRPr="00366E77">
        <w:rPr>
          <w:rFonts w:ascii="Arial" w:hAnsi="Arial" w:cs="Arial"/>
          <w:color w:val="000000"/>
          <w:sz w:val="22"/>
          <w:lang w:val="en-US"/>
        </w:rPr>
        <w:t xml:space="preserve"> Direktorat za investicioni i regionalni razvoj.</w:t>
      </w:r>
    </w:p>
    <w:bookmarkEnd w:id="1"/>
    <w:p w:rsidR="00D032A3" w:rsidRPr="00366E77" w:rsidRDefault="00D032A3" w:rsidP="00366E77">
      <w:pPr>
        <w:spacing w:line="276" w:lineRule="auto"/>
        <w:rPr>
          <w:rFonts w:ascii="Arial" w:hAnsi="Arial" w:cs="Arial"/>
          <w:szCs w:val="24"/>
          <w:lang w:val="pl-PL"/>
        </w:rPr>
      </w:pPr>
    </w:p>
    <w:p w:rsidR="00D032A3" w:rsidRPr="00D032A3" w:rsidRDefault="00D032A3" w:rsidP="00D032A3">
      <w:pPr>
        <w:rPr>
          <w:rFonts w:ascii="Arial" w:hAnsi="Arial" w:cs="Arial"/>
          <w:szCs w:val="24"/>
          <w:lang w:val="pl-PL"/>
        </w:rPr>
      </w:pPr>
    </w:p>
    <w:p w:rsidR="00D032A3" w:rsidRPr="00D032A3" w:rsidRDefault="00366E77" w:rsidP="00D032A3">
      <w:pPr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  <w:t xml:space="preserve"> </w:t>
      </w:r>
      <w:r w:rsidRPr="00366E77">
        <w:rPr>
          <w:rFonts w:cs="Calibri"/>
          <w:noProof/>
          <w:color w:val="000000"/>
          <w:sz w:val="22"/>
          <w:lang w:val="en-US"/>
        </w:rPr>
        <mc:AlternateContent>
          <mc:Choice Requires="wpg">
            <w:drawing>
              <wp:inline distT="0" distB="0" distL="0" distR="0" wp14:anchorId="344B101C" wp14:editId="3EB5E4DA">
                <wp:extent cx="6134100" cy="1562100"/>
                <wp:effectExtent l="0" t="0" r="0" b="0"/>
                <wp:docPr id="5840" name="Group 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562100"/>
                          <a:chOff x="1322294" y="0"/>
                          <a:chExt cx="12476237" cy="1579014"/>
                        </a:xfrm>
                      </wpg:grpSpPr>
                      <pic:pic xmlns:pic="http://schemas.openxmlformats.org/drawingml/2006/picture">
                        <pic:nvPicPr>
                          <pic:cNvPr id="6156" name="Picture 61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694083" y="0"/>
                            <a:ext cx="4104448" cy="1579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6" name="Rectangle 2406"/>
                        <wps:cNvSpPr/>
                        <wps:spPr>
                          <a:xfrm>
                            <a:off x="1322294" y="115805"/>
                            <a:ext cx="729446" cy="369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6E77" w:rsidRDefault="00366E77" w:rsidP="00366E77">
                              <w:pPr>
                                <w:spacing w:after="160" w:line="259" w:lineRule="auto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B101C" id="Group 5840" o:spid="_x0000_s1027" style="width:483pt;height:123pt;mso-position-horizontal-relative:char;mso-position-vertical-relative:line" coordorigin="13222" coordsize="124762,157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56" o:spid="_x0000_s1028" type="#_x0000_t75" style="position:absolute;left:96940;width:41045;height:1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">
                  <v:imagedata r:id="rId10" o:title=""/>
                </v:shape>
                <v:rect id="Rectangle 2406" o:spid="_x0000_s1029" style="position:absolute;left:13222;top:1158;width:7295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Z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K+tGbsYAAADdAAAA&#10;DwAAAAAAAAAAAAAAAAAHAgAAZHJzL2Rvd25yZXYueG1sUEsFBgAAAAADAAMAtwAAAPoCAAAAAA==&#10;" filled="f" stroked="f">
                  <v:textbox inset="0,0,0,0">
                    <w:txbxContent>
                      <w:p w:rsidR="00366E77" w:rsidRDefault="00366E77" w:rsidP="00366E77">
                        <w:pPr>
                          <w:spacing w:after="160" w:line="259" w:lineRule="auto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4456"/>
    <w:multiLevelType w:val="hybridMultilevel"/>
    <w:tmpl w:val="C674EE36"/>
    <w:lvl w:ilvl="0" w:tplc="2220ADB0">
      <w:start w:val="1"/>
      <w:numFmt w:val="bullet"/>
      <w:lvlText w:val="•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CEE060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E38DE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925DB8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02572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D414B6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4DB38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C21A4C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0A89BE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366E77"/>
    <w:rsid w:val="008C14DF"/>
    <w:rsid w:val="00A2473A"/>
    <w:rsid w:val="00AC5F46"/>
    <w:rsid w:val="00B2050B"/>
    <w:rsid w:val="00CE5281"/>
    <w:rsid w:val="00D032A3"/>
    <w:rsid w:val="00DF24CF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520B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E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dragovic@mek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jana.bukilic@mek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clanak/nacrt-zakona-o-izmjenama-i-dopunama-zakona-o-regionalnom-razvoj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Marija Dragovic</cp:lastModifiedBy>
  <cp:revision>5</cp:revision>
  <dcterms:created xsi:type="dcterms:W3CDTF">2024-03-05T07:44:00Z</dcterms:created>
  <dcterms:modified xsi:type="dcterms:W3CDTF">2024-06-24T07:14:00Z</dcterms:modified>
</cp:coreProperties>
</file>