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09" w:rsidRDefault="00AD7509" w:rsidP="00AD7509">
      <w:pPr>
        <w:pStyle w:val="NoSpacing"/>
        <w:spacing w:before="240" w:after="240"/>
        <w:jc w:val="both"/>
        <w:outlineLvl w:val="0"/>
        <w:rPr>
          <w:rFonts w:asciiTheme="minorHAnsi" w:hAnsiTheme="minorHAnsi"/>
          <w:b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b/>
          <w:noProof/>
          <w:sz w:val="24"/>
          <w:szCs w:val="24"/>
          <w:lang w:val="hr-HR"/>
        </w:rPr>
        <w:t>Crna Gora i NIN</w:t>
      </w:r>
    </w:p>
    <w:p w:rsidR="00AD7509" w:rsidRDefault="00AD7509" w:rsidP="00AD7509">
      <w:pPr>
        <w:pStyle w:val="NoSpacing"/>
        <w:spacing w:before="240" w:after="240"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noProof/>
          <w:sz w:val="24"/>
          <w:szCs w:val="24"/>
          <w:lang w:val="hr-HR"/>
        </w:rPr>
        <w:t>Jubileji vas uvijek tjeraju da birate riječi, i time ograničavaju. Bez obzira ko je slavljenik. I koji je, i koliki povod. To je tako bilo oduvijek, i svuda. Ali, jubileji podsjećaju i da vrijeme leti, da je sve prolazno. Kako onda u tom kontekstu suditi o ljudima, događajima, djelima…</w:t>
      </w:r>
    </w:p>
    <w:p w:rsidR="00AD7509" w:rsidRDefault="00AD7509" w:rsidP="00AD7509">
      <w:pPr>
        <w:pStyle w:val="NoSpacing"/>
        <w:spacing w:before="240" w:after="240"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noProof/>
          <w:sz w:val="24"/>
          <w:szCs w:val="24"/>
          <w:lang w:val="hr-HR"/>
        </w:rPr>
        <w:t xml:space="preserve">Kako u nekoliko rečenica sažeti osam decenija dugu tradiciju najstarijeg nedjeljnika i prvog njusmagazina na Balkanu? Šta, danas iz druge države, reći o NIN-u koji je bio jugoslovenski vjesnik novoga doba u 20. vijeku? I prvi i drugi put. Kako povezati to sa ovih osam godina, koliko NIN izlazi u nezavisnoj Srbiji, sa mnoštvom nedjeljnika? Iako je uvijek smatran srpskim. I kad su ga hvalili, i kad su ga kudili. Sve to u vremenu tragičnih događaja u Parizu, koji zbunjuju i velike i male evropske zemlje i narode. Zbunjuju Evropu i cio svijet. Da li je Volter svojom porukom – ne slažem se s vama, ali do smrti ću braniti vaše pravo da riječi izgovorite – još davno dao odgovor na koji smo zaboravili? Ili je u tome samo dio odgovora? </w:t>
      </w:r>
    </w:p>
    <w:p w:rsidR="00AD7509" w:rsidRDefault="00AD7509" w:rsidP="00AD7509">
      <w:pPr>
        <w:pStyle w:val="NoSpacing"/>
        <w:spacing w:before="240" w:after="240"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noProof/>
          <w:sz w:val="24"/>
          <w:szCs w:val="24"/>
          <w:lang w:val="hr-HR"/>
        </w:rPr>
        <w:t xml:space="preserve">Mislim da su antifašizam, evropski duh i sopstvena novinarska i kulturna škola konstante u NIN-ovom 80-godišnjem profilu. Ovo je sažeti pogled iz savremene Crne Gore, koja antifašizam i evropejstvo smatra istorijskom vertikalom i svojim državnim utemeljenjem. Pri tom ne zaboravljajući svoju jugoslovensku prošlost. Pa ni svoje veze sa NIN-om. Ne zaboravljamo da je Radovan Zogović bio jedan od njegovih viđenih osnivača; da je Milovan Đilas, i kao glavni partijski ideolog, i najpoznatiji jugoslovenski disident, neodvojivi dio njegove istorije; da je Vesna Mališić danas zamjenica glavnog i odgovornog urednika. Naravno, ne zaboravljamo ni druge. Ni činjenicu da je NIN ostavio značajan trag u crnogorskoj kulturi i obrazovanju. Posredno, i neposredno. Između ostalog, mnogi Crnogorci su dio prestižnih obrazovnih i kulturnih institucija, čiji su utemeljivači bili i istaknuti članovi redakcije NIN-a. </w:t>
      </w:r>
    </w:p>
    <w:p w:rsidR="00AD7509" w:rsidRDefault="00AD7509" w:rsidP="00AD7509">
      <w:pPr>
        <w:pStyle w:val="NoSpacing"/>
        <w:spacing w:before="240" w:after="240"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noProof/>
          <w:sz w:val="24"/>
          <w:szCs w:val="24"/>
          <w:lang w:val="hr-HR"/>
        </w:rPr>
        <w:t xml:space="preserve">Današnji NIN, kao i ranije, dijeli sudbinu svoje zemlje. Isto tako, i sudbinu ozbiljnih evropskih i svjetskih političkih magazina, sa kojima je decenijama bio u istoj ravni. Na tim dobrim iskustvima, ne zaboravljajući ni tamne stranice istorije na ovim prostorima, pa ni svoje sopstvene, NIN može biti i u ovom vijeku – nešto drugo. Magazin s modernim i objektivnim pogledom na aktuelne procese, koji anticipira evropsku budućnost Srbije, sagledavajući regionalni i globalni kontekst. Tako se značajno može doprinositi ostvarenju tog strateškog cilja, koji je zajednički svim zemljama Zapadnog Balkana. Ali, i prestižu nedjeljnika, koji po evropskim i svjetskim mjerilima uvijek nadilazi nacionalne granice. </w:t>
      </w:r>
    </w:p>
    <w:p w:rsidR="00AD7509" w:rsidRDefault="00AD7509" w:rsidP="00AD7509">
      <w:pPr>
        <w:pStyle w:val="NoSpacing"/>
        <w:spacing w:before="240" w:after="240"/>
        <w:jc w:val="both"/>
        <w:outlineLvl w:val="0"/>
        <w:rPr>
          <w:rFonts w:asciiTheme="minorHAnsi" w:hAnsiTheme="minorHAnsi"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noProof/>
          <w:sz w:val="24"/>
          <w:szCs w:val="24"/>
          <w:lang w:val="hr-HR"/>
        </w:rPr>
        <w:t xml:space="preserve">S dobrim željama da nastavite tim putem, čestitam vam veliki jubilej. </w:t>
      </w:r>
    </w:p>
    <w:p w:rsidR="00AD7509" w:rsidRDefault="00AD7509" w:rsidP="00AD7509">
      <w:pPr>
        <w:pStyle w:val="NoSpacing"/>
        <w:spacing w:before="240" w:after="240"/>
        <w:jc w:val="right"/>
        <w:outlineLvl w:val="0"/>
        <w:rPr>
          <w:rFonts w:asciiTheme="minorHAnsi" w:hAnsiTheme="minorHAnsi"/>
          <w:b/>
          <w:noProof/>
          <w:sz w:val="24"/>
          <w:szCs w:val="24"/>
          <w:lang w:val="hr-HR"/>
        </w:rPr>
      </w:pPr>
      <w:r w:rsidRPr="00D417AC">
        <w:rPr>
          <w:rFonts w:asciiTheme="minorHAnsi" w:hAnsiTheme="minorHAnsi"/>
          <w:b/>
          <w:noProof/>
          <w:sz w:val="24"/>
          <w:szCs w:val="24"/>
          <w:lang w:val="hr-HR"/>
        </w:rPr>
        <w:t>Milo Đukanović</w:t>
      </w:r>
    </w:p>
    <w:p w:rsidR="00112F0F" w:rsidRPr="00AD7509" w:rsidRDefault="00AD7509" w:rsidP="00AD7509">
      <w:pPr>
        <w:pStyle w:val="NoSpacing"/>
        <w:spacing w:before="240" w:after="240"/>
        <w:outlineLvl w:val="0"/>
        <w:rPr>
          <w:rFonts w:asciiTheme="minorHAnsi" w:hAnsiTheme="minorHAnsi"/>
          <w:b/>
          <w:noProof/>
          <w:sz w:val="24"/>
          <w:szCs w:val="24"/>
          <w:lang w:val="hr-HR"/>
        </w:rPr>
      </w:pPr>
      <w:r>
        <w:rPr>
          <w:rFonts w:asciiTheme="minorHAnsi" w:hAnsiTheme="minorHAnsi"/>
          <w:b/>
          <w:noProof/>
          <w:sz w:val="24"/>
          <w:szCs w:val="24"/>
          <w:lang w:val="hr-HR"/>
        </w:rPr>
        <w:t>(Autorski tekst predsjednika Vlade Crne Gore Mila Đukanovića objavljen u nedjeljniku NIN, br: 3343, od 22. januara 2015. godine povodom 80. godišnjice tog nedjeljnika)</w:t>
      </w:r>
    </w:p>
    <w:sectPr w:rsidR="00112F0F" w:rsidRPr="00AD7509" w:rsidSect="001712A2">
      <w:headerReference w:type="default" r:id="rId4"/>
      <w:pgSz w:w="12240" w:h="15840"/>
      <w:pgMar w:top="900" w:right="1440" w:bottom="36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7AC" w:rsidRDefault="00AD750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248C5" w:rsidRDefault="00AD75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7509"/>
    <w:rsid w:val="000067E0"/>
    <w:rsid w:val="00010FFA"/>
    <w:rsid w:val="00014B8F"/>
    <w:rsid w:val="00014E39"/>
    <w:rsid w:val="000224D0"/>
    <w:rsid w:val="00032475"/>
    <w:rsid w:val="00043C08"/>
    <w:rsid w:val="0004689B"/>
    <w:rsid w:val="0006271F"/>
    <w:rsid w:val="00062BC9"/>
    <w:rsid w:val="0007056F"/>
    <w:rsid w:val="0007449D"/>
    <w:rsid w:val="0007644C"/>
    <w:rsid w:val="00077A02"/>
    <w:rsid w:val="0008790E"/>
    <w:rsid w:val="00097298"/>
    <w:rsid w:val="00097FBC"/>
    <w:rsid w:val="000A27F2"/>
    <w:rsid w:val="000A3426"/>
    <w:rsid w:val="000A479A"/>
    <w:rsid w:val="000A4C0B"/>
    <w:rsid w:val="000A53B9"/>
    <w:rsid w:val="000A6D8B"/>
    <w:rsid w:val="000A7DAC"/>
    <w:rsid w:val="000B0E7B"/>
    <w:rsid w:val="000B1E67"/>
    <w:rsid w:val="000B4B36"/>
    <w:rsid w:val="000C2254"/>
    <w:rsid w:val="000D0F81"/>
    <w:rsid w:val="000E001B"/>
    <w:rsid w:val="000E1CF0"/>
    <w:rsid w:val="000F5FFF"/>
    <w:rsid w:val="0010282A"/>
    <w:rsid w:val="00102B6A"/>
    <w:rsid w:val="00112F0F"/>
    <w:rsid w:val="0012228C"/>
    <w:rsid w:val="00125ECA"/>
    <w:rsid w:val="001340AA"/>
    <w:rsid w:val="00134E69"/>
    <w:rsid w:val="001415BA"/>
    <w:rsid w:val="00152518"/>
    <w:rsid w:val="001578B0"/>
    <w:rsid w:val="0016094D"/>
    <w:rsid w:val="00166640"/>
    <w:rsid w:val="00166B73"/>
    <w:rsid w:val="00166EC6"/>
    <w:rsid w:val="001851C9"/>
    <w:rsid w:val="001A1E4B"/>
    <w:rsid w:val="001A385D"/>
    <w:rsid w:val="001A51B5"/>
    <w:rsid w:val="001C7CAB"/>
    <w:rsid w:val="001E02B0"/>
    <w:rsid w:val="001E1957"/>
    <w:rsid w:val="001F0EBD"/>
    <w:rsid w:val="001F2413"/>
    <w:rsid w:val="001F3A6B"/>
    <w:rsid w:val="001F7C5B"/>
    <w:rsid w:val="00200327"/>
    <w:rsid w:val="00202C81"/>
    <w:rsid w:val="0021745A"/>
    <w:rsid w:val="002304F8"/>
    <w:rsid w:val="0025279F"/>
    <w:rsid w:val="002640FE"/>
    <w:rsid w:val="0027786D"/>
    <w:rsid w:val="00283505"/>
    <w:rsid w:val="00283FA5"/>
    <w:rsid w:val="00285E98"/>
    <w:rsid w:val="002A2916"/>
    <w:rsid w:val="002B0D0D"/>
    <w:rsid w:val="002C5323"/>
    <w:rsid w:val="002E1A89"/>
    <w:rsid w:val="002F1B11"/>
    <w:rsid w:val="002F5995"/>
    <w:rsid w:val="002F769F"/>
    <w:rsid w:val="00304249"/>
    <w:rsid w:val="00315795"/>
    <w:rsid w:val="00325AA4"/>
    <w:rsid w:val="003365D1"/>
    <w:rsid w:val="00342238"/>
    <w:rsid w:val="00360B3B"/>
    <w:rsid w:val="0036202F"/>
    <w:rsid w:val="003A07F8"/>
    <w:rsid w:val="003A0C31"/>
    <w:rsid w:val="003B1212"/>
    <w:rsid w:val="003B2076"/>
    <w:rsid w:val="003B3D1E"/>
    <w:rsid w:val="003B45D2"/>
    <w:rsid w:val="003C05C7"/>
    <w:rsid w:val="003C5424"/>
    <w:rsid w:val="003D1919"/>
    <w:rsid w:val="003D3AAE"/>
    <w:rsid w:val="003D3B10"/>
    <w:rsid w:val="003D5CBA"/>
    <w:rsid w:val="003D783D"/>
    <w:rsid w:val="00400209"/>
    <w:rsid w:val="004274EF"/>
    <w:rsid w:val="0043035F"/>
    <w:rsid w:val="00436980"/>
    <w:rsid w:val="00442254"/>
    <w:rsid w:val="0044467A"/>
    <w:rsid w:val="004569A2"/>
    <w:rsid w:val="00457A84"/>
    <w:rsid w:val="00465FB1"/>
    <w:rsid w:val="00472E06"/>
    <w:rsid w:val="00476909"/>
    <w:rsid w:val="004815C1"/>
    <w:rsid w:val="0048546E"/>
    <w:rsid w:val="004855D6"/>
    <w:rsid w:val="00494EE0"/>
    <w:rsid w:val="004963AC"/>
    <w:rsid w:val="004963CB"/>
    <w:rsid w:val="004A66B8"/>
    <w:rsid w:val="004C116D"/>
    <w:rsid w:val="004C214F"/>
    <w:rsid w:val="004D40B8"/>
    <w:rsid w:val="004D420B"/>
    <w:rsid w:val="004D4E22"/>
    <w:rsid w:val="004D5FF4"/>
    <w:rsid w:val="004E0FD9"/>
    <w:rsid w:val="004E1466"/>
    <w:rsid w:val="004E469F"/>
    <w:rsid w:val="004E7825"/>
    <w:rsid w:val="004F4026"/>
    <w:rsid w:val="00500226"/>
    <w:rsid w:val="00504EDE"/>
    <w:rsid w:val="00515750"/>
    <w:rsid w:val="005203B9"/>
    <w:rsid w:val="00525466"/>
    <w:rsid w:val="00526030"/>
    <w:rsid w:val="00532167"/>
    <w:rsid w:val="0053731B"/>
    <w:rsid w:val="00541A1F"/>
    <w:rsid w:val="00554EB8"/>
    <w:rsid w:val="00563995"/>
    <w:rsid w:val="00574A75"/>
    <w:rsid w:val="00575B49"/>
    <w:rsid w:val="00584C6F"/>
    <w:rsid w:val="0059039B"/>
    <w:rsid w:val="0059097C"/>
    <w:rsid w:val="00590B27"/>
    <w:rsid w:val="00592A50"/>
    <w:rsid w:val="005938AF"/>
    <w:rsid w:val="0059662E"/>
    <w:rsid w:val="005B42FC"/>
    <w:rsid w:val="005C0352"/>
    <w:rsid w:val="005C214B"/>
    <w:rsid w:val="005D1379"/>
    <w:rsid w:val="005E3132"/>
    <w:rsid w:val="005F67FA"/>
    <w:rsid w:val="006166AA"/>
    <w:rsid w:val="00623B94"/>
    <w:rsid w:val="0062659A"/>
    <w:rsid w:val="006267E5"/>
    <w:rsid w:val="00631B99"/>
    <w:rsid w:val="006419FC"/>
    <w:rsid w:val="00655DC8"/>
    <w:rsid w:val="0065774D"/>
    <w:rsid w:val="006658C0"/>
    <w:rsid w:val="006735E8"/>
    <w:rsid w:val="00675815"/>
    <w:rsid w:val="0068274C"/>
    <w:rsid w:val="00686108"/>
    <w:rsid w:val="00691909"/>
    <w:rsid w:val="00695557"/>
    <w:rsid w:val="006B2912"/>
    <w:rsid w:val="006B2AAD"/>
    <w:rsid w:val="006D57ED"/>
    <w:rsid w:val="006D5FE1"/>
    <w:rsid w:val="006D6908"/>
    <w:rsid w:val="006E3274"/>
    <w:rsid w:val="006E3D29"/>
    <w:rsid w:val="006E3E65"/>
    <w:rsid w:val="006E7057"/>
    <w:rsid w:val="006E7B3D"/>
    <w:rsid w:val="006F0349"/>
    <w:rsid w:val="006F24C8"/>
    <w:rsid w:val="006F3941"/>
    <w:rsid w:val="00701B83"/>
    <w:rsid w:val="00707E1A"/>
    <w:rsid w:val="00711108"/>
    <w:rsid w:val="0072472F"/>
    <w:rsid w:val="00724CEC"/>
    <w:rsid w:val="00736823"/>
    <w:rsid w:val="00746CAB"/>
    <w:rsid w:val="00752B5E"/>
    <w:rsid w:val="00752D9A"/>
    <w:rsid w:val="0076242C"/>
    <w:rsid w:val="00796499"/>
    <w:rsid w:val="007A3B55"/>
    <w:rsid w:val="007B42E4"/>
    <w:rsid w:val="007B503A"/>
    <w:rsid w:val="007C1343"/>
    <w:rsid w:val="007C64CC"/>
    <w:rsid w:val="007D54A1"/>
    <w:rsid w:val="007D774E"/>
    <w:rsid w:val="007E4819"/>
    <w:rsid w:val="007E6C1E"/>
    <w:rsid w:val="00801AD5"/>
    <w:rsid w:val="00805181"/>
    <w:rsid w:val="00815CA8"/>
    <w:rsid w:val="00822ED6"/>
    <w:rsid w:val="008278DA"/>
    <w:rsid w:val="00834919"/>
    <w:rsid w:val="00841EEE"/>
    <w:rsid w:val="00844778"/>
    <w:rsid w:val="00856BD2"/>
    <w:rsid w:val="008655AA"/>
    <w:rsid w:val="008736B9"/>
    <w:rsid w:val="00873D8C"/>
    <w:rsid w:val="00877821"/>
    <w:rsid w:val="00877CE2"/>
    <w:rsid w:val="00883F9E"/>
    <w:rsid w:val="008843ED"/>
    <w:rsid w:val="008847CE"/>
    <w:rsid w:val="00884EAD"/>
    <w:rsid w:val="008873E8"/>
    <w:rsid w:val="008952C1"/>
    <w:rsid w:val="008A59E4"/>
    <w:rsid w:val="008B401C"/>
    <w:rsid w:val="008B4A92"/>
    <w:rsid w:val="008D6D54"/>
    <w:rsid w:val="008E46EF"/>
    <w:rsid w:val="008E4A4B"/>
    <w:rsid w:val="008E69F2"/>
    <w:rsid w:val="008F3DF6"/>
    <w:rsid w:val="008F4E7E"/>
    <w:rsid w:val="008F5597"/>
    <w:rsid w:val="008F7266"/>
    <w:rsid w:val="008F7486"/>
    <w:rsid w:val="009008C2"/>
    <w:rsid w:val="00900A3B"/>
    <w:rsid w:val="00905364"/>
    <w:rsid w:val="00917968"/>
    <w:rsid w:val="00917E81"/>
    <w:rsid w:val="00921440"/>
    <w:rsid w:val="00921A59"/>
    <w:rsid w:val="00923A72"/>
    <w:rsid w:val="00930E07"/>
    <w:rsid w:val="00936B23"/>
    <w:rsid w:val="009409C1"/>
    <w:rsid w:val="00941FCF"/>
    <w:rsid w:val="0094324D"/>
    <w:rsid w:val="00946A7D"/>
    <w:rsid w:val="00950210"/>
    <w:rsid w:val="00983579"/>
    <w:rsid w:val="0098475E"/>
    <w:rsid w:val="00990037"/>
    <w:rsid w:val="00990E13"/>
    <w:rsid w:val="00991E4E"/>
    <w:rsid w:val="00994884"/>
    <w:rsid w:val="009B1235"/>
    <w:rsid w:val="009C2B01"/>
    <w:rsid w:val="009D2D14"/>
    <w:rsid w:val="009D552A"/>
    <w:rsid w:val="009F2771"/>
    <w:rsid w:val="00A01881"/>
    <w:rsid w:val="00A04C3F"/>
    <w:rsid w:val="00A07042"/>
    <w:rsid w:val="00A07A7D"/>
    <w:rsid w:val="00A07DCA"/>
    <w:rsid w:val="00A2086E"/>
    <w:rsid w:val="00A35859"/>
    <w:rsid w:val="00A40EA5"/>
    <w:rsid w:val="00A573D9"/>
    <w:rsid w:val="00A61572"/>
    <w:rsid w:val="00A64509"/>
    <w:rsid w:val="00A65317"/>
    <w:rsid w:val="00A7010F"/>
    <w:rsid w:val="00A71A71"/>
    <w:rsid w:val="00A7514C"/>
    <w:rsid w:val="00A94B7C"/>
    <w:rsid w:val="00A95928"/>
    <w:rsid w:val="00AA0559"/>
    <w:rsid w:val="00AA5A5F"/>
    <w:rsid w:val="00AB2931"/>
    <w:rsid w:val="00AC67FB"/>
    <w:rsid w:val="00AD0226"/>
    <w:rsid w:val="00AD1D8A"/>
    <w:rsid w:val="00AD62B1"/>
    <w:rsid w:val="00AD7509"/>
    <w:rsid w:val="00AD7522"/>
    <w:rsid w:val="00AE16DB"/>
    <w:rsid w:val="00AE4177"/>
    <w:rsid w:val="00AF0352"/>
    <w:rsid w:val="00AF4B48"/>
    <w:rsid w:val="00B02353"/>
    <w:rsid w:val="00B203AB"/>
    <w:rsid w:val="00B229E0"/>
    <w:rsid w:val="00B23011"/>
    <w:rsid w:val="00B40A16"/>
    <w:rsid w:val="00B41575"/>
    <w:rsid w:val="00B425E9"/>
    <w:rsid w:val="00B462C9"/>
    <w:rsid w:val="00B664D7"/>
    <w:rsid w:val="00B95761"/>
    <w:rsid w:val="00BA2505"/>
    <w:rsid w:val="00BA2F41"/>
    <w:rsid w:val="00BA3DD0"/>
    <w:rsid w:val="00BA519B"/>
    <w:rsid w:val="00BD3653"/>
    <w:rsid w:val="00BE015A"/>
    <w:rsid w:val="00BE0771"/>
    <w:rsid w:val="00BE5517"/>
    <w:rsid w:val="00BE6C72"/>
    <w:rsid w:val="00BF18F5"/>
    <w:rsid w:val="00BF3571"/>
    <w:rsid w:val="00BF4E4E"/>
    <w:rsid w:val="00BF7B93"/>
    <w:rsid w:val="00C00132"/>
    <w:rsid w:val="00C003B7"/>
    <w:rsid w:val="00C02DCA"/>
    <w:rsid w:val="00C05863"/>
    <w:rsid w:val="00C10B5A"/>
    <w:rsid w:val="00C144A2"/>
    <w:rsid w:val="00C165E4"/>
    <w:rsid w:val="00C20C2A"/>
    <w:rsid w:val="00C23F97"/>
    <w:rsid w:val="00C302C0"/>
    <w:rsid w:val="00C403B0"/>
    <w:rsid w:val="00C52CA6"/>
    <w:rsid w:val="00C66100"/>
    <w:rsid w:val="00C771E1"/>
    <w:rsid w:val="00C95434"/>
    <w:rsid w:val="00C969EE"/>
    <w:rsid w:val="00CA424F"/>
    <w:rsid w:val="00CA6961"/>
    <w:rsid w:val="00CB2A65"/>
    <w:rsid w:val="00CD2993"/>
    <w:rsid w:val="00CD4F02"/>
    <w:rsid w:val="00CE13F3"/>
    <w:rsid w:val="00CE543B"/>
    <w:rsid w:val="00CE7FE0"/>
    <w:rsid w:val="00CF04FE"/>
    <w:rsid w:val="00D0740F"/>
    <w:rsid w:val="00D07C9D"/>
    <w:rsid w:val="00D13642"/>
    <w:rsid w:val="00D164F3"/>
    <w:rsid w:val="00D31103"/>
    <w:rsid w:val="00D324ED"/>
    <w:rsid w:val="00D5231B"/>
    <w:rsid w:val="00D52AE6"/>
    <w:rsid w:val="00D52D7A"/>
    <w:rsid w:val="00D52FC3"/>
    <w:rsid w:val="00D547E9"/>
    <w:rsid w:val="00D57940"/>
    <w:rsid w:val="00D706B0"/>
    <w:rsid w:val="00D71198"/>
    <w:rsid w:val="00D831EC"/>
    <w:rsid w:val="00D92127"/>
    <w:rsid w:val="00D9496A"/>
    <w:rsid w:val="00D97002"/>
    <w:rsid w:val="00DA0E31"/>
    <w:rsid w:val="00DA13BF"/>
    <w:rsid w:val="00DA7173"/>
    <w:rsid w:val="00DA740E"/>
    <w:rsid w:val="00DB4E77"/>
    <w:rsid w:val="00DB7243"/>
    <w:rsid w:val="00DD5472"/>
    <w:rsid w:val="00DE167A"/>
    <w:rsid w:val="00DE4C28"/>
    <w:rsid w:val="00DE6E0D"/>
    <w:rsid w:val="00DE74F7"/>
    <w:rsid w:val="00DF0575"/>
    <w:rsid w:val="00E04974"/>
    <w:rsid w:val="00E35296"/>
    <w:rsid w:val="00E36100"/>
    <w:rsid w:val="00E56455"/>
    <w:rsid w:val="00E578D6"/>
    <w:rsid w:val="00E6049A"/>
    <w:rsid w:val="00E61C36"/>
    <w:rsid w:val="00E76DA4"/>
    <w:rsid w:val="00E82CA3"/>
    <w:rsid w:val="00E830BF"/>
    <w:rsid w:val="00E85BD6"/>
    <w:rsid w:val="00E92329"/>
    <w:rsid w:val="00E95E80"/>
    <w:rsid w:val="00EA4F8C"/>
    <w:rsid w:val="00EB280F"/>
    <w:rsid w:val="00ED2073"/>
    <w:rsid w:val="00ED3D63"/>
    <w:rsid w:val="00ED6174"/>
    <w:rsid w:val="00EE002D"/>
    <w:rsid w:val="00EF6771"/>
    <w:rsid w:val="00F0090A"/>
    <w:rsid w:val="00F02DC7"/>
    <w:rsid w:val="00F13038"/>
    <w:rsid w:val="00F130A8"/>
    <w:rsid w:val="00F14B7C"/>
    <w:rsid w:val="00F16285"/>
    <w:rsid w:val="00F26A70"/>
    <w:rsid w:val="00F2722F"/>
    <w:rsid w:val="00F33A68"/>
    <w:rsid w:val="00F47E46"/>
    <w:rsid w:val="00F509DE"/>
    <w:rsid w:val="00F50D73"/>
    <w:rsid w:val="00F565E7"/>
    <w:rsid w:val="00F56A32"/>
    <w:rsid w:val="00F57712"/>
    <w:rsid w:val="00F61F37"/>
    <w:rsid w:val="00F64AC4"/>
    <w:rsid w:val="00F716B3"/>
    <w:rsid w:val="00F766E4"/>
    <w:rsid w:val="00F76D83"/>
    <w:rsid w:val="00F771B2"/>
    <w:rsid w:val="00F80B7E"/>
    <w:rsid w:val="00F82298"/>
    <w:rsid w:val="00F92C15"/>
    <w:rsid w:val="00FA2B72"/>
    <w:rsid w:val="00FB0E00"/>
    <w:rsid w:val="00FB3BCC"/>
    <w:rsid w:val="00FB40FB"/>
    <w:rsid w:val="00FB77C3"/>
    <w:rsid w:val="00FC3189"/>
    <w:rsid w:val="00FD3AD0"/>
    <w:rsid w:val="00FE4F65"/>
    <w:rsid w:val="00FF0D43"/>
    <w:rsid w:val="00FF4A61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09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A75"/>
    <w:pPr>
      <w:keepNext/>
      <w:keepLines/>
      <w:spacing w:before="480" w:after="0"/>
      <w:jc w:val="both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32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A75"/>
    <w:pPr>
      <w:keepNext/>
      <w:keepLines/>
      <w:spacing w:before="200" w:after="0"/>
      <w:jc w:val="both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A75"/>
    <w:pPr>
      <w:keepNext/>
      <w:keepLines/>
      <w:spacing w:before="200" w:after="0"/>
      <w:jc w:val="both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75"/>
    <w:rPr>
      <w:rFonts w:eastAsiaTheme="majorEastAsia" w:cstheme="majorBidi"/>
      <w:b/>
      <w:bCs/>
      <w:color w:val="000000" w:themeColor="text1"/>
      <w:sz w:val="32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74A75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A75"/>
    <w:rPr>
      <w:rFonts w:eastAsiaTheme="majorEastAsia" w:cstheme="majorBidi"/>
      <w:b/>
      <w:bCs/>
      <w:color w:val="000000" w:themeColor="text1"/>
      <w:sz w:val="24"/>
    </w:rPr>
  </w:style>
  <w:style w:type="paragraph" w:styleId="NoSpacing">
    <w:name w:val="No Spacing"/>
    <w:uiPriority w:val="1"/>
    <w:qFormat/>
    <w:rsid w:val="00AD750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09"/>
    <w:rPr>
      <w:rFonts w:ascii="Calibri" w:eastAsia="Calibri" w:hAnsi="Calibri" w:cs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750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1</cp:revision>
  <dcterms:created xsi:type="dcterms:W3CDTF">2015-01-22T12:11:00Z</dcterms:created>
  <dcterms:modified xsi:type="dcterms:W3CDTF">2015-01-22T12:12:00Z</dcterms:modified>
</cp:coreProperties>
</file>