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A831" w14:textId="6139B284" w:rsidR="00362044" w:rsidRPr="004242EE" w:rsidRDefault="00362044" w:rsidP="00362044">
      <w:pPr>
        <w:spacing w:after="12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2EE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4242E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ED96804" w14:textId="5A929FE1" w:rsidR="00362044" w:rsidRDefault="00362044" w:rsidP="00060CBB">
      <w:pPr>
        <w:spacing w:after="10" w:line="247" w:lineRule="auto"/>
        <w:rPr>
          <w:sz w:val="28"/>
          <w:szCs w:val="28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Ministarstvo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ekonomskog</w:t>
      </w:r>
      <w:proofErr w:type="spellEnd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8"/>
          <w:szCs w:val="28"/>
          <w:u w:val="single"/>
        </w:rPr>
        <w:t>razvoja</w:t>
      </w:r>
      <w:proofErr w:type="spellEnd"/>
    </w:p>
    <w:p w14:paraId="460C6A02" w14:textId="654B9E73" w:rsidR="00060CBB" w:rsidRDefault="00060CBB" w:rsidP="00060CBB">
      <w:pPr>
        <w:spacing w:after="10" w:line="247" w:lineRule="auto"/>
        <w:rPr>
          <w:sz w:val="28"/>
          <w:szCs w:val="28"/>
          <w:u w:val="single"/>
        </w:rPr>
      </w:pPr>
    </w:p>
    <w:p w14:paraId="210A85CF" w14:textId="77777777" w:rsidR="00060CBB" w:rsidRPr="00060CBB" w:rsidRDefault="00060CBB" w:rsidP="00060CBB">
      <w:pPr>
        <w:spacing w:after="10" w:line="247" w:lineRule="auto"/>
        <w:rPr>
          <w:sz w:val="28"/>
          <w:szCs w:val="28"/>
          <w:u w:val="single"/>
        </w:rPr>
      </w:pPr>
    </w:p>
    <w:p w14:paraId="35783539" w14:textId="7014DFF3" w:rsidR="00362044" w:rsidRPr="00BA57C8" w:rsidRDefault="00362044" w:rsidP="00362044">
      <w:pPr>
        <w:spacing w:after="233" w:line="240" w:lineRule="auto"/>
        <w:ind w:left="34" w:right="5"/>
        <w:jc w:val="center"/>
        <w:rPr>
          <w:b/>
          <w:bCs/>
          <w:u w:val="single"/>
        </w:rPr>
      </w:pPr>
      <w:r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>PROGRAM JAVNE RASPRAVE O NACRT</w:t>
      </w:r>
      <w:r w:rsidR="00BA57C8"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>U</w:t>
      </w:r>
      <w:r w:rsidRPr="00BA57C8">
        <w:rPr>
          <w:rFonts w:ascii="Times New Roman" w:eastAsia="Times New Roman" w:hAnsi="Times New Roman" w:cs="Times New Roman"/>
          <w:b/>
          <w:bCs/>
          <w:sz w:val="26"/>
          <w:u w:val="single"/>
        </w:rPr>
        <w:t xml:space="preserve"> </w:t>
      </w:r>
    </w:p>
    <w:p w14:paraId="54027FC1" w14:textId="7A4EBFC1" w:rsidR="00BA57C8" w:rsidRPr="004242EE" w:rsidRDefault="0039205A" w:rsidP="003620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bookmarkStart w:id="0" w:name="_Hlk87516707"/>
      <w:r w:rsidRPr="0039205A">
        <w:rPr>
          <w:rFonts w:ascii="Times New Roman" w:eastAsia="Times New Roman" w:hAnsi="Times New Roman" w:cs="Times New Roman"/>
          <w:b/>
          <w:sz w:val="26"/>
          <w:u w:val="single"/>
        </w:rPr>
        <w:t> NACIONALNOG PROGRAM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A</w:t>
      </w:r>
      <w:r w:rsidRPr="0039205A">
        <w:rPr>
          <w:rFonts w:ascii="Times New Roman" w:eastAsia="Times New Roman" w:hAnsi="Times New Roman" w:cs="Times New Roman"/>
          <w:b/>
          <w:sz w:val="26"/>
          <w:u w:val="single"/>
        </w:rPr>
        <w:t xml:space="preserve"> ZAŠTITE POTROŠAČA 2022-2024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, </w:t>
      </w:r>
      <w:r w:rsidRPr="0039205A">
        <w:rPr>
          <w:rFonts w:ascii="Times New Roman" w:eastAsia="Times New Roman" w:hAnsi="Times New Roman" w:cs="Times New Roman"/>
          <w:b/>
          <w:sz w:val="26"/>
          <w:u w:val="single"/>
        </w:rPr>
        <w:t xml:space="preserve">SA 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AKCIONIM PLANOM</w:t>
      </w:r>
      <w:r w:rsidRPr="0039205A">
        <w:rPr>
          <w:rFonts w:ascii="Times New Roman" w:eastAsia="Times New Roman" w:hAnsi="Times New Roman" w:cs="Times New Roman"/>
          <w:b/>
          <w:sz w:val="26"/>
          <w:u w:val="single"/>
        </w:rPr>
        <w:t xml:space="preserve"> ZA 2022.</w:t>
      </w:r>
      <w:r w:rsidR="007E3521">
        <w:rPr>
          <w:rFonts w:ascii="Times New Roman" w:eastAsia="Times New Roman" w:hAnsi="Times New Roman" w:cs="Times New Roman"/>
          <w:b/>
          <w:sz w:val="26"/>
          <w:u w:val="single"/>
        </w:rPr>
        <w:t xml:space="preserve"> </w:t>
      </w:r>
      <w:r w:rsidRPr="0039205A">
        <w:rPr>
          <w:rFonts w:ascii="Times New Roman" w:eastAsia="Times New Roman" w:hAnsi="Times New Roman" w:cs="Times New Roman"/>
          <w:b/>
          <w:sz w:val="26"/>
          <w:u w:val="single"/>
        </w:rPr>
        <w:t xml:space="preserve">GODINU </w:t>
      </w:r>
    </w:p>
    <w:bookmarkEnd w:id="0"/>
    <w:p w14:paraId="425D2637" w14:textId="77777777" w:rsidR="00BA57C8" w:rsidRDefault="00BA57C8" w:rsidP="00AA76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D90C32" w14:textId="4C59A781" w:rsidR="00AA76E0" w:rsidRDefault="00362044" w:rsidP="00AA76E0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Vrijeme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trajanja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javne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: </w:t>
      </w:r>
      <w:r w:rsidRPr="004242EE">
        <w:rPr>
          <w:rFonts w:ascii="Times New Roman" w:eastAsia="Times New Roman" w:hAnsi="Times New Roman" w:cs="Times New Roman"/>
          <w:b/>
          <w:sz w:val="24"/>
          <w:u w:val="single"/>
        </w:rPr>
        <w:t>20 dana</w:t>
      </w:r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od dana </w:t>
      </w:r>
      <w:proofErr w:type="spellStart"/>
      <w:r w:rsidRPr="00BA57C8">
        <w:rPr>
          <w:rFonts w:ascii="Times New Roman" w:eastAsia="Times New Roman" w:hAnsi="Times New Roman" w:cs="Times New Roman"/>
          <w:sz w:val="24"/>
          <w:u w:val="single"/>
        </w:rPr>
        <w:t>objavl</w:t>
      </w:r>
      <w:r w:rsidR="00BA57C8" w:rsidRPr="00BA57C8">
        <w:rPr>
          <w:rFonts w:ascii="Times New Roman" w:eastAsia="Times New Roman" w:hAnsi="Times New Roman" w:cs="Times New Roman"/>
          <w:sz w:val="24"/>
          <w:u w:val="single"/>
        </w:rPr>
        <w:t>j</w:t>
      </w:r>
      <w:r w:rsidRPr="00BA57C8">
        <w:rPr>
          <w:rFonts w:ascii="Times New Roman" w:eastAsia="Times New Roman" w:hAnsi="Times New Roman" w:cs="Times New Roman"/>
          <w:sz w:val="24"/>
          <w:u w:val="single"/>
        </w:rPr>
        <w:t>ivanja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javnog</w:t>
      </w:r>
      <w:proofErr w:type="spellEnd"/>
      <w:r w:rsidRPr="004242E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  <w:u w:val="single"/>
        </w:rPr>
        <w:t>poziv</w:t>
      </w:r>
      <w:r w:rsidR="00AA76E0">
        <w:rPr>
          <w:rFonts w:ascii="Times New Roman" w:eastAsia="Times New Roman" w:hAnsi="Times New Roman" w:cs="Times New Roman"/>
          <w:sz w:val="24"/>
          <w:u w:val="single"/>
        </w:rPr>
        <w:t>a</w:t>
      </w:r>
      <w:proofErr w:type="spellEnd"/>
      <w:r w:rsidR="00AA76E0">
        <w:rPr>
          <w:rFonts w:ascii="Times New Roman" w:eastAsia="Times New Roman" w:hAnsi="Times New Roman" w:cs="Times New Roman"/>
          <w:sz w:val="24"/>
          <w:u w:val="single"/>
        </w:rPr>
        <w:t>.</w:t>
      </w:r>
    </w:p>
    <w:p w14:paraId="66A37766" w14:textId="77777777" w:rsidR="00AA76E0" w:rsidRDefault="00AA76E0" w:rsidP="00AA76E0">
      <w:pPr>
        <w:spacing w:after="0" w:line="240" w:lineRule="auto"/>
        <w:rPr>
          <w:rFonts w:ascii="Times New Roman" w:hAnsi="Times New Roman" w:cs="Times New Roman"/>
        </w:rPr>
      </w:pPr>
    </w:p>
    <w:p w14:paraId="37180D6E" w14:textId="77777777" w:rsidR="00BA57C8" w:rsidRDefault="00AA76E0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Način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u w:val="single"/>
        </w:rPr>
        <w:t>sprovođenja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 javne </w:t>
      </w:r>
      <w:proofErr w:type="spellStart"/>
      <w:r w:rsidRPr="0090222E">
        <w:rPr>
          <w:rFonts w:ascii="Times New Roman" w:eastAsia="Times New Roman" w:hAnsi="Times New Roman" w:cs="Times New Roman"/>
          <w:sz w:val="24"/>
          <w:u w:val="single"/>
        </w:rPr>
        <w:t>rasprave</w:t>
      </w:r>
      <w:proofErr w:type="spellEnd"/>
      <w:r w:rsidRPr="0090222E">
        <w:rPr>
          <w:rFonts w:ascii="Times New Roman" w:eastAsia="Times New Roman" w:hAnsi="Times New Roman" w:cs="Times New Roman"/>
          <w:sz w:val="24"/>
          <w:u w:val="single"/>
        </w:rPr>
        <w:t xml:space="preserve">: </w:t>
      </w:r>
    </w:p>
    <w:p w14:paraId="037FBC15" w14:textId="77777777" w:rsidR="00BA57C8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103AFDEC" w14:textId="1FD26C1A" w:rsidR="00AA76E0" w:rsidRPr="00BA57C8" w:rsidRDefault="00BA57C8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 w:rsidRPr="00BA57C8">
        <w:rPr>
          <w:rFonts w:ascii="Times New Roman" w:eastAsia="Times New Roman" w:hAnsi="Times New Roman" w:cs="Times New Roman"/>
          <w:sz w:val="24"/>
          <w:u w:val="single"/>
        </w:rPr>
        <w:t>U</w:t>
      </w:r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sljed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aktuelne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epidemiološke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situacije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zemlji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poštujući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preporuke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nadležnih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institucija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a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cilju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sprečavanja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širenja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virusa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Covid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19,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cijenimo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opravdanim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da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javna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rasprava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nema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organizovan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okrugli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sto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već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se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predlozi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sugestije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komentari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Nacrt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bookmarkStart w:id="1" w:name="_Hlk87516902"/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nacionalnog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programa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zaštite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potrošača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2022-2024, </w:t>
      </w:r>
      <w:bookmarkEnd w:id="1"/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sa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Akcionim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>planom</w:t>
      </w:r>
      <w:proofErr w:type="spellEnd"/>
      <w:r w:rsidR="0039205A" w:rsidRPr="0039205A">
        <w:rPr>
          <w:rFonts w:ascii="Times New Roman" w:eastAsia="Times New Roman" w:hAnsi="Times New Roman" w:cs="Times New Roman"/>
          <w:sz w:val="24"/>
          <w:u w:val="single"/>
        </w:rPr>
        <w:t xml:space="preserve"> za 2022.godinu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mogu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dostaviti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Ministarstvu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ekonomskog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razvoja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pisanom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ili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u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elektronskom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="00AA76E0" w:rsidRPr="00BA57C8">
        <w:rPr>
          <w:rFonts w:ascii="Times New Roman" w:eastAsia="Times New Roman" w:hAnsi="Times New Roman" w:cs="Times New Roman"/>
          <w:sz w:val="24"/>
          <w:u w:val="single"/>
        </w:rPr>
        <w:t>obliku</w:t>
      </w:r>
      <w:proofErr w:type="spellEnd"/>
      <w:r w:rsidR="00AA76E0" w:rsidRPr="00BA57C8">
        <w:rPr>
          <w:rFonts w:ascii="Times New Roman" w:eastAsia="Times New Roman" w:hAnsi="Times New Roman" w:cs="Times New Roman"/>
          <w:sz w:val="24"/>
        </w:rPr>
        <w:t>.</w:t>
      </w:r>
    </w:p>
    <w:p w14:paraId="18086276" w14:textId="77777777" w:rsidR="00AA76E0" w:rsidRDefault="00AA76E0" w:rsidP="00AA76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A8128E" w14:textId="33465B41" w:rsidR="00BA57C8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242EE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dostavljanja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primjedbi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2EE">
        <w:rPr>
          <w:rFonts w:ascii="Times New Roman" w:eastAsia="Times New Roman" w:hAnsi="Times New Roman" w:cs="Times New Roman"/>
          <w:sz w:val="24"/>
        </w:rPr>
        <w:t>sugestija</w:t>
      </w:r>
      <w:proofErr w:type="spellEnd"/>
      <w:r w:rsidRPr="004242EE">
        <w:rPr>
          <w:rFonts w:ascii="Times New Roman" w:eastAsia="Times New Roman" w:hAnsi="Times New Roman" w:cs="Times New Roman"/>
          <w:sz w:val="24"/>
        </w:rPr>
        <w:t>:</w:t>
      </w:r>
      <w:r w:rsidR="00BA57C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7A0FC" w14:textId="77777777" w:rsidR="00BA57C8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AE0943" w14:textId="3A1F407B" w:rsidR="00BA57C8" w:rsidRPr="00A215DF" w:rsidRDefault="00362044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Zainteresovani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subjekti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svoje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primjedbe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predloge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sugestije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na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Nacrt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39205A" w:rsidRPr="00A215DF">
        <w:rPr>
          <w:rFonts w:ascii="Times New Roman" w:eastAsia="Times New Roman" w:hAnsi="Times New Roman" w:cs="Times New Roman"/>
          <w:sz w:val="24"/>
          <w:szCs w:val="24"/>
          <w:u w:val="single"/>
        </w:rPr>
        <w:t>nacionalnog</w:t>
      </w:r>
      <w:proofErr w:type="spellEnd"/>
      <w:r w:rsidR="0039205A" w:rsidRPr="00A215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9205A" w:rsidRPr="00A215DF">
        <w:rPr>
          <w:rFonts w:ascii="Times New Roman" w:eastAsia="Times New Roman" w:hAnsi="Times New Roman" w:cs="Times New Roman"/>
          <w:sz w:val="24"/>
          <w:szCs w:val="24"/>
          <w:u w:val="single"/>
        </w:rPr>
        <w:t>programa</w:t>
      </w:r>
      <w:proofErr w:type="spellEnd"/>
      <w:r w:rsidR="0039205A" w:rsidRPr="00A215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9205A" w:rsidRPr="00FE69D3">
        <w:rPr>
          <w:rFonts w:ascii="Times New Roman" w:eastAsia="Times New Roman" w:hAnsi="Times New Roman" w:cs="Times New Roman"/>
          <w:sz w:val="24"/>
          <w:szCs w:val="24"/>
          <w:u w:val="single"/>
        </w:rPr>
        <w:t>zaštite</w:t>
      </w:r>
      <w:proofErr w:type="spellEnd"/>
      <w:r w:rsidR="0039205A" w:rsidRPr="00FE69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9205A" w:rsidRPr="00FE69D3">
        <w:rPr>
          <w:rFonts w:ascii="Times New Roman" w:eastAsia="Times New Roman" w:hAnsi="Times New Roman" w:cs="Times New Roman"/>
          <w:sz w:val="24"/>
          <w:szCs w:val="24"/>
          <w:u w:val="single"/>
        </w:rPr>
        <w:t>potrošača</w:t>
      </w:r>
      <w:proofErr w:type="spellEnd"/>
      <w:r w:rsidR="0039205A" w:rsidRPr="00FE69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2022-2024</w:t>
      </w:r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proofErr w:type="spellStart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</w:t>
      </w:r>
      <w:proofErr w:type="spellEnd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bookmarkStart w:id="2" w:name="_Hlk87516812"/>
      <w:proofErr w:type="spellStart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Akcionim</w:t>
      </w:r>
      <w:proofErr w:type="spellEnd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planom</w:t>
      </w:r>
      <w:proofErr w:type="spellEnd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bookmarkEnd w:id="2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za 2022.</w:t>
      </w:r>
      <w:r w:rsidR="007E352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bookmarkStart w:id="3" w:name="_GoBack"/>
      <w:bookmarkEnd w:id="3"/>
      <w:proofErr w:type="spellStart"/>
      <w:r w:rsidR="007077FE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godinu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mogu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dostaviti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Ministarstvu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ekonomskog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razvoja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BA57C8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pisanoj</w:t>
      </w:r>
      <w:proofErr w:type="spellEnd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formi</w:t>
      </w:r>
      <w:proofErr w:type="spellEnd"/>
      <w:r w:rsidR="00BA57C8" w:rsidRPr="00FE69D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</w:p>
    <w:p w14:paraId="36854F77" w14:textId="77777777" w:rsidR="00BA57C8" w:rsidRPr="00A215DF" w:rsidRDefault="00BA57C8" w:rsidP="00BA57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14:paraId="2EB46EAC" w14:textId="6457AB40" w:rsidR="00BA57C8" w:rsidRPr="00A215DF" w:rsidRDefault="00BA57C8" w:rsidP="00BA57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adresu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Rimski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trg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broj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46. 81000 Podgorica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ili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1F4A9C72" w14:textId="17EC5DBA" w:rsidR="00AA76E0" w:rsidRPr="00A215DF" w:rsidRDefault="00BA57C8" w:rsidP="00BA57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 e-mail: </w:t>
      </w:r>
      <w:r w:rsidR="0039205A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danijela.dubljevic</w:t>
      </w:r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@mek.gov.me</w:t>
      </w: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tokom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cijelog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trajan</w:t>
      </w: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</w:t>
      </w:r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javne </w:t>
      </w:r>
      <w:proofErr w:type="spellStart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rasprave</w:t>
      </w:r>
      <w:proofErr w:type="spellEnd"/>
      <w:r w:rsidR="00362044"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0E530B39" w14:textId="77777777" w:rsidR="00AA76E0" w:rsidRPr="00A215DF" w:rsidRDefault="00AA76E0" w:rsidP="00AA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B771" w14:textId="59A1B98C" w:rsidR="00BA57C8" w:rsidRPr="00A215DF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prezime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službenika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ministarstvu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zaduženog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davanje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 xml:space="preserve"> javne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</w:rPr>
        <w:t>rasprave</w:t>
      </w:r>
      <w:proofErr w:type="spellEnd"/>
      <w:r w:rsidRPr="00A215DF">
        <w:rPr>
          <w:rFonts w:ascii="Times New Roman" w:eastAsia="Times New Roman" w:hAnsi="Times New Roman" w:cs="Times New Roman"/>
          <w:sz w:val="24"/>
          <w:szCs w:val="24"/>
        </w:rPr>
        <w:t>:</w:t>
      </w:r>
      <w:r w:rsidR="00AA76E0" w:rsidRPr="00A2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80FFE" w14:textId="77777777" w:rsidR="00BA57C8" w:rsidRPr="00A215DF" w:rsidRDefault="00BA57C8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45EE2" w14:textId="06D8D357" w:rsidR="00BA57C8" w:rsidRPr="00A215DF" w:rsidRDefault="00457ABC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Danijela </w:t>
      </w:r>
      <w:proofErr w:type="spellStart"/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Dubljević</w:t>
      </w:r>
      <w:proofErr w:type="spellEnd"/>
    </w:p>
    <w:p w14:paraId="0AEC4CAF" w14:textId="696B7EF6" w:rsidR="00AA76E0" w:rsidRPr="00A215DF" w:rsidRDefault="00362044" w:rsidP="00AA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A215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email: </w:t>
      </w:r>
      <w:hyperlink r:id="rId5" w:history="1">
        <w:r w:rsidR="00457ABC" w:rsidRPr="00A215D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danijela.dubljevic@mek.gov.me</w:t>
        </w:r>
      </w:hyperlink>
    </w:p>
    <w:p w14:paraId="5B57F0FF" w14:textId="77777777" w:rsidR="00AA76E0" w:rsidRPr="00A215DF" w:rsidRDefault="00AA76E0" w:rsidP="00AA7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1217B" w14:textId="516A313C" w:rsidR="00060CBB" w:rsidRDefault="00362044" w:rsidP="00060CBB">
      <w:pPr>
        <w:spacing w:after="65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</w:pP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organizacione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jedinice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ministarstva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odgovorna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B1593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7ABC" w:rsidRPr="00DB159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DB1593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4" w:name="_Hlk76023851"/>
      <w:r w:rsidR="0072685A" w:rsidRPr="00DB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Direktorat</w:t>
      </w:r>
      <w:proofErr w:type="spellEnd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za </w:t>
      </w:r>
      <w:proofErr w:type="spellStart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unutrašnje</w:t>
      </w:r>
      <w:proofErr w:type="spellEnd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tržište</w:t>
      </w:r>
      <w:proofErr w:type="spellEnd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i</w:t>
      </w:r>
      <w:proofErr w:type="spellEnd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57ABC" w:rsidRPr="00BC79B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konkurenciju</w:t>
      </w:r>
      <w:proofErr w:type="spellEnd"/>
      <w:r w:rsidR="00457ABC" w:rsidRPr="00DB1593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  <w:t xml:space="preserve"> </w:t>
      </w:r>
      <w:r w:rsidRPr="00DB1593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  <w:t>–</w:t>
      </w:r>
      <w:r w:rsidRPr="00DB1593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sr-Latn-ME"/>
        </w:rPr>
        <w:t xml:space="preserve"> </w:t>
      </w:r>
      <w:r w:rsidRPr="00DB1593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  <w:t xml:space="preserve">Direkcija za </w:t>
      </w:r>
      <w:bookmarkEnd w:id="4"/>
      <w:r w:rsidR="00457ABC" w:rsidRPr="00DB1593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  <w:t>zaštitu potrošača</w:t>
      </w:r>
      <w:bookmarkStart w:id="5" w:name="_Hlk76023175"/>
    </w:p>
    <w:p w14:paraId="3CA0F468" w14:textId="4773DCCD" w:rsidR="008B1D25" w:rsidRDefault="008B1D25" w:rsidP="008B1D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 012-328/21-9273/2</w:t>
      </w:r>
    </w:p>
    <w:p w14:paraId="71EF99B2" w14:textId="49AD9E27" w:rsidR="008B1D25" w:rsidRPr="008B1D25" w:rsidRDefault="008B1D25" w:rsidP="008B1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Podgorica, 11. novembar 2021.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</w:p>
    <w:p w14:paraId="33E8B877" w14:textId="1B37E74C" w:rsidR="00CA16CF" w:rsidRPr="00060CBB" w:rsidRDefault="00CA16CF" w:rsidP="00060C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  <w:lang w:val="sr-Latn-ME"/>
        </w:rPr>
      </w:pPr>
      <w:proofErr w:type="spellStart"/>
      <w:r w:rsidRPr="00674D10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sz w:val="24"/>
          <w:szCs w:val="24"/>
        </w:rPr>
        <w:t>g</w:t>
      </w:r>
      <w:r w:rsidRPr="00674D10">
        <w:rPr>
          <w:rFonts w:ascii="Times New Roman" w:hAnsi="Times New Roman" w:cs="Times New Roman"/>
          <w:sz w:val="24"/>
          <w:szCs w:val="24"/>
        </w:rPr>
        <w:t>eneraln</w:t>
      </w:r>
      <w:r w:rsidR="00674D10" w:rsidRPr="00674D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D10">
        <w:rPr>
          <w:rFonts w:ascii="Times New Roman" w:hAnsi="Times New Roman" w:cs="Times New Roman"/>
          <w:sz w:val="24"/>
          <w:szCs w:val="24"/>
        </w:rPr>
        <w:t>direktoric</w:t>
      </w:r>
      <w:r w:rsidR="00674D10" w:rsidRPr="00674D1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74D10">
        <w:rPr>
          <w:rFonts w:ascii="Times New Roman" w:hAnsi="Times New Roman" w:cs="Times New Roman"/>
          <w:sz w:val="24"/>
          <w:szCs w:val="24"/>
        </w:rPr>
        <w:t>,</w:t>
      </w:r>
    </w:p>
    <w:p w14:paraId="0CA32991" w14:textId="77777777" w:rsidR="00060CBB" w:rsidRDefault="00060CBB" w:rsidP="00060CBB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Jasna Vujović</w:t>
      </w:r>
    </w:p>
    <w:p w14:paraId="6E658FAE" w14:textId="77777777" w:rsidR="00060CBB" w:rsidRDefault="00CA16CF" w:rsidP="008808C9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674D10">
        <w:rPr>
          <w:rFonts w:ascii="Times New Roman" w:hAnsi="Times New Roman" w:cs="Times New Roman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14E6" wp14:editId="47CBB0D2">
                <wp:simplePos x="0" y="0"/>
                <wp:positionH relativeFrom="column">
                  <wp:posOffset>2133600</wp:posOffset>
                </wp:positionH>
                <wp:positionV relativeFrom="paragraph">
                  <wp:posOffset>200025</wp:posOffset>
                </wp:positionV>
                <wp:extent cx="381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2CE0AA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5.75pt" to="46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674D10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                      </w:t>
      </w:r>
    </w:p>
    <w:p w14:paraId="6A9D830E" w14:textId="37B9B143" w:rsidR="00060CBB" w:rsidRDefault="00060CBB" w:rsidP="008808C9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9D236DF" w14:textId="77777777" w:rsidR="00060CBB" w:rsidRDefault="00060CBB" w:rsidP="008808C9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D82478B" w14:textId="77777777" w:rsidR="008808C9" w:rsidRDefault="008808C9" w:rsidP="008808C9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358B6B9" w14:textId="77777777" w:rsidR="008808C9" w:rsidRDefault="008808C9" w:rsidP="008808C9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335E9E6" w14:textId="77777777" w:rsidR="008808C9" w:rsidRDefault="008808C9" w:rsidP="00BA57C8">
      <w:pPr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bookmarkEnd w:id="5"/>
    <w:p w14:paraId="7F753AA8" w14:textId="7A9A6F5D" w:rsidR="00362044" w:rsidRPr="00674D10" w:rsidRDefault="00362044" w:rsidP="00686237">
      <w:pPr>
        <w:ind w:left="2592"/>
        <w:jc w:val="both"/>
        <w:rPr>
          <w:rFonts w:ascii="Times New Roman" w:hAnsi="Times New Roman" w:cs="Times New Roman"/>
          <w:sz w:val="24"/>
          <w:szCs w:val="24"/>
        </w:rPr>
      </w:pPr>
    </w:p>
    <w:sectPr w:rsidR="00362044" w:rsidRPr="0067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B186E"/>
    <w:multiLevelType w:val="hybridMultilevel"/>
    <w:tmpl w:val="E3E2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2E61"/>
    <w:multiLevelType w:val="hybridMultilevel"/>
    <w:tmpl w:val="AE9293BA"/>
    <w:lvl w:ilvl="0" w:tplc="ADEE1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D"/>
    <w:rsid w:val="00060CBB"/>
    <w:rsid w:val="00362044"/>
    <w:rsid w:val="0039205A"/>
    <w:rsid w:val="004242EE"/>
    <w:rsid w:val="00457ABC"/>
    <w:rsid w:val="00481C3D"/>
    <w:rsid w:val="004D5884"/>
    <w:rsid w:val="00674D10"/>
    <w:rsid w:val="00686237"/>
    <w:rsid w:val="007077FE"/>
    <w:rsid w:val="0072685A"/>
    <w:rsid w:val="0075435C"/>
    <w:rsid w:val="007E3521"/>
    <w:rsid w:val="008808C9"/>
    <w:rsid w:val="008B1D25"/>
    <w:rsid w:val="00A215DF"/>
    <w:rsid w:val="00AA72BD"/>
    <w:rsid w:val="00AA76E0"/>
    <w:rsid w:val="00AC1559"/>
    <w:rsid w:val="00B303C8"/>
    <w:rsid w:val="00BA57C8"/>
    <w:rsid w:val="00BC79B2"/>
    <w:rsid w:val="00CA16CF"/>
    <w:rsid w:val="00DB1593"/>
    <w:rsid w:val="00E95FC4"/>
    <w:rsid w:val="00ED22ED"/>
    <w:rsid w:val="00F73006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45E"/>
  <w15:chartTrackingRefBased/>
  <w15:docId w15:val="{73EE4198-0016-4F3C-95E5-ECC6DB4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jela.dublje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Merdovic</dc:creator>
  <cp:keywords/>
  <dc:description/>
  <cp:lastModifiedBy>Danijela Dubljevic</cp:lastModifiedBy>
  <cp:revision>16</cp:revision>
  <cp:lastPrinted>2021-10-26T06:16:00Z</cp:lastPrinted>
  <dcterms:created xsi:type="dcterms:W3CDTF">2021-11-11T09:42:00Z</dcterms:created>
  <dcterms:modified xsi:type="dcterms:W3CDTF">2021-11-11T13:14:00Z</dcterms:modified>
</cp:coreProperties>
</file>