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88D0" w14:textId="70F4DC72" w:rsidR="00047461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Broj: </w:t>
      </w:r>
      <w:r w:rsidR="002916DE">
        <w:rPr>
          <w:rFonts w:ascii="Cambria" w:eastAsia="Calibri" w:hAnsi="Cambria" w:cs="Arial"/>
          <w:color w:val="000000" w:themeColor="text1"/>
          <w:sz w:val="30"/>
          <w:szCs w:val="30"/>
        </w:rPr>
        <w:t>01-076/24-2</w:t>
      </w:r>
      <w:r w:rsidR="00275112">
        <w:rPr>
          <w:rFonts w:ascii="Cambria" w:eastAsia="Calibri" w:hAnsi="Cambria" w:cs="Arial"/>
          <w:color w:val="000000" w:themeColor="text1"/>
          <w:sz w:val="30"/>
          <w:szCs w:val="30"/>
        </w:rPr>
        <w:t>735</w:t>
      </w:r>
    </w:p>
    <w:p w14:paraId="5AC16A41" w14:textId="4EB5DF4B" w:rsidR="00A66276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Podgorica, </w:t>
      </w:r>
      <w:r w:rsidR="00275112">
        <w:rPr>
          <w:rFonts w:ascii="Cambria" w:eastAsia="Calibri" w:hAnsi="Cambria" w:cs="Arial"/>
          <w:color w:val="000000" w:themeColor="text1"/>
          <w:sz w:val="30"/>
          <w:szCs w:val="30"/>
        </w:rPr>
        <w:t>18</w:t>
      </w:r>
      <w:bookmarkStart w:id="0" w:name="_GoBack"/>
      <w:bookmarkEnd w:id="0"/>
      <w:r w:rsidR="0007292D" w:rsidRPr="0007292D">
        <w:rPr>
          <w:rFonts w:ascii="Cambria" w:eastAsia="Calibri" w:hAnsi="Cambria" w:cs="Arial"/>
          <w:color w:val="000000" w:themeColor="text1"/>
          <w:sz w:val="30"/>
          <w:szCs w:val="30"/>
        </w:rPr>
        <w:t>.0</w:t>
      </w:r>
      <w:r w:rsidR="00275112">
        <w:rPr>
          <w:rFonts w:ascii="Cambria" w:eastAsia="Calibri" w:hAnsi="Cambria" w:cs="Arial"/>
          <w:color w:val="000000" w:themeColor="text1"/>
          <w:sz w:val="30"/>
          <w:szCs w:val="30"/>
        </w:rPr>
        <w:t>7</w:t>
      </w:r>
      <w:r w:rsidR="0007292D" w:rsidRPr="0007292D">
        <w:rPr>
          <w:rFonts w:ascii="Cambria" w:eastAsia="Calibri" w:hAnsi="Cambria" w:cs="Arial"/>
          <w:color w:val="000000" w:themeColor="text1"/>
          <w:sz w:val="30"/>
          <w:szCs w:val="30"/>
        </w:rPr>
        <w:t>.2024. godine</w:t>
      </w:r>
    </w:p>
    <w:p w14:paraId="49161F85" w14:textId="77777777" w:rsidR="00F536EC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</w:t>
      </w:r>
    </w:p>
    <w:p w14:paraId="70C41E56" w14:textId="15C4CB59" w:rsidR="006756E9" w:rsidRPr="0007292D" w:rsidRDefault="000C5E8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Klub poslanika </w:t>
      </w:r>
      <w:r w:rsidR="000D0D58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Demokra</w:t>
      </w:r>
      <w:r w:rsidR="00AF4877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tsk</w:t>
      </w:r>
      <w:r w:rsidR="000D0D58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e unije Albanaca i Hrvatske građanske inicijative</w:t>
      </w:r>
    </w:p>
    <w:p w14:paraId="2ECCAE19" w14:textId="3D38C2C8" w:rsidR="00594579" w:rsidRPr="0007292D" w:rsidRDefault="000C5E8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P</w:t>
      </w:r>
      <w:r w:rsidR="00AF72B6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oslani</w:t>
      </w:r>
      <w:r w:rsidR="003031BE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k</w:t>
      </w:r>
      <w:r w:rsidR="0007292D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, g-din</w:t>
      </w:r>
      <w:r w:rsidR="000D0D58" w:rsidRPr="0007292D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 Adrijan Vuksanović</w:t>
      </w:r>
    </w:p>
    <w:p w14:paraId="7D3FBB70" w14:textId="77777777" w:rsidR="006756E9" w:rsidRPr="0007292D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14:paraId="1106A709" w14:textId="77777777" w:rsidR="00C059F7" w:rsidRPr="0007292D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14:paraId="4742B4BF" w14:textId="77777777" w:rsidR="00F536EC" w:rsidRPr="0007292D" w:rsidRDefault="000C5E8E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POSLANIČKO PITANJE</w:t>
      </w:r>
    </w:p>
    <w:p w14:paraId="651CF13B" w14:textId="77777777" w:rsidR="003C17AA" w:rsidRPr="0007292D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225F4937" w14:textId="77777777" w:rsidR="00E9313E" w:rsidRPr="0007292D" w:rsidRDefault="00E9313E" w:rsidP="00E9313E">
      <w:pPr>
        <w:spacing w:before="0" w:after="0" w:line="240" w:lineRule="auto"/>
        <w:jc w:val="lef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459F23B8" w14:textId="77777777" w:rsidR="008636D8" w:rsidRPr="0007292D" w:rsidRDefault="008636D8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052A2C27" w14:textId="50BB9BB7" w:rsidR="00E9313E" w:rsidRPr="0007292D" w:rsidRDefault="000D0D58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Kako ocjenjujete odnose Crne Gore i Republike Hrvatske za vrijeme Vašeg mandata ?</w:t>
      </w:r>
    </w:p>
    <w:p w14:paraId="48519312" w14:textId="77777777" w:rsidR="0007292D" w:rsidRPr="0007292D" w:rsidRDefault="0007292D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DEC93A2" w14:textId="77777777" w:rsidR="006756E9" w:rsidRPr="0007292D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7E881EC" w14:textId="7C840056" w:rsidR="00F536EC" w:rsidRPr="0007292D" w:rsidRDefault="000C5E8E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ODGOVOR</w:t>
      </w:r>
    </w:p>
    <w:p w14:paraId="6F0DEB89" w14:textId="77777777" w:rsidR="0007292D" w:rsidRPr="0007292D" w:rsidRDefault="0007292D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14:paraId="6DCD0CEE" w14:textId="77777777" w:rsidR="00B52775" w:rsidRPr="0007292D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 xml:space="preserve">Uvaženi gospodine Vuksanoviću, </w:t>
      </w:r>
    </w:p>
    <w:p w14:paraId="346CA8D4" w14:textId="1B63DFC9" w:rsidR="00B868CE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>Naši odnosi sa Republikom Hrvatskom su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 prijateljski i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otvoreni uz 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posvećenost kontinuiranom </w:t>
      </w:r>
      <w:r w:rsidRPr="0007292D">
        <w:rPr>
          <w:rFonts w:ascii="Cambria" w:hAnsi="Cambria" w:cs="Arial"/>
          <w:sz w:val="30"/>
          <w:szCs w:val="30"/>
          <w:lang w:val="sr-Latn-ME"/>
        </w:rPr>
        <w:t>unapređenj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>u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u oblastima od obostranog značaja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>. Doda</w:t>
      </w:r>
      <w:r w:rsidR="00DA699C">
        <w:rPr>
          <w:rFonts w:ascii="Cambria" w:hAnsi="Cambria" w:cs="Arial"/>
          <w:sz w:val="30"/>
          <w:szCs w:val="30"/>
          <w:lang w:val="sr-Latn-ME"/>
        </w:rPr>
        <w:t>t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>no su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ojačani NATO savezništvom i istom vizijom evropske budućnosti svih država regiona. </w:t>
      </w:r>
    </w:p>
    <w:p w14:paraId="39D571F3" w14:textId="142B2127" w:rsidR="001F2910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18749F">
        <w:rPr>
          <w:rFonts w:ascii="Cambria" w:hAnsi="Cambria" w:cs="Arial"/>
          <w:sz w:val="30"/>
          <w:szCs w:val="30"/>
          <w:lang w:val="sr-Latn-ME"/>
        </w:rPr>
        <w:t xml:space="preserve">Veoma smo zahvalni na podršci koju Republika Hrvatska </w:t>
      </w:r>
      <w:r w:rsidR="00C64E0C" w:rsidRPr="0018749F">
        <w:rPr>
          <w:rFonts w:ascii="Cambria" w:hAnsi="Cambria" w:cs="Arial"/>
          <w:sz w:val="30"/>
          <w:szCs w:val="30"/>
          <w:lang w:val="sr-Latn-ME"/>
        </w:rPr>
        <w:t xml:space="preserve">u kontinuitetu </w:t>
      </w:r>
      <w:r w:rsidRPr="0018749F">
        <w:rPr>
          <w:rFonts w:ascii="Cambria" w:hAnsi="Cambria" w:cs="Arial"/>
          <w:sz w:val="30"/>
          <w:szCs w:val="30"/>
          <w:lang w:val="sr-Latn-ME"/>
        </w:rPr>
        <w:t xml:space="preserve">pruža Crnoj Gori na njenom evropskom putu, i koja, siguran sam, neće izostati ni u narednom periodu. </w:t>
      </w:r>
      <w:r w:rsidR="001F2910" w:rsidRPr="0018749F">
        <w:rPr>
          <w:rFonts w:ascii="Cambria" w:hAnsi="Cambria" w:cs="Arial"/>
          <w:sz w:val="30"/>
          <w:szCs w:val="30"/>
          <w:lang w:val="sr-Latn-ME"/>
        </w:rPr>
        <w:t>Dodatno nas u to uvjerava čestitka, koju sam dobio od uvaženog kolege, predsjednika Vlade Republike Hrvatske, Andreja Plenkovića, povodom Dana državnosti</w:t>
      </w:r>
      <w:r w:rsidR="00705FCF" w:rsidRPr="0018749F">
        <w:rPr>
          <w:rFonts w:ascii="Cambria" w:hAnsi="Cambria" w:cs="Arial"/>
          <w:sz w:val="30"/>
          <w:szCs w:val="30"/>
          <w:lang w:val="sr-Latn-ME"/>
        </w:rPr>
        <w:t>. U</w:t>
      </w:r>
      <w:r w:rsidR="001F2910" w:rsidRPr="0018749F">
        <w:rPr>
          <w:rFonts w:ascii="Cambria" w:hAnsi="Cambria" w:cs="Arial"/>
          <w:sz w:val="30"/>
          <w:szCs w:val="30"/>
          <w:lang w:val="sr-Latn-ME"/>
        </w:rPr>
        <w:t xml:space="preserve"> </w:t>
      </w:r>
      <w:r w:rsidR="00705FCF" w:rsidRPr="0018749F">
        <w:rPr>
          <w:rFonts w:ascii="Cambria" w:hAnsi="Cambria" w:cs="Arial"/>
          <w:sz w:val="30"/>
          <w:szCs w:val="30"/>
          <w:lang w:val="sr-Latn-ME"/>
        </w:rPr>
        <w:t>njoj</w:t>
      </w:r>
      <w:r w:rsidR="001F2910" w:rsidRPr="0018749F">
        <w:rPr>
          <w:rFonts w:ascii="Cambria" w:hAnsi="Cambria" w:cs="Arial"/>
          <w:sz w:val="30"/>
          <w:szCs w:val="30"/>
          <w:lang w:val="sr-Latn-ME"/>
        </w:rPr>
        <w:t xml:space="preserve"> se navodi da će Hrvatska nastaviti da snažno podržava proces proširenja EU temeljen na individualnom pristupu i zaslugama</w:t>
      </w:r>
      <w:r w:rsidR="00705FCF" w:rsidRPr="0018749F">
        <w:rPr>
          <w:rFonts w:ascii="Cambria" w:hAnsi="Cambria" w:cs="Arial"/>
          <w:sz w:val="30"/>
          <w:szCs w:val="30"/>
          <w:lang w:val="sr-Latn-ME"/>
        </w:rPr>
        <w:t>, uz dobrosusjedske odnose i saradnju sa Crnom Gorom.</w:t>
      </w:r>
    </w:p>
    <w:p w14:paraId="18E67401" w14:textId="77777777" w:rsidR="001F2910" w:rsidRDefault="001F2910" w:rsidP="00B52775">
      <w:pPr>
        <w:rPr>
          <w:rFonts w:ascii="Cambria" w:hAnsi="Cambria" w:cs="Arial"/>
          <w:sz w:val="30"/>
          <w:szCs w:val="30"/>
          <w:lang w:val="sr-Latn-ME"/>
        </w:rPr>
      </w:pPr>
    </w:p>
    <w:p w14:paraId="6E75EA43" w14:textId="4C8156A9" w:rsidR="00B52775" w:rsidRPr="0007292D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lastRenderedPageBreak/>
        <w:t xml:space="preserve">Kroz djelovanje Vlade Crne Gore, kao i kroz sopstveno djelovanje, mogu potvrditi da se od samog početka nastojalo da se svi aspekti saradnje koji su dobri dodatno unaprijede, a da se sve teme u kojima postoji prostora za diskusiju riješe kroz razgovor i dogovor dvije strane. </w:t>
      </w:r>
    </w:p>
    <w:p w14:paraId="3A9D2E85" w14:textId="5F27B013" w:rsidR="00B868CE" w:rsidRDefault="00893EBB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 xml:space="preserve">Ovdje posebno želim da istaknem </w:t>
      </w:r>
      <w:r w:rsidR="00B52775" w:rsidRPr="0007292D">
        <w:rPr>
          <w:rFonts w:ascii="Cambria" w:hAnsi="Cambria" w:cs="Arial"/>
          <w:sz w:val="30"/>
          <w:szCs w:val="30"/>
          <w:lang w:val="sr-Latn-ME"/>
        </w:rPr>
        <w:t>da sam predsjednik Vlade koj</w:t>
      </w:r>
      <w:r w:rsidRPr="0007292D">
        <w:rPr>
          <w:rFonts w:ascii="Cambria" w:hAnsi="Cambria" w:cs="Arial"/>
          <w:sz w:val="30"/>
          <w:szCs w:val="30"/>
          <w:lang w:val="sr-Latn-ME"/>
        </w:rPr>
        <w:t>i</w:t>
      </w:r>
      <w:r w:rsidR="00B52775" w:rsidRPr="0007292D">
        <w:rPr>
          <w:rFonts w:ascii="Cambria" w:hAnsi="Cambria" w:cs="Arial"/>
          <w:sz w:val="30"/>
          <w:szCs w:val="30"/>
          <w:lang w:val="sr-Latn-ME"/>
        </w:rPr>
        <w:t xml:space="preserve"> želi da na </w:t>
      </w:r>
      <w:r w:rsidRPr="0007292D">
        <w:rPr>
          <w:rFonts w:ascii="Cambria" w:hAnsi="Cambria" w:cs="Arial"/>
          <w:sz w:val="30"/>
          <w:szCs w:val="30"/>
          <w:lang w:val="sr-Latn-ME"/>
        </w:rPr>
        <w:t>otvoren n</w:t>
      </w:r>
      <w:r w:rsidR="00B52775" w:rsidRPr="0007292D">
        <w:rPr>
          <w:rFonts w:ascii="Cambria" w:hAnsi="Cambria" w:cs="Arial"/>
          <w:sz w:val="30"/>
          <w:szCs w:val="30"/>
          <w:lang w:val="sr-Latn-ME"/>
        </w:rPr>
        <w:t>ačin</w:t>
      </w:r>
      <w:r w:rsidRPr="0007292D">
        <w:rPr>
          <w:rFonts w:ascii="Cambria" w:hAnsi="Cambria" w:cs="Arial"/>
          <w:sz w:val="30"/>
          <w:szCs w:val="30"/>
          <w:lang w:val="sr-Latn-ME"/>
        </w:rPr>
        <w:t>, bilateralno</w:t>
      </w:r>
      <w:r w:rsidR="00B52775" w:rsidRPr="0007292D">
        <w:rPr>
          <w:rFonts w:ascii="Cambria" w:hAnsi="Cambria" w:cs="Arial"/>
          <w:sz w:val="30"/>
          <w:szCs w:val="30"/>
          <w:lang w:val="sr-Latn-ME"/>
        </w:rPr>
        <w:t>, razgovara i dogovori sve ono što će biti u cilju postizanja blagostanja obje države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, ali imajući u vidu prvenstveno interese Crne Gore. </w:t>
      </w:r>
    </w:p>
    <w:p w14:paraId="3CA90A72" w14:textId="3819980C" w:rsidR="00B52775" w:rsidRPr="0007292D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>Uvažava</w:t>
      </w:r>
      <w:r w:rsidR="005334F5">
        <w:rPr>
          <w:rFonts w:ascii="Cambria" w:hAnsi="Cambria" w:cs="Arial"/>
          <w:sz w:val="30"/>
          <w:szCs w:val="30"/>
          <w:lang w:val="sr-Latn-ME"/>
        </w:rPr>
        <w:t>mo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i poštu</w:t>
      </w:r>
      <w:r w:rsidR="005334F5">
        <w:rPr>
          <w:rFonts w:ascii="Cambria" w:hAnsi="Cambria" w:cs="Arial"/>
          <w:sz w:val="30"/>
          <w:szCs w:val="30"/>
          <w:lang w:val="sr-Latn-ME"/>
        </w:rPr>
        <w:t>jemo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</w:t>
      </w:r>
      <w:r w:rsidR="005334F5">
        <w:rPr>
          <w:rFonts w:ascii="Cambria" w:hAnsi="Cambria" w:cs="Arial"/>
          <w:sz w:val="30"/>
          <w:szCs w:val="30"/>
          <w:lang w:val="sr-Latn-ME"/>
        </w:rPr>
        <w:t>argumente hrvatske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 xml:space="preserve"> strane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, 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>u vezi sa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 neriješen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 xml:space="preserve">im 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>pitanj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>ima</w:t>
      </w:r>
      <w:r w:rsidR="005334F5">
        <w:rPr>
          <w:rFonts w:ascii="Cambria" w:hAnsi="Cambria" w:cs="Arial"/>
          <w:sz w:val="30"/>
          <w:szCs w:val="30"/>
          <w:lang w:val="sr-Latn-ME"/>
        </w:rPr>
        <w:t xml:space="preserve"> i zajednički moramo doći do obostrano prihvatljivih odgovora</w:t>
      </w:r>
      <w:r w:rsidRPr="0007292D">
        <w:rPr>
          <w:rFonts w:ascii="Cambria" w:hAnsi="Cambria" w:cs="Arial"/>
          <w:sz w:val="30"/>
          <w:szCs w:val="30"/>
          <w:lang w:val="sr-Latn-ME"/>
        </w:rPr>
        <w:t>. Naši prioriteti</w:t>
      </w:r>
      <w:r w:rsidR="009322F0">
        <w:rPr>
          <w:rFonts w:ascii="Cambria" w:hAnsi="Cambria" w:cs="Arial"/>
          <w:sz w:val="30"/>
          <w:szCs w:val="30"/>
          <w:lang w:val="sr-Latn-ME"/>
        </w:rPr>
        <w:t xml:space="preserve"> </w:t>
      </w:r>
      <w:r w:rsidR="001918A0">
        <w:rPr>
          <w:rFonts w:ascii="Cambria" w:hAnsi="Cambria" w:cs="Arial"/>
          <w:sz w:val="30"/>
          <w:szCs w:val="30"/>
          <w:lang w:val="sr-Latn-ME"/>
        </w:rPr>
        <w:t xml:space="preserve">- </w:t>
      </w:r>
      <w:r w:rsidRPr="0007292D">
        <w:rPr>
          <w:rFonts w:ascii="Cambria" w:hAnsi="Cambria" w:cs="Arial"/>
          <w:sz w:val="30"/>
          <w:szCs w:val="30"/>
          <w:lang w:val="sr-Latn-ME"/>
        </w:rPr>
        <w:t>ula</w:t>
      </w:r>
      <w:r w:rsidR="00E113E1">
        <w:rPr>
          <w:rFonts w:ascii="Cambria" w:hAnsi="Cambria" w:cs="Arial"/>
          <w:sz w:val="30"/>
          <w:szCs w:val="30"/>
          <w:lang w:val="sr-Latn-ME"/>
        </w:rPr>
        <w:t>zak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u EU, očuvanja crnogorske tradicije i kulture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 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i bolji uslovi </w:t>
      </w:r>
      <w:r w:rsidR="00893EBB" w:rsidRPr="0007292D">
        <w:rPr>
          <w:rFonts w:ascii="Cambria" w:hAnsi="Cambria" w:cs="Arial"/>
          <w:sz w:val="30"/>
          <w:szCs w:val="30"/>
          <w:lang w:val="sr-Latn-ME"/>
        </w:rPr>
        <w:t xml:space="preserve">života </w:t>
      </w:r>
      <w:r w:rsidRPr="0007292D">
        <w:rPr>
          <w:rFonts w:ascii="Cambria" w:hAnsi="Cambria" w:cs="Arial"/>
          <w:sz w:val="30"/>
          <w:szCs w:val="30"/>
          <w:lang w:val="sr-Latn-ME"/>
        </w:rPr>
        <w:t>za naše građane</w:t>
      </w:r>
      <w:r w:rsidR="005334F5">
        <w:rPr>
          <w:rFonts w:ascii="Cambria" w:hAnsi="Cambria" w:cs="Arial"/>
          <w:sz w:val="30"/>
          <w:szCs w:val="30"/>
          <w:lang w:val="sr-Latn-ME"/>
        </w:rPr>
        <w:t xml:space="preserve"> ostaće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 u kon</w:t>
      </w:r>
      <w:r w:rsidR="00F37CB7" w:rsidRPr="0007292D">
        <w:rPr>
          <w:rFonts w:ascii="Cambria" w:hAnsi="Cambria" w:cs="Arial"/>
          <w:sz w:val="30"/>
          <w:szCs w:val="30"/>
          <w:lang w:val="sr-Latn-ME"/>
        </w:rPr>
        <w:t>s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tantnom </w:t>
      </w:r>
      <w:r w:rsidRPr="0007292D">
        <w:rPr>
          <w:rFonts w:ascii="Cambria" w:hAnsi="Cambria" w:cs="Arial"/>
          <w:sz w:val="30"/>
          <w:szCs w:val="30"/>
          <w:lang w:val="sr-Latn-ME"/>
        </w:rPr>
        <w:t>fokusu našeg</w:t>
      </w:r>
      <w:r w:rsidR="00782924" w:rsidRPr="0007292D">
        <w:rPr>
          <w:rFonts w:ascii="Cambria" w:hAnsi="Cambria" w:cs="Arial"/>
          <w:sz w:val="30"/>
          <w:szCs w:val="30"/>
          <w:lang w:val="sr-Latn-ME"/>
        </w:rPr>
        <w:t xml:space="preserve"> sveukupnog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djelovanja. </w:t>
      </w:r>
    </w:p>
    <w:p w14:paraId="3C0285DD" w14:textId="77777777" w:rsidR="00B52775" w:rsidRPr="0007292D" w:rsidRDefault="00B52775" w:rsidP="00B52775">
      <w:pPr>
        <w:rPr>
          <w:rFonts w:ascii="Cambria" w:hAnsi="Cambria" w:cs="Arial"/>
          <w:sz w:val="30"/>
          <w:szCs w:val="30"/>
          <w:lang w:val="sr-Latn-ME"/>
        </w:rPr>
      </w:pPr>
      <w:r w:rsidRPr="0007292D">
        <w:rPr>
          <w:rFonts w:ascii="Cambria" w:hAnsi="Cambria" w:cs="Arial"/>
          <w:sz w:val="30"/>
          <w:szCs w:val="30"/>
          <w:lang w:val="sr-Latn-ME"/>
        </w:rPr>
        <w:t xml:space="preserve">Uz sve navedeno, želim da naglasim da Crna Gora i Republika Hrvatska imaju jaku tradiciju prijateljstva, dugu istoriju uzajamnog poštovanja, zajedničke kulturološke korijene i da izrazim uvjerenje da </w:t>
      </w:r>
      <w:r w:rsidR="00CC6241" w:rsidRPr="0007292D">
        <w:rPr>
          <w:rFonts w:ascii="Cambria" w:hAnsi="Cambria" w:cs="Arial"/>
          <w:sz w:val="30"/>
          <w:szCs w:val="30"/>
          <w:lang w:val="sr-Latn-ME"/>
        </w:rPr>
        <w:t xml:space="preserve">rješavanje pojedinih pitanja, </w:t>
      </w:r>
      <w:r w:rsidRPr="0007292D">
        <w:rPr>
          <w:rFonts w:ascii="Cambria" w:hAnsi="Cambria" w:cs="Arial"/>
          <w:sz w:val="30"/>
          <w:szCs w:val="30"/>
          <w:lang w:val="sr-Latn-ME"/>
        </w:rPr>
        <w:t>koj</w:t>
      </w:r>
      <w:r w:rsidR="00CC6241" w:rsidRPr="0007292D">
        <w:rPr>
          <w:rFonts w:ascii="Cambria" w:hAnsi="Cambria" w:cs="Arial"/>
          <w:sz w:val="30"/>
          <w:szCs w:val="30"/>
          <w:lang w:val="sr-Latn-ME"/>
        </w:rPr>
        <w:t>a</w:t>
      </w:r>
      <w:r w:rsidRPr="0007292D">
        <w:rPr>
          <w:rFonts w:ascii="Cambria" w:hAnsi="Cambria" w:cs="Arial"/>
          <w:sz w:val="30"/>
          <w:szCs w:val="30"/>
          <w:lang w:val="sr-Latn-ME"/>
        </w:rPr>
        <w:t xml:space="preserve"> zahtijevaju dodatne napore obje strane, određena odricanja i davanja, ali i obostrano poštovanje i razumijevanje, mogu samo da nas ojačaju, a ni u jednoj mjeri, niti na bilo koji način poljuljaju odnose. </w:t>
      </w:r>
    </w:p>
    <w:p w14:paraId="47D64FF1" w14:textId="77777777" w:rsidR="00F536EC" w:rsidRPr="0007292D" w:rsidRDefault="00F536EC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14:paraId="03C5B688" w14:textId="77777777" w:rsidR="00F536EC" w:rsidRPr="0007292D" w:rsidRDefault="000C5E8E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S poštovanjem, </w:t>
      </w:r>
    </w:p>
    <w:p w14:paraId="52F83B0C" w14:textId="77777777" w:rsidR="00047461" w:rsidRPr="0007292D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17FE2BAE" w14:textId="7C94DC7C" w:rsidR="00F536EC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                     </w:t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PREDSJEDNIK</w:t>
      </w:r>
    </w:p>
    <w:p w14:paraId="0CDE7068" w14:textId="16A5445A" w:rsidR="00F536EC" w:rsidRPr="0007292D" w:rsidRDefault="000C5E8E" w:rsidP="00923D7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  <w:t xml:space="preserve">                                                                               </w:t>
      </w:r>
      <w:r w:rsidR="006673E9"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m</w:t>
      </w:r>
      <w:r w:rsidR="009A2F73"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r Milojko Spajić</w:t>
      </w:r>
    </w:p>
    <w:sectPr w:rsidR="00F536EC" w:rsidRPr="0007292D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D18EC" w14:textId="77777777" w:rsidR="00907A6B" w:rsidRDefault="00907A6B">
      <w:pPr>
        <w:spacing w:before="0" w:after="0" w:line="240" w:lineRule="auto"/>
      </w:pPr>
      <w:r>
        <w:separator/>
      </w:r>
    </w:p>
  </w:endnote>
  <w:endnote w:type="continuationSeparator" w:id="0">
    <w:p w14:paraId="79ECD998" w14:textId="77777777" w:rsidR="00907A6B" w:rsidRDefault="00907A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4F8D5" w14:textId="77777777" w:rsidR="00910BD5" w:rsidRDefault="000C5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AEEC0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28EE" w14:textId="77777777" w:rsidR="00907A6B" w:rsidRDefault="00907A6B">
      <w:pPr>
        <w:spacing w:before="0" w:after="0" w:line="240" w:lineRule="auto"/>
      </w:pPr>
      <w:r>
        <w:separator/>
      </w:r>
    </w:p>
  </w:footnote>
  <w:footnote w:type="continuationSeparator" w:id="0">
    <w:p w14:paraId="1E8165B0" w14:textId="77777777" w:rsidR="00907A6B" w:rsidRDefault="00907A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CC8C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691D" w14:textId="77777777" w:rsidR="00F536EC" w:rsidRDefault="000C5E8E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82BA31" wp14:editId="702DDD30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61F321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1CB92F4D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7586F8C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6BC07C7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68346CA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682BA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14:paraId="6461F321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1CB92F4D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07586F8C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6BC07C7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68346CA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2A8B7027" wp14:editId="425A496E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FE2D2" wp14:editId="086D4E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1273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1986E87" w14:textId="77777777" w:rsidR="00F536EC" w:rsidRDefault="000C5E8E">
    <w:pPr>
      <w:pStyle w:val="Title"/>
      <w:spacing w:after="0"/>
    </w:pPr>
    <w:r>
      <w:t xml:space="preserve">Vlada Crne Gore </w:t>
    </w:r>
  </w:p>
  <w:p w14:paraId="6FD50795" w14:textId="77777777" w:rsidR="00F536EC" w:rsidRDefault="000C5E8E">
    <w:pPr>
      <w:pStyle w:val="Title"/>
      <w:spacing w:after="0"/>
    </w:pPr>
    <w:r>
      <w:t>Predsjednik Vlade</w:t>
    </w:r>
  </w:p>
  <w:p w14:paraId="5A90D776" w14:textId="77777777" w:rsidR="00F536EC" w:rsidRDefault="000C5E8E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292D"/>
    <w:rsid w:val="0007533D"/>
    <w:rsid w:val="00091A0A"/>
    <w:rsid w:val="00094558"/>
    <w:rsid w:val="00094746"/>
    <w:rsid w:val="00095D7A"/>
    <w:rsid w:val="000A3E3F"/>
    <w:rsid w:val="000B0791"/>
    <w:rsid w:val="000B3C47"/>
    <w:rsid w:val="000C5E8E"/>
    <w:rsid w:val="000D0880"/>
    <w:rsid w:val="000D0D58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49F"/>
    <w:rsid w:val="00187C4F"/>
    <w:rsid w:val="001918A0"/>
    <w:rsid w:val="001963FB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2910"/>
    <w:rsid w:val="001F3703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47B75"/>
    <w:rsid w:val="002511E4"/>
    <w:rsid w:val="00252A36"/>
    <w:rsid w:val="002551CB"/>
    <w:rsid w:val="00257977"/>
    <w:rsid w:val="002662A8"/>
    <w:rsid w:val="00270013"/>
    <w:rsid w:val="00275112"/>
    <w:rsid w:val="002779F6"/>
    <w:rsid w:val="002916DE"/>
    <w:rsid w:val="002928CE"/>
    <w:rsid w:val="00292D5E"/>
    <w:rsid w:val="002A25E1"/>
    <w:rsid w:val="002A6076"/>
    <w:rsid w:val="002A69DB"/>
    <w:rsid w:val="002A7CB3"/>
    <w:rsid w:val="002B1369"/>
    <w:rsid w:val="002B63B5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20F34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58B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15024"/>
    <w:rsid w:val="00520380"/>
    <w:rsid w:val="0052094C"/>
    <w:rsid w:val="00523147"/>
    <w:rsid w:val="005252AF"/>
    <w:rsid w:val="00531713"/>
    <w:rsid w:val="00531FDF"/>
    <w:rsid w:val="005334F5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1136"/>
    <w:rsid w:val="00637E91"/>
    <w:rsid w:val="006407E6"/>
    <w:rsid w:val="00640AAB"/>
    <w:rsid w:val="006419FE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05FCF"/>
    <w:rsid w:val="00722040"/>
    <w:rsid w:val="0073561A"/>
    <w:rsid w:val="007461A7"/>
    <w:rsid w:val="00760EB4"/>
    <w:rsid w:val="0077100B"/>
    <w:rsid w:val="00773B7D"/>
    <w:rsid w:val="007741A7"/>
    <w:rsid w:val="00782924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636D8"/>
    <w:rsid w:val="0087410C"/>
    <w:rsid w:val="0088156B"/>
    <w:rsid w:val="00885190"/>
    <w:rsid w:val="0089050F"/>
    <w:rsid w:val="0089145B"/>
    <w:rsid w:val="00893EBB"/>
    <w:rsid w:val="0089417A"/>
    <w:rsid w:val="00897EB9"/>
    <w:rsid w:val="008A4A6D"/>
    <w:rsid w:val="008B3994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07A6B"/>
    <w:rsid w:val="00910BD5"/>
    <w:rsid w:val="009130A0"/>
    <w:rsid w:val="0091443E"/>
    <w:rsid w:val="0091542B"/>
    <w:rsid w:val="00922A8D"/>
    <w:rsid w:val="00923D7D"/>
    <w:rsid w:val="00927968"/>
    <w:rsid w:val="00930020"/>
    <w:rsid w:val="009322F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0505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41BF6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877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35E46"/>
    <w:rsid w:val="00B40A06"/>
    <w:rsid w:val="00B418E0"/>
    <w:rsid w:val="00B473C2"/>
    <w:rsid w:val="00B47D2C"/>
    <w:rsid w:val="00B52775"/>
    <w:rsid w:val="00B559D8"/>
    <w:rsid w:val="00B648E4"/>
    <w:rsid w:val="00B65A84"/>
    <w:rsid w:val="00B83F7A"/>
    <w:rsid w:val="00B84F08"/>
    <w:rsid w:val="00B868CE"/>
    <w:rsid w:val="00B869CC"/>
    <w:rsid w:val="00B875F4"/>
    <w:rsid w:val="00BA50BD"/>
    <w:rsid w:val="00BA6BF9"/>
    <w:rsid w:val="00BB2154"/>
    <w:rsid w:val="00BC1209"/>
    <w:rsid w:val="00BC1738"/>
    <w:rsid w:val="00BC44B9"/>
    <w:rsid w:val="00BC6666"/>
    <w:rsid w:val="00BC6914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64E0C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C6241"/>
    <w:rsid w:val="00CD0D7C"/>
    <w:rsid w:val="00CD159D"/>
    <w:rsid w:val="00CD31CA"/>
    <w:rsid w:val="00CD6691"/>
    <w:rsid w:val="00CD6959"/>
    <w:rsid w:val="00CD7840"/>
    <w:rsid w:val="00CF29B6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A699C"/>
    <w:rsid w:val="00DC5DF1"/>
    <w:rsid w:val="00DD005B"/>
    <w:rsid w:val="00DD013E"/>
    <w:rsid w:val="00DD390A"/>
    <w:rsid w:val="00DE082E"/>
    <w:rsid w:val="00DE545B"/>
    <w:rsid w:val="00DE7176"/>
    <w:rsid w:val="00DF60F7"/>
    <w:rsid w:val="00E113E1"/>
    <w:rsid w:val="00E12359"/>
    <w:rsid w:val="00E1735E"/>
    <w:rsid w:val="00E17842"/>
    <w:rsid w:val="00E21AEF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313E"/>
    <w:rsid w:val="00E950E8"/>
    <w:rsid w:val="00EA0C3A"/>
    <w:rsid w:val="00EA3DF2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7CB7"/>
    <w:rsid w:val="00F51D8B"/>
    <w:rsid w:val="00F536EC"/>
    <w:rsid w:val="00F57AF3"/>
    <w:rsid w:val="00F63FBA"/>
    <w:rsid w:val="00F74E63"/>
    <w:rsid w:val="00F80023"/>
    <w:rsid w:val="00F825AC"/>
    <w:rsid w:val="00FA3CC6"/>
    <w:rsid w:val="00FC3D5E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D3A7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9</cp:revision>
  <cp:lastPrinted>2022-06-16T12:02:00Z</cp:lastPrinted>
  <dcterms:created xsi:type="dcterms:W3CDTF">2024-07-18T13:13:00Z</dcterms:created>
  <dcterms:modified xsi:type="dcterms:W3CDTF">2024-07-19T06:02:00Z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