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EFA" w:rsidRDefault="00DB5EFA" w:rsidP="004A5BDF">
      <w:pPr>
        <w:spacing w:before="0" w:line="240" w:lineRule="auto"/>
        <w:rPr>
          <w:rFonts w:ascii="Arial Narrow" w:hAnsi="Arial Narrow"/>
          <w:szCs w:val="24"/>
          <w:lang w:val="sr-Latn-RS"/>
        </w:rPr>
      </w:pPr>
    </w:p>
    <w:p w:rsidR="001D50A6" w:rsidRPr="009D2393" w:rsidRDefault="001D50A6" w:rsidP="004A5BDF">
      <w:pPr>
        <w:spacing w:before="0" w:line="240" w:lineRule="auto"/>
        <w:rPr>
          <w:rFonts w:ascii="Arial Narrow" w:hAnsi="Arial Narrow"/>
          <w:szCs w:val="24"/>
          <w:lang w:val="sr-Latn-RS"/>
        </w:rPr>
      </w:pPr>
    </w:p>
    <w:p w:rsidR="004A5BDF" w:rsidRPr="009D2393" w:rsidRDefault="004A5BDF" w:rsidP="004A5BDF">
      <w:pPr>
        <w:spacing w:before="0" w:line="240" w:lineRule="auto"/>
        <w:rPr>
          <w:rFonts w:ascii="Arial" w:hAnsi="Arial" w:cs="Arial"/>
          <w:szCs w:val="24"/>
          <w:lang w:val="sr-Latn-RS"/>
        </w:rPr>
      </w:pPr>
      <w:r w:rsidRPr="009D2393">
        <w:rPr>
          <w:rFonts w:ascii="Arial" w:hAnsi="Arial" w:cs="Arial"/>
          <w:szCs w:val="24"/>
          <w:lang w:val="sr-Latn-RS"/>
        </w:rPr>
        <w:t>Broj: 01-</w:t>
      </w:r>
      <w:r w:rsidR="0056719E">
        <w:rPr>
          <w:rFonts w:ascii="Arial" w:hAnsi="Arial" w:cs="Arial"/>
          <w:szCs w:val="24"/>
          <w:lang w:val="sr-Latn-RS"/>
        </w:rPr>
        <w:t>430/26</w:t>
      </w:r>
      <w:r w:rsidR="008D57AD">
        <w:rPr>
          <w:rFonts w:ascii="Arial" w:hAnsi="Arial" w:cs="Arial"/>
          <w:szCs w:val="24"/>
          <w:lang w:val="sr-Latn-RS"/>
        </w:rPr>
        <w:t xml:space="preserve"> </w:t>
      </w:r>
      <w:r w:rsidR="00E87ADF">
        <w:rPr>
          <w:rFonts w:ascii="Arial" w:hAnsi="Arial" w:cs="Arial"/>
          <w:szCs w:val="24"/>
          <w:lang w:val="sr-Latn-RS"/>
        </w:rPr>
        <w:t>–</w:t>
      </w:r>
      <w:r w:rsidR="008D57AD">
        <w:rPr>
          <w:rFonts w:ascii="Arial" w:hAnsi="Arial" w:cs="Arial"/>
          <w:szCs w:val="24"/>
          <w:lang w:val="sr-Latn-RS"/>
        </w:rPr>
        <w:t xml:space="preserve"> </w:t>
      </w:r>
      <w:r w:rsidR="00E87ADF">
        <w:rPr>
          <w:rFonts w:ascii="Arial" w:hAnsi="Arial" w:cs="Arial"/>
          <w:szCs w:val="24"/>
          <w:lang w:val="sr-Latn-RS"/>
        </w:rPr>
        <w:t>35395/1</w:t>
      </w:r>
      <w:bookmarkStart w:id="0" w:name="_GoBack"/>
      <w:bookmarkEnd w:id="0"/>
      <w:r w:rsidRPr="009D2393">
        <w:rPr>
          <w:rFonts w:ascii="Arial" w:hAnsi="Arial" w:cs="Arial"/>
          <w:szCs w:val="24"/>
          <w:lang w:val="sr-Latn-RS"/>
        </w:rPr>
        <w:tab/>
      </w:r>
      <w:r w:rsidRPr="009D2393">
        <w:rPr>
          <w:rFonts w:ascii="Arial" w:hAnsi="Arial" w:cs="Arial"/>
          <w:szCs w:val="24"/>
          <w:lang w:val="sr-Latn-RS"/>
        </w:rPr>
        <w:tab/>
        <w:t xml:space="preserve">                        </w:t>
      </w:r>
      <w:r w:rsidRPr="009D2393">
        <w:rPr>
          <w:rFonts w:ascii="Arial" w:hAnsi="Arial" w:cs="Arial"/>
          <w:szCs w:val="24"/>
          <w:lang w:val="sr-Latn-RS"/>
        </w:rPr>
        <w:tab/>
      </w:r>
      <w:r w:rsidR="009D2393">
        <w:rPr>
          <w:rFonts w:ascii="Arial" w:hAnsi="Arial" w:cs="Arial"/>
          <w:szCs w:val="24"/>
          <w:lang w:val="sr-Latn-RS"/>
        </w:rPr>
        <w:t xml:space="preserve"> </w:t>
      </w:r>
      <w:r w:rsidR="00087307">
        <w:rPr>
          <w:rFonts w:ascii="Arial" w:hAnsi="Arial" w:cs="Arial"/>
          <w:szCs w:val="24"/>
          <w:lang w:val="sr-Latn-RS"/>
        </w:rPr>
        <w:t xml:space="preserve">           </w:t>
      </w:r>
      <w:r w:rsidR="004D6724">
        <w:rPr>
          <w:rFonts w:ascii="Arial" w:hAnsi="Arial" w:cs="Arial"/>
          <w:szCs w:val="24"/>
          <w:lang w:val="sr-Latn-RS"/>
        </w:rPr>
        <w:t>13</w:t>
      </w:r>
      <w:r w:rsidRPr="009D2393">
        <w:rPr>
          <w:rFonts w:ascii="Arial" w:hAnsi="Arial" w:cs="Arial"/>
          <w:szCs w:val="24"/>
          <w:lang w:val="sr-Latn-RS"/>
        </w:rPr>
        <w:t xml:space="preserve">. </w:t>
      </w:r>
      <w:r w:rsidR="008D57AD">
        <w:rPr>
          <w:rFonts w:ascii="Arial" w:hAnsi="Arial" w:cs="Arial"/>
          <w:szCs w:val="24"/>
          <w:lang w:val="sr-Latn-RS"/>
        </w:rPr>
        <w:t>10</w:t>
      </w:r>
      <w:r w:rsidR="00240D17" w:rsidRPr="009D2393">
        <w:rPr>
          <w:rFonts w:ascii="Arial" w:hAnsi="Arial" w:cs="Arial"/>
          <w:szCs w:val="24"/>
          <w:lang w:val="sr-Latn-RS"/>
        </w:rPr>
        <w:t>.</w:t>
      </w:r>
      <w:r w:rsidRPr="009D2393">
        <w:rPr>
          <w:rFonts w:ascii="Arial" w:hAnsi="Arial" w:cs="Arial"/>
          <w:szCs w:val="24"/>
          <w:lang w:val="sr-Latn-RS"/>
        </w:rPr>
        <w:t xml:space="preserve"> 2026. godine</w:t>
      </w:r>
    </w:p>
    <w:p w:rsidR="004A5BDF" w:rsidRPr="009D2393" w:rsidRDefault="004A5BDF" w:rsidP="004A5BDF">
      <w:pPr>
        <w:spacing w:before="0" w:line="240" w:lineRule="auto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b/>
          <w:szCs w:val="24"/>
          <w:lang w:val="sr-Latn-RS"/>
        </w:rPr>
      </w:pPr>
      <w:r w:rsidRPr="009D2393">
        <w:rPr>
          <w:rFonts w:ascii="Arial" w:hAnsi="Arial" w:cs="Arial"/>
          <w:b/>
          <w:szCs w:val="24"/>
          <w:lang w:val="sr-Latn-RS"/>
        </w:rPr>
        <w:t>PREDLOG DNEVNOG REDA</w:t>
      </w: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b/>
          <w:szCs w:val="24"/>
          <w:lang w:val="sr-Latn-RS"/>
        </w:rPr>
      </w:pPr>
      <w:r w:rsidRPr="009D2393">
        <w:rPr>
          <w:rFonts w:ascii="Arial" w:hAnsi="Arial" w:cs="Arial"/>
          <w:b/>
          <w:szCs w:val="24"/>
          <w:lang w:val="sr-Latn-RS"/>
        </w:rPr>
        <w:t xml:space="preserve">  I</w:t>
      </w:r>
      <w:r w:rsidR="008D57AD">
        <w:rPr>
          <w:rFonts w:ascii="Arial" w:hAnsi="Arial" w:cs="Arial"/>
          <w:b/>
          <w:szCs w:val="24"/>
          <w:lang w:val="sr-Latn-RS"/>
        </w:rPr>
        <w:t>V</w:t>
      </w:r>
      <w:r w:rsidRPr="009D2393">
        <w:rPr>
          <w:rFonts w:ascii="Arial" w:hAnsi="Arial" w:cs="Arial"/>
          <w:b/>
          <w:szCs w:val="24"/>
          <w:lang w:val="sr-Latn-RS"/>
        </w:rPr>
        <w:t xml:space="preserve"> SJEDNICE SAVJETA ZA</w:t>
      </w:r>
      <w:r w:rsidR="00E122BE" w:rsidRPr="009D2393">
        <w:rPr>
          <w:rFonts w:ascii="Arial" w:hAnsi="Arial" w:cs="Arial"/>
          <w:b/>
          <w:szCs w:val="24"/>
          <w:lang w:val="sr-Latn-RS"/>
        </w:rPr>
        <w:t xml:space="preserve"> RAČUNOVODSTVO</w:t>
      </w:r>
    </w:p>
    <w:p w:rsidR="008C2916" w:rsidRPr="009D2393" w:rsidRDefault="008C2916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szCs w:val="24"/>
          <w:lang w:val="sr-Latn-RS"/>
        </w:rPr>
      </w:pPr>
      <w:r w:rsidRPr="009D2393">
        <w:rPr>
          <w:rFonts w:ascii="Arial" w:hAnsi="Arial" w:cs="Arial"/>
          <w:szCs w:val="24"/>
          <w:lang w:val="sr-Latn-RS"/>
        </w:rPr>
        <w:t xml:space="preserve">zakazane </w:t>
      </w:r>
      <w:r w:rsidR="00187D27" w:rsidRPr="009D2393">
        <w:rPr>
          <w:rFonts w:ascii="Arial" w:hAnsi="Arial" w:cs="Arial"/>
          <w:szCs w:val="24"/>
          <w:lang w:val="sr-Latn-RS"/>
        </w:rPr>
        <w:t>u prostorijama Ministarstva finansija</w:t>
      </w:r>
      <w:r w:rsidRPr="009D2393">
        <w:rPr>
          <w:rFonts w:ascii="Arial" w:hAnsi="Arial" w:cs="Arial"/>
          <w:szCs w:val="24"/>
          <w:lang w:val="sr-Latn-RS"/>
        </w:rPr>
        <w:t xml:space="preserve">, za </w:t>
      </w:r>
      <w:r w:rsidR="001A04EF">
        <w:rPr>
          <w:rFonts w:ascii="Arial" w:hAnsi="Arial" w:cs="Arial"/>
          <w:szCs w:val="24"/>
          <w:lang w:val="sr-Latn-RS"/>
        </w:rPr>
        <w:t>utorak</w:t>
      </w:r>
      <w:r w:rsidRPr="009D2393">
        <w:rPr>
          <w:rFonts w:ascii="Arial" w:hAnsi="Arial" w:cs="Arial"/>
          <w:szCs w:val="24"/>
          <w:lang w:val="sr-Latn-RS"/>
        </w:rPr>
        <w:t xml:space="preserve"> </w:t>
      </w:r>
      <w:r w:rsidR="001A04EF">
        <w:rPr>
          <w:rFonts w:ascii="Arial" w:hAnsi="Arial" w:cs="Arial"/>
          <w:szCs w:val="24"/>
          <w:lang w:val="sr-Latn-RS"/>
        </w:rPr>
        <w:t>20</w:t>
      </w:r>
      <w:r w:rsidRPr="009D2393">
        <w:rPr>
          <w:rFonts w:ascii="Arial" w:hAnsi="Arial" w:cs="Arial"/>
          <w:szCs w:val="24"/>
          <w:lang w:val="sr-Latn-RS"/>
        </w:rPr>
        <w:t xml:space="preserve">. </w:t>
      </w:r>
      <w:r w:rsidR="001A04EF">
        <w:rPr>
          <w:rFonts w:ascii="Arial" w:hAnsi="Arial" w:cs="Arial"/>
          <w:szCs w:val="24"/>
          <w:lang w:val="sr-Latn-RS"/>
        </w:rPr>
        <w:t>oktobar</w:t>
      </w:r>
      <w:r w:rsidRPr="009D2393">
        <w:rPr>
          <w:rFonts w:ascii="Arial" w:hAnsi="Arial" w:cs="Arial"/>
          <w:szCs w:val="24"/>
          <w:lang w:val="sr-Latn-RS"/>
        </w:rPr>
        <w:t xml:space="preserve"> 2026. godine, sa početkom u </w:t>
      </w:r>
      <w:r w:rsidR="00187D27" w:rsidRPr="009D2393">
        <w:rPr>
          <w:rFonts w:ascii="Arial" w:hAnsi="Arial" w:cs="Arial"/>
          <w:szCs w:val="24"/>
          <w:lang w:val="sr-Latn-RS"/>
        </w:rPr>
        <w:t>1</w:t>
      </w:r>
      <w:r w:rsidR="00E41989">
        <w:rPr>
          <w:rFonts w:ascii="Arial" w:hAnsi="Arial" w:cs="Arial"/>
          <w:szCs w:val="24"/>
          <w:lang w:val="sr-Latn-RS"/>
        </w:rPr>
        <w:t>2</w:t>
      </w:r>
      <w:r w:rsidRPr="009D2393">
        <w:rPr>
          <w:rFonts w:ascii="Arial" w:hAnsi="Arial" w:cs="Arial"/>
          <w:szCs w:val="24"/>
          <w:lang w:val="sr-Latn-RS"/>
        </w:rPr>
        <w:t xml:space="preserve">:00h </w:t>
      </w: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szCs w:val="24"/>
          <w:lang w:val="sr-Latn-RS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szCs w:val="24"/>
          <w:lang w:val="sr-Latn-RS"/>
        </w:rPr>
      </w:pPr>
    </w:p>
    <w:p w:rsidR="009D2393" w:rsidRPr="001A04EF" w:rsidRDefault="00187D27" w:rsidP="001A04EF">
      <w:pPr>
        <w:pStyle w:val="ListParagraph"/>
        <w:numPr>
          <w:ilvl w:val="0"/>
          <w:numId w:val="8"/>
        </w:numPr>
        <w:spacing w:after="60"/>
        <w:rPr>
          <w:rFonts w:ascii="Arial" w:eastAsia="Calibri" w:hAnsi="Arial" w:cs="Arial"/>
          <w:szCs w:val="24"/>
          <w:lang w:val="sr-Latn-ME"/>
        </w:rPr>
      </w:pPr>
      <w:r w:rsidRPr="00440D13">
        <w:rPr>
          <w:rFonts w:ascii="Arial" w:eastAsia="Calibri" w:hAnsi="Arial" w:cs="Arial"/>
          <w:szCs w:val="24"/>
          <w:lang w:val="sr-Latn-ME"/>
        </w:rPr>
        <w:t xml:space="preserve">Usvajanje zapisnika sa </w:t>
      </w:r>
      <w:r w:rsidR="001D50A6" w:rsidRPr="00440D13">
        <w:rPr>
          <w:rFonts w:ascii="Arial" w:eastAsia="Calibri" w:hAnsi="Arial" w:cs="Arial"/>
          <w:szCs w:val="24"/>
          <w:lang w:val="sr-Latn-ME"/>
        </w:rPr>
        <w:t>I</w:t>
      </w:r>
      <w:r w:rsidR="00087307" w:rsidRPr="00440D13">
        <w:rPr>
          <w:rFonts w:ascii="Arial" w:eastAsia="Calibri" w:hAnsi="Arial" w:cs="Arial"/>
          <w:szCs w:val="24"/>
          <w:lang w:val="sr-Latn-ME"/>
        </w:rPr>
        <w:t>I</w:t>
      </w:r>
      <w:r w:rsidR="008D57AD">
        <w:rPr>
          <w:rFonts w:ascii="Arial" w:eastAsia="Calibri" w:hAnsi="Arial" w:cs="Arial"/>
          <w:szCs w:val="24"/>
          <w:lang w:val="sr-Latn-ME"/>
        </w:rPr>
        <w:t>I</w:t>
      </w:r>
      <w:r w:rsidR="001D50A6" w:rsidRPr="00440D13">
        <w:rPr>
          <w:rFonts w:ascii="Arial" w:eastAsia="Calibri" w:hAnsi="Arial" w:cs="Arial"/>
          <w:szCs w:val="24"/>
          <w:lang w:val="sr-Latn-ME"/>
        </w:rPr>
        <w:t xml:space="preserve"> </w:t>
      </w:r>
      <w:r w:rsidR="00A224D5" w:rsidRPr="00440D13">
        <w:rPr>
          <w:rFonts w:ascii="Arial" w:eastAsia="Calibri" w:hAnsi="Arial" w:cs="Arial"/>
          <w:szCs w:val="24"/>
          <w:lang w:val="sr-Latn-ME"/>
        </w:rPr>
        <w:t>s</w:t>
      </w:r>
      <w:r w:rsidRPr="00440D13">
        <w:rPr>
          <w:rFonts w:ascii="Arial" w:eastAsia="Calibri" w:hAnsi="Arial" w:cs="Arial"/>
          <w:szCs w:val="24"/>
          <w:lang w:val="sr-Latn-ME"/>
        </w:rPr>
        <w:t xml:space="preserve">jednice Savjeta održane </w:t>
      </w:r>
      <w:r w:rsidR="008D57AD">
        <w:rPr>
          <w:rFonts w:ascii="Arial" w:eastAsia="Calibri" w:hAnsi="Arial" w:cs="Arial"/>
          <w:szCs w:val="24"/>
          <w:lang w:val="sr-Latn-ME"/>
        </w:rPr>
        <w:t>03</w:t>
      </w:r>
      <w:r w:rsidRPr="00440D13">
        <w:rPr>
          <w:rFonts w:ascii="Arial" w:eastAsia="Calibri" w:hAnsi="Arial" w:cs="Arial"/>
          <w:szCs w:val="24"/>
          <w:lang w:val="sr-Latn-ME"/>
        </w:rPr>
        <w:t xml:space="preserve">. </w:t>
      </w:r>
      <w:r w:rsidR="008D57AD">
        <w:rPr>
          <w:rFonts w:ascii="Arial" w:eastAsia="Calibri" w:hAnsi="Arial" w:cs="Arial"/>
          <w:szCs w:val="24"/>
          <w:lang w:val="sr-Latn-ME"/>
        </w:rPr>
        <w:t>septembra</w:t>
      </w:r>
      <w:r w:rsidRPr="00440D13">
        <w:rPr>
          <w:rFonts w:ascii="Arial" w:eastAsia="Calibri" w:hAnsi="Arial" w:cs="Arial"/>
          <w:szCs w:val="24"/>
          <w:lang w:val="sr-Latn-ME"/>
        </w:rPr>
        <w:t xml:space="preserve"> 2026. godine;</w:t>
      </w:r>
    </w:p>
    <w:p w:rsidR="00EA32A4" w:rsidRPr="00E31BD4" w:rsidRDefault="001A04EF" w:rsidP="00E31BD4">
      <w:pPr>
        <w:pStyle w:val="ListParagraph"/>
        <w:numPr>
          <w:ilvl w:val="0"/>
          <w:numId w:val="8"/>
        </w:numPr>
        <w:spacing w:after="60"/>
        <w:rPr>
          <w:rFonts w:ascii="Arial" w:eastAsia="Calibri" w:hAnsi="Arial" w:cs="Arial"/>
          <w:szCs w:val="24"/>
          <w:lang w:val="sr-Latn-ME"/>
        </w:rPr>
      </w:pPr>
      <w:r>
        <w:rPr>
          <w:rFonts w:ascii="Arial" w:eastAsia="Calibri" w:hAnsi="Arial" w:cs="Arial"/>
          <w:szCs w:val="24"/>
          <w:lang w:val="sr-Latn-ME"/>
        </w:rPr>
        <w:t>Predlog mišljenja na g</w:t>
      </w:r>
      <w:r w:rsidRPr="009D2393">
        <w:rPr>
          <w:rFonts w:ascii="Arial" w:eastAsia="Calibri" w:hAnsi="Arial" w:cs="Arial"/>
          <w:szCs w:val="24"/>
          <w:lang w:val="sr-Latn-ME"/>
        </w:rPr>
        <w:t>odišnj</w:t>
      </w:r>
      <w:r>
        <w:rPr>
          <w:rFonts w:ascii="Arial" w:eastAsia="Calibri" w:hAnsi="Arial" w:cs="Arial"/>
          <w:szCs w:val="24"/>
          <w:lang w:val="sr-Latn-ME"/>
        </w:rPr>
        <w:t>i</w:t>
      </w:r>
      <w:r w:rsidRPr="009D2393">
        <w:rPr>
          <w:rFonts w:ascii="Arial" w:eastAsia="Calibri" w:hAnsi="Arial" w:cs="Arial"/>
          <w:szCs w:val="24"/>
          <w:lang w:val="sr-Latn-ME"/>
        </w:rPr>
        <w:t xml:space="preserve"> plan inicijalne i kontinuirane edukacije – 2026, koji je izradio </w:t>
      </w:r>
      <w:proofErr w:type="spellStart"/>
      <w:r w:rsidRPr="009D2393">
        <w:rPr>
          <w:rFonts w:ascii="Arial" w:hAnsi="Arial" w:cs="Arial"/>
          <w:szCs w:val="24"/>
          <w:lang w:val="en-US"/>
        </w:rPr>
        <w:t>Ins</w:t>
      </w:r>
      <w:r>
        <w:rPr>
          <w:rFonts w:ascii="Arial" w:hAnsi="Arial" w:cs="Arial"/>
          <w:szCs w:val="24"/>
          <w:lang w:val="en-US"/>
        </w:rPr>
        <w:t>t</w:t>
      </w:r>
      <w:r w:rsidRPr="009D2393">
        <w:rPr>
          <w:rFonts w:ascii="Arial" w:hAnsi="Arial" w:cs="Arial"/>
          <w:szCs w:val="24"/>
          <w:lang w:val="en-US"/>
        </w:rPr>
        <w:t>itut</w:t>
      </w:r>
      <w:proofErr w:type="spellEnd"/>
      <w:r w:rsidRPr="009D2393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9D2393">
        <w:rPr>
          <w:rFonts w:ascii="Arial" w:hAnsi="Arial" w:cs="Arial"/>
          <w:szCs w:val="24"/>
          <w:lang w:val="en-US"/>
        </w:rPr>
        <w:t>sertifikovanih</w:t>
      </w:r>
      <w:proofErr w:type="spellEnd"/>
      <w:r w:rsidRPr="009D2393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9D2393">
        <w:rPr>
          <w:rFonts w:ascii="Arial" w:hAnsi="Arial" w:cs="Arial"/>
          <w:szCs w:val="24"/>
          <w:lang w:val="en-US"/>
        </w:rPr>
        <w:t>računovođa</w:t>
      </w:r>
      <w:proofErr w:type="spellEnd"/>
      <w:r w:rsidRPr="009D2393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9D2393">
        <w:rPr>
          <w:rFonts w:ascii="Arial" w:hAnsi="Arial" w:cs="Arial"/>
          <w:szCs w:val="24"/>
          <w:lang w:val="en-US"/>
        </w:rPr>
        <w:t>Crne</w:t>
      </w:r>
      <w:proofErr w:type="spellEnd"/>
      <w:r w:rsidRPr="009D2393">
        <w:rPr>
          <w:rFonts w:ascii="Arial" w:hAnsi="Arial" w:cs="Arial"/>
          <w:szCs w:val="24"/>
          <w:lang w:val="en-US"/>
        </w:rPr>
        <w:t xml:space="preserve"> Gore</w:t>
      </w:r>
      <w:r>
        <w:rPr>
          <w:rFonts w:ascii="Arial" w:eastAsia="Calibri" w:hAnsi="Arial" w:cs="Arial"/>
          <w:szCs w:val="24"/>
          <w:lang w:val="sr-Latn-ME"/>
        </w:rPr>
        <w:t>;</w:t>
      </w:r>
    </w:p>
    <w:p w:rsidR="00EA32A4" w:rsidRDefault="00EA32A4" w:rsidP="00EA32A4">
      <w:pPr>
        <w:pStyle w:val="ListParagraph"/>
        <w:numPr>
          <w:ilvl w:val="0"/>
          <w:numId w:val="10"/>
        </w:numPr>
        <w:spacing w:after="60"/>
        <w:rPr>
          <w:rFonts w:ascii="Arial" w:eastAsia="Calibri" w:hAnsi="Arial" w:cs="Arial"/>
          <w:szCs w:val="24"/>
          <w:lang w:val="sr-Latn-ME"/>
        </w:rPr>
      </w:pPr>
      <w:r>
        <w:rPr>
          <w:rFonts w:ascii="Arial" w:eastAsia="Calibri" w:hAnsi="Arial" w:cs="Arial"/>
          <w:szCs w:val="24"/>
          <w:lang w:val="sr-Latn-ME"/>
        </w:rPr>
        <w:t>Razmatranje evidentiranja dodatnih uplata, definisanih u čl.387 do 389 novog Zakona o privrednim društvima;</w:t>
      </w:r>
    </w:p>
    <w:p w:rsidR="00EA32A4" w:rsidRDefault="00EA32A4" w:rsidP="00EA32A4">
      <w:pPr>
        <w:pStyle w:val="ListParagraph"/>
        <w:numPr>
          <w:ilvl w:val="0"/>
          <w:numId w:val="10"/>
        </w:numPr>
        <w:spacing w:after="60"/>
        <w:rPr>
          <w:rFonts w:ascii="Arial" w:eastAsia="Calibri" w:hAnsi="Arial" w:cs="Arial"/>
          <w:szCs w:val="24"/>
          <w:lang w:val="sr-Latn-ME"/>
        </w:rPr>
      </w:pPr>
      <w:r>
        <w:rPr>
          <w:rFonts w:ascii="Arial" w:eastAsia="Calibri" w:hAnsi="Arial" w:cs="Arial"/>
          <w:szCs w:val="24"/>
          <w:lang w:val="sr-Latn-ME"/>
        </w:rPr>
        <w:t>Razmatranje pitanja vezanih za Obrasce i kontni okvir Agencije za nadzor osiguranja;</w:t>
      </w:r>
    </w:p>
    <w:p w:rsidR="00EA32A4" w:rsidRDefault="00EA32A4" w:rsidP="00EA32A4">
      <w:pPr>
        <w:pStyle w:val="ListParagraph"/>
        <w:numPr>
          <w:ilvl w:val="0"/>
          <w:numId w:val="10"/>
        </w:numPr>
        <w:spacing w:after="60"/>
        <w:rPr>
          <w:rFonts w:ascii="Arial" w:eastAsia="Calibri" w:hAnsi="Arial" w:cs="Arial"/>
          <w:szCs w:val="24"/>
          <w:lang w:val="sr-Latn-ME"/>
        </w:rPr>
      </w:pPr>
      <w:r>
        <w:rPr>
          <w:rFonts w:ascii="Arial" w:eastAsia="Calibri" w:hAnsi="Arial" w:cs="Arial"/>
          <w:szCs w:val="24"/>
          <w:lang w:val="sr-Latn-ME"/>
        </w:rPr>
        <w:t>Saradnja sa srodnim tijelima (Svjetska banka i EFRAG), u pogledu usaglašavanja MSFI za MSP sa EU direktivom;</w:t>
      </w:r>
    </w:p>
    <w:p w:rsidR="00EA32A4" w:rsidRPr="00C42482" w:rsidRDefault="00EA32A4" w:rsidP="00EA32A4">
      <w:pPr>
        <w:pStyle w:val="ListParagraph"/>
        <w:numPr>
          <w:ilvl w:val="0"/>
          <w:numId w:val="10"/>
        </w:numPr>
        <w:spacing w:after="60"/>
        <w:rPr>
          <w:rFonts w:ascii="Arial" w:eastAsia="Calibri" w:hAnsi="Arial" w:cs="Arial"/>
          <w:szCs w:val="24"/>
          <w:lang w:val="sr-Latn-ME"/>
        </w:rPr>
      </w:pPr>
      <w:r w:rsidRPr="00440D13">
        <w:rPr>
          <w:rFonts w:ascii="Arial" w:eastAsia="Calibri" w:hAnsi="Arial" w:cs="Arial"/>
          <w:szCs w:val="24"/>
          <w:lang w:val="sr-Latn-ME"/>
        </w:rPr>
        <w:t>Razno</w:t>
      </w:r>
      <w:r w:rsidRPr="009D2393">
        <w:rPr>
          <w:rFonts w:ascii="Arial" w:eastAsia="Calibri" w:hAnsi="Arial" w:cs="Arial"/>
          <w:szCs w:val="24"/>
          <w:lang w:val="sr-Latn-ME"/>
        </w:rPr>
        <w:t>.</w:t>
      </w:r>
      <w:r w:rsidRPr="009D2393">
        <w:rPr>
          <w:rFonts w:ascii="Arial" w:hAnsi="Arial" w:cs="Arial"/>
          <w:szCs w:val="24"/>
          <w:lang w:val="en-US"/>
        </w:rPr>
        <w:t xml:space="preserve"> </w:t>
      </w:r>
    </w:p>
    <w:p w:rsidR="00EA32A4" w:rsidRDefault="00EA32A4" w:rsidP="00EA32A4">
      <w:pPr>
        <w:pStyle w:val="ListParagraph"/>
        <w:spacing w:after="60"/>
        <w:ind w:left="1440"/>
        <w:rPr>
          <w:rFonts w:ascii="Arial" w:eastAsia="Calibri" w:hAnsi="Arial" w:cs="Arial"/>
          <w:szCs w:val="24"/>
          <w:lang w:val="sr-Latn-ME"/>
        </w:rPr>
      </w:pP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left"/>
        <w:rPr>
          <w:rFonts w:ascii="Arial" w:hAnsi="Arial" w:cs="Arial"/>
          <w:szCs w:val="24"/>
          <w:lang w:val="sr-Latn-RS"/>
        </w:rPr>
      </w:pPr>
      <w:r w:rsidRPr="009D2393">
        <w:rPr>
          <w:rFonts w:ascii="Arial" w:hAnsi="Arial" w:cs="Arial"/>
          <w:szCs w:val="24"/>
          <w:lang w:val="sr-Latn-RS"/>
        </w:rPr>
        <w:tab/>
      </w:r>
      <w:r w:rsidRPr="009D2393">
        <w:rPr>
          <w:rFonts w:ascii="Arial" w:hAnsi="Arial" w:cs="Arial"/>
          <w:szCs w:val="24"/>
          <w:lang w:val="sr-Latn-RS"/>
        </w:rPr>
        <w:tab/>
      </w: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b/>
          <w:szCs w:val="24"/>
          <w:lang w:val="sr-Latn-RS"/>
        </w:rPr>
      </w:pPr>
      <w:r w:rsidRPr="009D2393">
        <w:rPr>
          <w:rFonts w:ascii="Arial" w:hAnsi="Arial" w:cs="Arial"/>
          <w:b/>
          <w:szCs w:val="24"/>
          <w:lang w:val="sr-Latn-RS"/>
        </w:rPr>
        <w:t xml:space="preserve">                                                                                                   </w:t>
      </w:r>
      <w:r w:rsidR="008C2916" w:rsidRPr="009D2393">
        <w:rPr>
          <w:rFonts w:ascii="Arial" w:hAnsi="Arial" w:cs="Arial"/>
          <w:b/>
          <w:szCs w:val="24"/>
          <w:lang w:val="sr-Latn-RS"/>
        </w:rPr>
        <w:t xml:space="preserve">Predsjednica </w:t>
      </w:r>
      <w:r w:rsidRPr="009D2393">
        <w:rPr>
          <w:rFonts w:ascii="Arial" w:hAnsi="Arial" w:cs="Arial"/>
          <w:b/>
          <w:szCs w:val="24"/>
          <w:lang w:val="sr-Latn-RS"/>
        </w:rPr>
        <w:t>Savjeta</w:t>
      </w:r>
    </w:p>
    <w:p w:rsidR="004A5BDF" w:rsidRPr="009D2393" w:rsidRDefault="004A5BDF" w:rsidP="004A5BDF">
      <w:pPr>
        <w:tabs>
          <w:tab w:val="left" w:pos="6810"/>
        </w:tabs>
        <w:spacing w:before="0" w:after="0" w:line="240" w:lineRule="auto"/>
        <w:jc w:val="center"/>
        <w:rPr>
          <w:rFonts w:ascii="Arial" w:hAnsi="Arial" w:cs="Arial"/>
          <w:b/>
          <w:szCs w:val="24"/>
          <w:lang w:val="sr-Latn-RS"/>
        </w:rPr>
      </w:pPr>
      <w:r w:rsidRPr="009D2393">
        <w:rPr>
          <w:rFonts w:ascii="Arial" w:hAnsi="Arial" w:cs="Arial"/>
          <w:b/>
          <w:szCs w:val="24"/>
          <w:lang w:val="sr-Latn-RS"/>
        </w:rPr>
        <w:t xml:space="preserve">                                                                                                     mr Snežana Mugo</w:t>
      </w:r>
      <w:r w:rsidR="000C6395" w:rsidRPr="009D2393">
        <w:rPr>
          <w:rFonts w:ascii="Arial" w:hAnsi="Arial" w:cs="Arial"/>
          <w:b/>
          <w:szCs w:val="24"/>
          <w:lang w:val="sr-Latn-RS"/>
        </w:rPr>
        <w:t>ša</w:t>
      </w:r>
    </w:p>
    <w:p w:rsidR="004A5BDF" w:rsidRPr="009D2393" w:rsidRDefault="004A5BDF" w:rsidP="004A5BDF">
      <w:pPr>
        <w:rPr>
          <w:rFonts w:ascii="Arial" w:hAnsi="Arial" w:cs="Arial"/>
          <w:b/>
          <w:szCs w:val="24"/>
          <w:lang w:val="en-US"/>
        </w:rPr>
      </w:pPr>
      <w:r w:rsidRPr="009D2393">
        <w:rPr>
          <w:rFonts w:ascii="Arial" w:hAnsi="Arial" w:cs="Arial"/>
          <w:b/>
          <w:szCs w:val="24"/>
          <w:lang w:val="sr-Latn-RS"/>
        </w:rPr>
        <w:t xml:space="preserve"> </w:t>
      </w:r>
    </w:p>
    <w:sectPr w:rsidR="004A5BDF" w:rsidRPr="009D2393" w:rsidSect="00C01365">
      <w:headerReference w:type="default" r:id="rId8"/>
      <w:headerReference w:type="first" r:id="rId9"/>
      <w:footerReference w:type="first" r:id="rId10"/>
      <w:pgSz w:w="11906" w:h="16838" w:code="9"/>
      <w:pgMar w:top="1282" w:right="1411" w:bottom="562" w:left="1411" w:header="1138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28A" w:rsidRDefault="00D5128A" w:rsidP="00A6505B">
      <w:pPr>
        <w:spacing w:before="0" w:after="0" w:line="240" w:lineRule="auto"/>
      </w:pPr>
      <w:r>
        <w:separator/>
      </w:r>
    </w:p>
  </w:endnote>
  <w:endnote w:type="continuationSeparator" w:id="0">
    <w:p w:rsidR="00D5128A" w:rsidRDefault="00D5128A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5EFA" w:rsidRPr="00B56C4B" w:rsidRDefault="00DB5EFA" w:rsidP="00DB5EFA">
    <w:pPr>
      <w:jc w:val="left"/>
      <w:rPr>
        <w:rFonts w:ascii="Cambria" w:hAnsi="Cambria"/>
        <w:sz w:val="20"/>
      </w:rPr>
    </w:pPr>
    <w:r w:rsidRPr="00B56C4B">
      <w:rPr>
        <w:rFonts w:ascii="Cambria" w:hAnsi="Cambria"/>
        <w:sz w:val="20"/>
      </w:rPr>
      <w:t xml:space="preserve">Adresa: ul. Stanka Dragojevića 2, </w:t>
    </w:r>
  </w:p>
  <w:p w:rsidR="00DB5EFA" w:rsidRPr="00B56C4B" w:rsidRDefault="00DB5EFA" w:rsidP="00DB5EFA">
    <w:pPr>
      <w:jc w:val="left"/>
      <w:rPr>
        <w:rFonts w:ascii="Cambria" w:hAnsi="Cambria"/>
        <w:sz w:val="20"/>
      </w:rPr>
    </w:pPr>
    <w:r w:rsidRPr="00B56C4B">
      <w:rPr>
        <w:rFonts w:ascii="Cambria" w:hAnsi="Cambria"/>
        <w:sz w:val="20"/>
      </w:rPr>
      <w:t>81000 Podgorica, Crna Gora</w:t>
    </w:r>
  </w:p>
  <w:p w:rsidR="00DB5EFA" w:rsidRPr="00B56C4B" w:rsidRDefault="00DB5EFA" w:rsidP="00DB5EFA">
    <w:pPr>
      <w:jc w:val="left"/>
      <w:rPr>
        <w:rFonts w:ascii="Cambria" w:hAnsi="Cambria"/>
        <w:sz w:val="20"/>
      </w:rPr>
    </w:pPr>
    <w:r w:rsidRPr="00B56C4B">
      <w:rPr>
        <w:rFonts w:ascii="Cambria" w:hAnsi="Cambria"/>
        <w:sz w:val="20"/>
      </w:rPr>
      <w:t xml:space="preserve">tel: +382 20 242 835 </w:t>
    </w:r>
  </w:p>
  <w:p w:rsidR="00DB5EFA" w:rsidRDefault="00DB5EFA" w:rsidP="00DB5EFA">
    <w:pPr>
      <w:jc w:val="left"/>
      <w:rPr>
        <w:rFonts w:ascii="Cambria" w:hAnsi="Cambria"/>
        <w:sz w:val="20"/>
      </w:rPr>
    </w:pPr>
    <w:r w:rsidRPr="00B56C4B">
      <w:rPr>
        <w:rFonts w:ascii="Cambria" w:hAnsi="Cambria"/>
        <w:sz w:val="20"/>
      </w:rPr>
      <w:t>fax: +382 20 224 450</w:t>
    </w:r>
  </w:p>
  <w:p w:rsidR="00DB5EFA" w:rsidRPr="00683D55" w:rsidRDefault="00DB5EFA" w:rsidP="00DB5EFA">
    <w:pPr>
      <w:jc w:val="left"/>
      <w:rPr>
        <w:rFonts w:ascii="Calibri Light" w:hAnsi="Calibri Light"/>
        <w:color w:val="0070C0"/>
        <w:sz w:val="20"/>
      </w:rPr>
    </w:pPr>
    <w:r w:rsidRPr="00683D55">
      <w:rPr>
        <w:rFonts w:ascii="Calibri Light" w:hAnsi="Calibri Light"/>
        <w:color w:val="0070C0"/>
        <w:sz w:val="20"/>
      </w:rPr>
      <w:t>www.mif.gov.me</w:t>
    </w:r>
  </w:p>
  <w:p w:rsidR="00DB5EFA" w:rsidRPr="00AF27FF" w:rsidRDefault="00DB5EFA" w:rsidP="00DB5EFA">
    <w:pPr>
      <w:rPr>
        <w:sz w:val="20"/>
      </w:rPr>
    </w:pPr>
  </w:p>
  <w:p w:rsidR="00DB5EFA" w:rsidRPr="00DB5EFA" w:rsidRDefault="00DB5EFA" w:rsidP="00DB5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28A" w:rsidRDefault="00D5128A" w:rsidP="00A6505B">
      <w:pPr>
        <w:spacing w:before="0" w:after="0" w:line="240" w:lineRule="auto"/>
      </w:pPr>
      <w:r>
        <w:separator/>
      </w:r>
    </w:p>
  </w:footnote>
  <w:footnote w:type="continuationSeparator" w:id="0">
    <w:p w:rsidR="00D5128A" w:rsidRDefault="00D5128A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D59" w:rsidRPr="00FF39A4" w:rsidRDefault="00DB5EFA" w:rsidP="00FC2D59">
    <w:pPr>
      <w:pStyle w:val="Title"/>
      <w:rPr>
        <w:rFonts w:asciiTheme="minorHAnsi" w:hAnsiTheme="minorHAnsi" w:cstheme="minorHAnsi"/>
        <w:szCs w:val="28"/>
      </w:rPr>
    </w:pPr>
    <w:r w:rsidRPr="001E3EEE">
      <w:rPr>
        <w:rFonts w:asciiTheme="minorHAnsi" w:hAnsiTheme="minorHAnsi" w:cstheme="minorHAnsi"/>
        <w:lang w:val="en-GB"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31D869" wp14:editId="2C4816C0">
              <wp:simplePos x="0" y="0"/>
              <wp:positionH relativeFrom="column">
                <wp:posOffset>4300220</wp:posOffset>
              </wp:positionH>
              <wp:positionV relativeFrom="paragraph">
                <wp:posOffset>89535</wp:posOffset>
              </wp:positionV>
              <wp:extent cx="1819275" cy="1133475"/>
              <wp:effectExtent l="0" t="0" r="952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275" cy="1133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2D59" w:rsidRPr="00AF27FF" w:rsidRDefault="00DB5EFA" w:rsidP="00FC2D59">
                          <w:pPr>
                            <w:rPr>
                              <w:sz w:val="20"/>
                            </w:rPr>
                          </w:pPr>
                          <w:r w:rsidRPr="00C929DC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818594" cy="771525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36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2041" cy="8238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31D8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38.6pt;margin-top:7.05pt;width:143.25pt;height:8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" stroked="f">
              <v:textbox>
                <w:txbxContent>
                  <w:p w:rsidR="00FC2D59" w:rsidRPr="00AF27FF" w:rsidRDefault="00DB5EFA" w:rsidP="00FC2D59">
                    <w:pPr>
                      <w:rPr>
                        <w:sz w:val="20"/>
                      </w:rPr>
                    </w:pPr>
                    <w:r w:rsidRPr="00C929DC">
                      <w:rPr>
                        <w:noProof/>
                      </w:rPr>
                      <w:drawing>
                        <wp:inline distT="0" distB="0" distL="0" distR="0">
                          <wp:extent cx="1818594" cy="771525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36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2041" cy="8238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E3EEE">
      <w:rPr>
        <w:rFonts w:asciiTheme="minorHAnsi" w:hAnsiTheme="minorHAnsi" w:cstheme="minorHAnsi"/>
        <w:lang w:val="en-GB" w:eastAsia="en-GB"/>
      </w:rPr>
      <w:drawing>
        <wp:anchor distT="0" distB="0" distL="114300" distR="114300" simplePos="0" relativeHeight="251660288" behindDoc="0" locked="0" layoutInCell="1" allowOverlap="1" wp14:anchorId="5717093F" wp14:editId="29CA8B9B">
          <wp:simplePos x="0" y="0"/>
          <wp:positionH relativeFrom="column">
            <wp:posOffset>290195</wp:posOffset>
          </wp:positionH>
          <wp:positionV relativeFrom="paragraph">
            <wp:posOffset>-177164</wp:posOffset>
          </wp:positionV>
          <wp:extent cx="453390" cy="522814"/>
          <wp:effectExtent l="0" t="0" r="381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563" cy="525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D59" w:rsidRPr="001E3EEE">
      <w:rPr>
        <w:rFonts w:asciiTheme="minorHAnsi" w:hAnsiTheme="minorHAnsi" w:cstheme="minorHAnsi"/>
        <w:lang w:val="en-GB" w:eastAsia="en-GB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649D9F16" wp14:editId="0DECF8F2">
              <wp:simplePos x="0" y="0"/>
              <wp:positionH relativeFrom="margin">
                <wp:align>left</wp:align>
              </wp:positionH>
              <wp:positionV relativeFrom="paragraph">
                <wp:posOffset>-142875</wp:posOffset>
              </wp:positionV>
              <wp:extent cx="19050" cy="1304925"/>
              <wp:effectExtent l="0" t="0" r="19050" b="2857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19050" cy="1304925"/>
                      </a:xfrm>
                      <a:prstGeom prst="line">
                        <a:avLst/>
                      </a:prstGeom>
                      <a:ln w="19050">
                        <a:gradFill>
                          <a:gsLst>
                            <a:gs pos="18000">
                              <a:srgbClr val="FF0000"/>
                            </a:gs>
                            <a:gs pos="65000">
                              <a:srgbClr val="FFC000"/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80278A" id="Straight Connector 2" o:spid="_x0000_s1026" style="position:absolute;flip:x;z-index:251659264;visibility:visible;mso-wrap-style:square;mso-width-percent:0;mso-height-percent:0;mso-wrap-distance-left:3.17497mm;mso-wrap-distance-top:0;mso-wrap-distance-right:3.17497mm;mso-wrap-distance-bottom:0;mso-position-horizontal:left;mso-position-horizontal-relative:margin;mso-position-vertical:absolute;mso-position-vertical-relative:text;mso-width-percent:0;mso-height-percent:0;mso-width-relative:margin;mso-height-relative:margin" from="0,-11.25pt" to="1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" strokeweight="1.5pt">
              <o:lock v:ext="edit" shapetype="f"/>
              <w10:wrap anchorx="margin"/>
            </v:line>
          </w:pict>
        </mc:Fallback>
      </mc:AlternateContent>
    </w:r>
    <w:r w:rsidR="00AC1705">
      <w:rPr>
        <w:rFonts w:asciiTheme="minorHAnsi" w:hAnsiTheme="minorHAnsi" w:cstheme="minorHAnsi"/>
      </w:rPr>
      <w:t xml:space="preserve"> </w:t>
    </w:r>
    <w:r w:rsidR="00FC2D59" w:rsidRPr="001E3EEE">
      <w:rPr>
        <w:rFonts w:asciiTheme="minorHAnsi" w:hAnsiTheme="minorHAnsi" w:cstheme="minorHAnsi"/>
      </w:rPr>
      <w:t xml:space="preserve">  </w:t>
    </w:r>
  </w:p>
  <w:p w:rsidR="00FC2D59" w:rsidRDefault="00FC2D59" w:rsidP="00FC2D59">
    <w:pPr>
      <w:pStyle w:val="Title"/>
      <w:spacing w:before="0" w:after="0" w:line="240" w:lineRule="auto"/>
      <w:rPr>
        <w:rFonts w:asciiTheme="minorHAnsi" w:hAnsiTheme="minorHAnsi" w:cstheme="minorHAnsi"/>
        <w:szCs w:val="28"/>
      </w:rPr>
    </w:pPr>
    <w:r w:rsidRPr="00FF39A4">
      <w:rPr>
        <w:rFonts w:asciiTheme="minorHAnsi" w:hAnsiTheme="minorHAnsi" w:cstheme="minorHAnsi"/>
        <w:szCs w:val="28"/>
      </w:rPr>
      <w:t xml:space="preserve">  </w:t>
    </w:r>
    <w:r>
      <w:rPr>
        <w:rFonts w:asciiTheme="minorHAnsi" w:hAnsiTheme="minorHAnsi" w:cstheme="minorHAnsi"/>
        <w:szCs w:val="28"/>
      </w:rPr>
      <w:t xml:space="preserve"> </w:t>
    </w:r>
  </w:p>
  <w:p w:rsidR="00DB5EFA" w:rsidRDefault="00FC2D59" w:rsidP="00DB5EFA">
    <w:pPr>
      <w:pStyle w:val="Title"/>
      <w:spacing w:before="0" w:after="0" w:line="240" w:lineRule="auto"/>
      <w:ind w:left="0"/>
      <w:rPr>
        <w:rFonts w:cstheme="minorHAnsi"/>
        <w:sz w:val="24"/>
        <w:szCs w:val="24"/>
      </w:rPr>
    </w:pPr>
    <w:r w:rsidRPr="00DB5EFA">
      <w:rPr>
        <w:rFonts w:cstheme="minorHAnsi"/>
        <w:sz w:val="24"/>
        <w:szCs w:val="24"/>
      </w:rPr>
      <w:t xml:space="preserve">    </w:t>
    </w:r>
    <w:r w:rsidR="00E122BE" w:rsidRPr="00DB5EFA">
      <w:rPr>
        <w:rFonts w:cstheme="minorHAnsi"/>
        <w:sz w:val="24"/>
        <w:szCs w:val="24"/>
      </w:rPr>
      <w:t xml:space="preserve"> Crna Gora</w:t>
    </w:r>
  </w:p>
  <w:p w:rsidR="00E122BE" w:rsidRPr="00DB5EFA" w:rsidRDefault="00DB5EFA" w:rsidP="00DB5EFA">
    <w:pPr>
      <w:pStyle w:val="Title"/>
      <w:spacing w:before="0" w:after="0" w:line="240" w:lineRule="auto"/>
      <w:ind w:left="0"/>
      <w:rPr>
        <w:rFonts w:cstheme="minorHAnsi"/>
        <w:sz w:val="24"/>
        <w:szCs w:val="24"/>
      </w:rPr>
    </w:pPr>
    <w:r>
      <w:rPr>
        <w:sz w:val="24"/>
        <w:szCs w:val="24"/>
      </w:rPr>
      <w:t xml:space="preserve">     </w:t>
    </w:r>
    <w:r w:rsidR="00E122BE" w:rsidRPr="00DB5EFA">
      <w:rPr>
        <w:sz w:val="24"/>
        <w:szCs w:val="24"/>
      </w:rPr>
      <w:t>Savjet za računovodstvo</w:t>
    </w:r>
  </w:p>
  <w:p w:rsidR="00E74F68" w:rsidRPr="00FC2D59" w:rsidRDefault="00E74F68" w:rsidP="00FC2D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B0DA5"/>
    <w:multiLevelType w:val="hybridMultilevel"/>
    <w:tmpl w:val="08588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8629F"/>
    <w:multiLevelType w:val="hybridMultilevel"/>
    <w:tmpl w:val="EDCA1BF2"/>
    <w:lvl w:ilvl="0" w:tplc="D6DA200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2B3E0C"/>
    <w:multiLevelType w:val="hybridMultilevel"/>
    <w:tmpl w:val="099A9E2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D6255"/>
    <w:multiLevelType w:val="hybridMultilevel"/>
    <w:tmpl w:val="05669A9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37360"/>
    <w:multiLevelType w:val="hybridMultilevel"/>
    <w:tmpl w:val="04B4B3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370B"/>
    <w:rsid w:val="00006DD5"/>
    <w:rsid w:val="00007020"/>
    <w:rsid w:val="00011B6E"/>
    <w:rsid w:val="00014B50"/>
    <w:rsid w:val="00015A29"/>
    <w:rsid w:val="00020673"/>
    <w:rsid w:val="00024ACC"/>
    <w:rsid w:val="00027C8C"/>
    <w:rsid w:val="00045773"/>
    <w:rsid w:val="00046189"/>
    <w:rsid w:val="00052AE1"/>
    <w:rsid w:val="00053715"/>
    <w:rsid w:val="00055B7C"/>
    <w:rsid w:val="000602E1"/>
    <w:rsid w:val="00061672"/>
    <w:rsid w:val="00062D8B"/>
    <w:rsid w:val="00062FAA"/>
    <w:rsid w:val="00065F59"/>
    <w:rsid w:val="00070A9A"/>
    <w:rsid w:val="0007316C"/>
    <w:rsid w:val="00073272"/>
    <w:rsid w:val="00074693"/>
    <w:rsid w:val="000773A0"/>
    <w:rsid w:val="00080135"/>
    <w:rsid w:val="0008528B"/>
    <w:rsid w:val="00087307"/>
    <w:rsid w:val="00090AA9"/>
    <w:rsid w:val="0009107C"/>
    <w:rsid w:val="00093EEB"/>
    <w:rsid w:val="00094746"/>
    <w:rsid w:val="00095353"/>
    <w:rsid w:val="00097648"/>
    <w:rsid w:val="000B0235"/>
    <w:rsid w:val="000B0E15"/>
    <w:rsid w:val="000C2B97"/>
    <w:rsid w:val="000C5662"/>
    <w:rsid w:val="000C6395"/>
    <w:rsid w:val="000D2B90"/>
    <w:rsid w:val="000D3123"/>
    <w:rsid w:val="000D3F5A"/>
    <w:rsid w:val="000D593E"/>
    <w:rsid w:val="000F2AA0"/>
    <w:rsid w:val="000F2B95"/>
    <w:rsid w:val="000F2BFC"/>
    <w:rsid w:val="000F4735"/>
    <w:rsid w:val="0010425C"/>
    <w:rsid w:val="001053EE"/>
    <w:rsid w:val="00105FA2"/>
    <w:rsid w:val="00107821"/>
    <w:rsid w:val="001107F3"/>
    <w:rsid w:val="001135A3"/>
    <w:rsid w:val="001216D1"/>
    <w:rsid w:val="001225E1"/>
    <w:rsid w:val="00124713"/>
    <w:rsid w:val="001279D5"/>
    <w:rsid w:val="00130666"/>
    <w:rsid w:val="00133311"/>
    <w:rsid w:val="0013533E"/>
    <w:rsid w:val="0014075B"/>
    <w:rsid w:val="001467B1"/>
    <w:rsid w:val="00154D42"/>
    <w:rsid w:val="001609FC"/>
    <w:rsid w:val="0016629A"/>
    <w:rsid w:val="001674B4"/>
    <w:rsid w:val="001822FC"/>
    <w:rsid w:val="001824D5"/>
    <w:rsid w:val="00183081"/>
    <w:rsid w:val="001847FD"/>
    <w:rsid w:val="00187D27"/>
    <w:rsid w:val="00190E6A"/>
    <w:rsid w:val="0019268A"/>
    <w:rsid w:val="001932C8"/>
    <w:rsid w:val="00196664"/>
    <w:rsid w:val="0019685E"/>
    <w:rsid w:val="00196C36"/>
    <w:rsid w:val="001A0384"/>
    <w:rsid w:val="001A04EF"/>
    <w:rsid w:val="001A2D3B"/>
    <w:rsid w:val="001A306B"/>
    <w:rsid w:val="001A3D09"/>
    <w:rsid w:val="001A71EC"/>
    <w:rsid w:val="001A79B6"/>
    <w:rsid w:val="001A7E96"/>
    <w:rsid w:val="001B0354"/>
    <w:rsid w:val="001B29A9"/>
    <w:rsid w:val="001B3A1A"/>
    <w:rsid w:val="001B606C"/>
    <w:rsid w:val="001B6FDE"/>
    <w:rsid w:val="001C2DA5"/>
    <w:rsid w:val="001C4C88"/>
    <w:rsid w:val="001D0334"/>
    <w:rsid w:val="001D2298"/>
    <w:rsid w:val="001D2D62"/>
    <w:rsid w:val="001D3909"/>
    <w:rsid w:val="001D4F21"/>
    <w:rsid w:val="001D50A6"/>
    <w:rsid w:val="001D64BF"/>
    <w:rsid w:val="001E09D6"/>
    <w:rsid w:val="001E3F03"/>
    <w:rsid w:val="001E79F4"/>
    <w:rsid w:val="001F4EB2"/>
    <w:rsid w:val="001F5D5C"/>
    <w:rsid w:val="001F75D5"/>
    <w:rsid w:val="00205759"/>
    <w:rsid w:val="00222B6C"/>
    <w:rsid w:val="002232F3"/>
    <w:rsid w:val="002259BA"/>
    <w:rsid w:val="00237B2B"/>
    <w:rsid w:val="00240D17"/>
    <w:rsid w:val="00246B63"/>
    <w:rsid w:val="00251160"/>
    <w:rsid w:val="002511E4"/>
    <w:rsid w:val="00252A36"/>
    <w:rsid w:val="002544F5"/>
    <w:rsid w:val="0027439F"/>
    <w:rsid w:val="00281BB9"/>
    <w:rsid w:val="002855FF"/>
    <w:rsid w:val="00292D5E"/>
    <w:rsid w:val="002979D8"/>
    <w:rsid w:val="002A162E"/>
    <w:rsid w:val="002A2E03"/>
    <w:rsid w:val="002A5ABB"/>
    <w:rsid w:val="002A7CB3"/>
    <w:rsid w:val="002B2E6C"/>
    <w:rsid w:val="002C17F2"/>
    <w:rsid w:val="002C639D"/>
    <w:rsid w:val="002E3FF8"/>
    <w:rsid w:val="002F1F10"/>
    <w:rsid w:val="002F461C"/>
    <w:rsid w:val="002F6269"/>
    <w:rsid w:val="00306981"/>
    <w:rsid w:val="00307139"/>
    <w:rsid w:val="00312D17"/>
    <w:rsid w:val="003168DA"/>
    <w:rsid w:val="00321D44"/>
    <w:rsid w:val="00331864"/>
    <w:rsid w:val="0034161C"/>
    <w:rsid w:val="003417B8"/>
    <w:rsid w:val="00346D4D"/>
    <w:rsid w:val="00347D48"/>
    <w:rsid w:val="00350578"/>
    <w:rsid w:val="00354D08"/>
    <w:rsid w:val="00357FF2"/>
    <w:rsid w:val="00361291"/>
    <w:rsid w:val="003679B3"/>
    <w:rsid w:val="00375D08"/>
    <w:rsid w:val="00383CBD"/>
    <w:rsid w:val="0039071E"/>
    <w:rsid w:val="003909CA"/>
    <w:rsid w:val="00395E23"/>
    <w:rsid w:val="003A6DB5"/>
    <w:rsid w:val="003A70A7"/>
    <w:rsid w:val="003B0B14"/>
    <w:rsid w:val="003B15CF"/>
    <w:rsid w:val="003B3994"/>
    <w:rsid w:val="003B67D5"/>
    <w:rsid w:val="003B793B"/>
    <w:rsid w:val="003C1636"/>
    <w:rsid w:val="003C3F92"/>
    <w:rsid w:val="003D35DE"/>
    <w:rsid w:val="003E0EF0"/>
    <w:rsid w:val="003E1288"/>
    <w:rsid w:val="003E1A08"/>
    <w:rsid w:val="003F2FB2"/>
    <w:rsid w:val="003F5498"/>
    <w:rsid w:val="00406286"/>
    <w:rsid w:val="004112D5"/>
    <w:rsid w:val="0042151D"/>
    <w:rsid w:val="0042180D"/>
    <w:rsid w:val="00422F54"/>
    <w:rsid w:val="004248B4"/>
    <w:rsid w:val="00427AA8"/>
    <w:rsid w:val="00431DFC"/>
    <w:rsid w:val="004378E1"/>
    <w:rsid w:val="0044088C"/>
    <w:rsid w:val="00440D13"/>
    <w:rsid w:val="00440FC5"/>
    <w:rsid w:val="00447060"/>
    <w:rsid w:val="00451F6C"/>
    <w:rsid w:val="00451FF9"/>
    <w:rsid w:val="00453E08"/>
    <w:rsid w:val="004629DB"/>
    <w:rsid w:val="00465406"/>
    <w:rsid w:val="004665D3"/>
    <w:rsid w:val="00466B75"/>
    <w:rsid w:val="004679C3"/>
    <w:rsid w:val="004709A7"/>
    <w:rsid w:val="00471D62"/>
    <w:rsid w:val="00473EED"/>
    <w:rsid w:val="0047511E"/>
    <w:rsid w:val="004814AE"/>
    <w:rsid w:val="004858D8"/>
    <w:rsid w:val="00487ABC"/>
    <w:rsid w:val="004972FA"/>
    <w:rsid w:val="004973C5"/>
    <w:rsid w:val="004A0770"/>
    <w:rsid w:val="004A0D17"/>
    <w:rsid w:val="004A14FC"/>
    <w:rsid w:val="004A16E6"/>
    <w:rsid w:val="004A59CA"/>
    <w:rsid w:val="004A5BDF"/>
    <w:rsid w:val="004B4023"/>
    <w:rsid w:val="004B6C75"/>
    <w:rsid w:val="004C1853"/>
    <w:rsid w:val="004C36BF"/>
    <w:rsid w:val="004D2643"/>
    <w:rsid w:val="004D5EBE"/>
    <w:rsid w:val="004D6724"/>
    <w:rsid w:val="004E3171"/>
    <w:rsid w:val="004E3BC5"/>
    <w:rsid w:val="004E3DA7"/>
    <w:rsid w:val="004F0593"/>
    <w:rsid w:val="004F107B"/>
    <w:rsid w:val="004F24B0"/>
    <w:rsid w:val="004F57C5"/>
    <w:rsid w:val="004F7D12"/>
    <w:rsid w:val="00500501"/>
    <w:rsid w:val="005018AA"/>
    <w:rsid w:val="00502A13"/>
    <w:rsid w:val="00523147"/>
    <w:rsid w:val="00531FDF"/>
    <w:rsid w:val="005333AB"/>
    <w:rsid w:val="005341ED"/>
    <w:rsid w:val="00534203"/>
    <w:rsid w:val="0054064F"/>
    <w:rsid w:val="005413A4"/>
    <w:rsid w:val="00554BFD"/>
    <w:rsid w:val="0056246D"/>
    <w:rsid w:val="00562BDA"/>
    <w:rsid w:val="0056719E"/>
    <w:rsid w:val="0057163B"/>
    <w:rsid w:val="005723C7"/>
    <w:rsid w:val="00572896"/>
    <w:rsid w:val="0057448A"/>
    <w:rsid w:val="0057532F"/>
    <w:rsid w:val="00582134"/>
    <w:rsid w:val="005844D1"/>
    <w:rsid w:val="005933FF"/>
    <w:rsid w:val="005A080E"/>
    <w:rsid w:val="005A281A"/>
    <w:rsid w:val="005A4E7E"/>
    <w:rsid w:val="005B44BF"/>
    <w:rsid w:val="005B69D5"/>
    <w:rsid w:val="005C3E0B"/>
    <w:rsid w:val="005C6F24"/>
    <w:rsid w:val="005D2802"/>
    <w:rsid w:val="005E1683"/>
    <w:rsid w:val="005F07F2"/>
    <w:rsid w:val="005F56D9"/>
    <w:rsid w:val="005F59B1"/>
    <w:rsid w:val="005F65C3"/>
    <w:rsid w:val="00600053"/>
    <w:rsid w:val="006029C3"/>
    <w:rsid w:val="006038C1"/>
    <w:rsid w:val="00605E3C"/>
    <w:rsid w:val="00605E88"/>
    <w:rsid w:val="00612213"/>
    <w:rsid w:val="006209C5"/>
    <w:rsid w:val="00620EF4"/>
    <w:rsid w:val="00627909"/>
    <w:rsid w:val="00630A76"/>
    <w:rsid w:val="006319E2"/>
    <w:rsid w:val="006368B0"/>
    <w:rsid w:val="006401E6"/>
    <w:rsid w:val="00640AE3"/>
    <w:rsid w:val="006535C0"/>
    <w:rsid w:val="00653627"/>
    <w:rsid w:val="006557D1"/>
    <w:rsid w:val="006565C2"/>
    <w:rsid w:val="00672BA7"/>
    <w:rsid w:val="006739CA"/>
    <w:rsid w:val="00676F0D"/>
    <w:rsid w:val="00677761"/>
    <w:rsid w:val="0068057A"/>
    <w:rsid w:val="00680B52"/>
    <w:rsid w:val="006813F9"/>
    <w:rsid w:val="0068210A"/>
    <w:rsid w:val="00684464"/>
    <w:rsid w:val="006869F0"/>
    <w:rsid w:val="0069107A"/>
    <w:rsid w:val="0069460F"/>
    <w:rsid w:val="006957F7"/>
    <w:rsid w:val="006A24FA"/>
    <w:rsid w:val="006A2C40"/>
    <w:rsid w:val="006A438F"/>
    <w:rsid w:val="006B06AD"/>
    <w:rsid w:val="006B0CEE"/>
    <w:rsid w:val="006B662F"/>
    <w:rsid w:val="006C419C"/>
    <w:rsid w:val="006D55E1"/>
    <w:rsid w:val="006D5883"/>
    <w:rsid w:val="006D64A5"/>
    <w:rsid w:val="006D711E"/>
    <w:rsid w:val="006E1032"/>
    <w:rsid w:val="006E262C"/>
    <w:rsid w:val="006F3207"/>
    <w:rsid w:val="006F4F43"/>
    <w:rsid w:val="00714358"/>
    <w:rsid w:val="00722040"/>
    <w:rsid w:val="0073089F"/>
    <w:rsid w:val="00731827"/>
    <w:rsid w:val="007323EB"/>
    <w:rsid w:val="0073561A"/>
    <w:rsid w:val="00740DFE"/>
    <w:rsid w:val="00744F69"/>
    <w:rsid w:val="00752D7C"/>
    <w:rsid w:val="00762C9F"/>
    <w:rsid w:val="0076523F"/>
    <w:rsid w:val="0077100B"/>
    <w:rsid w:val="007753B6"/>
    <w:rsid w:val="007754C2"/>
    <w:rsid w:val="00777F7B"/>
    <w:rsid w:val="00784105"/>
    <w:rsid w:val="00786F2E"/>
    <w:rsid w:val="007904A7"/>
    <w:rsid w:val="00790B8B"/>
    <w:rsid w:val="00793083"/>
    <w:rsid w:val="00794586"/>
    <w:rsid w:val="007963AC"/>
    <w:rsid w:val="007978B6"/>
    <w:rsid w:val="007A45A2"/>
    <w:rsid w:val="007A5E35"/>
    <w:rsid w:val="007A67C8"/>
    <w:rsid w:val="007B2B13"/>
    <w:rsid w:val="007B5771"/>
    <w:rsid w:val="007B66AC"/>
    <w:rsid w:val="007C32AB"/>
    <w:rsid w:val="007C3C9B"/>
    <w:rsid w:val="007C692E"/>
    <w:rsid w:val="007C76C1"/>
    <w:rsid w:val="007D6D30"/>
    <w:rsid w:val="007D775D"/>
    <w:rsid w:val="007E003F"/>
    <w:rsid w:val="007E5779"/>
    <w:rsid w:val="007F5F80"/>
    <w:rsid w:val="00810444"/>
    <w:rsid w:val="00811BCC"/>
    <w:rsid w:val="008129CE"/>
    <w:rsid w:val="0081425B"/>
    <w:rsid w:val="008254E6"/>
    <w:rsid w:val="00831379"/>
    <w:rsid w:val="00843CEF"/>
    <w:rsid w:val="00850DA3"/>
    <w:rsid w:val="00861B14"/>
    <w:rsid w:val="00861F9C"/>
    <w:rsid w:val="0086619E"/>
    <w:rsid w:val="00867234"/>
    <w:rsid w:val="00877FF3"/>
    <w:rsid w:val="0088156B"/>
    <w:rsid w:val="00885190"/>
    <w:rsid w:val="00892172"/>
    <w:rsid w:val="008C2916"/>
    <w:rsid w:val="008C7DD6"/>
    <w:rsid w:val="008C7F82"/>
    <w:rsid w:val="008D1B0C"/>
    <w:rsid w:val="008D32BB"/>
    <w:rsid w:val="008D57AD"/>
    <w:rsid w:val="008D756C"/>
    <w:rsid w:val="008E0CE3"/>
    <w:rsid w:val="008E35FA"/>
    <w:rsid w:val="008E589A"/>
    <w:rsid w:val="008E66CA"/>
    <w:rsid w:val="00900CF5"/>
    <w:rsid w:val="00902E6C"/>
    <w:rsid w:val="00907170"/>
    <w:rsid w:val="009104C9"/>
    <w:rsid w:val="009130A0"/>
    <w:rsid w:val="009137A6"/>
    <w:rsid w:val="00917D8A"/>
    <w:rsid w:val="00917DE0"/>
    <w:rsid w:val="00922A8D"/>
    <w:rsid w:val="00927FBB"/>
    <w:rsid w:val="0093160C"/>
    <w:rsid w:val="00942A96"/>
    <w:rsid w:val="00943F04"/>
    <w:rsid w:val="00946A67"/>
    <w:rsid w:val="00946D0F"/>
    <w:rsid w:val="0094707D"/>
    <w:rsid w:val="00956334"/>
    <w:rsid w:val="0096107C"/>
    <w:rsid w:val="00963C33"/>
    <w:rsid w:val="009656A6"/>
    <w:rsid w:val="009659E7"/>
    <w:rsid w:val="009740C3"/>
    <w:rsid w:val="00996EDB"/>
    <w:rsid w:val="00997C04"/>
    <w:rsid w:val="009A27BB"/>
    <w:rsid w:val="009A6E39"/>
    <w:rsid w:val="009B02F0"/>
    <w:rsid w:val="009B1A3E"/>
    <w:rsid w:val="009B2229"/>
    <w:rsid w:val="009B54B8"/>
    <w:rsid w:val="009B7996"/>
    <w:rsid w:val="009C2B7C"/>
    <w:rsid w:val="009D123B"/>
    <w:rsid w:val="009D1603"/>
    <w:rsid w:val="009D2393"/>
    <w:rsid w:val="009D31F2"/>
    <w:rsid w:val="009D672E"/>
    <w:rsid w:val="009D68E2"/>
    <w:rsid w:val="009E797A"/>
    <w:rsid w:val="009F4824"/>
    <w:rsid w:val="00A00C82"/>
    <w:rsid w:val="00A137D9"/>
    <w:rsid w:val="00A224D5"/>
    <w:rsid w:val="00A2514E"/>
    <w:rsid w:val="00A25E41"/>
    <w:rsid w:val="00A30608"/>
    <w:rsid w:val="00A33C6A"/>
    <w:rsid w:val="00A36761"/>
    <w:rsid w:val="00A45C41"/>
    <w:rsid w:val="00A46C19"/>
    <w:rsid w:val="00A47B85"/>
    <w:rsid w:val="00A54EB2"/>
    <w:rsid w:val="00A6233D"/>
    <w:rsid w:val="00A6505B"/>
    <w:rsid w:val="00A72248"/>
    <w:rsid w:val="00A824D8"/>
    <w:rsid w:val="00A87684"/>
    <w:rsid w:val="00A90156"/>
    <w:rsid w:val="00A93282"/>
    <w:rsid w:val="00A9412E"/>
    <w:rsid w:val="00A95D3B"/>
    <w:rsid w:val="00AA24C4"/>
    <w:rsid w:val="00AC07E6"/>
    <w:rsid w:val="00AC1705"/>
    <w:rsid w:val="00AC1C7C"/>
    <w:rsid w:val="00AC30CE"/>
    <w:rsid w:val="00AC571A"/>
    <w:rsid w:val="00AC65ED"/>
    <w:rsid w:val="00AF27FF"/>
    <w:rsid w:val="00B003EE"/>
    <w:rsid w:val="00B03D1D"/>
    <w:rsid w:val="00B05AA1"/>
    <w:rsid w:val="00B07BF4"/>
    <w:rsid w:val="00B13AFC"/>
    <w:rsid w:val="00B14303"/>
    <w:rsid w:val="00B167AC"/>
    <w:rsid w:val="00B23033"/>
    <w:rsid w:val="00B2452A"/>
    <w:rsid w:val="00B259F3"/>
    <w:rsid w:val="00B27A1E"/>
    <w:rsid w:val="00B31194"/>
    <w:rsid w:val="00B36608"/>
    <w:rsid w:val="00B36B55"/>
    <w:rsid w:val="00B40A06"/>
    <w:rsid w:val="00B43603"/>
    <w:rsid w:val="00B45DBB"/>
    <w:rsid w:val="00B473C2"/>
    <w:rsid w:val="00B47D2C"/>
    <w:rsid w:val="00B51CDD"/>
    <w:rsid w:val="00B568D0"/>
    <w:rsid w:val="00B5782E"/>
    <w:rsid w:val="00B60285"/>
    <w:rsid w:val="00B65B50"/>
    <w:rsid w:val="00B66988"/>
    <w:rsid w:val="00B71A53"/>
    <w:rsid w:val="00B76270"/>
    <w:rsid w:val="00B773A4"/>
    <w:rsid w:val="00B82C7F"/>
    <w:rsid w:val="00B83F7A"/>
    <w:rsid w:val="00B84F08"/>
    <w:rsid w:val="00B90864"/>
    <w:rsid w:val="00BA3A76"/>
    <w:rsid w:val="00BC6666"/>
    <w:rsid w:val="00BD0631"/>
    <w:rsid w:val="00BE3206"/>
    <w:rsid w:val="00BE4DA9"/>
    <w:rsid w:val="00BE62A7"/>
    <w:rsid w:val="00BF188C"/>
    <w:rsid w:val="00BF21A3"/>
    <w:rsid w:val="00BF464E"/>
    <w:rsid w:val="00C01365"/>
    <w:rsid w:val="00C11691"/>
    <w:rsid w:val="00C123D2"/>
    <w:rsid w:val="00C176EB"/>
    <w:rsid w:val="00C20E0A"/>
    <w:rsid w:val="00C21088"/>
    <w:rsid w:val="00C25FFB"/>
    <w:rsid w:val="00C2622E"/>
    <w:rsid w:val="00C307A8"/>
    <w:rsid w:val="00C32CA3"/>
    <w:rsid w:val="00C33404"/>
    <w:rsid w:val="00C3729D"/>
    <w:rsid w:val="00C42482"/>
    <w:rsid w:val="00C4431F"/>
    <w:rsid w:val="00C549E3"/>
    <w:rsid w:val="00C560F1"/>
    <w:rsid w:val="00C6192F"/>
    <w:rsid w:val="00C629CC"/>
    <w:rsid w:val="00C66F10"/>
    <w:rsid w:val="00C75028"/>
    <w:rsid w:val="00C80D00"/>
    <w:rsid w:val="00C83CA4"/>
    <w:rsid w:val="00C84028"/>
    <w:rsid w:val="00C85D05"/>
    <w:rsid w:val="00C86069"/>
    <w:rsid w:val="00C8736E"/>
    <w:rsid w:val="00C87DCB"/>
    <w:rsid w:val="00C91735"/>
    <w:rsid w:val="00CA0EAE"/>
    <w:rsid w:val="00CA4058"/>
    <w:rsid w:val="00CA6456"/>
    <w:rsid w:val="00CB39CF"/>
    <w:rsid w:val="00CB6135"/>
    <w:rsid w:val="00CC2580"/>
    <w:rsid w:val="00CC426C"/>
    <w:rsid w:val="00CC778E"/>
    <w:rsid w:val="00CD159D"/>
    <w:rsid w:val="00CD29BA"/>
    <w:rsid w:val="00CE0A8A"/>
    <w:rsid w:val="00CE3325"/>
    <w:rsid w:val="00CE4D17"/>
    <w:rsid w:val="00CE725E"/>
    <w:rsid w:val="00CF540B"/>
    <w:rsid w:val="00D01B6E"/>
    <w:rsid w:val="00D04287"/>
    <w:rsid w:val="00D047DB"/>
    <w:rsid w:val="00D10DE0"/>
    <w:rsid w:val="00D14143"/>
    <w:rsid w:val="00D16922"/>
    <w:rsid w:val="00D20B06"/>
    <w:rsid w:val="00D23B4D"/>
    <w:rsid w:val="00D2455F"/>
    <w:rsid w:val="00D33139"/>
    <w:rsid w:val="00D37FDF"/>
    <w:rsid w:val="00D41989"/>
    <w:rsid w:val="00D4210A"/>
    <w:rsid w:val="00D42183"/>
    <w:rsid w:val="00D5128A"/>
    <w:rsid w:val="00D54AD4"/>
    <w:rsid w:val="00D61B4C"/>
    <w:rsid w:val="00D6384D"/>
    <w:rsid w:val="00D63C79"/>
    <w:rsid w:val="00D70A6C"/>
    <w:rsid w:val="00D72A2F"/>
    <w:rsid w:val="00D73261"/>
    <w:rsid w:val="00D830A1"/>
    <w:rsid w:val="00DA50AE"/>
    <w:rsid w:val="00DA6C59"/>
    <w:rsid w:val="00DB1423"/>
    <w:rsid w:val="00DB50C2"/>
    <w:rsid w:val="00DB54F4"/>
    <w:rsid w:val="00DB5EFA"/>
    <w:rsid w:val="00DB7FC9"/>
    <w:rsid w:val="00DC2E2A"/>
    <w:rsid w:val="00DC44DE"/>
    <w:rsid w:val="00DC5DF1"/>
    <w:rsid w:val="00DC6241"/>
    <w:rsid w:val="00DD2654"/>
    <w:rsid w:val="00DD58EA"/>
    <w:rsid w:val="00DD7ADA"/>
    <w:rsid w:val="00DE76E4"/>
    <w:rsid w:val="00DF1336"/>
    <w:rsid w:val="00DF60F7"/>
    <w:rsid w:val="00E0337B"/>
    <w:rsid w:val="00E03AAF"/>
    <w:rsid w:val="00E06634"/>
    <w:rsid w:val="00E122BE"/>
    <w:rsid w:val="00E1271C"/>
    <w:rsid w:val="00E140E4"/>
    <w:rsid w:val="00E14601"/>
    <w:rsid w:val="00E16B43"/>
    <w:rsid w:val="00E17DF3"/>
    <w:rsid w:val="00E226B3"/>
    <w:rsid w:val="00E227C7"/>
    <w:rsid w:val="00E253B5"/>
    <w:rsid w:val="00E259AA"/>
    <w:rsid w:val="00E31BD4"/>
    <w:rsid w:val="00E34C8A"/>
    <w:rsid w:val="00E3593F"/>
    <w:rsid w:val="00E41989"/>
    <w:rsid w:val="00E44F37"/>
    <w:rsid w:val="00E4544A"/>
    <w:rsid w:val="00E46E40"/>
    <w:rsid w:val="00E47AC1"/>
    <w:rsid w:val="00E5308C"/>
    <w:rsid w:val="00E6074B"/>
    <w:rsid w:val="00E6265E"/>
    <w:rsid w:val="00E65A84"/>
    <w:rsid w:val="00E73A9B"/>
    <w:rsid w:val="00E74F68"/>
    <w:rsid w:val="00E75466"/>
    <w:rsid w:val="00E83D5E"/>
    <w:rsid w:val="00E87ADF"/>
    <w:rsid w:val="00E87B66"/>
    <w:rsid w:val="00EA10F0"/>
    <w:rsid w:val="00EA31C8"/>
    <w:rsid w:val="00EA32A4"/>
    <w:rsid w:val="00EB0B04"/>
    <w:rsid w:val="00EB10FC"/>
    <w:rsid w:val="00EB4B28"/>
    <w:rsid w:val="00EC4621"/>
    <w:rsid w:val="00EC6349"/>
    <w:rsid w:val="00ED013A"/>
    <w:rsid w:val="00EE4F70"/>
    <w:rsid w:val="00EF122F"/>
    <w:rsid w:val="00F000CF"/>
    <w:rsid w:val="00F07457"/>
    <w:rsid w:val="00F127D8"/>
    <w:rsid w:val="00F129E3"/>
    <w:rsid w:val="00F14B0C"/>
    <w:rsid w:val="00F16D1B"/>
    <w:rsid w:val="00F21A4A"/>
    <w:rsid w:val="00F27EEB"/>
    <w:rsid w:val="00F323F6"/>
    <w:rsid w:val="00F34C56"/>
    <w:rsid w:val="00F374C8"/>
    <w:rsid w:val="00F413D4"/>
    <w:rsid w:val="00F41B8E"/>
    <w:rsid w:val="00F47BD0"/>
    <w:rsid w:val="00F50D35"/>
    <w:rsid w:val="00F52D8F"/>
    <w:rsid w:val="00F55862"/>
    <w:rsid w:val="00F57C6E"/>
    <w:rsid w:val="00F63FBA"/>
    <w:rsid w:val="00F70CEF"/>
    <w:rsid w:val="00F71C62"/>
    <w:rsid w:val="00F7220F"/>
    <w:rsid w:val="00F74240"/>
    <w:rsid w:val="00F80737"/>
    <w:rsid w:val="00F810E5"/>
    <w:rsid w:val="00F81ED5"/>
    <w:rsid w:val="00FA2812"/>
    <w:rsid w:val="00FA5D3C"/>
    <w:rsid w:val="00FA5FAD"/>
    <w:rsid w:val="00FB4525"/>
    <w:rsid w:val="00FC035F"/>
    <w:rsid w:val="00FC06C5"/>
    <w:rsid w:val="00FC2D59"/>
    <w:rsid w:val="00FD5967"/>
    <w:rsid w:val="00FE03DA"/>
    <w:rsid w:val="00FE168E"/>
    <w:rsid w:val="00FE4CFA"/>
    <w:rsid w:val="00FF368D"/>
    <w:rsid w:val="00FF38D0"/>
    <w:rsid w:val="00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EA1935"/>
  <w15:docId w15:val="{B161C93C-80A2-4963-85FC-0D81D2D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00CF"/>
    <w:pPr>
      <w:ind w:left="720"/>
      <w:contextualSpacing/>
    </w:pPr>
  </w:style>
  <w:style w:type="paragraph" w:styleId="PlainText">
    <w:name w:val="Plain Text"/>
    <w:basedOn w:val="Normal"/>
    <w:link w:val="PlainTextChar1"/>
    <w:unhideWhenUsed/>
    <w:rsid w:val="00F000CF"/>
    <w:pPr>
      <w:spacing w:before="0" w:after="0" w:line="240" w:lineRule="auto"/>
      <w:jc w:val="left"/>
    </w:pPr>
    <w:rPr>
      <w:rFonts w:ascii="Consolas" w:eastAsia="Calibri" w:hAnsi="Consolas" w:cs="Times New Roman"/>
      <w:sz w:val="22"/>
      <w:lang w:val="en-US"/>
    </w:rPr>
  </w:style>
  <w:style w:type="character" w:customStyle="1" w:styleId="PlainTextChar">
    <w:name w:val="Plain Text Char"/>
    <w:basedOn w:val="DefaultParagraphFont"/>
    <w:uiPriority w:val="99"/>
    <w:semiHidden/>
    <w:rsid w:val="00F000CF"/>
    <w:rPr>
      <w:rFonts w:ascii="Consolas" w:hAnsi="Consolas" w:cs="Consolas"/>
      <w:sz w:val="21"/>
      <w:szCs w:val="21"/>
    </w:rPr>
  </w:style>
  <w:style w:type="character" w:customStyle="1" w:styleId="PlainTextChar1">
    <w:name w:val="Plain Text Char1"/>
    <w:link w:val="PlainText"/>
    <w:locked/>
    <w:rsid w:val="00F000CF"/>
    <w:rPr>
      <w:rFonts w:ascii="Consolas" w:eastAsia="Calibri" w:hAnsi="Consolas" w:cs="Times New Roman"/>
      <w:lang w:val="en-US"/>
    </w:rPr>
  </w:style>
  <w:style w:type="character" w:customStyle="1" w:styleId="gmail-apple-converted-space">
    <w:name w:val="gmail-apple-converted-space"/>
    <w:basedOn w:val="DefaultParagraphFont"/>
    <w:rsid w:val="00440D13"/>
  </w:style>
  <w:style w:type="character" w:styleId="Strong">
    <w:name w:val="Strong"/>
    <w:basedOn w:val="DefaultParagraphFont"/>
    <w:uiPriority w:val="22"/>
    <w:qFormat/>
    <w:rsid w:val="00440D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Mersija Purisic</cp:lastModifiedBy>
  <cp:revision>19</cp:revision>
  <cp:lastPrinted>2026-09-03T10:52:00Z</cp:lastPrinted>
  <dcterms:created xsi:type="dcterms:W3CDTF">2026-08-28T09:38:00Z</dcterms:created>
  <dcterms:modified xsi:type="dcterms:W3CDTF">2026-10-19T11:04:00Z</dcterms:modified>
</cp:coreProperties>
</file>