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4A" w:rsidRPr="00E70EF2" w:rsidRDefault="0056294A" w:rsidP="0056294A">
      <w:pPr>
        <w:tabs>
          <w:tab w:val="left" w:pos="6915"/>
        </w:tabs>
        <w:autoSpaceDE/>
        <w:autoSpaceDN/>
        <w:adjustRightInd/>
        <w:spacing w:line="276" w:lineRule="auto"/>
        <w:jc w:val="right"/>
        <w:rPr>
          <w:rFonts w:ascii="Arial" w:eastAsia="Calibri" w:hAnsi="Arial" w:cs="Arial"/>
          <w:b/>
          <w:color w:val="auto"/>
          <w:sz w:val="32"/>
          <w:szCs w:val="24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32"/>
          <w:szCs w:val="24"/>
          <w:lang w:val="sr-Latn-ME"/>
        </w:rPr>
        <w:t>OBRAZAC 2</w:t>
      </w:r>
    </w:p>
    <w:p w:rsidR="0056294A" w:rsidRPr="00E70EF2" w:rsidRDefault="0056294A" w:rsidP="0056294A">
      <w:pPr>
        <w:tabs>
          <w:tab w:val="left" w:pos="6915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>________________________________</w:t>
      </w:r>
    </w:p>
    <w:p w:rsidR="0056294A" w:rsidRPr="00E70EF2" w:rsidRDefault="0056294A" w:rsidP="0056294A">
      <w:pPr>
        <w:tabs>
          <w:tab w:val="left" w:pos="6915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18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18"/>
          <w:szCs w:val="24"/>
          <w:lang w:val="sr-Latn-ME"/>
        </w:rPr>
        <w:t xml:space="preserve">(ime i prezime)  </w:t>
      </w:r>
    </w:p>
    <w:p w:rsidR="0056294A" w:rsidRPr="00E70EF2" w:rsidRDefault="0056294A" w:rsidP="0056294A">
      <w:pPr>
        <w:tabs>
          <w:tab w:val="left" w:pos="5961"/>
        </w:tabs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  </w:t>
      </w:r>
    </w:p>
    <w:p w:rsidR="0056294A" w:rsidRPr="00E70EF2" w:rsidRDefault="0056294A" w:rsidP="0056294A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</w:t>
      </w:r>
    </w:p>
    <w:p w:rsidR="0056294A" w:rsidRPr="00E70EF2" w:rsidRDefault="0056294A" w:rsidP="0056294A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color w:val="auto"/>
          <w:sz w:val="28"/>
          <w:szCs w:val="28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40"/>
          <w:szCs w:val="24"/>
          <w:lang w:val="sr-Latn-ME"/>
        </w:rPr>
        <w:t>Ministarstvo održivog razvoja i turizma</w:t>
      </w:r>
      <w:r w:rsidRPr="00E70EF2">
        <w:rPr>
          <w:rFonts w:ascii="Arial" w:eastAsia="Calibri" w:hAnsi="Arial" w:cs="Arial"/>
          <w:color w:val="auto"/>
          <w:sz w:val="28"/>
          <w:szCs w:val="28"/>
          <w:lang w:val="sr-Latn-ME"/>
        </w:rPr>
        <w:t xml:space="preserve"> </w:t>
      </w: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  <w:r w:rsidRPr="00E70EF2">
        <w:rPr>
          <w:rFonts w:ascii="Arial" w:eastAsia="Times New Roman" w:hAnsi="Arial" w:cs="Arial"/>
          <w:b/>
          <w:bCs/>
          <w:sz w:val="32"/>
          <w:szCs w:val="28"/>
          <w:lang w:val="sr-Latn-ME"/>
        </w:rPr>
        <w:t>ZAHTJEV ZA IZDAVANJE LICENCE ZA REVIZORA</w:t>
      </w: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OSNOVNI PODACI O PODNOSIOCU ZAHTJEVA: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6875"/>
      </w:tblGrid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Ime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Ime oca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Prezime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 xml:space="preserve">Prebivalište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 xml:space="preserve">Adresa stanovanja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Mjesto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Broj i datum izdavanja dokaza o crnogorskom državljanstvu / lične karte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Broj i datum izdavanja Licence ovlašćenog inženjera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>Datum rođenja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 xml:space="preserve">Kontakt (telefon/e-mail)                  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ZAHTJEV ZA IZDAVANJE: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6882"/>
      </w:tblGrid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 w:val="18"/>
                <w:szCs w:val="22"/>
                <w:lang w:val="sr-Latn-ME"/>
              </w:rPr>
              <w:t xml:space="preserve">Vrsta licence i djelatnost za koju se traži izdavanje licence 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PODACI O ZAVRŠENOM OBRAZOVANJU: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3.1.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Studijski program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5356"/>
      </w:tblGrid>
      <w:tr w:rsidR="0056294A" w:rsidRPr="00E70EF2" w:rsidTr="001073FD">
        <w:tc>
          <w:tcPr>
            <w:tcW w:w="4077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fakulteta</w:t>
            </w:r>
          </w:p>
        </w:tc>
        <w:tc>
          <w:tcPr>
            <w:tcW w:w="5499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Adresa fakulteta         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Studijski program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Glavno područje studija  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Nivo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Zvanično trajanje programa studija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Stečeno zvanje uz naznaku struke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Broj i datum izdavanja dokaza o visokom obrazovanju/ </w:t>
            </w:r>
          </w:p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Broj i datum dokaza o priznavanju inostrane obrazovne isprave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3.2.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Postdiplomski studijski program –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</w:t>
      </w: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nivo kvalifikacije obrazovanja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5352"/>
      </w:tblGrid>
      <w:tr w:rsidR="0056294A" w:rsidRPr="00E70EF2" w:rsidTr="001073FD">
        <w:tc>
          <w:tcPr>
            <w:tcW w:w="4077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fakulteta</w:t>
            </w:r>
          </w:p>
        </w:tc>
        <w:tc>
          <w:tcPr>
            <w:tcW w:w="5499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 fakulteta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Studijski program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Glavno područje studija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Nivo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Stečeno zvanje uz naznaku struke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izdavanja dokaza o završenim postdiplomskim studijama/</w:t>
            </w:r>
          </w:p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dokaza o priznavanju inostrane obrazovne isprave o završenim postdiplomskim studijama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i/>
          <w:color w:val="auto"/>
          <w:sz w:val="22"/>
          <w:szCs w:val="22"/>
          <w:lang w:val="sr-Latn-ME"/>
        </w:rPr>
        <w:t>3.3. Ostala stručna usavršavanja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341"/>
      </w:tblGrid>
      <w:tr w:rsidR="0056294A" w:rsidRPr="00E70EF2" w:rsidTr="001073FD">
        <w:tc>
          <w:tcPr>
            <w:tcW w:w="4077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Naziv obrazovne ustanove   </w:t>
            </w:r>
          </w:p>
        </w:tc>
        <w:tc>
          <w:tcPr>
            <w:tcW w:w="5499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Adresa ustanove            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obrazovnog programa /obuke/usavršavanja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Područje usavršavanja/stečene profesionalne vještine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dodijeljene kvalifikacije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izdavanja dokaza o završenom stručnom usavršavanju/</w:t>
            </w:r>
          </w:p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i datum dokaza o priznavanju inostrane obrazovne isprave o završenom stručnom usavršavanju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TRENUTNO ZAPOSLENJE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: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Tip zaposlenja                                  </w:t>
      </w:r>
      <w:r w:rsidRPr="00E70EF2">
        <w:rPr>
          <w:rFonts w:ascii="MS Gothic" w:eastAsia="MS Gothic" w:hAnsi="MS Gothic" w:cs="MS Gothic" w:hint="eastAsia"/>
          <w:color w:val="auto"/>
          <w:sz w:val="22"/>
          <w:szCs w:val="22"/>
          <w:lang w:val="sr-Latn-ME"/>
        </w:rPr>
        <w:t>☐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Samostalan rad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  <w:t xml:space="preserve"> </w:t>
      </w:r>
      <w:r w:rsidRPr="00E70EF2">
        <w:rPr>
          <w:rFonts w:ascii="MS Gothic" w:eastAsia="MS Gothic" w:hAnsi="MS Gothic" w:cs="MS Gothic" w:hint="eastAsia"/>
          <w:color w:val="auto"/>
          <w:sz w:val="22"/>
          <w:szCs w:val="22"/>
          <w:lang w:val="sr-Latn-ME"/>
        </w:rPr>
        <w:t>☐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Rad kod poslodavca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867"/>
      </w:tblGrid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Sjedište/Adresa</w:t>
            </w: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ab/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PIB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Telefon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E-mail 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radnog mjesta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Opis glavnih poslova i odgovornosti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lastRenderedPageBreak/>
        <w:t>Zaposlen/a                      ____________________________________________________________________________</w:t>
      </w: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p w:rsidR="0056294A" w:rsidRPr="00E70EF2" w:rsidRDefault="0056294A" w:rsidP="0056294A">
      <w:pPr>
        <w:autoSpaceDE/>
        <w:autoSpaceDN/>
        <w:adjustRightInd/>
        <w:jc w:val="center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16"/>
          <w:szCs w:val="22"/>
          <w:lang w:val="sr-Latn-ME"/>
        </w:rPr>
        <w:t>(od-do)</w:t>
      </w: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 xml:space="preserve">DETALJNI PODACI O RADNOM ISKUSTVU U STRUCI </w:t>
      </w:r>
    </w:p>
    <w:p w:rsidR="0056294A" w:rsidRPr="00E70EF2" w:rsidRDefault="0056294A" w:rsidP="0056294A">
      <w:pPr>
        <w:autoSpaceDE/>
        <w:autoSpaceDN/>
        <w:adjustRightInd/>
        <w:ind w:left="426"/>
        <w:jc w:val="both"/>
        <w:rPr>
          <w:rFonts w:ascii="Arial" w:eastAsia="Calibri" w:hAnsi="Arial" w:cs="Arial"/>
          <w:color w:val="auto"/>
          <w:sz w:val="18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18"/>
          <w:szCs w:val="22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p w:rsidR="0056294A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Funkcija (rješenje)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Period zaposlenja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Glavne aktivnosti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Funkcija (rješenje)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Period zaposlenja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Glavne aktivnosti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876"/>
      </w:tblGrid>
      <w:tr w:rsidR="0056294A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poslodavca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Funkcija (rješenje)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Period zaposlenja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56294A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Glavne aktivnosti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56294A" w:rsidRPr="00E70EF2" w:rsidRDefault="0056294A" w:rsidP="0056294A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DOKUMENTACIJA UZ ZAHTJEV:</w:t>
      </w:r>
    </w:p>
    <w:p w:rsidR="0056294A" w:rsidRPr="00E70EF2" w:rsidRDefault="0056294A" w:rsidP="0056294A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6294A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56294A">
            <w:pPr>
              <w:numPr>
                <w:ilvl w:val="0"/>
                <w:numId w:val="6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Dokaz o radnom iskustvu (kopija radne knjižice/ugovora u skladu sa zakonom o radu; kopija rješenja o imenovanju odgovornog projektanta, vodećeg projektanta, odgovornog vršioca revizije, vodećeg vršioca revizije, odgovornog inženjera, glavnog inženjera, nadzornog inženjera ili glavnog nadzornog inženjera na određenom projektu/objektu; potpisana izjava poslodavca)</w:t>
            </w:r>
          </w:p>
        </w:tc>
      </w:tr>
      <w:tr w:rsidR="0056294A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56294A">
            <w:pPr>
              <w:numPr>
                <w:ilvl w:val="0"/>
                <w:numId w:val="6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dokaz o najmanje sedam godina radnog iskustva na izradi tehničke dokumentacije i/ili građenju objekta u svojstvu ovlašćenog inženjera odnosno radno iskustvo u svojstvu odgovornog projektanta, vodećeg projektanta, odgovornog vršioca revizije, vodećeg vršioca revizije, odgovornog inženjera, glavnog inženjera, nadzornog inženjera i glavnog nadzornog inženjera (hronološki opis i popis stručnih poslova koje je podnosilac zahtjeva obavljao u svojstvu ovlašćenog inženjera ovjeren od poslodavca)</w:t>
            </w:r>
          </w:p>
        </w:tc>
      </w:tr>
      <w:tr w:rsidR="0056294A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</w:tcPr>
          <w:p w:rsidR="0056294A" w:rsidRPr="00E70EF2" w:rsidRDefault="0056294A" w:rsidP="0056294A">
            <w:pPr>
              <w:numPr>
                <w:ilvl w:val="0"/>
                <w:numId w:val="6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drugi dokazi prema potrebi</w:t>
            </w:r>
          </w:p>
        </w:tc>
      </w:tr>
    </w:tbl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Potpis odgovornog lica</w:t>
      </w:r>
    </w:p>
    <w:p w:rsidR="0056294A" w:rsidRPr="00E70EF2" w:rsidRDefault="0056294A" w:rsidP="0056294A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                       ______________________________________________________</w:t>
      </w:r>
    </w:p>
    <w:p w:rsidR="0056294A" w:rsidRPr="00E70EF2" w:rsidRDefault="0056294A" w:rsidP="0056294A">
      <w:pPr>
        <w:autoSpaceDE/>
        <w:autoSpaceDN/>
        <w:adjustRightInd/>
        <w:spacing w:before="120"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Datum podnošenja zahtjeva</w:t>
      </w:r>
    </w:p>
    <w:p w:rsidR="0056294A" w:rsidRPr="00E70EF2" w:rsidRDefault="0056294A" w:rsidP="0056294A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______________________________________________________            </w:t>
      </w:r>
    </w:p>
    <w:p w:rsidR="0056294A" w:rsidRPr="00E70EF2" w:rsidRDefault="0056294A" w:rsidP="0056294A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56294A" w:rsidRPr="00E70EF2" w:rsidRDefault="0056294A" w:rsidP="0056294A">
      <w:pPr>
        <w:tabs>
          <w:tab w:val="left" w:pos="6915"/>
        </w:tabs>
        <w:autoSpaceDE/>
        <w:autoSpaceDN/>
        <w:adjustRightInd/>
        <w:spacing w:line="276" w:lineRule="auto"/>
        <w:jc w:val="right"/>
        <w:rPr>
          <w:rFonts w:ascii="Arial" w:eastAsia="Calibri" w:hAnsi="Arial" w:cs="Arial"/>
          <w:b/>
          <w:color w:val="auto"/>
          <w:sz w:val="32"/>
          <w:szCs w:val="24"/>
          <w:lang w:val="sr-Latn-ME"/>
        </w:rPr>
      </w:pPr>
    </w:p>
    <w:p w:rsidR="0056294A" w:rsidRPr="00E70EF2" w:rsidRDefault="0056294A" w:rsidP="0056294A">
      <w:pPr>
        <w:tabs>
          <w:tab w:val="left" w:pos="6915"/>
        </w:tabs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color w:val="auto"/>
          <w:sz w:val="32"/>
          <w:szCs w:val="24"/>
          <w:lang w:val="sr-Latn-ME"/>
        </w:rPr>
        <w:sectPr w:rsidR="0056294A" w:rsidRPr="00E70EF2" w:rsidSect="005D4514">
          <w:pgSz w:w="12240" w:h="15840"/>
          <w:pgMar w:top="1440" w:right="1440" w:bottom="993" w:left="1440" w:header="720" w:footer="720" w:gutter="0"/>
          <w:cols w:space="720"/>
          <w:docGrid w:linePitch="360"/>
        </w:sectPr>
      </w:pPr>
    </w:p>
    <w:p w:rsidR="00E05260" w:rsidRDefault="00E05260" w:rsidP="0056294A">
      <w:pPr>
        <w:tabs>
          <w:tab w:val="left" w:pos="6915"/>
        </w:tabs>
        <w:autoSpaceDE/>
        <w:autoSpaceDN/>
        <w:adjustRightInd/>
        <w:spacing w:line="276" w:lineRule="auto"/>
        <w:jc w:val="right"/>
      </w:pPr>
    </w:p>
    <w:sectPr w:rsidR="00E05260" w:rsidSect="0056294A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490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132E0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17C53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222E0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D0B29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940DF"/>
    <w:multiLevelType w:val="hybridMultilevel"/>
    <w:tmpl w:val="16761EBC"/>
    <w:lvl w:ilvl="0" w:tplc="793C7788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4A"/>
    <w:rsid w:val="001733AB"/>
    <w:rsid w:val="0056294A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E0A4D-33B9-4AC9-8E77-1F828F54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5629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Nedovic</dc:creator>
  <cp:keywords/>
  <dc:description/>
  <cp:lastModifiedBy>Ivan Nedovic</cp:lastModifiedBy>
  <cp:revision>1</cp:revision>
  <dcterms:created xsi:type="dcterms:W3CDTF">2017-12-05T08:16:00Z</dcterms:created>
  <dcterms:modified xsi:type="dcterms:W3CDTF">2017-12-05T08:29:00Z</dcterms:modified>
</cp:coreProperties>
</file>