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DC3" w:rsidRPr="00022658" w:rsidRDefault="003D05FA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D16DC3" w:rsidRPr="00022658" w:rsidRDefault="00022658">
      <w:pPr>
        <w:spacing w:after="0"/>
        <w:rPr>
          <w:lang w:val="sr-Latn-ME"/>
        </w:rPr>
      </w:pPr>
      <w:r w:rsidRPr="00022658">
        <w:rPr>
          <w:sz w:val="22"/>
          <w:szCs w:val="22"/>
          <w:lang w:val="sr-Latn-ME"/>
        </w:rPr>
        <w:t xml:space="preserve">Br: </w:t>
      </w:r>
      <w:r w:rsidR="003D05FA">
        <w:rPr>
          <w:sz w:val="22"/>
          <w:szCs w:val="22"/>
          <w:lang w:val="sr-Latn-ME"/>
        </w:rPr>
        <w:t>02-100/23-1321/10</w:t>
      </w:r>
    </w:p>
    <w:p w:rsidR="00D16DC3" w:rsidRPr="00022658" w:rsidRDefault="00022658">
      <w:pPr>
        <w:rPr>
          <w:lang w:val="sr-Latn-ME"/>
        </w:rPr>
      </w:pPr>
      <w:r w:rsidRPr="00022658">
        <w:rPr>
          <w:sz w:val="22"/>
          <w:szCs w:val="22"/>
          <w:lang w:val="sr-Latn-ME"/>
        </w:rPr>
        <w:t xml:space="preserve">Podgorica, </w:t>
      </w:r>
      <w:r w:rsidR="003D05FA">
        <w:rPr>
          <w:sz w:val="22"/>
          <w:szCs w:val="22"/>
          <w:lang w:val="sr-Latn-ME"/>
        </w:rPr>
        <w:t>05.07.2023. godine</w:t>
      </w:r>
      <w:bookmarkStart w:id="0" w:name="_GoBack"/>
      <w:bookmarkEnd w:id="0"/>
    </w:p>
    <w:p w:rsidR="00D16DC3" w:rsidRPr="00022658" w:rsidRDefault="00022658" w:rsidP="00022658">
      <w:pPr>
        <w:jc w:val="both"/>
        <w:rPr>
          <w:lang w:val="sr-Latn-ME"/>
        </w:rPr>
      </w:pPr>
      <w:r w:rsidRPr="00022658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>
        <w:rPr>
          <w:sz w:val="22"/>
          <w:szCs w:val="22"/>
          <w:lang w:val="sr-Latn-ME"/>
        </w:rPr>
        <w:t xml:space="preserve"> 05.07.2023. godine</w:t>
      </w:r>
      <w:r w:rsidRPr="00022658">
        <w:rPr>
          <w:sz w:val="22"/>
          <w:szCs w:val="22"/>
          <w:lang w:val="sr-Latn-ME"/>
        </w:rPr>
        <w:t>, Uprava za ljudske resurse utvrdila je</w:t>
      </w:r>
    </w:p>
    <w:p w:rsidR="00D16DC3" w:rsidRPr="00022658" w:rsidRDefault="00D16DC3">
      <w:pPr>
        <w:rPr>
          <w:lang w:val="sr-Latn-ME"/>
        </w:rPr>
      </w:pPr>
    </w:p>
    <w:p w:rsidR="00D16DC3" w:rsidRPr="00022658" w:rsidRDefault="00022658">
      <w:pPr>
        <w:jc w:val="center"/>
        <w:rPr>
          <w:lang w:val="sr-Latn-ME"/>
        </w:rPr>
      </w:pPr>
      <w:r w:rsidRPr="00022658">
        <w:rPr>
          <w:b/>
          <w:bCs/>
          <w:sz w:val="24"/>
          <w:szCs w:val="24"/>
          <w:lang w:val="sr-Latn-ME"/>
        </w:rPr>
        <w:t>LISTU ZA IZBOR KANDIDATA</w:t>
      </w:r>
    </w:p>
    <w:p w:rsidR="00D16DC3" w:rsidRPr="00022658" w:rsidRDefault="00D16DC3">
      <w:pPr>
        <w:rPr>
          <w:lang w:val="sr-Latn-ME"/>
        </w:rPr>
      </w:pPr>
    </w:p>
    <w:p w:rsidR="00D16DC3" w:rsidRPr="00022658" w:rsidRDefault="00022658" w:rsidP="00022658">
      <w:pPr>
        <w:jc w:val="both"/>
        <w:rPr>
          <w:lang w:val="sr-Latn-ME"/>
        </w:rPr>
      </w:pPr>
      <w:r w:rsidRPr="00022658">
        <w:rPr>
          <w:sz w:val="22"/>
          <w:szCs w:val="22"/>
          <w:lang w:val="sr-Latn-ME"/>
        </w:rPr>
        <w:t xml:space="preserve">Po javnom oglasu br. 02-100/23-1321/2, objavljenom  24.03.2023. godine, za potrebe  </w:t>
      </w:r>
      <w:r w:rsidRPr="00022658">
        <w:rPr>
          <w:b/>
          <w:bCs/>
          <w:sz w:val="22"/>
          <w:szCs w:val="22"/>
          <w:lang w:val="sr-Latn-ME"/>
        </w:rPr>
        <w:t xml:space="preserve">Višeg suda u Podgorici </w:t>
      </w:r>
      <w:r w:rsidRPr="00022658">
        <w:rPr>
          <w:sz w:val="22"/>
          <w:szCs w:val="22"/>
          <w:lang w:val="sr-Latn-ME"/>
        </w:rPr>
        <w:t xml:space="preserve">, za radno mjesto:  </w:t>
      </w:r>
    </w:p>
    <w:p w:rsidR="00022658" w:rsidRDefault="00022658" w:rsidP="00022658">
      <w:pPr>
        <w:jc w:val="both"/>
        <w:rPr>
          <w:b/>
          <w:bCs/>
          <w:sz w:val="22"/>
          <w:szCs w:val="22"/>
          <w:lang w:val="sr-Latn-ME"/>
        </w:rPr>
      </w:pPr>
    </w:p>
    <w:p w:rsidR="00D16DC3" w:rsidRPr="00022658" w:rsidRDefault="00022658" w:rsidP="00022658">
      <w:pPr>
        <w:jc w:val="both"/>
        <w:rPr>
          <w:lang w:val="sr-Latn-ME"/>
        </w:rPr>
      </w:pPr>
      <w:r w:rsidRPr="00022658">
        <w:rPr>
          <w:b/>
          <w:bCs/>
          <w:sz w:val="22"/>
          <w:szCs w:val="22"/>
          <w:lang w:val="sr-Latn-ME"/>
        </w:rPr>
        <w:t xml:space="preserve">1. Savjetnik/ca, </w:t>
      </w:r>
      <w:r w:rsidRPr="00022658">
        <w:rPr>
          <w:sz w:val="22"/>
          <w:szCs w:val="22"/>
          <w:lang w:val="sr-Latn-ME"/>
        </w:rPr>
        <w:t xml:space="preserve"> - Izvršilaca: 4, na neodređeno vrijeme, - VII1 nivo kvalifikacije obrazovanja, Pravni fakultet</w:t>
      </w:r>
      <w:r>
        <w:rPr>
          <w:sz w:val="22"/>
          <w:szCs w:val="22"/>
          <w:lang w:val="sr-Latn-ME"/>
        </w:rPr>
        <w:t>:</w:t>
      </w:r>
    </w:p>
    <w:p w:rsidR="00D16DC3" w:rsidRPr="00022658" w:rsidRDefault="00D16DC3">
      <w:pPr>
        <w:jc w:val="both"/>
        <w:rPr>
          <w:lang w:val="sr-Latn-ME"/>
        </w:rPr>
      </w:pPr>
    </w:p>
    <w:p w:rsidR="00D16DC3" w:rsidRPr="00022658" w:rsidRDefault="00022658">
      <w:pPr>
        <w:rPr>
          <w:lang w:val="sr-Latn-ME"/>
        </w:rPr>
      </w:pPr>
      <w:r w:rsidRPr="00022658">
        <w:rPr>
          <w:b/>
          <w:bCs/>
          <w:sz w:val="22"/>
          <w:szCs w:val="22"/>
          <w:lang w:val="sr-Latn-ME"/>
        </w:rPr>
        <w:t xml:space="preserve">      VLADIMIR PIPER - ostvareni broj bodova 19.65</w:t>
      </w:r>
    </w:p>
    <w:p w:rsidR="00D16DC3" w:rsidRPr="00022658" w:rsidRDefault="00D16DC3">
      <w:pPr>
        <w:rPr>
          <w:lang w:val="sr-Latn-ME"/>
        </w:rPr>
      </w:pPr>
    </w:p>
    <w:p w:rsidR="00D16DC3" w:rsidRPr="00022658" w:rsidRDefault="00022658">
      <w:pPr>
        <w:jc w:val="both"/>
        <w:rPr>
          <w:lang w:val="sr-Latn-ME"/>
        </w:rPr>
      </w:pPr>
      <w:r w:rsidRPr="00022658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D16DC3" w:rsidRPr="00022658" w:rsidRDefault="00D16DC3">
      <w:pPr>
        <w:rPr>
          <w:lang w:val="sr-Latn-ME"/>
        </w:rPr>
      </w:pPr>
    </w:p>
    <w:p w:rsidR="00D16DC3" w:rsidRPr="00022658" w:rsidRDefault="00022658">
      <w:pPr>
        <w:pStyle w:val="leftRight"/>
        <w:rPr>
          <w:lang w:val="sr-Latn-ME"/>
        </w:rPr>
      </w:pPr>
      <w:r w:rsidRPr="00022658">
        <w:rPr>
          <w:b/>
          <w:bCs/>
          <w:sz w:val="24"/>
          <w:szCs w:val="24"/>
          <w:lang w:val="sr-Latn-ME"/>
        </w:rPr>
        <w:tab/>
        <w:t>Agron M. Camaj</w:t>
      </w:r>
    </w:p>
    <w:p w:rsidR="00D16DC3" w:rsidRPr="00022658" w:rsidRDefault="00022658">
      <w:pPr>
        <w:pStyle w:val="leftRight"/>
        <w:rPr>
          <w:lang w:val="sr-Latn-ME"/>
        </w:rPr>
      </w:pPr>
      <w:r w:rsidRPr="00022658">
        <w:rPr>
          <w:b/>
          <w:bCs/>
          <w:sz w:val="24"/>
          <w:szCs w:val="24"/>
          <w:lang w:val="sr-Latn-ME"/>
        </w:rPr>
        <w:tab/>
        <w:t>DIREKTOR</w:t>
      </w:r>
    </w:p>
    <w:p w:rsidR="00D16DC3" w:rsidRPr="00022658" w:rsidRDefault="00022658">
      <w:pPr>
        <w:spacing w:after="0"/>
        <w:rPr>
          <w:lang w:val="sr-Latn-ME"/>
        </w:rPr>
      </w:pPr>
      <w:r w:rsidRPr="00022658">
        <w:rPr>
          <w:sz w:val="22"/>
          <w:szCs w:val="22"/>
          <w:lang w:val="sr-Latn-ME"/>
        </w:rPr>
        <w:t>Dostavljeno:</w:t>
      </w:r>
      <w:r w:rsidRPr="00022658">
        <w:rPr>
          <w:sz w:val="22"/>
          <w:szCs w:val="22"/>
          <w:lang w:val="sr-Latn-ME"/>
        </w:rPr>
        <w:tab/>
      </w:r>
    </w:p>
    <w:p w:rsidR="00D16DC3" w:rsidRPr="00022658" w:rsidRDefault="00022658">
      <w:pPr>
        <w:spacing w:after="0"/>
        <w:rPr>
          <w:lang w:val="sr-Latn-ME"/>
        </w:rPr>
      </w:pPr>
      <w:r w:rsidRPr="00022658">
        <w:rPr>
          <w:sz w:val="22"/>
          <w:szCs w:val="22"/>
          <w:lang w:val="sr-Latn-ME"/>
        </w:rPr>
        <w:t xml:space="preserve">       - Višem sudu u Podgorici</w:t>
      </w:r>
    </w:p>
    <w:p w:rsidR="00D16DC3" w:rsidRPr="00022658" w:rsidRDefault="00022658">
      <w:pPr>
        <w:spacing w:after="0"/>
        <w:rPr>
          <w:lang w:val="sr-Latn-ME"/>
        </w:rPr>
      </w:pPr>
      <w:r w:rsidRPr="00022658">
        <w:rPr>
          <w:sz w:val="22"/>
          <w:szCs w:val="22"/>
          <w:lang w:val="sr-Latn-ME"/>
        </w:rPr>
        <w:t xml:space="preserve">       - a/a</w:t>
      </w:r>
    </w:p>
    <w:sectPr w:rsidR="00D16DC3" w:rsidRPr="0002265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DC3"/>
    <w:rsid w:val="00022658"/>
    <w:rsid w:val="003D05FA"/>
    <w:rsid w:val="00D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770B"/>
  <w15:docId w15:val="{F8584728-66DC-41B3-B14E-0212013F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Manager/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2023-07-05T09:49:00Z</cp:lastPrinted>
  <dcterms:created xsi:type="dcterms:W3CDTF">2023-07-05T09:36:00Z</dcterms:created>
  <dcterms:modified xsi:type="dcterms:W3CDTF">2023-07-05T09:49:00Z</dcterms:modified>
  <cp:category/>
</cp:coreProperties>
</file>