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35" w:rsidRDefault="008C67A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35" w:rsidRDefault="008C67A7">
      <w:pPr>
        <w:spacing w:after="0"/>
      </w:pPr>
      <w:r>
        <w:rPr>
          <w:sz w:val="22"/>
          <w:szCs w:val="22"/>
        </w:rPr>
        <w:t>Br: 02-100/23-2198/19                                                                     16. oktobar 2023. godine</w:t>
      </w:r>
    </w:p>
    <w:p w:rsidR="008C67A7" w:rsidRDefault="008C67A7">
      <w:pPr>
        <w:jc w:val="both"/>
        <w:rPr>
          <w:sz w:val="22"/>
          <w:szCs w:val="22"/>
        </w:rPr>
      </w:pPr>
    </w:p>
    <w:p w:rsidR="00D32135" w:rsidRDefault="008C67A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 02-100/23-2198/18 od 16.10.2023. godine,</w:t>
      </w:r>
      <w:r>
        <w:rPr>
          <w:sz w:val="22"/>
          <w:szCs w:val="22"/>
        </w:rPr>
        <w:t xml:space="preserve"> Uprava za ljudske resurse utvrdila je</w:t>
      </w:r>
    </w:p>
    <w:p w:rsidR="00D32135" w:rsidRDefault="00D32135"/>
    <w:p w:rsidR="00D32135" w:rsidRDefault="008C67A7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32135" w:rsidRDefault="00D32135"/>
    <w:p w:rsidR="00D32135" w:rsidRDefault="008C67A7" w:rsidP="008C67A7">
      <w:pPr>
        <w:jc w:val="both"/>
      </w:pPr>
      <w:r>
        <w:rPr>
          <w:sz w:val="22"/>
          <w:szCs w:val="22"/>
        </w:rPr>
        <w:t xml:space="preserve">Po javnom oglasu br. 02-100/23-2198/3, objavljenom  21.07.2023. godine, za potrebe  </w:t>
      </w:r>
      <w:r>
        <w:rPr>
          <w:b/>
          <w:bCs/>
          <w:sz w:val="22"/>
          <w:szCs w:val="22"/>
        </w:rPr>
        <w:t>Uprave za katastar i državnu imovinu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D32135" w:rsidRDefault="008C67A7">
      <w:pPr>
        <w:jc w:val="both"/>
      </w:pPr>
      <w:r>
        <w:rPr>
          <w:b/>
          <w:bCs/>
          <w:sz w:val="22"/>
          <w:szCs w:val="22"/>
        </w:rPr>
        <w:t xml:space="preserve">1. Samostalni/a savjetnik/ica III, Područna jedinica Kotor </w:t>
      </w:r>
      <w:r>
        <w:rPr>
          <w:sz w:val="22"/>
          <w:szCs w:val="22"/>
        </w:rPr>
        <w:t xml:space="preserve"> - Izvršilaca: 1, na neodređeno vrijeme, - VII</w:t>
      </w:r>
      <w:r>
        <w:rPr>
          <w:sz w:val="22"/>
          <w:szCs w:val="22"/>
        </w:rPr>
        <w:t>1 nivo kvalifikacije obrazovanja, Fakultet iz oblasti društvenih nauka –</w:t>
      </w:r>
      <w:r>
        <w:rPr>
          <w:sz w:val="22"/>
          <w:szCs w:val="22"/>
        </w:rPr>
        <w:t xml:space="preserve"> pravo_:</w:t>
      </w:r>
    </w:p>
    <w:p w:rsidR="00D32135" w:rsidRDefault="008C67A7">
      <w:r>
        <w:rPr>
          <w:b/>
          <w:bCs/>
          <w:sz w:val="22"/>
          <w:szCs w:val="22"/>
        </w:rPr>
        <w:t xml:space="preserve">      ARSENIJE KRIVOKAPIĆ - ostvareni broj bodova 18.50</w:t>
      </w:r>
    </w:p>
    <w:p w:rsidR="00D32135" w:rsidRDefault="00D32135"/>
    <w:p w:rsidR="00D32135" w:rsidRDefault="008C67A7">
      <w:pPr>
        <w:jc w:val="both"/>
      </w:pPr>
      <w:r>
        <w:rPr>
          <w:b/>
          <w:bCs/>
          <w:sz w:val="22"/>
          <w:szCs w:val="22"/>
        </w:rPr>
        <w:t xml:space="preserve">2. Viši/a savjetnik/ca III, Područna jedinica Kotor </w:t>
      </w:r>
      <w:r>
        <w:rPr>
          <w:sz w:val="22"/>
          <w:szCs w:val="22"/>
        </w:rPr>
        <w:t xml:space="preserve"> - Izvršilaca: 1, na neodređeno vrijeme, - VII1 nivo kvalifikacije </w:t>
      </w:r>
      <w:r>
        <w:rPr>
          <w:sz w:val="22"/>
          <w:szCs w:val="22"/>
        </w:rPr>
        <w:t>obrazovanja, Fakultet iz oblasti tehničko-tehnoloških nauka –</w:t>
      </w:r>
      <w:r>
        <w:rPr>
          <w:sz w:val="22"/>
          <w:szCs w:val="22"/>
        </w:rPr>
        <w:t xml:space="preserve"> geodezija:</w:t>
      </w:r>
    </w:p>
    <w:p w:rsidR="00D32135" w:rsidRDefault="008C67A7">
      <w:r>
        <w:rPr>
          <w:b/>
          <w:bCs/>
          <w:sz w:val="22"/>
          <w:szCs w:val="22"/>
        </w:rPr>
        <w:t xml:space="preserve">      HANA BADŽIĆ - ostvareni broj bodova 19.10</w:t>
      </w:r>
    </w:p>
    <w:p w:rsidR="00D32135" w:rsidRDefault="00D32135"/>
    <w:p w:rsidR="00D32135" w:rsidRDefault="008C67A7" w:rsidP="008C67A7">
      <w:pPr>
        <w:jc w:val="both"/>
      </w:pPr>
      <w:r>
        <w:rPr>
          <w:b/>
          <w:bCs/>
          <w:sz w:val="22"/>
          <w:szCs w:val="22"/>
        </w:rPr>
        <w:t xml:space="preserve">3. Viši/a savjetnik/ca III, Područna jedinica Kotor </w:t>
      </w:r>
      <w:r>
        <w:rPr>
          <w:sz w:val="22"/>
          <w:szCs w:val="22"/>
        </w:rPr>
        <w:t xml:space="preserve"> - Izvršilaca: 1, na neodređeno vrijeme, - VII1 nivo kvalifikacije obrazovanja, Fa</w:t>
      </w:r>
      <w:r>
        <w:rPr>
          <w:sz w:val="22"/>
          <w:szCs w:val="22"/>
        </w:rPr>
        <w:t>kultet iz oblasti društvenih nauka –</w:t>
      </w:r>
      <w:r>
        <w:rPr>
          <w:sz w:val="22"/>
          <w:szCs w:val="22"/>
        </w:rPr>
        <w:t xml:space="preserve"> pravo:</w:t>
      </w:r>
    </w:p>
    <w:p w:rsidR="00D32135" w:rsidRPr="008C67A7" w:rsidRDefault="008C67A7">
      <w:pPr>
        <w:jc w:val="both"/>
        <w:rPr>
          <w:b/>
          <w:sz w:val="22"/>
          <w:szCs w:val="22"/>
        </w:rPr>
      </w:pPr>
      <w:r w:rsidRPr="008C67A7">
        <w:rPr>
          <w:b/>
          <w:sz w:val="22"/>
          <w:szCs w:val="22"/>
        </w:rPr>
        <w:t xml:space="preserve">- Nema kandidata koji su zadovoljili u postupku </w:t>
      </w:r>
      <w:r w:rsidRPr="008C67A7">
        <w:rPr>
          <w:rFonts w:eastAsia="TimesNewRoman"/>
          <w:b/>
          <w:sz w:val="22"/>
          <w:szCs w:val="22"/>
          <w:lang w:val="sr-Latn-ME"/>
        </w:rPr>
        <w:t>provjer</w:t>
      </w:r>
      <w:r w:rsidRPr="008C67A7">
        <w:rPr>
          <w:rFonts w:eastAsia="TimesNewRoman"/>
          <w:b/>
          <w:sz w:val="22"/>
          <w:szCs w:val="22"/>
          <w:lang w:val="sr-Latn-ME"/>
        </w:rPr>
        <w:t>e</w:t>
      </w:r>
      <w:r w:rsidRPr="008C67A7">
        <w:rPr>
          <w:rFonts w:eastAsia="TimesNewRoman"/>
          <w:b/>
          <w:sz w:val="22"/>
          <w:szCs w:val="22"/>
          <w:lang w:val="sr-Latn-ME"/>
        </w:rPr>
        <w:t xml:space="preserve"> znanja, sposobnosti, kompetencija i vještina kandidata</w:t>
      </w:r>
      <w:r>
        <w:rPr>
          <w:rFonts w:eastAsia="TimesNewRoman"/>
          <w:b/>
          <w:sz w:val="22"/>
          <w:szCs w:val="22"/>
          <w:lang w:val="sr-Latn-ME"/>
        </w:rPr>
        <w:t>.</w:t>
      </w:r>
    </w:p>
    <w:p w:rsidR="00D32135" w:rsidRDefault="00D32135"/>
    <w:p w:rsidR="00D32135" w:rsidRDefault="008C67A7">
      <w:pPr>
        <w:jc w:val="both"/>
      </w:pPr>
      <w:r>
        <w:rPr>
          <w:b/>
          <w:bCs/>
          <w:sz w:val="22"/>
          <w:szCs w:val="22"/>
        </w:rPr>
        <w:t xml:space="preserve">4. Samostalni/a savjetnik/ica III, Područna jedinica Gusinje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–</w:t>
      </w:r>
      <w:r>
        <w:rPr>
          <w:sz w:val="22"/>
          <w:szCs w:val="22"/>
        </w:rPr>
        <w:t xml:space="preserve"> pravo:</w:t>
      </w:r>
    </w:p>
    <w:p w:rsidR="00D32135" w:rsidRDefault="008C67A7">
      <w:r>
        <w:rPr>
          <w:b/>
          <w:bCs/>
          <w:sz w:val="22"/>
          <w:szCs w:val="22"/>
        </w:rPr>
        <w:t xml:space="preserve">      SEMIH NIKOČEVIĆ - </w:t>
      </w:r>
      <w:r>
        <w:rPr>
          <w:b/>
          <w:bCs/>
          <w:sz w:val="22"/>
          <w:szCs w:val="22"/>
        </w:rPr>
        <w:t>ostvareni broj bodova 18.87</w:t>
      </w:r>
    </w:p>
    <w:p w:rsidR="00D32135" w:rsidRDefault="00D32135"/>
    <w:p w:rsidR="00D32135" w:rsidRDefault="008C67A7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</w:t>
      </w:r>
      <w:r>
        <w:rPr>
          <w:sz w:val="22"/>
          <w:szCs w:val="22"/>
        </w:rPr>
        <w:t>te za izbor kandidata.</w:t>
      </w: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</w:p>
    <w:p w:rsidR="008C67A7" w:rsidRDefault="008C67A7" w:rsidP="008C67A7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8C67A7" w:rsidRDefault="008C67A7" w:rsidP="008C67A7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</w:t>
      </w:r>
      <w:r>
        <w:rPr>
          <w:sz w:val="22"/>
        </w:rPr>
        <w:t>kinja</w:t>
      </w:r>
      <w:r>
        <w:rPr>
          <w:sz w:val="22"/>
        </w:rPr>
        <w:t xml:space="preserve"> Hana Badžić, ne posjeduj</w:t>
      </w:r>
      <w:r>
        <w:rPr>
          <w:sz w:val="22"/>
        </w:rPr>
        <w:t>e</w:t>
      </w:r>
      <w:r>
        <w:rPr>
          <w:sz w:val="22"/>
        </w:rPr>
        <w:t xml:space="preserve"> uvjerenje o položenom stručnom ispitu za rad u državnim organima.</w:t>
      </w:r>
    </w:p>
    <w:p w:rsidR="00D32135" w:rsidRDefault="00D32135"/>
    <w:p w:rsidR="008C67A7" w:rsidRDefault="008C67A7"/>
    <w:p w:rsidR="008C67A7" w:rsidRDefault="008C67A7"/>
    <w:p w:rsidR="00D32135" w:rsidRDefault="008C67A7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D32135" w:rsidRDefault="008C67A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8C67A7" w:rsidRDefault="008C67A7">
      <w:pPr>
        <w:spacing w:after="0"/>
        <w:rPr>
          <w:sz w:val="22"/>
          <w:szCs w:val="22"/>
        </w:rPr>
      </w:pPr>
    </w:p>
    <w:p w:rsidR="008C67A7" w:rsidRDefault="008C67A7">
      <w:pPr>
        <w:spacing w:after="0"/>
        <w:rPr>
          <w:sz w:val="22"/>
          <w:szCs w:val="22"/>
        </w:rPr>
      </w:pPr>
    </w:p>
    <w:p w:rsidR="00D32135" w:rsidRDefault="008C67A7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D32135" w:rsidRDefault="008C67A7">
      <w:pPr>
        <w:spacing w:after="0"/>
      </w:pPr>
      <w:r>
        <w:rPr>
          <w:sz w:val="22"/>
          <w:szCs w:val="22"/>
        </w:rPr>
        <w:t xml:space="preserve">       - Upravi za katastar i državnu imovinu</w:t>
      </w:r>
    </w:p>
    <w:p w:rsidR="00D32135" w:rsidRDefault="008C67A7">
      <w:pPr>
        <w:spacing w:after="0"/>
      </w:pPr>
      <w:r>
        <w:rPr>
          <w:sz w:val="22"/>
          <w:szCs w:val="22"/>
        </w:rPr>
        <w:t xml:space="preserve">       - a/a</w:t>
      </w:r>
    </w:p>
    <w:sectPr w:rsidR="00D3213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35"/>
    <w:rsid w:val="008C67A7"/>
    <w:rsid w:val="00D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05A1"/>
  <w15:docId w15:val="{A50F2ABD-D37C-4099-825E-60B727B2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2023-10-16T12:55:00Z</cp:lastPrinted>
  <dcterms:created xsi:type="dcterms:W3CDTF">2023-10-16T12:56:00Z</dcterms:created>
  <dcterms:modified xsi:type="dcterms:W3CDTF">2023-10-16T12:56:00Z</dcterms:modified>
  <cp:category/>
</cp:coreProperties>
</file>