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521AE5" w:rsidTr="00521AE5">
        <w:tc>
          <w:tcPr>
            <w:tcW w:w="9242" w:type="dxa"/>
          </w:tcPr>
          <w:p w:rsidR="00D254B2" w:rsidRDefault="00D254B2" w:rsidP="00D254B2">
            <w:pPr>
              <w:pStyle w:val="BodyText2"/>
              <w:spacing w:line="276" w:lineRule="auto"/>
              <w:jc w:val="center"/>
              <w:rPr>
                <w:rFonts w:ascii="Calibri" w:eastAsia="Batang" w:hAnsi="Calibri" w:cs="Arial"/>
                <w:sz w:val="28"/>
                <w:szCs w:val="28"/>
              </w:rPr>
            </w:pPr>
            <w:r>
              <w:rPr>
                <w:rFonts w:ascii="Calibri" w:eastAsia="Batang" w:hAnsi="Calibri" w:cs="Arial"/>
                <w:sz w:val="28"/>
                <w:szCs w:val="28"/>
              </w:rPr>
              <w:t>MINISTARSTVO SAOBRAĆAJA I POMORSTVA</w:t>
            </w:r>
          </w:p>
          <w:p w:rsidR="00521AE5" w:rsidRPr="000B69F3" w:rsidRDefault="000B69F3" w:rsidP="00521AE5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r w:rsidRPr="000B69F3">
              <w:rPr>
                <w:rFonts w:asciiTheme="minorHAnsi" w:eastAsia="Batang" w:hAnsiTheme="minorHAnsi" w:cs="Arial"/>
                <w:sz w:val="28"/>
                <w:szCs w:val="28"/>
              </w:rPr>
              <w:t>Direktorat za drumski saobraćaj</w:t>
            </w:r>
            <w:r w:rsidR="006B381C">
              <w:rPr>
                <w:rFonts w:asciiTheme="minorHAnsi" w:eastAsia="Batang" w:hAnsiTheme="minorHAnsi" w:cs="Arial"/>
                <w:sz w:val="28"/>
                <w:szCs w:val="28"/>
              </w:rPr>
              <w:t xml:space="preserve"> </w:t>
            </w:r>
            <w:r w:rsidR="006B381C" w:rsidRPr="006B381C">
              <w:rPr>
                <w:rFonts w:asciiTheme="minorHAnsi" w:eastAsia="Batang" w:hAnsiTheme="minorHAnsi" w:cs="Arial"/>
                <w:sz w:val="28"/>
                <w:szCs w:val="28"/>
              </w:rPr>
              <w:t xml:space="preserve">i </w:t>
            </w:r>
            <w:r w:rsidR="006C1071">
              <w:rPr>
                <w:rFonts w:asciiTheme="minorHAnsi" w:eastAsia="Batang" w:hAnsiTheme="minorHAnsi" w:cs="Arial"/>
                <w:sz w:val="28"/>
                <w:szCs w:val="28"/>
              </w:rPr>
              <w:t>motorna</w:t>
            </w:r>
            <w:bookmarkStart w:id="0" w:name="_GoBack"/>
            <w:bookmarkEnd w:id="0"/>
            <w:r w:rsidR="006B381C" w:rsidRPr="006B381C">
              <w:rPr>
                <w:rFonts w:asciiTheme="minorHAnsi" w:eastAsia="Batang" w:hAnsiTheme="minorHAnsi" w:cs="Arial"/>
                <w:sz w:val="28"/>
                <w:szCs w:val="28"/>
              </w:rPr>
              <w:t xml:space="preserve"> vozila</w:t>
            </w:r>
          </w:p>
          <w:p w:rsidR="008D1E8F" w:rsidRPr="00381A15" w:rsidRDefault="008D1E8F" w:rsidP="00521AE5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</w:p>
          <w:p w:rsidR="00521AE5" w:rsidRPr="00381A15" w:rsidRDefault="00521AE5" w:rsidP="00521AE5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="000B69F3">
              <w:rPr>
                <w:rFonts w:asciiTheme="minorHAnsi" w:eastAsia="Batang" w:hAnsiTheme="minorHAnsi" w:cs="Arial"/>
                <w:sz w:val="24"/>
                <w:szCs w:val="22"/>
              </w:rPr>
              <w:t>Vektra« br 45</w:t>
            </w:r>
          </w:p>
          <w:p w:rsidR="00521AE5" w:rsidRDefault="00521AE5" w:rsidP="00521AE5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</w:tr>
    </w:tbl>
    <w:p w:rsidR="00521AE5" w:rsidRPr="00381A15" w:rsidRDefault="00521AE5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6"/>
        <w:gridCol w:w="89"/>
        <w:gridCol w:w="528"/>
        <w:gridCol w:w="835"/>
        <w:gridCol w:w="133"/>
        <w:gridCol w:w="89"/>
        <w:gridCol w:w="879"/>
        <w:gridCol w:w="177"/>
        <w:gridCol w:w="352"/>
        <w:gridCol w:w="90"/>
        <w:gridCol w:w="266"/>
        <w:gridCol w:w="882"/>
        <w:gridCol w:w="1094"/>
        <w:gridCol w:w="935"/>
        <w:gridCol w:w="1684"/>
      </w:tblGrid>
      <w:tr w:rsidR="00B06751" w:rsidRPr="00381A15" w:rsidTr="00EA272B">
        <w:tc>
          <w:tcPr>
            <w:tcW w:w="9299" w:type="dxa"/>
            <w:gridSpan w:val="15"/>
          </w:tcPr>
          <w:p w:rsidR="00B06751" w:rsidRPr="00381A15" w:rsidRDefault="00B06751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="00C84197" w:rsidRPr="00C84197">
              <w:rPr>
                <w:rFonts w:asciiTheme="minorHAnsi" w:eastAsia="Batang" w:hAnsiTheme="minorHAnsi" w:cs="Arial"/>
                <w:sz w:val="24"/>
                <w:szCs w:val="24"/>
              </w:rPr>
              <w:t>ZAHTJEV ZA</w:t>
            </w:r>
            <w:r w:rsidR="00DE576B">
              <w:rPr>
                <w:rFonts w:asciiTheme="minorHAnsi" w:eastAsia="Batang" w:hAnsiTheme="minorHAnsi" w:cs="Arial"/>
                <w:sz w:val="24"/>
                <w:szCs w:val="24"/>
              </w:rPr>
              <w:t xml:space="preserve"> _____________</w:t>
            </w:r>
            <w:r w:rsidR="00C84197" w:rsidRPr="00C84197"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r w:rsidR="00DE576B">
              <w:rPr>
                <w:rFonts w:asciiTheme="minorHAnsi" w:eastAsia="Batang" w:hAnsiTheme="minorHAnsi" w:cs="Arial"/>
                <w:sz w:val="24"/>
                <w:szCs w:val="24"/>
              </w:rPr>
              <w:t>(</w:t>
            </w:r>
            <w:r w:rsidR="00C84197" w:rsidRPr="00C84197">
              <w:rPr>
                <w:rFonts w:asciiTheme="minorHAnsi" w:eastAsia="Batang" w:hAnsiTheme="minorHAnsi" w:cs="Arial"/>
                <w:sz w:val="24"/>
                <w:szCs w:val="24"/>
              </w:rPr>
              <w:t>IZDAVANJE</w:t>
            </w:r>
            <w:r w:rsidR="00853048">
              <w:rPr>
                <w:rFonts w:asciiTheme="minorHAnsi" w:eastAsia="Batang" w:hAnsiTheme="minorHAnsi" w:cs="Arial"/>
                <w:sz w:val="24"/>
                <w:szCs w:val="24"/>
              </w:rPr>
              <w:t>/PRODUŽENJE</w:t>
            </w:r>
            <w:r w:rsidR="00DE576B">
              <w:rPr>
                <w:rFonts w:asciiTheme="minorHAnsi" w:eastAsia="Batang" w:hAnsiTheme="minorHAnsi" w:cs="Arial"/>
                <w:sz w:val="24"/>
                <w:szCs w:val="24"/>
              </w:rPr>
              <w:t>)</w:t>
            </w:r>
            <w:r w:rsidR="00C84197" w:rsidRPr="00C84197">
              <w:rPr>
                <w:rFonts w:asciiTheme="minorHAnsi" w:eastAsia="Batang" w:hAnsiTheme="minorHAnsi" w:cs="Arial"/>
                <w:sz w:val="24"/>
                <w:szCs w:val="24"/>
              </w:rPr>
              <w:t xml:space="preserve"> LICENCE ZA LIMO SERVIS</w:t>
            </w:r>
          </w:p>
        </w:tc>
      </w:tr>
      <w:tr w:rsidR="00B06751" w:rsidRPr="00381A15" w:rsidTr="00EA272B">
        <w:tc>
          <w:tcPr>
            <w:tcW w:w="9299" w:type="dxa"/>
            <w:gridSpan w:val="15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225EB3">
        <w:tc>
          <w:tcPr>
            <w:tcW w:w="3819" w:type="dxa"/>
            <w:gridSpan w:val="7"/>
          </w:tcPr>
          <w:p w:rsidR="00B06751" w:rsidRPr="00381A15" w:rsidRDefault="00B06751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preduzetnika: </w:t>
            </w:r>
          </w:p>
        </w:tc>
        <w:tc>
          <w:tcPr>
            <w:tcW w:w="5480" w:type="dxa"/>
            <w:gridSpan w:val="8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225EB3">
        <w:tc>
          <w:tcPr>
            <w:tcW w:w="5586" w:type="dxa"/>
            <w:gridSpan w:val="12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Adresa stvarnog sjedište pravnog lica ili preduzetnika:</w:t>
            </w:r>
          </w:p>
        </w:tc>
        <w:tc>
          <w:tcPr>
            <w:tcW w:w="3713" w:type="dxa"/>
            <w:gridSpan w:val="3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225EB3" w:rsidRPr="00381A15" w:rsidTr="00225EB3">
        <w:tc>
          <w:tcPr>
            <w:tcW w:w="2718" w:type="dxa"/>
            <w:gridSpan w:val="4"/>
          </w:tcPr>
          <w:p w:rsidR="00225EB3" w:rsidRPr="00381A15" w:rsidRDefault="00225EB3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225EB3">
              <w:rPr>
                <w:rFonts w:asciiTheme="minorHAnsi" w:eastAsia="Batang" w:hAnsiTheme="minorHAnsi" w:cs="Arial"/>
                <w:sz w:val="24"/>
                <w:szCs w:val="24"/>
              </w:rPr>
              <w:t>Registarski broj društva:</w:t>
            </w:r>
          </w:p>
        </w:tc>
        <w:tc>
          <w:tcPr>
            <w:tcW w:w="2868" w:type="dxa"/>
            <w:gridSpan w:val="8"/>
            <w:shd w:val="clear" w:color="auto" w:fill="D9D9D9" w:themeFill="background1" w:themeFillShade="D9"/>
          </w:tcPr>
          <w:p w:rsidR="00225EB3" w:rsidRPr="00381A15" w:rsidRDefault="00225EB3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3713" w:type="dxa"/>
            <w:gridSpan w:val="3"/>
          </w:tcPr>
          <w:p w:rsidR="00225EB3" w:rsidRPr="00381A15" w:rsidRDefault="00225EB3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225EB3">
        <w:tc>
          <w:tcPr>
            <w:tcW w:w="1266" w:type="dxa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Pib broj:</w:t>
            </w:r>
          </w:p>
        </w:tc>
        <w:tc>
          <w:tcPr>
            <w:tcW w:w="2730" w:type="dxa"/>
            <w:gridSpan w:val="7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03" w:type="dxa"/>
            <w:gridSpan w:val="7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225EB3">
        <w:tc>
          <w:tcPr>
            <w:tcW w:w="1266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2730" w:type="dxa"/>
            <w:gridSpan w:val="7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03" w:type="dxa"/>
            <w:gridSpan w:val="7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225EB3">
        <w:tc>
          <w:tcPr>
            <w:tcW w:w="1266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2730" w:type="dxa"/>
            <w:gridSpan w:val="7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03" w:type="dxa"/>
            <w:gridSpan w:val="7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225EB3">
        <w:tc>
          <w:tcPr>
            <w:tcW w:w="1883" w:type="dxa"/>
            <w:gridSpan w:val="3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797" w:type="dxa"/>
            <w:gridSpan w:val="10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19" w:type="dxa"/>
            <w:gridSpan w:val="2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EA272B">
        <w:tc>
          <w:tcPr>
            <w:tcW w:w="9299" w:type="dxa"/>
            <w:gridSpan w:val="1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0636BC" w:rsidRPr="00381A15" w:rsidTr="00225EB3">
        <w:tc>
          <w:tcPr>
            <w:tcW w:w="2940" w:type="dxa"/>
            <w:gridSpan w:val="6"/>
          </w:tcPr>
          <w:p w:rsidR="000636BC" w:rsidRPr="00381A15" w:rsidRDefault="000636BC" w:rsidP="0015435D">
            <w:pPr>
              <w:spacing w:line="276" w:lineRule="auto"/>
              <w:rPr>
                <w:rFonts w:asciiTheme="minorHAnsi" w:hAnsiTheme="minorHAnsi" w:cs="Arial"/>
                <w:b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</w:rPr>
              <w:t>Lice odgovorno za prevoz:</w:t>
            </w:r>
          </w:p>
        </w:tc>
        <w:tc>
          <w:tcPr>
            <w:tcW w:w="4675" w:type="dxa"/>
            <w:gridSpan w:val="8"/>
            <w:shd w:val="clear" w:color="auto" w:fill="D9D9D9" w:themeFill="background1" w:themeFillShade="D9"/>
          </w:tcPr>
          <w:p w:rsidR="000636BC" w:rsidRPr="00381A15" w:rsidRDefault="000636BC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1684" w:type="dxa"/>
            <w:shd w:val="clear" w:color="auto" w:fill="auto"/>
          </w:tcPr>
          <w:p w:rsidR="000636BC" w:rsidRPr="00381A15" w:rsidRDefault="000636BC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0636BC" w:rsidRPr="00381A15" w:rsidTr="00225EB3">
        <w:tc>
          <w:tcPr>
            <w:tcW w:w="2851" w:type="dxa"/>
            <w:gridSpan w:val="5"/>
          </w:tcPr>
          <w:p w:rsidR="000636BC" w:rsidRPr="00381A15" w:rsidRDefault="000636BC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Datum rođenja:</w:t>
            </w:r>
          </w:p>
        </w:tc>
        <w:tc>
          <w:tcPr>
            <w:tcW w:w="1587" w:type="dxa"/>
            <w:gridSpan w:val="5"/>
            <w:shd w:val="clear" w:color="auto" w:fill="D9D9D9" w:themeFill="background1" w:themeFillShade="D9"/>
          </w:tcPr>
          <w:p w:rsidR="000636BC" w:rsidRPr="00381A15" w:rsidRDefault="000636BC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3177" w:type="dxa"/>
            <w:gridSpan w:val="4"/>
          </w:tcPr>
          <w:p w:rsidR="000636BC" w:rsidRPr="00381A15" w:rsidRDefault="000636BC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1684" w:type="dxa"/>
          </w:tcPr>
          <w:p w:rsidR="000636BC" w:rsidRPr="00381A15" w:rsidRDefault="000636BC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225EB3">
        <w:tc>
          <w:tcPr>
            <w:tcW w:w="2851" w:type="dxa"/>
            <w:gridSpan w:val="5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Mjesto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i država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rođenja:</w:t>
            </w:r>
          </w:p>
        </w:tc>
        <w:tc>
          <w:tcPr>
            <w:tcW w:w="3829" w:type="dxa"/>
            <w:gridSpan w:val="8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19" w:type="dxa"/>
            <w:gridSpan w:val="2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225EB3">
        <w:tc>
          <w:tcPr>
            <w:tcW w:w="1355" w:type="dxa"/>
            <w:gridSpan w:val="2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3349" w:type="dxa"/>
            <w:gridSpan w:val="9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595" w:type="dxa"/>
            <w:gridSpan w:val="4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225EB3">
        <w:tc>
          <w:tcPr>
            <w:tcW w:w="1355" w:type="dxa"/>
            <w:gridSpan w:val="2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3349" w:type="dxa"/>
            <w:gridSpan w:val="9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595" w:type="dxa"/>
            <w:gridSpan w:val="4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225EB3">
        <w:tc>
          <w:tcPr>
            <w:tcW w:w="1883" w:type="dxa"/>
            <w:gridSpan w:val="3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797" w:type="dxa"/>
            <w:gridSpan w:val="10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19" w:type="dxa"/>
            <w:gridSpan w:val="2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225EB3">
        <w:tc>
          <w:tcPr>
            <w:tcW w:w="4348" w:type="dxa"/>
            <w:gridSpan w:val="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4951" w:type="dxa"/>
            <w:gridSpan w:val="6"/>
            <w:vAlign w:val="center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Potpis lica odgovornog za prevoz, br. lične karte:</w:t>
            </w:r>
          </w:p>
        </w:tc>
      </w:tr>
      <w:tr w:rsidR="0015435D" w:rsidRPr="00381A15" w:rsidTr="00225EB3">
        <w:tc>
          <w:tcPr>
            <w:tcW w:w="4438" w:type="dxa"/>
            <w:gridSpan w:val="10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4861" w:type="dxa"/>
            <w:gridSpan w:val="5"/>
            <w:shd w:val="clear" w:color="auto" w:fill="D9D9D9" w:themeFill="background1" w:themeFillShade="D9"/>
            <w:vAlign w:val="center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</w:tbl>
    <w:p w:rsidR="0015435D" w:rsidRPr="00381A15" w:rsidRDefault="0015435D" w:rsidP="0015435D">
      <w:pPr>
        <w:rPr>
          <w:rFonts w:asciiTheme="minorHAnsi" w:hAnsiTheme="minorHAnsi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8"/>
        <w:gridCol w:w="1260"/>
        <w:gridCol w:w="2288"/>
        <w:gridCol w:w="2673"/>
      </w:tblGrid>
      <w:tr w:rsidR="00B06751" w:rsidRPr="00381A15" w:rsidTr="00667C79">
        <w:trPr>
          <w:trHeight w:val="234"/>
        </w:trPr>
        <w:tc>
          <w:tcPr>
            <w:tcW w:w="307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Ukupan broj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motornih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vozila: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06751" w:rsidRPr="00381A15" w:rsidRDefault="00B06751" w:rsidP="00E571D1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28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73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15435D" w:rsidRPr="00381A15" w:rsidRDefault="0015435D">
      <w:pPr>
        <w:rPr>
          <w:rFonts w:asciiTheme="minorHAnsi" w:hAnsiTheme="minorHAnsi"/>
        </w:rPr>
      </w:pPr>
    </w:p>
    <w:tbl>
      <w:tblPr>
        <w:tblStyle w:val="TableGrid"/>
        <w:tblW w:w="9299" w:type="dxa"/>
        <w:tblLook w:val="04A0" w:firstRow="1" w:lastRow="0" w:firstColumn="1" w:lastColumn="0" w:noHBand="0" w:noVBand="1"/>
      </w:tblPr>
      <w:tblGrid>
        <w:gridCol w:w="2088"/>
        <w:gridCol w:w="2070"/>
        <w:gridCol w:w="2468"/>
        <w:gridCol w:w="2673"/>
      </w:tblGrid>
      <w:tr w:rsidR="00364039" w:rsidRPr="00381A15" w:rsidTr="00152173">
        <w:tc>
          <w:tcPr>
            <w:tcW w:w="9299" w:type="dxa"/>
            <w:gridSpan w:val="4"/>
          </w:tcPr>
          <w:p w:rsidR="00364039" w:rsidRPr="00381A15" w:rsidRDefault="0036403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</w:rPr>
              <w:t>Podaci o motonim vozilima</w:t>
            </w:r>
          </w:p>
        </w:tc>
      </w:tr>
      <w:tr w:rsidR="00B06751" w:rsidRPr="00381A15" w:rsidTr="00381A15">
        <w:tc>
          <w:tcPr>
            <w:tcW w:w="2088" w:type="dxa"/>
          </w:tcPr>
          <w:p w:rsidR="00B06751" w:rsidRPr="00381A15" w:rsidRDefault="00B06751" w:rsidP="00381A15">
            <w:pPr>
              <w:spacing w:line="276" w:lineRule="auto"/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>Reg</w:t>
            </w:r>
            <w:r w:rsidR="00381A15">
              <w:rPr>
                <w:rFonts w:asciiTheme="minorHAnsi" w:eastAsia="Batang" w:hAnsiTheme="minorHAnsi" w:cs="Arial"/>
                <w:szCs w:val="24"/>
                <w:lang w:val="sr-Latn-ME"/>
              </w:rPr>
              <w:t>.</w:t>
            </w: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 xml:space="preserve"> oznaka vozila:</w:t>
            </w:r>
          </w:p>
        </w:tc>
        <w:tc>
          <w:tcPr>
            <w:tcW w:w="2070" w:type="dxa"/>
          </w:tcPr>
          <w:p w:rsidR="00B06751" w:rsidRPr="00381A15" w:rsidRDefault="00B06751" w:rsidP="00381A15">
            <w:pPr>
              <w:spacing w:line="276" w:lineRule="auto"/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>Broj šasije</w:t>
            </w:r>
          </w:p>
        </w:tc>
        <w:tc>
          <w:tcPr>
            <w:tcW w:w="2468" w:type="dxa"/>
          </w:tcPr>
          <w:p w:rsidR="00B06751" w:rsidRPr="00381A15" w:rsidRDefault="00B06751" w:rsidP="00381A15">
            <w:pPr>
              <w:spacing w:line="276" w:lineRule="auto"/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>Broj saobraćajne dozvole</w:t>
            </w:r>
          </w:p>
        </w:tc>
        <w:tc>
          <w:tcPr>
            <w:tcW w:w="2673" w:type="dxa"/>
          </w:tcPr>
          <w:p w:rsidR="00B06751" w:rsidRPr="00381A15" w:rsidRDefault="00B06751" w:rsidP="00381A15">
            <w:pPr>
              <w:spacing w:line="276" w:lineRule="auto"/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>Kategorija motornog vozila</w:t>
            </w:r>
          </w:p>
        </w:tc>
      </w:tr>
      <w:tr w:rsidR="00B06751" w:rsidRPr="00381A15" w:rsidTr="00381A15">
        <w:tc>
          <w:tcPr>
            <w:tcW w:w="208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381A15">
        <w:tc>
          <w:tcPr>
            <w:tcW w:w="208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381A15">
        <w:tc>
          <w:tcPr>
            <w:tcW w:w="208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381A15" w:rsidRPr="00381A15" w:rsidTr="00381A15">
        <w:tc>
          <w:tcPr>
            <w:tcW w:w="2088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381A15" w:rsidRPr="00381A15" w:rsidTr="00381A15">
        <w:tc>
          <w:tcPr>
            <w:tcW w:w="2088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p w:rsidR="00C84197" w:rsidRPr="00381A15" w:rsidRDefault="00C84197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060"/>
        <w:gridCol w:w="630"/>
        <w:gridCol w:w="90"/>
        <w:gridCol w:w="5354"/>
      </w:tblGrid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667C79">
        <w:trPr>
          <w:gridBefore w:val="1"/>
          <w:wBefore w:w="108" w:type="dxa"/>
        </w:trPr>
        <w:tc>
          <w:tcPr>
            <w:tcW w:w="3060" w:type="dxa"/>
            <w:shd w:val="clear" w:color="auto" w:fill="D9D9D9" w:themeFill="background1" w:themeFillShade="D9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381A1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odgovornog lica u pravnom licu ili preduzetnika, (puno ime i prezime), br. lične karte:</w:t>
            </w:r>
          </w:p>
        </w:tc>
      </w:tr>
      <w:tr w:rsidR="00390459" w:rsidRPr="00381A15" w:rsidTr="00667C79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720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shd w:val="clear" w:color="auto" w:fill="D9D9D9" w:themeFill="background1" w:themeFillShade="D9"/>
          </w:tcPr>
          <w:p w:rsidR="00390459" w:rsidRPr="00E571D1" w:rsidRDefault="00390459" w:rsidP="00FB04F4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5262DC" w:rsidRDefault="005262DC"/>
    <w:p w:rsidR="00521AE5" w:rsidRDefault="00521AE5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"/>
        <w:gridCol w:w="8854"/>
      </w:tblGrid>
      <w:tr w:rsidR="00EE5A78" w:rsidRPr="00381A15" w:rsidTr="00CF28E4">
        <w:trPr>
          <w:trHeight w:val="260"/>
        </w:trPr>
        <w:tc>
          <w:tcPr>
            <w:tcW w:w="9322" w:type="dxa"/>
            <w:gridSpan w:val="2"/>
          </w:tcPr>
          <w:p w:rsidR="00EE5A78" w:rsidRPr="00381A15" w:rsidRDefault="00EE5A78" w:rsidP="00CF28E4">
            <w:pPr>
              <w:spacing w:after="120"/>
              <w:rPr>
                <w:rFonts w:asciiTheme="minorHAnsi" w:hAnsiTheme="minorHAnsi" w:cs="Arial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lastRenderedPageBreak/>
              <w:t>Uz zahtjev dostavljamo potrebnu dokumentaciju:</w:t>
            </w:r>
          </w:p>
        </w:tc>
      </w:tr>
      <w:tr w:rsidR="00EE5A78" w:rsidRPr="00381A15" w:rsidTr="00CF28E4">
        <w:trPr>
          <w:trHeight w:val="70"/>
        </w:trPr>
        <w:tc>
          <w:tcPr>
            <w:tcW w:w="468" w:type="dxa"/>
          </w:tcPr>
          <w:p w:rsidR="00EE5A78" w:rsidRPr="00381A15" w:rsidRDefault="00EE5A78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EE5A78" w:rsidRPr="00381A15" w:rsidRDefault="00684462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684462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Fotokopiju licence za prevoz putnika ili tereta izdate u prethodnom periodu;</w:t>
            </w:r>
          </w:p>
        </w:tc>
      </w:tr>
      <w:tr w:rsidR="00684462" w:rsidRPr="00381A15" w:rsidTr="00CF28E4">
        <w:trPr>
          <w:trHeight w:val="70"/>
        </w:trPr>
        <w:tc>
          <w:tcPr>
            <w:tcW w:w="468" w:type="dxa"/>
          </w:tcPr>
          <w:p w:rsidR="00684462" w:rsidRPr="00381A15" w:rsidRDefault="00684462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684462" w:rsidRPr="00381A15" w:rsidRDefault="00684462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684462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Fotokopija Rješenja o registraciji u Centralnom registru privrednih subjekata;</w:t>
            </w:r>
          </w:p>
        </w:tc>
      </w:tr>
      <w:tr w:rsidR="00EE5A78" w:rsidRPr="00381A15" w:rsidTr="00CF28E4">
        <w:tc>
          <w:tcPr>
            <w:tcW w:w="468" w:type="dxa"/>
          </w:tcPr>
          <w:p w:rsidR="00EE5A78" w:rsidRPr="00381A15" w:rsidRDefault="00EE5A78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EE5A78" w:rsidRPr="00381A15" w:rsidRDefault="00EE5A78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Izvod iz Centralnog registra privrednih subjekata da je pravno lice ili preduzetnik registrovan za djelatnost prevoz putnika ili tereta;</w:t>
            </w:r>
          </w:p>
        </w:tc>
      </w:tr>
      <w:tr w:rsidR="00EE5A78" w:rsidRPr="00381A15" w:rsidTr="00CF28E4">
        <w:tc>
          <w:tcPr>
            <w:tcW w:w="468" w:type="dxa"/>
          </w:tcPr>
          <w:p w:rsidR="00EE5A78" w:rsidRPr="00381A15" w:rsidRDefault="00EE5A78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EE5A78" w:rsidRPr="00B22B35" w:rsidRDefault="00EE5A78" w:rsidP="00CF28E4">
            <w:pPr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</w:pP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Original Uvjerenje nadležnog organa o podacima iz </w:t>
            </w:r>
            <w:r w:rsidRPr="000E0E46">
              <w:rPr>
                <w:rFonts w:asciiTheme="minorHAnsi" w:eastAsia="Batang" w:hAnsiTheme="minorHAnsi" w:cs="Arial"/>
                <w:b/>
                <w:color w:val="000000" w:themeColor="text1"/>
                <w:sz w:val="24"/>
                <w:szCs w:val="24"/>
                <w:lang w:val="sr-Latn-ME"/>
              </w:rPr>
              <w:t>„kaznene evidencije“</w:t>
            </w: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 za pravno lice, odgovorno lice u pravnom licu i lice odgovorno za prevoz, odnosno preduzetnika (</w:t>
            </w:r>
            <w:r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Uvjerenja izdaje </w:t>
            </w: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Ministarstvo pravde); </w:t>
            </w:r>
          </w:p>
        </w:tc>
      </w:tr>
      <w:tr w:rsidR="00EE5A78" w:rsidRPr="00381A15" w:rsidTr="00CF28E4">
        <w:tc>
          <w:tcPr>
            <w:tcW w:w="468" w:type="dxa"/>
          </w:tcPr>
          <w:p w:rsidR="00EE5A78" w:rsidRPr="00381A15" w:rsidRDefault="00EE5A78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EE5A78" w:rsidRPr="00B22B35" w:rsidRDefault="00EE5A78" w:rsidP="00CF28E4">
            <w:pPr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</w:pP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Original Uvjerenje nadležnog organa o podacima iz </w:t>
            </w:r>
            <w:r w:rsidRPr="000E0E46">
              <w:rPr>
                <w:rFonts w:asciiTheme="minorHAnsi" w:eastAsia="Batang" w:hAnsiTheme="minorHAnsi" w:cs="Arial"/>
                <w:b/>
                <w:color w:val="000000" w:themeColor="text1"/>
                <w:sz w:val="24"/>
                <w:szCs w:val="24"/>
                <w:lang w:val="sr-Latn-ME"/>
              </w:rPr>
              <w:t>„prekršajne evidencije“</w:t>
            </w: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 za pravno lice, odgovorno lice u pravnom licu i lice odgovorno za prevoz, odnosno preduzetnika (</w:t>
            </w:r>
            <w:r w:rsidRPr="00AF48CB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Uvjerenja izdaje </w:t>
            </w: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>Ministarstvo pravde);</w:t>
            </w:r>
          </w:p>
        </w:tc>
      </w:tr>
      <w:tr w:rsidR="00EE5A78" w:rsidRPr="00381A15" w:rsidTr="00CF28E4">
        <w:tc>
          <w:tcPr>
            <w:tcW w:w="468" w:type="dxa"/>
          </w:tcPr>
          <w:p w:rsidR="00EE5A78" w:rsidRPr="00381A15" w:rsidRDefault="00EE5A78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EE5A78" w:rsidRPr="00381A15" w:rsidRDefault="00EE5A78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Dokaz za finanansijsku sposobnost - 9 000 eura za prvo vozilo i 5 0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00 eura za svako sledeće vozilo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(kao dokaz finansijske sposobnosti priložiti jedan od navedenih dokumenata: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isprava o popisu pojedinih osnovnih sredstava, uključujući tro</w:t>
            </w:r>
            <w:r w:rsidRPr="00381A15">
              <w:rPr>
                <w:rFonts w:asciiTheme="minorHAnsi" w:eastAsia="Malgun Gothic Semilight" w:hAnsiTheme="minorHAnsi" w:cs="Arial"/>
                <w:sz w:val="24"/>
                <w:szCs w:val="24"/>
                <w:lang w:val="sr-Latn-ME"/>
              </w:rPr>
              <w:t>š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kove nabavke ili uplate za vozila, poslovni prostor, ure</w:t>
            </w:r>
            <w:r w:rsidRPr="00381A15">
              <w:rPr>
                <w:rFonts w:asciiTheme="minorHAnsi" w:eastAsia="Malgun Gothic Semilight" w:hAnsiTheme="minorHAnsi" w:cs="Arial"/>
                <w:sz w:val="24"/>
                <w:szCs w:val="24"/>
                <w:lang w:val="sr-Latn-ME"/>
              </w:rPr>
              <w:t>đ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aje i opremu (procjena ovlašćenog lica - original), isprava o svojini nad neopterećenim nepokretnostima kojima prevoznik odgovara za svoju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djelatnost, garancijom banke i sl)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;</w:t>
            </w:r>
          </w:p>
        </w:tc>
      </w:tr>
      <w:tr w:rsidR="00EE5A78" w:rsidRPr="00381A15" w:rsidTr="00CF28E4">
        <w:tc>
          <w:tcPr>
            <w:tcW w:w="468" w:type="dxa"/>
          </w:tcPr>
          <w:p w:rsidR="00EE5A78" w:rsidRPr="00381A15" w:rsidRDefault="00EE5A78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EE5A78" w:rsidRPr="00381A15" w:rsidRDefault="00EE5A78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Dokaz da je lice odgovorno za prevoz stručno osposobljeno (kopija Sertifikata o stručnoj osposobljenosti za upravljanje prevozom, izdat od Privredne komore Crne Gore);</w:t>
            </w:r>
          </w:p>
        </w:tc>
      </w:tr>
      <w:tr w:rsidR="00EE5A78" w:rsidRPr="00381A15" w:rsidTr="00CF28E4">
        <w:tc>
          <w:tcPr>
            <w:tcW w:w="468" w:type="dxa"/>
          </w:tcPr>
          <w:p w:rsidR="00EE5A78" w:rsidRPr="00381A15" w:rsidRDefault="00EE5A78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EE5A78" w:rsidRPr="00381A15" w:rsidRDefault="00624F5B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624F5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 lice odgovorno za prevoz, kopiju radne knj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ižice i potvrde o prijavi na osi</w:t>
            </w:r>
            <w:r w:rsidRPr="00624F5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guranje</w:t>
            </w:r>
            <w:r w:rsidR="00EE5A78"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;</w:t>
            </w:r>
          </w:p>
        </w:tc>
      </w:tr>
      <w:tr w:rsidR="00EE5A78" w:rsidRPr="00381A15" w:rsidTr="005551FE">
        <w:trPr>
          <w:trHeight w:val="162"/>
        </w:trPr>
        <w:tc>
          <w:tcPr>
            <w:tcW w:w="468" w:type="dxa"/>
          </w:tcPr>
          <w:p w:rsidR="00EE5A78" w:rsidRPr="00381A15" w:rsidRDefault="00EE5A78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EE5A78" w:rsidRPr="00381A15" w:rsidRDefault="00EE5A78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Fotokopije važećih saobraćajnih  dozvola za motorna vozila;</w:t>
            </w:r>
          </w:p>
        </w:tc>
      </w:tr>
      <w:tr w:rsidR="00EE5A78" w:rsidRPr="00381A15" w:rsidTr="00CF28E4">
        <w:tc>
          <w:tcPr>
            <w:tcW w:w="468" w:type="dxa"/>
          </w:tcPr>
          <w:p w:rsidR="00EE5A78" w:rsidRPr="00381A15" w:rsidRDefault="00EE5A78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EE5A78" w:rsidRPr="00381A15" w:rsidRDefault="0081475B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Fotokopija p</w:t>
            </w:r>
            <w:r w:rsidR="00EE5A78"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otvrda  o ispunjenosti posebnih uslova za  vozila (Mašinski </w:t>
            </w:r>
            <w:r w:rsidR="00EE5A78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fakultet – Podgorica, tel: 020/</w:t>
            </w:r>
            <w:r w:rsidR="00EE5A78"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234 - 019);</w:t>
            </w:r>
          </w:p>
        </w:tc>
      </w:tr>
      <w:tr w:rsidR="00EE5A78" w:rsidRPr="00381A15" w:rsidTr="00CF28E4">
        <w:tc>
          <w:tcPr>
            <w:tcW w:w="468" w:type="dxa"/>
          </w:tcPr>
          <w:p w:rsidR="00EE5A78" w:rsidRPr="001D233B" w:rsidRDefault="00EE5A78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EE5A78" w:rsidRPr="001D233B" w:rsidRDefault="00EE5A78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Zaključen ugovor o obaveznom osiguranju putnika od posljedica nesrećnog slučaja za svako vozilo kojim se obavlja prevoz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putnika</w:t>
            </w: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;</w:t>
            </w:r>
          </w:p>
        </w:tc>
      </w:tr>
      <w:tr w:rsidR="00C91285" w:rsidRPr="00381A15" w:rsidTr="00CF28E4">
        <w:tc>
          <w:tcPr>
            <w:tcW w:w="468" w:type="dxa"/>
          </w:tcPr>
          <w:p w:rsidR="00C91285" w:rsidRPr="001D233B" w:rsidRDefault="00C91285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C91285" w:rsidRPr="001D233B" w:rsidRDefault="00C91285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C9128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Ugovor o zakupu motornog vozila (ukoliko se radi o motornom vozilo u zakupu);</w:t>
            </w:r>
          </w:p>
        </w:tc>
      </w:tr>
      <w:tr w:rsidR="00EE5A78" w:rsidRPr="00381A15" w:rsidTr="00CF28E4">
        <w:trPr>
          <w:trHeight w:val="70"/>
        </w:trPr>
        <w:tc>
          <w:tcPr>
            <w:tcW w:w="468" w:type="dxa"/>
          </w:tcPr>
          <w:p w:rsidR="00EE5A78" w:rsidRPr="001D233B" w:rsidRDefault="00EE5A78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EE5A78" w:rsidRPr="001D233B" w:rsidRDefault="00EE5A78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Dokaz o </w:t>
            </w:r>
            <w:r w:rsidR="0074645D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uplati naknade za licencu (3</w:t>
            </w: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00 eura)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i administrativna taksa za zahtjev 2 eura i rješenja 3 eura</w:t>
            </w: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;</w:t>
            </w:r>
          </w:p>
        </w:tc>
      </w:tr>
      <w:tr w:rsidR="00EE5A78" w:rsidRPr="00381A15" w:rsidTr="00CF28E4">
        <w:trPr>
          <w:trHeight w:val="70"/>
        </w:trPr>
        <w:tc>
          <w:tcPr>
            <w:tcW w:w="468" w:type="dxa"/>
          </w:tcPr>
          <w:p w:rsidR="00EE5A78" w:rsidRPr="001D233B" w:rsidRDefault="00EE5A78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EE5A78" w:rsidRPr="001D233B" w:rsidRDefault="00EE5A78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Dokaz o uplati naknade za izvod licence za svako vozilo (10 eura)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</w:t>
            </w:r>
            <w:r w:rsidRPr="002E0EDE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i administativna taksa</w:t>
            </w:r>
            <w:r w:rsidRPr="00191977">
              <w:t xml:space="preserve"> </w:t>
            </w:r>
            <w:r w:rsidRPr="00DD434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 zahtjev 2 eura i rješenja 3 eura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.</w:t>
            </w:r>
          </w:p>
        </w:tc>
      </w:tr>
      <w:tr w:rsidR="00EE5A78" w:rsidRPr="00381A15" w:rsidTr="00CF28E4">
        <w:trPr>
          <w:trHeight w:val="70"/>
        </w:trPr>
        <w:tc>
          <w:tcPr>
            <w:tcW w:w="468" w:type="dxa"/>
          </w:tcPr>
          <w:p w:rsidR="00EE5A78" w:rsidRPr="00AF48CB" w:rsidRDefault="00EE5A78" w:rsidP="00CF28E4">
            <w:pPr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EE5A78" w:rsidRPr="009555CB" w:rsidRDefault="00EE5A78" w:rsidP="00CF28E4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9555CB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Broj žiro računa: 832-994-28.</w:t>
            </w:r>
          </w:p>
        </w:tc>
      </w:tr>
    </w:tbl>
    <w:p w:rsidR="00EE5A78" w:rsidRDefault="00EE5A78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9D6BC1" w:rsidRPr="00381A15" w:rsidRDefault="009D6BC1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510"/>
        <w:gridCol w:w="810"/>
        <w:gridCol w:w="90"/>
        <w:gridCol w:w="4724"/>
      </w:tblGrid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  <w:t>I Z J A V A</w:t>
            </w: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124924" w:rsidRPr="00381A15" w:rsidTr="00364039">
        <w:trPr>
          <w:trHeight w:val="215"/>
        </w:trPr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64039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64039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667C79">
        <w:trPr>
          <w:gridBefore w:val="1"/>
          <w:wBefore w:w="108" w:type="dxa"/>
        </w:trPr>
        <w:tc>
          <w:tcPr>
            <w:tcW w:w="3510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460A1E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podnosioca izjave (puno ime i prezime), br. lične karte:</w:t>
            </w:r>
          </w:p>
        </w:tc>
      </w:tr>
      <w:tr w:rsidR="00390459" w:rsidRPr="00381A15" w:rsidTr="00667C7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95433B" w:rsidRDefault="0095433B" w:rsidP="0015435D">
      <w:pPr>
        <w:spacing w:line="276" w:lineRule="auto"/>
        <w:rPr>
          <w:rFonts w:eastAsia="Calibri" w:cs="Arial"/>
          <w:b/>
          <w:lang w:val="en-US"/>
        </w:rPr>
      </w:pPr>
    </w:p>
    <w:p w:rsidR="00DE664B" w:rsidRDefault="00DE664B" w:rsidP="0015435D">
      <w:pPr>
        <w:spacing w:line="276" w:lineRule="auto"/>
        <w:rPr>
          <w:rFonts w:eastAsia="Calibri" w:cs="Arial"/>
          <w:b/>
          <w:lang w:val="en-US"/>
        </w:rPr>
      </w:pPr>
    </w:p>
    <w:p w:rsidR="00DE664B" w:rsidRDefault="00DE664B" w:rsidP="0015435D">
      <w:pPr>
        <w:spacing w:line="276" w:lineRule="auto"/>
        <w:rPr>
          <w:rFonts w:eastAsia="Calibri" w:cs="Arial"/>
          <w:b/>
          <w:lang w:val="en-US"/>
        </w:rPr>
      </w:pPr>
    </w:p>
    <w:p w:rsidR="00DE664B" w:rsidRDefault="00DE664B" w:rsidP="0015435D">
      <w:pPr>
        <w:spacing w:line="276" w:lineRule="auto"/>
        <w:rPr>
          <w:rFonts w:eastAsia="Calibri" w:cs="Arial"/>
          <w:b/>
          <w:lang w:val="en-US"/>
        </w:rPr>
      </w:pPr>
    </w:p>
    <w:p w:rsidR="00DE664B" w:rsidRDefault="00DE664B" w:rsidP="0015435D">
      <w:pPr>
        <w:spacing w:line="276" w:lineRule="auto"/>
        <w:rPr>
          <w:rFonts w:eastAsia="Calibri" w:cs="Arial"/>
          <w:b/>
          <w:lang w:val="en-US"/>
        </w:rPr>
      </w:pPr>
    </w:p>
    <w:p w:rsidR="00DE664B" w:rsidRDefault="00DE664B" w:rsidP="0015435D">
      <w:pPr>
        <w:spacing w:line="276" w:lineRule="auto"/>
        <w:rPr>
          <w:rFonts w:eastAsia="Calibri" w:cs="Arial"/>
          <w:b/>
          <w:lang w:val="en-US"/>
        </w:rPr>
      </w:pPr>
    </w:p>
    <w:p w:rsidR="00DE664B" w:rsidRDefault="00DE54E4" w:rsidP="00DE664B">
      <w:pPr>
        <w:spacing w:after="120" w:line="276" w:lineRule="auto"/>
        <w:rPr>
          <w:rFonts w:eastAsia="Calibri" w:cs="Arial"/>
          <w:lang w:val="en-US"/>
        </w:rPr>
      </w:pPr>
      <w:proofErr w:type="spellStart"/>
      <w:r w:rsidRPr="00DE54E4">
        <w:rPr>
          <w:rFonts w:eastAsia="Calibri" w:cs="Arial"/>
          <w:b/>
          <w:lang w:val="en-US"/>
        </w:rPr>
        <w:t>Napomena</w:t>
      </w:r>
      <w:proofErr w:type="spellEnd"/>
      <w:r w:rsidRPr="00DE54E4">
        <w:rPr>
          <w:rFonts w:eastAsia="Calibri" w:cs="Arial"/>
          <w:b/>
          <w:lang w:val="en-US"/>
        </w:rPr>
        <w:t>:</w:t>
      </w:r>
      <w:r w:rsidRPr="00DE54E4">
        <w:rPr>
          <w:rFonts w:eastAsia="Calibri" w:cs="Arial"/>
          <w:lang w:val="en-US"/>
        </w:rPr>
        <w:t xml:space="preserve"> </w:t>
      </w:r>
    </w:p>
    <w:p w:rsidR="00F779E9" w:rsidRPr="00056584" w:rsidRDefault="00F779E9" w:rsidP="00F779E9">
      <w:pPr>
        <w:pStyle w:val="ListParagraph"/>
        <w:numPr>
          <w:ilvl w:val="0"/>
          <w:numId w:val="3"/>
        </w:numPr>
        <w:rPr>
          <w:rFonts w:asciiTheme="minorHAnsi" w:hAnsiTheme="minorHAnsi" w:cs="Arial"/>
        </w:rPr>
      </w:pPr>
      <w:r w:rsidRPr="00F779E9">
        <w:rPr>
          <w:rFonts w:asciiTheme="minorHAnsi" w:hAnsiTheme="minorHAnsi" w:cs="Arial"/>
        </w:rPr>
        <w:t>Licenca i Izvod licence mogu se produžiti na osnovu podnijetog zahtjeva Ministarstvu najaksnije tri mjeseca, odnosno najranije šest mjeseci, prije isteka važenja licence i Izvoda licence;</w:t>
      </w:r>
    </w:p>
    <w:p w:rsidR="00056584" w:rsidRPr="00056584" w:rsidRDefault="003010D5" w:rsidP="00056584">
      <w:pPr>
        <w:pStyle w:val="ListParagraph"/>
        <w:numPr>
          <w:ilvl w:val="0"/>
          <w:numId w:val="3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  <w:lang w:val="en-US"/>
        </w:rPr>
        <w:t>P</w:t>
      </w:r>
      <w:r w:rsidR="00056584" w:rsidRPr="00056584">
        <w:rPr>
          <w:rFonts w:asciiTheme="minorHAnsi" w:hAnsiTheme="minorHAnsi" w:cs="Arial"/>
        </w:rPr>
        <w:t>rilikom dostavljanja Statuta društva, neophondo je da svaka stranica Statuta bude ovjerena pečatom društva i potpisom;</w:t>
      </w:r>
    </w:p>
    <w:p w:rsidR="00056584" w:rsidRDefault="00056584" w:rsidP="00056584">
      <w:pPr>
        <w:pStyle w:val="ListParagraph"/>
        <w:numPr>
          <w:ilvl w:val="0"/>
          <w:numId w:val="3"/>
        </w:numPr>
        <w:rPr>
          <w:rFonts w:asciiTheme="minorHAnsi" w:hAnsiTheme="minorHAnsi" w:cs="Arial"/>
        </w:rPr>
      </w:pPr>
      <w:r w:rsidRPr="00056584">
        <w:rPr>
          <w:rFonts w:asciiTheme="minorHAnsi" w:hAnsiTheme="minorHAnsi" w:cs="Arial"/>
        </w:rPr>
        <w:t>“Nalaz i mišljenje” vještaka saobraćajne ili mašinske struke neophodno je da sadrži pored tekstualnog dijela i fotoelaborat i ovlašćenje za vještaka od Ministarstva pravde;</w:t>
      </w:r>
    </w:p>
    <w:p w:rsidR="008F20FA" w:rsidRDefault="008F20FA" w:rsidP="008F20FA">
      <w:pPr>
        <w:pStyle w:val="ListParagraph"/>
        <w:numPr>
          <w:ilvl w:val="0"/>
          <w:numId w:val="4"/>
        </w:numPr>
        <w:spacing w:line="276" w:lineRule="auto"/>
        <w:rPr>
          <w:rFonts w:asciiTheme="minorHAnsi" w:hAnsiTheme="minorHAnsi" w:cs="Arial"/>
          <w:sz w:val="24"/>
          <w:lang w:val="en-US"/>
        </w:rPr>
      </w:pPr>
      <w:proofErr w:type="spellStart"/>
      <w:r>
        <w:rPr>
          <w:rFonts w:asciiTheme="minorHAnsi" w:hAnsiTheme="minorHAnsi" w:cs="Arial"/>
          <w:sz w:val="24"/>
          <w:lang w:val="en-US"/>
        </w:rPr>
        <w:t>naknade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za </w:t>
      </w:r>
      <w:proofErr w:type="spellStart"/>
      <w:r>
        <w:rPr>
          <w:rFonts w:asciiTheme="minorHAnsi" w:hAnsiTheme="minorHAnsi" w:cs="Arial"/>
          <w:sz w:val="24"/>
          <w:lang w:val="en-US"/>
        </w:rPr>
        <w:t>Li</w:t>
      </w:r>
      <w:r w:rsidR="00287F4E">
        <w:rPr>
          <w:rFonts w:asciiTheme="minorHAnsi" w:hAnsiTheme="minorHAnsi" w:cs="Arial"/>
          <w:sz w:val="24"/>
          <w:lang w:val="en-US"/>
        </w:rPr>
        <w:t>sen</w:t>
      </w:r>
      <w:r>
        <w:rPr>
          <w:rFonts w:asciiTheme="minorHAnsi" w:hAnsiTheme="minorHAnsi" w:cs="Arial"/>
          <w:sz w:val="24"/>
          <w:lang w:val="en-US"/>
        </w:rPr>
        <w:t>ce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, </w:t>
      </w:r>
      <w:proofErr w:type="spellStart"/>
      <w:r>
        <w:rPr>
          <w:rFonts w:asciiTheme="minorHAnsi" w:hAnsiTheme="minorHAnsi" w:cs="Arial"/>
          <w:sz w:val="24"/>
          <w:lang w:val="en-US"/>
        </w:rPr>
        <w:t>Izvode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licence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i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administativna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taksa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isključivo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se </w:t>
      </w:r>
      <w:proofErr w:type="spellStart"/>
      <w:r>
        <w:rPr>
          <w:rFonts w:asciiTheme="minorHAnsi" w:hAnsiTheme="minorHAnsi" w:cs="Arial"/>
          <w:sz w:val="24"/>
          <w:lang w:val="en-US"/>
        </w:rPr>
        <w:t>plaćaju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preko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privrednog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društva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koji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podnosi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zahtjhev</w:t>
      </w:r>
      <w:proofErr w:type="spellEnd"/>
      <w:r>
        <w:rPr>
          <w:rFonts w:asciiTheme="minorHAnsi" w:hAnsiTheme="minorHAnsi" w:cs="Arial"/>
          <w:sz w:val="24"/>
          <w:lang w:val="en-US"/>
        </w:rPr>
        <w:t>.</w:t>
      </w:r>
    </w:p>
    <w:p w:rsidR="00937CD8" w:rsidRPr="00937CD8" w:rsidRDefault="00937CD8" w:rsidP="00967323">
      <w:pPr>
        <w:pStyle w:val="ListParagraph"/>
        <w:numPr>
          <w:ilvl w:val="0"/>
          <w:numId w:val="4"/>
        </w:numPr>
        <w:spacing w:line="276" w:lineRule="auto"/>
        <w:rPr>
          <w:rFonts w:asciiTheme="minorHAnsi" w:hAnsiTheme="minorHAnsi" w:cs="Arial"/>
          <w:sz w:val="24"/>
          <w:lang w:val="en-US"/>
        </w:rPr>
      </w:pPr>
      <w:proofErr w:type="spellStart"/>
      <w:r w:rsidRPr="00937CD8">
        <w:rPr>
          <w:rFonts w:asciiTheme="minorHAnsi" w:hAnsiTheme="minorHAnsi" w:cs="Arial"/>
          <w:sz w:val="24"/>
          <w:lang w:val="en-US"/>
        </w:rPr>
        <w:t>Shodno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članu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91a</w:t>
      </w:r>
      <w:r w:rsidRPr="00937CD8">
        <w:t xml:space="preserve"> </w:t>
      </w:r>
      <w:proofErr w:type="spellStart"/>
      <w:r w:rsidRPr="00937CD8">
        <w:rPr>
          <w:lang w:val="en-US"/>
        </w:rPr>
        <w:t>stav</w:t>
      </w:r>
      <w:proofErr w:type="spellEnd"/>
      <w:r w:rsidRPr="00937CD8">
        <w:rPr>
          <w:lang w:val="en-US"/>
        </w:rPr>
        <w:t xml:space="preserve"> 5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Zakona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o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prevozu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u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drumskom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saobraćaju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("Sl. list CG", br. 71/2017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i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67/2019)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propisano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je </w:t>
      </w:r>
      <w:r>
        <w:rPr>
          <w:rFonts w:asciiTheme="minorHAnsi" w:hAnsiTheme="minorHAnsi" w:cs="Arial"/>
          <w:sz w:val="24"/>
          <w:lang w:val="en-US"/>
        </w:rPr>
        <w:t>da se z</w:t>
      </w:r>
      <w:r w:rsidRPr="00937CD8">
        <w:rPr>
          <w:rFonts w:asciiTheme="minorHAnsi" w:hAnsiTheme="minorHAnsi" w:cs="Arial"/>
          <w:sz w:val="24"/>
          <w:lang w:val="en-US"/>
        </w:rPr>
        <w:t xml:space="preserve">a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obavljanje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limo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servisa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prevozniku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izdaje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izvod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licence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za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putničko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vozilo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visoke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klase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,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odnosno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luksuzno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putničko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vozilo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koje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ima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katalošku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vrijednost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veću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od 25.000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eura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i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koje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nije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starije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od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sedam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godina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>.</w:t>
      </w:r>
    </w:p>
    <w:p w:rsidR="003977EA" w:rsidRPr="00056584" w:rsidRDefault="003977EA" w:rsidP="00056584">
      <w:pPr>
        <w:spacing w:line="276" w:lineRule="auto"/>
        <w:rPr>
          <w:rFonts w:asciiTheme="minorHAnsi" w:hAnsiTheme="minorHAnsi" w:cs="Arial"/>
        </w:rPr>
      </w:pPr>
    </w:p>
    <w:sectPr w:rsidR="003977EA" w:rsidRPr="00056584" w:rsidSect="0095433B">
      <w:pgSz w:w="11906" w:h="16838"/>
      <w:pgMar w:top="126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EF09A3"/>
    <w:multiLevelType w:val="hybridMultilevel"/>
    <w:tmpl w:val="DAF45CFC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EF2B02"/>
    <w:multiLevelType w:val="hybridMultilevel"/>
    <w:tmpl w:val="4580BC6A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2431C5"/>
    <w:multiLevelType w:val="hybridMultilevel"/>
    <w:tmpl w:val="2DF45DFE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EB6"/>
    <w:rsid w:val="00056584"/>
    <w:rsid w:val="000636BC"/>
    <w:rsid w:val="000B69F3"/>
    <w:rsid w:val="00106ACD"/>
    <w:rsid w:val="00124924"/>
    <w:rsid w:val="0015435D"/>
    <w:rsid w:val="00163D25"/>
    <w:rsid w:val="00225EB3"/>
    <w:rsid w:val="002759FF"/>
    <w:rsid w:val="00287F4E"/>
    <w:rsid w:val="002F05FB"/>
    <w:rsid w:val="003010D5"/>
    <w:rsid w:val="00324288"/>
    <w:rsid w:val="00350065"/>
    <w:rsid w:val="00364039"/>
    <w:rsid w:val="00377E56"/>
    <w:rsid w:val="00381A15"/>
    <w:rsid w:val="00390459"/>
    <w:rsid w:val="003977EA"/>
    <w:rsid w:val="00440F85"/>
    <w:rsid w:val="00446F6A"/>
    <w:rsid w:val="00460A1E"/>
    <w:rsid w:val="004E3F31"/>
    <w:rsid w:val="00514F63"/>
    <w:rsid w:val="00521AE5"/>
    <w:rsid w:val="005262DC"/>
    <w:rsid w:val="005551FE"/>
    <w:rsid w:val="005D3616"/>
    <w:rsid w:val="00624F5B"/>
    <w:rsid w:val="00667C79"/>
    <w:rsid w:val="00684462"/>
    <w:rsid w:val="006B381C"/>
    <w:rsid w:val="006C1071"/>
    <w:rsid w:val="006D3A78"/>
    <w:rsid w:val="00706683"/>
    <w:rsid w:val="0074645D"/>
    <w:rsid w:val="007546D9"/>
    <w:rsid w:val="007F57BF"/>
    <w:rsid w:val="0081475B"/>
    <w:rsid w:val="00853048"/>
    <w:rsid w:val="0086121C"/>
    <w:rsid w:val="008D1E8F"/>
    <w:rsid w:val="008F20FA"/>
    <w:rsid w:val="00937CD8"/>
    <w:rsid w:val="0095433B"/>
    <w:rsid w:val="009D6BC1"/>
    <w:rsid w:val="00A50928"/>
    <w:rsid w:val="00A82E66"/>
    <w:rsid w:val="00B06751"/>
    <w:rsid w:val="00B109A0"/>
    <w:rsid w:val="00BD7A71"/>
    <w:rsid w:val="00C01E49"/>
    <w:rsid w:val="00C2029E"/>
    <w:rsid w:val="00C666AC"/>
    <w:rsid w:val="00C84197"/>
    <w:rsid w:val="00C91285"/>
    <w:rsid w:val="00C96BAF"/>
    <w:rsid w:val="00CD03AC"/>
    <w:rsid w:val="00CD2D47"/>
    <w:rsid w:val="00D254B2"/>
    <w:rsid w:val="00D311E5"/>
    <w:rsid w:val="00D93288"/>
    <w:rsid w:val="00DE54E4"/>
    <w:rsid w:val="00DE576B"/>
    <w:rsid w:val="00DE664B"/>
    <w:rsid w:val="00E27B28"/>
    <w:rsid w:val="00E571D1"/>
    <w:rsid w:val="00E63973"/>
    <w:rsid w:val="00EA272B"/>
    <w:rsid w:val="00ED0567"/>
    <w:rsid w:val="00EE5A78"/>
    <w:rsid w:val="00EF1467"/>
    <w:rsid w:val="00F359CC"/>
    <w:rsid w:val="00F779E9"/>
    <w:rsid w:val="00F87EB6"/>
    <w:rsid w:val="00FC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1942D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CB5B9-98D6-4145-9964-F6FBA0873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Fikret Dacic</cp:lastModifiedBy>
  <cp:revision>67</cp:revision>
  <cp:lastPrinted>2020-01-30T13:31:00Z</cp:lastPrinted>
  <dcterms:created xsi:type="dcterms:W3CDTF">2019-12-25T09:15:00Z</dcterms:created>
  <dcterms:modified xsi:type="dcterms:W3CDTF">2024-01-18T12:39:00Z</dcterms:modified>
</cp:coreProperties>
</file>