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1AE5" w:rsidTr="00521AE5">
        <w:tc>
          <w:tcPr>
            <w:tcW w:w="9242" w:type="dxa"/>
          </w:tcPr>
          <w:p w:rsidR="00D254B2" w:rsidRDefault="00D254B2" w:rsidP="00D254B2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SAOBRAĆAJA I POMORSTVA</w:t>
            </w:r>
          </w:p>
          <w:p w:rsidR="00521AE5" w:rsidRPr="000B69F3" w:rsidRDefault="000B69F3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0B69F3"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  <w:r w:rsidR="006B381C">
              <w:rPr>
                <w:rFonts w:asciiTheme="minorHAnsi" w:eastAsia="Batang" w:hAnsiTheme="minorHAnsi" w:cs="Arial"/>
                <w:sz w:val="28"/>
                <w:szCs w:val="28"/>
              </w:rPr>
              <w:t xml:space="preserve"> </w:t>
            </w:r>
            <w:r w:rsidR="006B381C" w:rsidRPr="006B381C">
              <w:rPr>
                <w:rFonts w:asciiTheme="minorHAnsi" w:eastAsia="Batang" w:hAnsiTheme="minorHAnsi" w:cs="Arial"/>
                <w:sz w:val="28"/>
                <w:szCs w:val="28"/>
              </w:rPr>
              <w:t xml:space="preserve">i </w:t>
            </w:r>
            <w:r w:rsidR="006C1071">
              <w:rPr>
                <w:rFonts w:asciiTheme="minorHAnsi" w:eastAsia="Batang" w:hAnsiTheme="minorHAnsi" w:cs="Arial"/>
                <w:sz w:val="28"/>
                <w:szCs w:val="28"/>
              </w:rPr>
              <w:t>motorna</w:t>
            </w:r>
            <w:bookmarkStart w:id="0" w:name="_GoBack"/>
            <w:bookmarkEnd w:id="0"/>
            <w:r w:rsidR="006B381C" w:rsidRPr="006B381C">
              <w:rPr>
                <w:rFonts w:asciiTheme="minorHAnsi" w:eastAsia="Batang" w:hAnsiTheme="minorHAnsi" w:cs="Arial"/>
                <w:sz w:val="28"/>
                <w:szCs w:val="28"/>
              </w:rPr>
              <w:t xml:space="preserve"> vozila</w:t>
            </w:r>
          </w:p>
          <w:p w:rsidR="008D1E8F" w:rsidRPr="00381A15" w:rsidRDefault="008D1E8F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521AE5" w:rsidRPr="00381A1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0B69F3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521AE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521AE5" w:rsidRPr="00381A15" w:rsidRDefault="00521AE5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9"/>
        <w:gridCol w:w="528"/>
        <w:gridCol w:w="835"/>
        <w:gridCol w:w="133"/>
        <w:gridCol w:w="89"/>
        <w:gridCol w:w="879"/>
        <w:gridCol w:w="177"/>
        <w:gridCol w:w="352"/>
        <w:gridCol w:w="90"/>
        <w:gridCol w:w="266"/>
        <w:gridCol w:w="882"/>
        <w:gridCol w:w="1094"/>
        <w:gridCol w:w="935"/>
        <w:gridCol w:w="1684"/>
      </w:tblGrid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ZAHTJEV ZA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_____________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5304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LIMO SERVIS</w:t>
            </w:r>
          </w:p>
        </w:tc>
      </w:tr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3819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0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5586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3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225EB3" w:rsidRPr="00381A15" w:rsidTr="00225EB3">
        <w:tc>
          <w:tcPr>
            <w:tcW w:w="2718" w:type="dxa"/>
            <w:gridSpan w:val="4"/>
          </w:tcPr>
          <w:p w:rsidR="00225EB3" w:rsidRPr="00381A15" w:rsidRDefault="00225EB3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225EB3">
              <w:rPr>
                <w:rFonts w:asciiTheme="minorHAnsi" w:eastAsia="Batang" w:hAnsiTheme="minorHAnsi" w:cs="Arial"/>
                <w:sz w:val="24"/>
                <w:szCs w:val="24"/>
              </w:rPr>
              <w:t>Registarski broj društva:</w:t>
            </w:r>
          </w:p>
        </w:tc>
        <w:tc>
          <w:tcPr>
            <w:tcW w:w="2868" w:type="dxa"/>
            <w:gridSpan w:val="8"/>
            <w:shd w:val="clear" w:color="auto" w:fill="D9D9D9" w:themeFill="background1" w:themeFillShade="D9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713" w:type="dxa"/>
            <w:gridSpan w:val="3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266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883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EA272B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940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675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851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587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77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2851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2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883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4348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51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25EB3">
        <w:tc>
          <w:tcPr>
            <w:tcW w:w="4438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84197" w:rsidRPr="00381A15" w:rsidRDefault="00C84197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521AE5" w:rsidRDefault="00521AE5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EE5A78" w:rsidRPr="00381A15" w:rsidTr="00CF28E4">
        <w:trPr>
          <w:trHeight w:val="260"/>
        </w:trPr>
        <w:tc>
          <w:tcPr>
            <w:tcW w:w="9322" w:type="dxa"/>
            <w:gridSpan w:val="2"/>
          </w:tcPr>
          <w:p w:rsidR="00EE5A78" w:rsidRPr="00381A15" w:rsidRDefault="00EE5A78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684462" w:rsidRPr="00381A15" w:rsidTr="00CF28E4">
        <w:trPr>
          <w:trHeight w:val="70"/>
        </w:trPr>
        <w:tc>
          <w:tcPr>
            <w:tcW w:w="468" w:type="dxa"/>
          </w:tcPr>
          <w:p w:rsidR="00684462" w:rsidRPr="00381A15" w:rsidRDefault="00684462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84462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24F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ižice i potvrde o prijavi na osi</w:t>
            </w: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5551FE">
        <w:trPr>
          <w:trHeight w:val="162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8147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p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otvrda  o ispunjenosti posebnih uslova za  vozila (Mašinski </w:t>
            </w:r>
            <w:r w:rsidR="00EE5A7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91285" w:rsidRPr="00381A15" w:rsidTr="00CF28E4">
        <w:tc>
          <w:tcPr>
            <w:tcW w:w="468" w:type="dxa"/>
          </w:tcPr>
          <w:p w:rsidR="00C91285" w:rsidRPr="001D233B" w:rsidRDefault="00C91285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91285" w:rsidRPr="001D233B" w:rsidRDefault="00C91285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C912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</w:t>
            </w:r>
            <w:r w:rsidR="0074645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AF48CB" w:rsidRDefault="00EE5A78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9555CB" w:rsidRDefault="00EE5A78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EE5A78" w:rsidRDefault="00EE5A78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D6BC1" w:rsidRPr="00381A15" w:rsidRDefault="009D6BC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95433B" w:rsidRDefault="0095433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54E4" w:rsidP="00DE664B">
      <w:pPr>
        <w:spacing w:after="120" w:line="276" w:lineRule="auto"/>
        <w:rPr>
          <w:rFonts w:eastAsia="Calibri" w:cs="Arial"/>
          <w:lang w:val="en-US"/>
        </w:rPr>
      </w:pPr>
      <w:proofErr w:type="spellStart"/>
      <w:r w:rsidRPr="00DE54E4">
        <w:rPr>
          <w:rFonts w:eastAsia="Calibri" w:cs="Arial"/>
          <w:b/>
          <w:lang w:val="en-US"/>
        </w:rPr>
        <w:t>Napomena</w:t>
      </w:r>
      <w:proofErr w:type="spellEnd"/>
      <w:r w:rsidRPr="00DE54E4">
        <w:rPr>
          <w:rFonts w:eastAsia="Calibri" w:cs="Arial"/>
          <w:b/>
          <w:lang w:val="en-US"/>
        </w:rPr>
        <w:t>:</w:t>
      </w:r>
      <w:r w:rsidRPr="00DE54E4">
        <w:rPr>
          <w:rFonts w:eastAsia="Calibri" w:cs="Arial"/>
          <w:lang w:val="en-US"/>
        </w:rPr>
        <w:t xml:space="preserve"> </w:t>
      </w:r>
    </w:p>
    <w:p w:rsidR="00F779E9" w:rsidRPr="00056584" w:rsidRDefault="00F779E9" w:rsidP="00F779E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779E9">
        <w:rPr>
          <w:rFonts w:asciiTheme="minorHAnsi" w:hAnsiTheme="minorHAnsi" w:cs="Arial"/>
        </w:rPr>
        <w:t>Licenca i Izvod licence mogu se produžiti na osnovu podnijetog zahtjeva Ministarstvu najaksnije tri mjeseca, odnosno najranije šest mjeseci, prije isteka važenja licence i Izvoda licence;</w:t>
      </w:r>
    </w:p>
    <w:p w:rsidR="00056584" w:rsidRPr="00056584" w:rsidRDefault="003010D5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</w:t>
      </w:r>
      <w:r w:rsidR="00056584" w:rsidRPr="00056584">
        <w:rPr>
          <w:rFonts w:asciiTheme="minorHAnsi" w:hAnsiTheme="minorHAnsi" w:cs="Arial"/>
        </w:rPr>
        <w:t>rilikom dostavljanja Statuta društva, neophondo je da svaka stranica Statuta bude ovjerena pečatom društva i potpisom;</w:t>
      </w:r>
    </w:p>
    <w:p w:rsidR="00056584" w:rsidRDefault="00056584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056584">
        <w:rPr>
          <w:rFonts w:asciiTheme="minorHAnsi" w:hAnsiTheme="minorHAnsi" w:cs="Arial"/>
        </w:rPr>
        <w:t>“Nalaz i mišljenje” vještaka saobraćajne ili mašinske struke neophodno je da sadrži pored tekstualnog dijela i fotoelaborat i ovlašćenje za vještaka od Ministarstva pravde;</w:t>
      </w:r>
    </w:p>
    <w:p w:rsidR="008F20FA" w:rsidRDefault="008F20FA" w:rsidP="008F20F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287F4E">
        <w:rPr>
          <w:rFonts w:asciiTheme="minorHAnsi" w:hAnsiTheme="minorHAnsi" w:cs="Arial"/>
          <w:sz w:val="24"/>
          <w:lang w:val="en-US"/>
        </w:rPr>
        <w:t>sen</w:t>
      </w:r>
      <w:r>
        <w:rPr>
          <w:rFonts w:asciiTheme="minorHAnsi" w:hAnsiTheme="minorHAnsi" w:cs="Arial"/>
          <w:sz w:val="24"/>
          <w:lang w:val="en-US"/>
        </w:rPr>
        <w:t>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p w:rsidR="00937CD8" w:rsidRPr="00937CD8" w:rsidRDefault="00937CD8" w:rsidP="0096732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937CD8">
        <w:rPr>
          <w:rFonts w:asciiTheme="minorHAnsi" w:hAnsiTheme="minorHAnsi" w:cs="Arial"/>
          <w:sz w:val="24"/>
          <w:lang w:val="en-US"/>
        </w:rPr>
        <w:t>Shodno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članu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91a</w:t>
      </w:r>
      <w:r w:rsidRPr="00937CD8">
        <w:t xml:space="preserve"> </w:t>
      </w:r>
      <w:proofErr w:type="spellStart"/>
      <w:r w:rsidRPr="00937CD8">
        <w:rPr>
          <w:lang w:val="en-US"/>
        </w:rPr>
        <w:t>stav</w:t>
      </w:r>
      <w:proofErr w:type="spellEnd"/>
      <w:r w:rsidRPr="00937CD8">
        <w:rPr>
          <w:lang w:val="en-US"/>
        </w:rPr>
        <w:t xml:space="preserve"> 5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Zakona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u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drumskom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saobraćaju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("Sl. list CG", br. 71/2017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67/2019)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propisano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je </w:t>
      </w:r>
      <w:r>
        <w:rPr>
          <w:rFonts w:asciiTheme="minorHAnsi" w:hAnsiTheme="minorHAnsi" w:cs="Arial"/>
          <w:sz w:val="24"/>
          <w:lang w:val="en-US"/>
        </w:rPr>
        <w:t>da se z</w:t>
      </w:r>
      <w:r w:rsidRPr="00937CD8">
        <w:rPr>
          <w:rFonts w:asciiTheme="minorHAnsi" w:hAnsiTheme="minorHAnsi" w:cs="Arial"/>
          <w:sz w:val="24"/>
          <w:lang w:val="en-US"/>
        </w:rPr>
        <w:t xml:space="preserve">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obavljanje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limo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servisa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prevozniku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izdaje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visoke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klase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luksuzno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ima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katalošku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vrijednost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veću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od 25.000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eura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nije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starije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sedam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godina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>.</w:t>
      </w:r>
    </w:p>
    <w:p w:rsidR="003977EA" w:rsidRPr="00056584" w:rsidRDefault="003977EA" w:rsidP="00056584">
      <w:pPr>
        <w:spacing w:line="276" w:lineRule="auto"/>
        <w:rPr>
          <w:rFonts w:asciiTheme="minorHAnsi" w:hAnsiTheme="minorHAnsi" w:cs="Arial"/>
        </w:rPr>
      </w:pPr>
    </w:p>
    <w:sectPr w:rsidR="003977EA" w:rsidRPr="00056584" w:rsidSect="0095433B">
      <w:pgSz w:w="11906" w:h="16838"/>
      <w:pgMar w:top="126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09A3"/>
    <w:multiLevelType w:val="hybridMultilevel"/>
    <w:tmpl w:val="DAF45C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56584"/>
    <w:rsid w:val="000636BC"/>
    <w:rsid w:val="000B69F3"/>
    <w:rsid w:val="00106ACD"/>
    <w:rsid w:val="00124924"/>
    <w:rsid w:val="0015435D"/>
    <w:rsid w:val="00163D25"/>
    <w:rsid w:val="00225EB3"/>
    <w:rsid w:val="002759FF"/>
    <w:rsid w:val="00287F4E"/>
    <w:rsid w:val="002F05FB"/>
    <w:rsid w:val="003010D5"/>
    <w:rsid w:val="00324288"/>
    <w:rsid w:val="00350065"/>
    <w:rsid w:val="00364039"/>
    <w:rsid w:val="00377E56"/>
    <w:rsid w:val="00381A15"/>
    <w:rsid w:val="00390459"/>
    <w:rsid w:val="003977EA"/>
    <w:rsid w:val="00440F85"/>
    <w:rsid w:val="00446F6A"/>
    <w:rsid w:val="00460A1E"/>
    <w:rsid w:val="004E3F31"/>
    <w:rsid w:val="00514F63"/>
    <w:rsid w:val="00521AE5"/>
    <w:rsid w:val="005262DC"/>
    <w:rsid w:val="005551FE"/>
    <w:rsid w:val="005D3616"/>
    <w:rsid w:val="00624F5B"/>
    <w:rsid w:val="00667C79"/>
    <w:rsid w:val="00684462"/>
    <w:rsid w:val="006B381C"/>
    <w:rsid w:val="006C1071"/>
    <w:rsid w:val="006D3A78"/>
    <w:rsid w:val="00706683"/>
    <w:rsid w:val="0074645D"/>
    <w:rsid w:val="007546D9"/>
    <w:rsid w:val="007F57BF"/>
    <w:rsid w:val="0081475B"/>
    <w:rsid w:val="00853048"/>
    <w:rsid w:val="0086121C"/>
    <w:rsid w:val="008D1E8F"/>
    <w:rsid w:val="008F20FA"/>
    <w:rsid w:val="00937CD8"/>
    <w:rsid w:val="0095433B"/>
    <w:rsid w:val="009D6BC1"/>
    <w:rsid w:val="00A50928"/>
    <w:rsid w:val="00A82E66"/>
    <w:rsid w:val="00B06751"/>
    <w:rsid w:val="00B109A0"/>
    <w:rsid w:val="00BD7A71"/>
    <w:rsid w:val="00C01E49"/>
    <w:rsid w:val="00C2029E"/>
    <w:rsid w:val="00C666AC"/>
    <w:rsid w:val="00C84197"/>
    <w:rsid w:val="00C91285"/>
    <w:rsid w:val="00C96BAF"/>
    <w:rsid w:val="00CD03AC"/>
    <w:rsid w:val="00CD2D47"/>
    <w:rsid w:val="00D254B2"/>
    <w:rsid w:val="00D311E5"/>
    <w:rsid w:val="00D93288"/>
    <w:rsid w:val="00DE54E4"/>
    <w:rsid w:val="00DE576B"/>
    <w:rsid w:val="00DE664B"/>
    <w:rsid w:val="00E27B28"/>
    <w:rsid w:val="00E571D1"/>
    <w:rsid w:val="00E63973"/>
    <w:rsid w:val="00EA272B"/>
    <w:rsid w:val="00ED0567"/>
    <w:rsid w:val="00EE5A78"/>
    <w:rsid w:val="00EF1467"/>
    <w:rsid w:val="00F359CC"/>
    <w:rsid w:val="00F779E9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942D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B5B9-98D6-4145-9964-F6FBA08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67</cp:revision>
  <cp:lastPrinted>2020-01-30T13:31:00Z</cp:lastPrinted>
  <dcterms:created xsi:type="dcterms:W3CDTF">2019-12-25T09:15:00Z</dcterms:created>
  <dcterms:modified xsi:type="dcterms:W3CDTF">2024-01-18T12:39:00Z</dcterms:modified>
</cp:coreProperties>
</file>