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BF" w:rsidRDefault="00C50FA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FBF" w:rsidRDefault="00012FBF"/>
    <w:p w:rsidR="00012FBF" w:rsidRDefault="00C50FA8">
      <w:pPr>
        <w:spacing w:after="0"/>
      </w:pPr>
      <w:r>
        <w:rPr>
          <w:sz w:val="22"/>
          <w:szCs w:val="22"/>
        </w:rPr>
        <w:t>Br: 02/1-100/20-485/2</w:t>
      </w:r>
    </w:p>
    <w:p w:rsidR="00012FBF" w:rsidRDefault="00C50FA8">
      <w:r>
        <w:rPr>
          <w:sz w:val="22"/>
          <w:szCs w:val="22"/>
        </w:rPr>
        <w:t>Podgorica, 29.01.2020. godine</w:t>
      </w:r>
    </w:p>
    <w:p w:rsidR="00012FBF" w:rsidRDefault="00012FBF"/>
    <w:p w:rsidR="00012FBF" w:rsidRDefault="00C50FA8">
      <w:pPr>
        <w:pStyle w:val="p2Style"/>
      </w:pPr>
      <w:r>
        <w:rPr>
          <w:rStyle w:val="r2Style"/>
        </w:rPr>
        <w:t>UPRAVA ZA KADROVE</w:t>
      </w:r>
    </w:p>
    <w:p w:rsidR="00012FBF" w:rsidRDefault="00C50FA8">
      <w:pPr>
        <w:pStyle w:val="p2Style"/>
      </w:pPr>
      <w:r>
        <w:rPr>
          <w:rStyle w:val="r2Style"/>
        </w:rPr>
        <w:t>objavljuje</w:t>
      </w:r>
    </w:p>
    <w:p w:rsidR="00012FBF" w:rsidRDefault="00C50FA8">
      <w:pPr>
        <w:pStyle w:val="p2Style"/>
      </w:pPr>
      <w:r>
        <w:rPr>
          <w:rStyle w:val="r2Style"/>
        </w:rPr>
        <w:t>JAVNI OGLAS</w:t>
      </w:r>
    </w:p>
    <w:p w:rsidR="00012FBF" w:rsidRDefault="00C50FA8">
      <w:pPr>
        <w:pStyle w:val="p2Style"/>
      </w:pPr>
      <w:r>
        <w:rPr>
          <w:rStyle w:val="r2Style"/>
        </w:rPr>
        <w:t>za potrebe</w:t>
      </w:r>
    </w:p>
    <w:p w:rsidR="00012FBF" w:rsidRDefault="00C50FA8">
      <w:pPr>
        <w:pStyle w:val="p2Style"/>
      </w:pPr>
      <w:r>
        <w:rPr>
          <w:rStyle w:val="r2Style"/>
        </w:rPr>
        <w:t>Generalnog sekretarijata Vlade Crne Gore</w:t>
      </w:r>
    </w:p>
    <w:p w:rsidR="00012FBF" w:rsidRDefault="00012FBF"/>
    <w:p w:rsidR="00012FBF" w:rsidRDefault="00012FBF"/>
    <w:p w:rsidR="00012FBF" w:rsidRDefault="00C50FA8">
      <w:pPr>
        <w:jc w:val="both"/>
      </w:pPr>
      <w:r>
        <w:rPr>
          <w:b/>
          <w:bCs/>
          <w:sz w:val="22"/>
          <w:szCs w:val="22"/>
        </w:rPr>
        <w:t xml:space="preserve">1. Viši/a savjetnik/ca III - Kabinet potpredsjednika Vlade za politički sistem, unutrašnju i vanjsku politiku, </w:t>
      </w:r>
    </w:p>
    <w:p w:rsidR="00012FBF" w:rsidRDefault="00C50FA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12FBF" w:rsidRDefault="00C50FA8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012FBF" w:rsidRDefault="00C50FA8">
      <w:pPr>
        <w:jc w:val="both"/>
      </w:pPr>
      <w:r>
        <w:rPr>
          <w:sz w:val="22"/>
          <w:szCs w:val="22"/>
        </w:rPr>
        <w:t xml:space="preserve"> - položen strucni ispit za</w:t>
      </w:r>
      <w:r>
        <w:rPr>
          <w:sz w:val="22"/>
          <w:szCs w:val="22"/>
        </w:rPr>
        <w:t xml:space="preserve"> rad u državnim organima</w:t>
      </w:r>
    </w:p>
    <w:p w:rsidR="00012FBF" w:rsidRDefault="00C50FA8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12FBF" w:rsidRDefault="00C50FA8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012FBF" w:rsidRDefault="00C50FA8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012FBF" w:rsidRDefault="00012FBF">
      <w:pPr>
        <w:jc w:val="both"/>
      </w:pPr>
    </w:p>
    <w:p w:rsidR="00012FBF" w:rsidRDefault="00C50FA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prijave </w:t>
      </w:r>
      <w:r>
        <w:rPr>
          <w:color w:val="000000"/>
          <w:sz w:val="22"/>
          <w:szCs w:val="22"/>
        </w:rPr>
        <w:t>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</w:t>
      </w:r>
      <w:r>
        <w:rPr>
          <w:color w:val="000000"/>
          <w:sz w:val="22"/>
          <w:szCs w:val="22"/>
        </w:rPr>
        <w:t>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</w:t>
      </w:r>
      <w:r>
        <w:rPr>
          <w:color w:val="000000"/>
          <w:sz w:val="22"/>
          <w:szCs w:val="22"/>
        </w:rPr>
        <w:t>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12FBF" w:rsidRDefault="00C50FA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12FBF" w:rsidRDefault="00C50FA8">
      <w:pPr>
        <w:jc w:val="both"/>
      </w:pPr>
      <w:r>
        <w:rPr>
          <w:color w:val="000000"/>
          <w:sz w:val="22"/>
          <w:szCs w:val="22"/>
        </w:rPr>
        <w:lastRenderedPageBreak/>
        <w:t>Ka</w:t>
      </w:r>
      <w:r>
        <w:rPr>
          <w:color w:val="000000"/>
          <w:sz w:val="22"/>
          <w:szCs w:val="22"/>
        </w:rPr>
        <w:t>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</w:t>
      </w:r>
      <w:r>
        <w:rPr>
          <w:color w:val="000000"/>
          <w:sz w:val="22"/>
          <w:szCs w:val="22"/>
        </w:rPr>
        <w:t xml:space="preserve"> u kojoj je neophodno navesti broj dokumenta, datum izdavanja i instituciju koja je izdala dokument koji se predaje Upravi za kadrove (</w:t>
      </w:r>
      <w:hyperlink r:id="rId7" w:history="1">
        <w:r>
          <w:t>O</w:t>
        </w:r>
        <w:r>
          <w:t>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12FBF" w:rsidRDefault="00C50FA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12FBF" w:rsidRDefault="00C50FA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12FBF" w:rsidRDefault="00C50FA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12FBF" w:rsidRDefault="00C50FA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12FBF" w:rsidRDefault="00C50FA8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012FBF" w:rsidRDefault="00C50FA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12FBF" w:rsidRDefault="00C50FA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012FBF" w:rsidRDefault="00012FBF">
      <w:pPr>
        <w:jc w:val="both"/>
      </w:pPr>
    </w:p>
    <w:p w:rsidR="00012FBF" w:rsidRDefault="00012FBF">
      <w:pPr>
        <w:jc w:val="both"/>
      </w:pPr>
    </w:p>
    <w:p w:rsidR="00012FBF" w:rsidRDefault="00C50FA8">
      <w:pPr>
        <w:pStyle w:val="p2Style"/>
      </w:pPr>
      <w:r>
        <w:rPr>
          <w:rStyle w:val="r2Style"/>
        </w:rPr>
        <w:t>UPRAVA ZA KADROVE</w:t>
      </w:r>
    </w:p>
    <w:p w:rsidR="00012FBF" w:rsidRDefault="00C50FA8">
      <w:pPr>
        <w:pStyle w:val="p2Style"/>
      </w:pPr>
      <w:r>
        <w:rPr>
          <w:rStyle w:val="r2Style"/>
        </w:rPr>
        <w:t>Ul. Jovana Tomaševića 2A</w:t>
      </w:r>
    </w:p>
    <w:p w:rsidR="00012FBF" w:rsidRDefault="00C50FA8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012FBF" w:rsidRDefault="00C50FA8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012FBF" w:rsidRDefault="00C50FA8">
      <w:pPr>
        <w:pStyle w:val="p2Style2"/>
      </w:pPr>
      <w:r>
        <w:rPr>
          <w:rStyle w:val="r2Style2"/>
        </w:rPr>
        <w:t>tel: +38269157893; Rad sa strankama 10h - 13h</w:t>
      </w:r>
    </w:p>
    <w:p w:rsidR="00012FBF" w:rsidRDefault="00C50FA8">
      <w:pPr>
        <w:pStyle w:val="p2Style2"/>
      </w:pPr>
      <w:r>
        <w:rPr>
          <w:rStyle w:val="r2Style2"/>
        </w:rPr>
        <w:lastRenderedPageBreak/>
        <w:t>www.uzk.gov.me</w:t>
      </w:r>
    </w:p>
    <w:p w:rsidR="00012FBF" w:rsidRDefault="00012FBF"/>
    <w:p w:rsidR="00012FBF" w:rsidRDefault="00012FBF"/>
    <w:p w:rsidR="00012FBF" w:rsidRDefault="00012FBF"/>
    <w:p w:rsidR="00012FBF" w:rsidRDefault="00C50FA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12FBF" w:rsidRDefault="00C50FA8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12FB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F"/>
    <w:rsid w:val="00012FBF"/>
    <w:rsid w:val="00C5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2020-01-28T08:51:00Z</cp:lastPrinted>
  <dcterms:created xsi:type="dcterms:W3CDTF">2020-01-28T08:51:00Z</dcterms:created>
  <dcterms:modified xsi:type="dcterms:W3CDTF">2020-01-28T08:51:00Z</dcterms:modified>
</cp:coreProperties>
</file>