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60C" w:rsidRDefault="006515A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25pt;height:90.25pt;mso-position-horizontal:left;mso-position-horizontal-relative:char;mso-position-vertical:top">
            <v:imagedata r:id="rId4" o:title=""/>
          </v:shape>
        </w:pict>
      </w:r>
    </w:p>
    <w:p w:rsidR="006F660C" w:rsidRDefault="006515AD">
      <w:pPr>
        <w:spacing w:after="0"/>
      </w:pPr>
      <w:r>
        <w:rPr>
          <w:sz w:val="22"/>
          <w:szCs w:val="22"/>
        </w:rPr>
        <w:t>Br: 02-100/23-3133/11</w:t>
      </w:r>
    </w:p>
    <w:p w:rsidR="006F660C" w:rsidRDefault="006515AD">
      <w:r>
        <w:rPr>
          <w:sz w:val="22"/>
          <w:szCs w:val="22"/>
        </w:rPr>
        <w:t xml:space="preserve">Podgorica, 18.12.2023.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6F660C" w:rsidRDefault="006515A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18.12.2023.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6F660C" w:rsidRDefault="006F660C"/>
    <w:p w:rsidR="006F660C" w:rsidRDefault="006515AD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6F660C" w:rsidRDefault="006F660C"/>
    <w:p w:rsidR="006F660C" w:rsidRDefault="006515AD" w:rsidP="006515A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02-100/23-3133/2,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23.10.2023.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izvršenje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krivičnih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sankcija</w:t>
      </w:r>
      <w:proofErr w:type="spellEnd"/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F660C" w:rsidRDefault="006515AD" w:rsidP="006515AD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službenik</w:t>
      </w:r>
      <w:proofErr w:type="spellEnd"/>
      <w:r>
        <w:rPr>
          <w:b/>
          <w:bCs/>
          <w:sz w:val="22"/>
          <w:szCs w:val="22"/>
        </w:rPr>
        <w:t xml:space="preserve">/ca za </w:t>
      </w:r>
      <w:proofErr w:type="spellStart"/>
      <w:r>
        <w:rPr>
          <w:b/>
          <w:bCs/>
          <w:sz w:val="22"/>
          <w:szCs w:val="22"/>
        </w:rPr>
        <w:t>tretman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zatvorenika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tretman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Zatvor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kratke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kazne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</w:t>
      </w:r>
      <w:r>
        <w:rPr>
          <w:sz w:val="22"/>
          <w:szCs w:val="22"/>
        </w:rPr>
        <w:t>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 -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6F660C" w:rsidRDefault="006F660C">
      <w:pPr>
        <w:jc w:val="both"/>
      </w:pPr>
    </w:p>
    <w:p w:rsidR="006F660C" w:rsidRDefault="006515AD">
      <w:r>
        <w:rPr>
          <w:b/>
          <w:bCs/>
          <w:sz w:val="22"/>
          <w:szCs w:val="22"/>
        </w:rPr>
        <w:t xml:space="preserve">      IVAN ČOVIĆ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19.12</w:t>
      </w:r>
    </w:p>
    <w:p w:rsidR="006F660C" w:rsidRDefault="006F660C">
      <w:bookmarkStart w:id="0" w:name="_GoBack"/>
      <w:bookmarkEnd w:id="0"/>
    </w:p>
    <w:p w:rsidR="006F660C" w:rsidRDefault="006515A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</w:t>
      </w:r>
      <w:r>
        <w:rPr>
          <w:sz w:val="22"/>
          <w:szCs w:val="22"/>
        </w:rPr>
        <w:t>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F660C" w:rsidRDefault="006F660C"/>
    <w:p w:rsidR="006F660C" w:rsidRDefault="006515AD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6F660C" w:rsidRDefault="006515AD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6F660C" w:rsidRDefault="006515A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F660C" w:rsidRDefault="006515A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izvršenje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krivičnih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sankcija</w:t>
      </w:r>
      <w:proofErr w:type="spellEnd"/>
    </w:p>
    <w:p w:rsidR="006F660C" w:rsidRDefault="006515AD">
      <w:pPr>
        <w:spacing w:after="0"/>
      </w:pPr>
      <w:r>
        <w:rPr>
          <w:sz w:val="22"/>
          <w:szCs w:val="22"/>
        </w:rPr>
        <w:t xml:space="preserve">       - a/a</w:t>
      </w:r>
    </w:p>
    <w:sectPr w:rsidR="006F660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60C"/>
    <w:rsid w:val="006515AD"/>
    <w:rsid w:val="006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CE40"/>
  <w15:docId w15:val="{839C7C92-8096-44DC-9DF2-2D8AA252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Manager/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dcterms:created xsi:type="dcterms:W3CDTF">2023-12-18T09:59:00Z</dcterms:created>
  <dcterms:modified xsi:type="dcterms:W3CDTF">2023-12-18T10:01:00Z</dcterms:modified>
  <cp:category/>
</cp:coreProperties>
</file>