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:rsidR="00996CB2" w:rsidRDefault="003E080B" w:rsidP="00393D90">
          <w:r>
            <w:rPr>
              <w:noProof/>
              <w:lang w:val="sr-Latn-ME" w:eastAsia="sr-Latn-ME"/>
            </w:rPr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4621473</wp:posOffset>
                </wp:positionH>
                <wp:positionV relativeFrom="paragraph">
                  <wp:posOffset>898063</wp:posOffset>
                </wp:positionV>
                <wp:extent cx="931026" cy="728265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CSO logo.png 1111.pn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96CB2">
            <w:rPr>
              <w:rFonts w:ascii="Arial Narrow" w:hAnsi="Arial Narrow" w:cs="Arial"/>
              <w:b/>
              <w:noProof/>
              <w:sz w:val="40"/>
              <w:szCs w:val="40"/>
              <w:lang w:val="sr-Latn-ME" w:eastAsia="sr-Latn-ME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24719C34" wp14:editId="35823109">
                    <wp:simplePos x="0" y="0"/>
                    <wp:positionH relativeFrom="column">
                      <wp:posOffset>4261899</wp:posOffset>
                    </wp:positionH>
                    <wp:positionV relativeFrom="paragraph">
                      <wp:posOffset>-850790</wp:posOffset>
                    </wp:positionV>
                    <wp:extent cx="2305712" cy="2544417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712" cy="2544417"/>
                              <a:chOff x="0" y="0"/>
                              <a:chExt cx="2305712" cy="2544417"/>
                            </a:xfrm>
                          </wpg:grpSpPr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23250" w:rsidRDefault="00023250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23250" w:rsidRDefault="00023250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w14:anchorId="24719C34" id="Group 4" o:spid="_x0000_s1026" style="position:absolute;margin-left:335.6pt;margin-top:-67pt;width:181.55pt;height:200.35pt;z-index:251662336;mso-width-relative:margin" coordsize="23057,25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16300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<v:textbox>
                        <w:txbxContent>
                          <w:p w:rsidR="00023250" w:rsidRDefault="00023250" w:rsidP="00996CB2"/>
                        </w:txbxContent>
                      </v:textbox>
                    </v:shape>
                    <v:shape id="Text Box 2" o:spid="_x0000_s1028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  <v:textbox>
                        <w:txbxContent>
                          <w:p w:rsidR="00023250" w:rsidRDefault="00023250" w:rsidP="00996CB2"/>
                        </w:txbxContent>
                      </v:textbox>
                    </v:shape>
                  </v:group>
                </w:pict>
              </mc:Fallback>
            </mc:AlternateConten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:rsidR="00996CB2" w:rsidRPr="00667C10" w:rsidRDefault="00996CB2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PROGRAM OBRAZOVANJA</w:t>
              </w:r>
              <w:r w:rsidR="0057225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STICANJE </w:t>
              </w:r>
              <w:r w:rsidR="0044103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br/>
              </w:r>
              <w:r w:rsidR="0057225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STRUČNE KVALIFIKACIJE </w:t>
              </w:r>
            </w:p>
            <w:p w:rsidR="00996CB2" w:rsidRPr="00200969" w:rsidRDefault="008108E1" w:rsidP="00F46139">
              <w:pPr>
                <w:spacing w:before="240"/>
                <w:jc w:val="right"/>
              </w:pPr>
              <w:sdt>
                <w:sdtPr>
                  <w:rPr>
                    <w:rStyle w:val="Style18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Style18"/>
                  </w:rPr>
                </w:sdtEndPr>
                <w:sdtContent>
                  <w:r w:rsidR="007F7596">
                    <w:rPr>
                      <w:rStyle w:val="Style18"/>
                    </w:rPr>
                    <w:t>restoranski konobar</w:t>
                  </w:r>
                </w:sdtContent>
              </w:sdt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7B5F7C5D" wp14:editId="1933001C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023250" w:rsidRPr="00D37D71" w:rsidRDefault="008108E1" w:rsidP="00F46139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Style22"/>
                                        </w:rPr>
                                      </w:sdtEndPr>
                                      <w:sdtContent>
                                        <w:r w:rsidR="00023250"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="00023250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023250"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="00023250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023250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="00023250"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 w:rsidR="00023250"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023250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="00023250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023250"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:rsidR="00023250" w:rsidRDefault="00023250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7B5F7C5D" id="Text Box 1" o:spid="_x0000_s1029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UeLAIAAFc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" filled="f" stroked="f" strokeweight=".5pt">
                        <v:textbox inset="0,0,0,0">
                          <w:txbxContent>
                            <w:p w:rsidR="00023250" w:rsidRPr="00D37D71" w:rsidRDefault="008108E1" w:rsidP="00F46139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EndPr>
                                  <w:rPr>
                                    <w:rStyle w:val="Style22"/>
                                  </w:rPr>
                                </w:sdtEndPr>
                                <w:sdtContent>
                                  <w:r w:rsidR="00023250"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="00023250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="00023250" w:rsidRPr="00D37D71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="00023250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023250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="00023250"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 w:rsidR="00023250"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023250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="00023250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="00023250"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:rsidR="00023250" w:rsidRDefault="00023250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5498039E" wp14:editId="66CFAF3E">
                        <wp:simplePos x="0" y="0"/>
                        <mc:AlternateContent>
                          <mc:Choice Requires="wp14">
                            <wp:positionH relativeFrom="page">
                              <wp14:pctPosHOffset>15000</wp14:pctPosHOffset>
                            </wp:positionH>
                          </mc:Choice>
                          <mc:Fallback>
                            <wp:positionH relativeFrom="page">
                              <wp:posOffset>1133475</wp:posOffset>
                            </wp:positionH>
                          </mc:Fallback>
                        </mc:AlternateContent>
                        <mc:AlternateContent>
                          <mc:Choice Requires="wp14">
                            <wp:positionV relativeFrom="page">
                              <wp14:pctPosVOffset>9100</wp14:pctPosVOffset>
                            </wp:positionV>
                          </mc:Choice>
                          <mc:Fallback>
                            <wp:positionV relativeFrom="page">
                              <wp:posOffset>972820</wp:posOffset>
                            </wp:positionV>
                          </mc:Fallback>
                        </mc:AlternateContent>
                        <wp:extent cx="3660775" cy="3419475"/>
                        <wp:effectExtent l="0" t="0" r="1333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:rsidR="00023250" w:rsidRDefault="00023250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:rsidR="00023250" w:rsidRDefault="00023250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5498039E" id="Text Box 111" o:spid="_x0000_s1030" type="#_x0000_t202" style="position:absolute;left:0;text-align:left;margin-left:0;margin-top:0;width:288.25pt;height:269.25pt;z-index:251661312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" filled="f" stroked="f" strokeweight=".5pt">
                        <v:textbox inset="0,0,0,0">
                          <w:txbxContent>
                            <w:p w:rsidR="00023250" w:rsidRDefault="00023250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:rsidR="00023250" w:rsidRDefault="00023250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4882DE7A" wp14:editId="5F9DB8F3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>
                    <w:pict>
                      <v:group w14:anchorId="453692EF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">
                        <v:rect id="Rectangle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" fillcolor="#2e74b5 [2404]" stroked="f" strokeweight="1pt"/>
                        <v:rect id="Rectangle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" fillcolor="#9cc2e5 [1940]" stroked="f" strokeweight="1pt"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</w:p>
          </w:sdtContent>
        </w:sdt>
        <w:p w:rsidR="00996CB2" w:rsidRDefault="00996CB2" w:rsidP="00996CB2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  <w:r w:rsidR="005C6A1E">
            <w:rPr>
              <w:noProof/>
              <w:lang w:val="sr-Latn-ME" w:eastAsia="sr-Latn-ME"/>
            </w:rPr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4619625</wp:posOffset>
                </wp:positionH>
                <wp:positionV relativeFrom="paragraph">
                  <wp:posOffset>-5201809</wp:posOffset>
                </wp:positionV>
                <wp:extent cx="952500" cy="1170940"/>
                <wp:effectExtent l="0" t="0" r="0" b="0"/>
                <wp:wrapNone/>
                <wp:docPr id="7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1170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sdtContent>
    </w:sdt>
    <w:bookmarkStart w:id="0" w:name="_Toc474415123" w:displacedByCustomXml="prev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1E17AE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11603A" w:rsidRPr="0011603A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 w:rsidRPr="0011603A">
            <w:rPr>
              <w:szCs w:val="22"/>
            </w:rPr>
            <w:fldChar w:fldCharType="begin"/>
          </w:r>
          <w:r w:rsidRPr="0011603A">
            <w:rPr>
              <w:szCs w:val="22"/>
            </w:rPr>
            <w:instrText xml:space="preserve"> TOC \o "1-3" \h \z \u </w:instrText>
          </w:r>
          <w:r w:rsidRPr="0011603A">
            <w:rPr>
              <w:szCs w:val="22"/>
            </w:rPr>
            <w:fldChar w:fldCharType="separate"/>
          </w:r>
          <w:hyperlink w:anchor="_Toc183691419" w:history="1">
            <w:r w:rsidR="0011603A" w:rsidRPr="0011603A">
              <w:rPr>
                <w:rStyle w:val="Hyperlink"/>
                <w:bCs/>
                <w:noProof/>
                <w:kern w:val="32"/>
                <w:lang w:val="sr-Latn-ME"/>
              </w:rPr>
              <w:t xml:space="preserve">1. </w:t>
            </w:r>
            <w:r w:rsidR="0011603A" w:rsidRPr="0011603A">
              <w:rPr>
                <w:rStyle w:val="Hyperlink"/>
                <w:bCs/>
                <w:noProof/>
                <w:kern w:val="32"/>
                <w:lang w:val="en-US"/>
              </w:rPr>
              <w:t>OP</w:t>
            </w:r>
            <w:r w:rsidR="0011603A" w:rsidRPr="0011603A">
              <w:rPr>
                <w:rStyle w:val="Hyperlink"/>
                <w:bCs/>
                <w:noProof/>
                <w:kern w:val="32"/>
                <w:lang w:val="sr-Latn-ME"/>
              </w:rPr>
              <w:t>Š</w:t>
            </w:r>
            <w:r w:rsidR="0011603A" w:rsidRPr="0011603A">
              <w:rPr>
                <w:rStyle w:val="Hyperlink"/>
                <w:bCs/>
                <w:noProof/>
                <w:kern w:val="32"/>
                <w:lang w:val="en-US"/>
              </w:rPr>
              <w:t>TE</w:t>
            </w:r>
            <w:r w:rsidR="0011603A" w:rsidRPr="0011603A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11603A" w:rsidRPr="0011603A">
              <w:rPr>
                <w:rStyle w:val="Hyperlink"/>
                <w:bCs/>
                <w:noProof/>
                <w:kern w:val="32"/>
                <w:lang w:val="en-US"/>
              </w:rPr>
              <w:t>INFORMACIJE</w:t>
            </w:r>
            <w:r w:rsidR="0011603A" w:rsidRPr="0011603A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11603A" w:rsidRPr="0011603A">
              <w:rPr>
                <w:rStyle w:val="Hyperlink"/>
                <w:bCs/>
                <w:noProof/>
                <w:kern w:val="32"/>
                <w:lang w:val="en-US"/>
              </w:rPr>
              <w:t>O</w:t>
            </w:r>
            <w:r w:rsidR="0011603A" w:rsidRPr="0011603A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11603A" w:rsidRPr="0011603A">
              <w:rPr>
                <w:rStyle w:val="Hyperlink"/>
                <w:bCs/>
                <w:noProof/>
                <w:kern w:val="32"/>
                <w:lang w:val="en-US"/>
              </w:rPr>
              <w:t>PROGRAMU</w:t>
            </w:r>
            <w:r w:rsidR="0011603A" w:rsidRPr="0011603A">
              <w:rPr>
                <w:rStyle w:val="Hyperlink"/>
                <w:bCs/>
                <w:noProof/>
                <w:kern w:val="32"/>
                <w:lang w:val="sr-Latn-ME"/>
              </w:rPr>
              <w:t xml:space="preserve"> </w:t>
            </w:r>
            <w:r w:rsidR="0011603A" w:rsidRPr="0011603A">
              <w:rPr>
                <w:rStyle w:val="Hyperlink"/>
                <w:bCs/>
                <w:noProof/>
                <w:kern w:val="32"/>
                <w:lang w:val="en-US"/>
              </w:rPr>
              <w:t>OBRAZOVANJA</w:t>
            </w:r>
            <w:r w:rsidR="0011603A" w:rsidRPr="0011603A">
              <w:rPr>
                <w:noProof/>
                <w:webHidden/>
              </w:rPr>
              <w:tab/>
            </w:r>
            <w:r w:rsidR="0011603A" w:rsidRPr="0011603A">
              <w:rPr>
                <w:noProof/>
                <w:webHidden/>
              </w:rPr>
              <w:fldChar w:fldCharType="begin"/>
            </w:r>
            <w:r w:rsidR="0011603A" w:rsidRPr="0011603A">
              <w:rPr>
                <w:noProof/>
                <w:webHidden/>
              </w:rPr>
              <w:instrText xml:space="preserve"> PAGEREF _Toc183691419 \h </w:instrText>
            </w:r>
            <w:r w:rsidR="0011603A" w:rsidRPr="0011603A">
              <w:rPr>
                <w:noProof/>
                <w:webHidden/>
              </w:rPr>
            </w:r>
            <w:r w:rsidR="0011603A" w:rsidRPr="0011603A">
              <w:rPr>
                <w:noProof/>
                <w:webHidden/>
              </w:rPr>
              <w:fldChar w:fldCharType="separate"/>
            </w:r>
            <w:r w:rsidR="0011603A" w:rsidRPr="0011603A">
              <w:rPr>
                <w:noProof/>
                <w:webHidden/>
              </w:rPr>
              <w:t>2</w:t>
            </w:r>
            <w:r w:rsidR="0011603A" w:rsidRPr="0011603A">
              <w:rPr>
                <w:noProof/>
                <w:webHidden/>
              </w:rPr>
              <w:fldChar w:fldCharType="end"/>
            </w:r>
          </w:hyperlink>
        </w:p>
        <w:p w:rsidR="0011603A" w:rsidRPr="0011603A" w:rsidRDefault="008108E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83691420" w:history="1">
            <w:r w:rsidR="0011603A" w:rsidRPr="0011603A">
              <w:rPr>
                <w:rStyle w:val="Hyperlink"/>
                <w:bCs/>
                <w:noProof/>
                <w:kern w:val="32"/>
                <w:lang w:val="en-US"/>
              </w:rPr>
              <w:t>2. STRUKTURA PROGRAMA OBRAZOVANJA</w:t>
            </w:r>
            <w:r w:rsidR="0011603A" w:rsidRPr="0011603A">
              <w:rPr>
                <w:noProof/>
                <w:webHidden/>
              </w:rPr>
              <w:tab/>
            </w:r>
            <w:r w:rsidR="0011603A" w:rsidRPr="0011603A">
              <w:rPr>
                <w:noProof/>
                <w:webHidden/>
              </w:rPr>
              <w:fldChar w:fldCharType="begin"/>
            </w:r>
            <w:r w:rsidR="0011603A" w:rsidRPr="0011603A">
              <w:rPr>
                <w:noProof/>
                <w:webHidden/>
              </w:rPr>
              <w:instrText xml:space="preserve"> PAGEREF _Toc183691420 \h </w:instrText>
            </w:r>
            <w:r w:rsidR="0011603A" w:rsidRPr="0011603A">
              <w:rPr>
                <w:noProof/>
                <w:webHidden/>
              </w:rPr>
            </w:r>
            <w:r w:rsidR="0011603A" w:rsidRPr="0011603A">
              <w:rPr>
                <w:noProof/>
                <w:webHidden/>
              </w:rPr>
              <w:fldChar w:fldCharType="separate"/>
            </w:r>
            <w:r w:rsidR="0011603A" w:rsidRPr="0011603A">
              <w:rPr>
                <w:noProof/>
                <w:webHidden/>
              </w:rPr>
              <w:t>4</w:t>
            </w:r>
            <w:r w:rsidR="0011603A" w:rsidRPr="0011603A">
              <w:rPr>
                <w:noProof/>
                <w:webHidden/>
              </w:rPr>
              <w:fldChar w:fldCharType="end"/>
            </w:r>
          </w:hyperlink>
        </w:p>
        <w:p w:rsidR="0011603A" w:rsidRPr="0011603A" w:rsidRDefault="008108E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83691421" w:history="1">
            <w:r w:rsidR="0011603A" w:rsidRPr="0011603A">
              <w:rPr>
                <w:rStyle w:val="Hyperlink"/>
                <w:bCs/>
                <w:noProof/>
                <w:kern w:val="32"/>
                <w:lang w:val="en-US"/>
              </w:rPr>
              <w:t>3. JEDINICE KVALIFIKACIJE</w:t>
            </w:r>
            <w:r w:rsidR="0011603A" w:rsidRPr="0011603A">
              <w:rPr>
                <w:noProof/>
                <w:webHidden/>
              </w:rPr>
              <w:tab/>
            </w:r>
            <w:r w:rsidR="0011603A" w:rsidRPr="0011603A">
              <w:rPr>
                <w:noProof/>
                <w:webHidden/>
              </w:rPr>
              <w:fldChar w:fldCharType="begin"/>
            </w:r>
            <w:r w:rsidR="0011603A" w:rsidRPr="0011603A">
              <w:rPr>
                <w:noProof/>
                <w:webHidden/>
              </w:rPr>
              <w:instrText xml:space="preserve"> PAGEREF _Toc183691421 \h </w:instrText>
            </w:r>
            <w:r w:rsidR="0011603A" w:rsidRPr="0011603A">
              <w:rPr>
                <w:noProof/>
                <w:webHidden/>
              </w:rPr>
            </w:r>
            <w:r w:rsidR="0011603A" w:rsidRPr="0011603A">
              <w:rPr>
                <w:noProof/>
                <w:webHidden/>
              </w:rPr>
              <w:fldChar w:fldCharType="separate"/>
            </w:r>
            <w:r w:rsidR="0011603A" w:rsidRPr="0011603A">
              <w:rPr>
                <w:noProof/>
                <w:webHidden/>
              </w:rPr>
              <w:t>5</w:t>
            </w:r>
            <w:r w:rsidR="0011603A" w:rsidRPr="0011603A">
              <w:rPr>
                <w:noProof/>
                <w:webHidden/>
              </w:rPr>
              <w:fldChar w:fldCharType="end"/>
            </w:r>
          </w:hyperlink>
        </w:p>
        <w:p w:rsidR="0011603A" w:rsidRPr="0011603A" w:rsidRDefault="008108E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83691422" w:history="1">
            <w:r w:rsidR="0011603A" w:rsidRPr="0011603A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3.1. </w:t>
            </w:r>
            <w:r w:rsidR="0011603A" w:rsidRPr="0011603A">
              <w:rPr>
                <w:rStyle w:val="Hyperlink"/>
                <w:rFonts w:eastAsia="Calibri"/>
                <w:bCs/>
                <w:caps/>
                <w:noProof/>
                <w:lang w:eastAsia="sl-SI"/>
              </w:rPr>
              <w:t>Pripremni i završni radovi u restoranu</w:t>
            </w:r>
            <w:r w:rsidR="0011603A" w:rsidRPr="0011603A">
              <w:rPr>
                <w:noProof/>
                <w:webHidden/>
              </w:rPr>
              <w:tab/>
            </w:r>
            <w:r w:rsidR="0011603A" w:rsidRPr="0011603A">
              <w:rPr>
                <w:noProof/>
                <w:webHidden/>
              </w:rPr>
              <w:fldChar w:fldCharType="begin"/>
            </w:r>
            <w:r w:rsidR="0011603A" w:rsidRPr="0011603A">
              <w:rPr>
                <w:noProof/>
                <w:webHidden/>
              </w:rPr>
              <w:instrText xml:space="preserve"> PAGEREF _Toc183691422 \h </w:instrText>
            </w:r>
            <w:r w:rsidR="0011603A" w:rsidRPr="0011603A">
              <w:rPr>
                <w:noProof/>
                <w:webHidden/>
              </w:rPr>
            </w:r>
            <w:r w:rsidR="0011603A" w:rsidRPr="0011603A">
              <w:rPr>
                <w:noProof/>
                <w:webHidden/>
              </w:rPr>
              <w:fldChar w:fldCharType="separate"/>
            </w:r>
            <w:r w:rsidR="0011603A" w:rsidRPr="0011603A">
              <w:rPr>
                <w:noProof/>
                <w:webHidden/>
              </w:rPr>
              <w:t>5</w:t>
            </w:r>
            <w:r w:rsidR="0011603A" w:rsidRPr="0011603A">
              <w:rPr>
                <w:noProof/>
                <w:webHidden/>
              </w:rPr>
              <w:fldChar w:fldCharType="end"/>
            </w:r>
          </w:hyperlink>
        </w:p>
        <w:p w:rsidR="0011603A" w:rsidRPr="0011603A" w:rsidRDefault="008108E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83691423" w:history="1">
            <w:r w:rsidR="0011603A" w:rsidRPr="0011603A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3.2. </w:t>
            </w:r>
            <w:r w:rsidR="0011603A" w:rsidRPr="0011603A">
              <w:rPr>
                <w:rStyle w:val="Hyperlink"/>
                <w:rFonts w:eastAsia="Calibri"/>
                <w:bCs/>
                <w:caps/>
                <w:noProof/>
                <w:lang w:eastAsia="sl-SI"/>
              </w:rPr>
              <w:t>Usluživanje hrane i pića</w:t>
            </w:r>
            <w:r w:rsidR="0011603A" w:rsidRPr="0011603A">
              <w:rPr>
                <w:noProof/>
                <w:webHidden/>
              </w:rPr>
              <w:tab/>
            </w:r>
            <w:r w:rsidR="0011603A" w:rsidRPr="0011603A">
              <w:rPr>
                <w:noProof/>
                <w:webHidden/>
              </w:rPr>
              <w:fldChar w:fldCharType="begin"/>
            </w:r>
            <w:r w:rsidR="0011603A" w:rsidRPr="0011603A">
              <w:rPr>
                <w:noProof/>
                <w:webHidden/>
              </w:rPr>
              <w:instrText xml:space="preserve"> PAGEREF _Toc183691423 \h </w:instrText>
            </w:r>
            <w:r w:rsidR="0011603A" w:rsidRPr="0011603A">
              <w:rPr>
                <w:noProof/>
                <w:webHidden/>
              </w:rPr>
            </w:r>
            <w:r w:rsidR="0011603A" w:rsidRPr="0011603A">
              <w:rPr>
                <w:noProof/>
                <w:webHidden/>
              </w:rPr>
              <w:fldChar w:fldCharType="separate"/>
            </w:r>
            <w:r w:rsidR="0011603A" w:rsidRPr="0011603A">
              <w:rPr>
                <w:noProof/>
                <w:webHidden/>
              </w:rPr>
              <w:t>14</w:t>
            </w:r>
            <w:r w:rsidR="0011603A" w:rsidRPr="0011603A">
              <w:rPr>
                <w:noProof/>
                <w:webHidden/>
              </w:rPr>
              <w:fldChar w:fldCharType="end"/>
            </w:r>
          </w:hyperlink>
        </w:p>
        <w:p w:rsidR="0011603A" w:rsidRPr="0011603A" w:rsidRDefault="008108E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83691424" w:history="1">
            <w:r w:rsidR="0011603A" w:rsidRPr="0011603A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>3.3. SPECIJALNI NAČINI USLUŽIVANJA HRANE I PIĆA</w:t>
            </w:r>
            <w:r w:rsidR="0011603A" w:rsidRPr="0011603A">
              <w:rPr>
                <w:noProof/>
                <w:webHidden/>
              </w:rPr>
              <w:tab/>
            </w:r>
            <w:r w:rsidR="0011603A" w:rsidRPr="0011603A">
              <w:rPr>
                <w:noProof/>
                <w:webHidden/>
              </w:rPr>
              <w:fldChar w:fldCharType="begin"/>
            </w:r>
            <w:r w:rsidR="0011603A" w:rsidRPr="0011603A">
              <w:rPr>
                <w:noProof/>
                <w:webHidden/>
              </w:rPr>
              <w:instrText xml:space="preserve"> PAGEREF _Toc183691424 \h </w:instrText>
            </w:r>
            <w:r w:rsidR="0011603A" w:rsidRPr="0011603A">
              <w:rPr>
                <w:noProof/>
                <w:webHidden/>
              </w:rPr>
            </w:r>
            <w:r w:rsidR="0011603A" w:rsidRPr="0011603A">
              <w:rPr>
                <w:noProof/>
                <w:webHidden/>
              </w:rPr>
              <w:fldChar w:fldCharType="separate"/>
            </w:r>
            <w:r w:rsidR="0011603A" w:rsidRPr="0011603A">
              <w:rPr>
                <w:noProof/>
                <w:webHidden/>
              </w:rPr>
              <w:t>22</w:t>
            </w:r>
            <w:r w:rsidR="0011603A" w:rsidRPr="0011603A">
              <w:rPr>
                <w:noProof/>
                <w:webHidden/>
              </w:rPr>
              <w:fldChar w:fldCharType="end"/>
            </w:r>
          </w:hyperlink>
        </w:p>
        <w:p w:rsidR="0011603A" w:rsidRPr="0011603A" w:rsidRDefault="008108E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83691425" w:history="1">
            <w:r w:rsidR="0011603A" w:rsidRPr="0011603A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3.4. </w:t>
            </w:r>
            <w:r w:rsidR="0011603A" w:rsidRPr="0011603A">
              <w:rPr>
                <w:rStyle w:val="Hyperlink"/>
                <w:rFonts w:eastAsia="Calibri"/>
                <w:bCs/>
                <w:caps/>
                <w:noProof/>
                <w:lang w:eastAsia="sl-SI"/>
              </w:rPr>
              <w:t>RESTORANSKO POSLOVANJE</w:t>
            </w:r>
            <w:r w:rsidR="0011603A" w:rsidRPr="0011603A">
              <w:rPr>
                <w:noProof/>
                <w:webHidden/>
              </w:rPr>
              <w:tab/>
            </w:r>
            <w:r w:rsidR="0011603A" w:rsidRPr="0011603A">
              <w:rPr>
                <w:noProof/>
                <w:webHidden/>
              </w:rPr>
              <w:fldChar w:fldCharType="begin"/>
            </w:r>
            <w:r w:rsidR="0011603A" w:rsidRPr="0011603A">
              <w:rPr>
                <w:noProof/>
                <w:webHidden/>
              </w:rPr>
              <w:instrText xml:space="preserve"> PAGEREF _Toc183691425 \h </w:instrText>
            </w:r>
            <w:r w:rsidR="0011603A" w:rsidRPr="0011603A">
              <w:rPr>
                <w:noProof/>
                <w:webHidden/>
              </w:rPr>
            </w:r>
            <w:r w:rsidR="0011603A" w:rsidRPr="0011603A">
              <w:rPr>
                <w:noProof/>
                <w:webHidden/>
              </w:rPr>
              <w:fldChar w:fldCharType="separate"/>
            </w:r>
            <w:r w:rsidR="0011603A" w:rsidRPr="0011603A">
              <w:rPr>
                <w:noProof/>
                <w:webHidden/>
              </w:rPr>
              <w:t>32</w:t>
            </w:r>
            <w:r w:rsidR="0011603A" w:rsidRPr="0011603A">
              <w:rPr>
                <w:noProof/>
                <w:webHidden/>
              </w:rPr>
              <w:fldChar w:fldCharType="end"/>
            </w:r>
          </w:hyperlink>
        </w:p>
        <w:p w:rsidR="0011603A" w:rsidRPr="0011603A" w:rsidRDefault="008108E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83691426" w:history="1">
            <w:r w:rsidR="0011603A" w:rsidRPr="0011603A">
              <w:rPr>
                <w:rStyle w:val="Hyperlink"/>
                <w:bCs/>
                <w:noProof/>
                <w:kern w:val="32"/>
                <w:lang w:val="en-US"/>
              </w:rPr>
              <w:t>4. USLOVI ZA IZVOĐENJE PROGRAMA OBRAZOVANJA</w:t>
            </w:r>
            <w:r w:rsidR="0011603A" w:rsidRPr="0011603A">
              <w:rPr>
                <w:noProof/>
                <w:webHidden/>
              </w:rPr>
              <w:tab/>
            </w:r>
            <w:r w:rsidR="0011603A" w:rsidRPr="0011603A">
              <w:rPr>
                <w:noProof/>
                <w:webHidden/>
              </w:rPr>
              <w:fldChar w:fldCharType="begin"/>
            </w:r>
            <w:r w:rsidR="0011603A" w:rsidRPr="0011603A">
              <w:rPr>
                <w:noProof/>
                <w:webHidden/>
              </w:rPr>
              <w:instrText xml:space="preserve"> PAGEREF _Toc183691426 \h </w:instrText>
            </w:r>
            <w:r w:rsidR="0011603A" w:rsidRPr="0011603A">
              <w:rPr>
                <w:noProof/>
                <w:webHidden/>
              </w:rPr>
            </w:r>
            <w:r w:rsidR="0011603A" w:rsidRPr="0011603A">
              <w:rPr>
                <w:noProof/>
                <w:webHidden/>
              </w:rPr>
              <w:fldChar w:fldCharType="separate"/>
            </w:r>
            <w:r w:rsidR="0011603A" w:rsidRPr="0011603A">
              <w:rPr>
                <w:noProof/>
                <w:webHidden/>
              </w:rPr>
              <w:t>39</w:t>
            </w:r>
            <w:r w:rsidR="0011603A" w:rsidRPr="0011603A">
              <w:rPr>
                <w:noProof/>
                <w:webHidden/>
              </w:rPr>
              <w:fldChar w:fldCharType="end"/>
            </w:r>
          </w:hyperlink>
        </w:p>
        <w:p w:rsidR="0011603A" w:rsidRPr="0011603A" w:rsidRDefault="008108E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183691427" w:history="1">
            <w:r w:rsidR="0011603A" w:rsidRPr="0011603A">
              <w:rPr>
                <w:rStyle w:val="Hyperlink"/>
                <w:bCs/>
                <w:noProof/>
                <w:kern w:val="32"/>
                <w:lang w:val="en-US"/>
              </w:rPr>
              <w:t>5. REFERENTNI PODACI</w:t>
            </w:r>
            <w:r w:rsidR="0011603A" w:rsidRPr="0011603A">
              <w:rPr>
                <w:noProof/>
                <w:webHidden/>
              </w:rPr>
              <w:tab/>
            </w:r>
            <w:r w:rsidR="0011603A" w:rsidRPr="0011603A">
              <w:rPr>
                <w:noProof/>
                <w:webHidden/>
              </w:rPr>
              <w:fldChar w:fldCharType="begin"/>
            </w:r>
            <w:r w:rsidR="0011603A" w:rsidRPr="0011603A">
              <w:rPr>
                <w:noProof/>
                <w:webHidden/>
              </w:rPr>
              <w:instrText xml:space="preserve"> PAGEREF _Toc183691427 \h </w:instrText>
            </w:r>
            <w:r w:rsidR="0011603A" w:rsidRPr="0011603A">
              <w:rPr>
                <w:noProof/>
                <w:webHidden/>
              </w:rPr>
            </w:r>
            <w:r w:rsidR="0011603A" w:rsidRPr="0011603A">
              <w:rPr>
                <w:noProof/>
                <w:webHidden/>
              </w:rPr>
              <w:fldChar w:fldCharType="separate"/>
            </w:r>
            <w:r w:rsidR="0011603A" w:rsidRPr="0011603A">
              <w:rPr>
                <w:noProof/>
                <w:webHidden/>
              </w:rPr>
              <w:t>41</w:t>
            </w:r>
            <w:r w:rsidR="0011603A" w:rsidRPr="0011603A">
              <w:rPr>
                <w:noProof/>
                <w:webHidden/>
              </w:rPr>
              <w:fldChar w:fldCharType="end"/>
            </w:r>
          </w:hyperlink>
        </w:p>
        <w:p w:rsidR="004E215A" w:rsidRDefault="000272A5">
          <w:pPr>
            <w:rPr>
              <w:rFonts w:ascii="Arial Narrow" w:hAnsi="Arial Narrow"/>
              <w:sz w:val="22"/>
              <w:szCs w:val="22"/>
            </w:rPr>
          </w:pPr>
          <w:r w:rsidRPr="0011603A">
            <w:rPr>
              <w:rFonts w:ascii="Arial Narrow" w:hAnsi="Arial Narrow"/>
              <w:sz w:val="22"/>
              <w:szCs w:val="22"/>
            </w:rPr>
            <w:fldChar w:fldCharType="end"/>
          </w:r>
        </w:p>
        <w:p w:rsidR="00646724" w:rsidRDefault="008108E1"/>
      </w:sdtContent>
    </w:sdt>
    <w:p w:rsidR="00BC1AA3" w:rsidRPr="00A423B0" w:rsidRDefault="00BC1AA3" w:rsidP="002A2CB5">
      <w:pPr>
        <w:spacing w:before="480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Napomena</w:t>
      </w:r>
      <w:r w:rsidRPr="00A423B0">
        <w:rPr>
          <w:rFonts w:ascii="Arial Narrow" w:hAnsi="Arial Narrow" w:cs="Arial"/>
          <w:b/>
          <w:bCs/>
          <w:sz w:val="22"/>
          <w:szCs w:val="22"/>
        </w:rPr>
        <w:t>:</w:t>
      </w:r>
    </w:p>
    <w:p w:rsidR="00D9175E" w:rsidRPr="001C488F" w:rsidRDefault="00BC1AA3" w:rsidP="001C488F">
      <w:pPr>
        <w:jc w:val="both"/>
        <w:rPr>
          <w:rFonts w:ascii="Arial Narrow" w:hAnsi="Arial Narrow" w:cs="Arial"/>
          <w:b/>
          <w:bCs/>
          <w:sz w:val="22"/>
          <w:szCs w:val="22"/>
          <w:lang w:val="sr-Latn-ME"/>
        </w:rPr>
      </w:pPr>
      <w:r w:rsidRPr="00A423B0">
        <w:rPr>
          <w:rFonts w:ascii="Arial Narrow" w:hAnsi="Arial Narrow" w:cs="Arial"/>
          <w:b/>
          <w:bCs/>
          <w:sz w:val="22"/>
          <w:szCs w:val="22"/>
        </w:rPr>
        <w:t>Svi izrazi koji se u ovom dokumentu koriste u muškom rodu, obuhvataju iste izraze u ženskom rodu.</w:t>
      </w:r>
      <w:r w:rsidR="006B2516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:rsidR="00023250" w:rsidRDefault="00023250">
      <w:pPr>
        <w:spacing w:after="160" w:line="259" w:lineRule="auto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1" w:name="_Toc510006423"/>
      <w:bookmarkEnd w:id="0"/>
      <w:r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br w:type="page"/>
      </w:r>
    </w:p>
    <w:p w:rsidR="002D7289" w:rsidRPr="00BC1AA3" w:rsidRDefault="002D7289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2" w:name="_Toc183691419"/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 w:rsidRPr="00BC1AA3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bookmarkEnd w:id="2"/>
      <w:r w:rsidR="009817A6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bookmarkEnd w:id="1"/>
    </w:p>
    <w:p w:rsidR="002D7289" w:rsidRPr="002D7289" w:rsidRDefault="002D7289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 xml:space="preserve">NAZIV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OBRAZOVANJA</w:t>
      </w:r>
      <w:r w:rsidR="00095BF3">
        <w:rPr>
          <w:rFonts w:ascii="Arial Narrow" w:eastAsia="Calibri" w:hAnsi="Arial Narrow"/>
          <w:b/>
          <w:sz w:val="22"/>
          <w:szCs w:val="22"/>
          <w:lang w:val="sr-Latn-ME"/>
        </w:rPr>
        <w:t xml:space="preserve"> ZA ST</w:t>
      </w:r>
      <w:r w:rsidR="00393D90">
        <w:rPr>
          <w:rFonts w:ascii="Arial Narrow" w:eastAsia="Calibri" w:hAnsi="Arial Narrow"/>
          <w:b/>
          <w:sz w:val="22"/>
          <w:szCs w:val="22"/>
          <w:lang w:val="sr-Latn-ME"/>
        </w:rPr>
        <w:t>ICANJE STRUČNE KVALIFIKACIJE</w:t>
      </w: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>:</w:t>
      </w:r>
      <w:r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7F7596" w:rsidRPr="007F7596">
        <w:rPr>
          <w:rFonts w:ascii="Arial Narrow" w:eastAsia="Batang" w:hAnsi="Arial Narrow"/>
          <w:caps/>
          <w:sz w:val="22"/>
          <w:lang w:val="sr-Latn-ME"/>
        </w:rPr>
        <w:t>RESTORANSKI KONOBAR</w:t>
      </w:r>
    </w:p>
    <w:p w:rsidR="002D7289" w:rsidRPr="002D7289" w:rsidRDefault="008108E1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551678359"/>
          <w:lock w:val="contentLocked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SEKTOR/ PODSEKTOR PREMA NOK – u: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7F7596" w:rsidRPr="007F7596">
        <w:rPr>
          <w:rFonts w:ascii="Arial Narrow" w:eastAsia="Batang" w:hAnsi="Arial Narrow"/>
          <w:sz w:val="22"/>
          <w:lang w:val="sr-Latn-ME"/>
        </w:rPr>
        <w:t>Turizam, trgovina i ugostiteljstvo/Turizam i ugostiteljstvo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1143189144"/>
        <w:placeholder>
          <w:docPart w:val="BFFE5572217F497F95C7DD1A5E4F9130"/>
        </w:placeholder>
      </w:sdtPr>
      <w:sdtEndPr/>
      <w:sdtContent>
        <w:p w:rsidR="007F7596" w:rsidRPr="007F7596" w:rsidRDefault="00DF0614" w:rsidP="007F7596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STANDARD ZANIMANJA NA KOJEM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SE PROGRAM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OBRAZOVANJA 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ZASNIVA / NIVO:</w:t>
          </w:r>
        </w:p>
      </w:sdtContent>
    </w:sdt>
    <w:p w:rsidR="002D7289" w:rsidRPr="007F7596" w:rsidRDefault="007F7596" w:rsidP="00FD673B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eastAsia="sl-SI"/>
        </w:rPr>
        <w:t>Servir</w:t>
      </w:r>
      <w:r w:rsidRPr="007F7596">
        <w:rPr>
          <w:rFonts w:ascii="Arial Narrow" w:hAnsi="Arial Narrow"/>
          <w:sz w:val="22"/>
          <w:szCs w:val="22"/>
          <w:lang w:eastAsia="sl-SI"/>
        </w:rPr>
        <w:t>, nivo II</w:t>
      </w:r>
    </w:p>
    <w:p w:rsidR="007F7596" w:rsidRPr="002D7289" w:rsidRDefault="007F7596" w:rsidP="00FD673B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7F7596">
        <w:rPr>
          <w:rFonts w:ascii="Arial Narrow" w:hAnsi="Arial Narrow"/>
          <w:sz w:val="22"/>
          <w:szCs w:val="22"/>
          <w:lang w:eastAsia="sl-SI"/>
        </w:rPr>
        <w:t>Restoranski</w:t>
      </w:r>
      <w:r>
        <w:rPr>
          <w:rFonts w:ascii="Arial Narrow" w:hAnsi="Arial Narrow"/>
          <w:sz w:val="22"/>
          <w:szCs w:val="22"/>
          <w:lang w:eastAsia="sl-SI"/>
        </w:rPr>
        <w:t xml:space="preserve"> konobar</w:t>
      </w:r>
      <w:r w:rsidRPr="007F7596">
        <w:rPr>
          <w:rFonts w:ascii="Arial Narrow" w:hAnsi="Arial Narrow"/>
          <w:sz w:val="22"/>
          <w:szCs w:val="22"/>
          <w:lang w:eastAsia="sl-SI"/>
        </w:rPr>
        <w:t>, nivo III</w:t>
      </w:r>
    </w:p>
    <w:p w:rsidR="002D7289" w:rsidRPr="002D7289" w:rsidRDefault="008108E1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b/>
            <w:sz w:val="22"/>
            <w:szCs w:val="22"/>
            <w:lang w:val="sr-Latn-ME"/>
          </w:rPr>
          <w:id w:val="1718092627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NIVO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KVALIFIKACIJE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7F7596">
        <w:rPr>
          <w:rFonts w:ascii="Arial Narrow" w:eastAsia="Batang" w:hAnsi="Arial Narrow"/>
          <w:sz w:val="22"/>
        </w:rPr>
        <w:t>III</w:t>
      </w:r>
    </w:p>
    <w:p w:rsidR="002D7289" w:rsidRPr="002D7289" w:rsidRDefault="008108E1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TRAJANJE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0638FA">
        <w:rPr>
          <w:rFonts w:ascii="Arial Narrow" w:eastAsia="Batang" w:hAnsi="Arial Narrow"/>
          <w:sz w:val="22"/>
        </w:rPr>
        <w:t>377</w:t>
      </w:r>
      <w:r w:rsidR="00EF0CF8" w:rsidRPr="004E215A">
        <w:rPr>
          <w:rFonts w:ascii="Arial Narrow" w:eastAsia="Batang" w:hAnsi="Arial Narrow"/>
          <w:sz w:val="22"/>
        </w:rPr>
        <w:t xml:space="preserve"> časova</w:t>
      </w:r>
    </w:p>
    <w:p w:rsidR="002D7289" w:rsidRPr="002D7289" w:rsidRDefault="008108E1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BFFE5572217F497F95C7DD1A5E4F9130"/>
          </w:placeholder>
        </w:sdtPr>
        <w:sdtEndPr/>
        <w:sdtContent>
          <w:r w:rsidR="002D7289" w:rsidRPr="00023250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KREDITNA VRIJEDNOST PROGRAMA OBRAZOVANJA:</w:t>
          </w:r>
        </w:sdtContent>
      </w:sdt>
      <w:r w:rsidR="002D7289" w:rsidRPr="00023250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DF68C2">
        <w:rPr>
          <w:rFonts w:ascii="Arial Narrow" w:eastAsia="Batang" w:hAnsi="Arial Narrow"/>
          <w:sz w:val="22"/>
        </w:rPr>
        <w:t>15</w:t>
      </w:r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-499661441"/>
        <w:placeholder>
          <w:docPart w:val="BFFE5572217F497F95C7DD1A5E4F9130"/>
        </w:placeholder>
      </w:sdtPr>
      <w:sdtEndPr>
        <w:rPr>
          <w:b/>
        </w:rPr>
      </w:sdtEndPr>
      <w:sdtContent>
        <w:p w:rsidR="002D7289" w:rsidRPr="002D7289" w:rsidRDefault="002D7289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USLOVI ZA UPIS, ODNOSNO UKLJUČIVANJE U PROGRAM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: </w:t>
          </w:r>
        </w:p>
      </w:sdtContent>
    </w:sdt>
    <w:p w:rsidR="002D7289" w:rsidRPr="002D7289" w:rsidRDefault="00EF0CF8" w:rsidP="00FD673B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4E215A">
        <w:rPr>
          <w:rFonts w:ascii="Arial Narrow" w:eastAsia="Batang" w:hAnsi="Arial Narrow"/>
          <w:sz w:val="22"/>
        </w:rPr>
        <w:t>Stečena kva</w:t>
      </w:r>
      <w:r w:rsidR="004E215A">
        <w:rPr>
          <w:rFonts w:ascii="Arial Narrow" w:eastAsia="Batang" w:hAnsi="Arial Narrow"/>
          <w:sz w:val="22"/>
        </w:rPr>
        <w:t>lifikacija nivoa obrazovanja III</w:t>
      </w:r>
    </w:p>
    <w:p w:rsidR="0028646A" w:rsidRPr="003D1F2F" w:rsidRDefault="0028646A" w:rsidP="0028646A">
      <w:pPr>
        <w:spacing w:before="240" w:after="120"/>
        <w:rPr>
          <w:rFonts w:ascii="Arial Narrow" w:eastAsia="Calibri" w:hAnsi="Arial Narrow"/>
          <w:b/>
          <w:sz w:val="22"/>
          <w:szCs w:val="22"/>
        </w:rPr>
      </w:pPr>
      <w:r w:rsidRPr="003D1F2F">
        <w:rPr>
          <w:rFonts w:ascii="Arial Narrow" w:eastAsia="Calibri" w:hAnsi="Arial Narrow"/>
          <w:b/>
          <w:sz w:val="22"/>
          <w:szCs w:val="22"/>
        </w:rPr>
        <w:t>CILJ PROGRAMA OBRAZOV</w:t>
      </w:r>
      <w:r w:rsidR="003D1F2F" w:rsidRPr="003D1F2F">
        <w:rPr>
          <w:rFonts w:ascii="Arial Narrow" w:eastAsia="Calibri" w:hAnsi="Arial Narrow"/>
          <w:b/>
          <w:sz w:val="22"/>
          <w:szCs w:val="22"/>
        </w:rPr>
        <w:t>A</w:t>
      </w:r>
      <w:r w:rsidRPr="003D1F2F">
        <w:rPr>
          <w:rFonts w:ascii="Arial Narrow" w:eastAsia="Calibri" w:hAnsi="Arial Narrow"/>
          <w:b/>
          <w:sz w:val="22"/>
          <w:szCs w:val="22"/>
        </w:rPr>
        <w:t xml:space="preserve">NJA: </w:t>
      </w:r>
    </w:p>
    <w:p w:rsidR="0028646A" w:rsidRPr="0028646A" w:rsidRDefault="000638FA" w:rsidP="00FD673B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Batang" w:hAnsi="Arial Narrow"/>
          <w:sz w:val="22"/>
        </w:rPr>
        <w:t>Osposobljavanje za izvođenje pripremnih i završnih poslova u ofisu i sali za usluživanje; doček i ispraćaj gostiju; razgovaranje i pružanje pomoći gostima u vezi porudžbine; posluživanje hrane i pića na osnovni i specijalni način; priprema hrane i pića pred gostom; rukovođenje radom pomoćnog osoblja u ugostiteljskim objektima za pružanje usluga hrane i pića</w:t>
      </w:r>
      <w:r w:rsidR="007F7596" w:rsidRPr="007F7596">
        <w:rPr>
          <w:rFonts w:ascii="Arial Narrow" w:eastAsia="Batang" w:hAnsi="Arial Narrow"/>
          <w:sz w:val="22"/>
        </w:rPr>
        <w:t>.</w:t>
      </w:r>
    </w:p>
    <w:p w:rsidR="004024D5" w:rsidRPr="004024D5" w:rsidRDefault="004024D5" w:rsidP="004024D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USLOVI ZA NAPREDOVANJE I ZAVRŠETAK </w:t>
      </w:r>
      <w:r w:rsidR="00DF0614">
        <w:rPr>
          <w:rFonts w:ascii="Arial Narrow" w:eastAsia="Calibri" w:hAnsi="Arial Narrow"/>
          <w:b/>
          <w:sz w:val="22"/>
          <w:szCs w:val="22"/>
          <w:lang w:val="sr-Latn-ME"/>
        </w:rPr>
        <w:t xml:space="preserve">PROGRAMA </w:t>
      </w: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OBRAZOVANJA: </w:t>
      </w:r>
    </w:p>
    <w:p w:rsidR="004024D5" w:rsidRPr="00B73C2B" w:rsidRDefault="0017254D" w:rsidP="00FD673B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Jedinice kvalifikacije</w:t>
      </w:r>
      <w:r w:rsidR="00EF0CF8" w:rsidRPr="004E215A">
        <w:rPr>
          <w:rFonts w:ascii="Arial Narrow" w:eastAsia="Batang" w:hAnsi="Arial Narrow"/>
          <w:sz w:val="22"/>
        </w:rPr>
        <w:t xml:space="preserve"> se realizuju redosljedom</w:t>
      </w:r>
      <w:r w:rsidR="00EF0CF8">
        <w:rPr>
          <w:rFonts w:ascii="Arial Narrow" w:eastAsia="Batang" w:hAnsi="Arial Narrow"/>
          <w:sz w:val="22"/>
        </w:rPr>
        <w:t xml:space="preserve"> kojim su navedeni u Strukturi programa obrazovanja. Polaznicima se mogu priznati </w:t>
      </w:r>
      <w:r>
        <w:rPr>
          <w:rFonts w:ascii="Arial Narrow" w:eastAsia="Batang" w:hAnsi="Arial Narrow"/>
          <w:sz w:val="22"/>
        </w:rPr>
        <w:t>jedinice kvalifikacije</w:t>
      </w:r>
      <w:r w:rsidR="00EF0CF8">
        <w:rPr>
          <w:rFonts w:ascii="Arial Narrow" w:eastAsia="Batang" w:hAnsi="Arial Narrow"/>
          <w:sz w:val="22"/>
        </w:rPr>
        <w:t xml:space="preserve">/djelovi </w:t>
      </w:r>
      <w:r>
        <w:rPr>
          <w:rFonts w:ascii="Arial Narrow" w:eastAsia="Batang" w:hAnsi="Arial Narrow"/>
          <w:sz w:val="22"/>
        </w:rPr>
        <w:t>jedinice kvalifikacije</w:t>
      </w:r>
      <w:r w:rsidR="00EF0CF8">
        <w:rPr>
          <w:rFonts w:ascii="Arial Narrow" w:eastAsia="Batang" w:hAnsi="Arial Narrow"/>
          <w:sz w:val="22"/>
        </w:rPr>
        <w:t xml:space="preserve"> koji su stečeni kroz obrazovni program u formalnom sistemu obrazovanja.</w:t>
      </w:r>
    </w:p>
    <w:p w:rsidR="004A2157" w:rsidRPr="00FC7690" w:rsidRDefault="004A2157" w:rsidP="00FC7690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bookmarkStart w:id="3" w:name="_Toc783651"/>
      <w:r w:rsidRPr="00FC7690">
        <w:rPr>
          <w:rFonts w:ascii="Arial Narrow" w:eastAsia="Calibri" w:hAnsi="Arial Narrow"/>
          <w:b/>
          <w:sz w:val="22"/>
          <w:szCs w:val="22"/>
          <w:lang w:val="sr-Latn-ME"/>
        </w:rPr>
        <w:t>NAČIN PROVJERE</w:t>
      </w:r>
      <w:bookmarkEnd w:id="3"/>
    </w:p>
    <w:p w:rsidR="004A2157" w:rsidRPr="00EF0CF8" w:rsidRDefault="00EF0CF8" w:rsidP="00FD673B">
      <w:pPr>
        <w:numPr>
          <w:ilvl w:val="0"/>
          <w:numId w:val="2"/>
        </w:numPr>
        <w:tabs>
          <w:tab w:val="num" w:pos="173"/>
        </w:tabs>
        <w:spacing w:before="120" w:after="120" w:line="276" w:lineRule="auto"/>
        <w:ind w:left="176" w:hanging="176"/>
        <w:rPr>
          <w:rFonts w:cs="Arial"/>
          <w:b/>
          <w:sz w:val="22"/>
          <w:szCs w:val="22"/>
        </w:rPr>
      </w:pPr>
      <w:r>
        <w:rPr>
          <w:rFonts w:ascii="Arial Narrow" w:eastAsia="Batang" w:hAnsi="Arial Narrow"/>
          <w:sz w:val="22"/>
        </w:rPr>
        <w:t>Provjera ishoda učenja predviđenih programom obrazovanja vrši se na osnovu ispitnog kataloga koji je usvojen za datu stručnu kvalifikaciju. Provjera se sprovodi u skladu sa zakonom.</w:t>
      </w:r>
    </w:p>
    <w:p w:rsidR="0028646A" w:rsidRPr="0028646A" w:rsidRDefault="0028646A" w:rsidP="00E21EBA">
      <w:pPr>
        <w:spacing w:before="240" w:after="120"/>
        <w:ind w:right="-330"/>
        <w:rPr>
          <w:rFonts w:ascii="Arial Narrow" w:eastAsia="Calibri" w:hAnsi="Arial Narrow"/>
          <w:b/>
          <w:sz w:val="22"/>
          <w:szCs w:val="22"/>
        </w:rPr>
      </w:pPr>
      <w:r w:rsidRPr="0028646A">
        <w:rPr>
          <w:rFonts w:ascii="Arial Narrow" w:eastAsia="Calibri" w:hAnsi="Arial Narrow"/>
          <w:b/>
          <w:sz w:val="22"/>
          <w:szCs w:val="22"/>
        </w:rPr>
        <w:t>POVEZ</w:t>
      </w:r>
      <w:r w:rsidR="00393D90">
        <w:rPr>
          <w:rFonts w:ascii="Arial Narrow" w:eastAsia="Calibri" w:hAnsi="Arial Narrow"/>
          <w:b/>
          <w:sz w:val="22"/>
          <w:szCs w:val="22"/>
        </w:rPr>
        <w:t xml:space="preserve">ANOST SA DRUGIM KVALIFIKACIJAMA </w:t>
      </w:r>
      <w:r w:rsidRPr="0028646A">
        <w:rPr>
          <w:rFonts w:ascii="Arial Narrow" w:eastAsia="Calibri" w:hAnsi="Arial Narrow"/>
          <w:b/>
          <w:sz w:val="22"/>
          <w:szCs w:val="22"/>
        </w:rPr>
        <w:t>I MOGUĆNOST NAPREDOVANJA</w:t>
      </w:r>
    </w:p>
    <w:p w:rsidR="00EF0CF8" w:rsidRPr="00503F78" w:rsidRDefault="00EF0CF8" w:rsidP="00681855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hAnsi="Arial Narrow"/>
          <w:sz w:val="22"/>
          <w:szCs w:val="22"/>
          <w:lang w:val="sr-Latn-CS" w:eastAsia="sl-SI"/>
        </w:rPr>
      </w:pPr>
      <w:r w:rsidRPr="004E215A">
        <w:rPr>
          <w:rFonts w:ascii="Arial Narrow" w:eastAsia="Batang" w:hAnsi="Arial Narrow"/>
          <w:sz w:val="22"/>
        </w:rPr>
        <w:t>Program obrazovanja</w:t>
      </w:r>
      <w:r>
        <w:rPr>
          <w:rFonts w:ascii="Arial Narrow" w:eastAsia="Batang" w:hAnsi="Arial Narrow"/>
          <w:sz w:val="22"/>
        </w:rPr>
        <w:t xml:space="preserve"> za sticanje stručne kvalifikacije </w:t>
      </w:r>
      <w:r w:rsidR="004E215A">
        <w:rPr>
          <w:rFonts w:ascii="Arial Narrow" w:eastAsia="Batang" w:hAnsi="Arial Narrow"/>
          <w:sz w:val="22"/>
        </w:rPr>
        <w:t>Restoranski konobar</w:t>
      </w:r>
      <w:r>
        <w:rPr>
          <w:rFonts w:ascii="Arial Narrow" w:eastAsia="Batang" w:hAnsi="Arial Narrow"/>
          <w:sz w:val="22"/>
        </w:rPr>
        <w:t xml:space="preserve">, povezan je sa stručnim kvalifikacijama </w:t>
      </w:r>
      <w:r w:rsidR="004E215A">
        <w:rPr>
          <w:rFonts w:ascii="Arial Narrow" w:eastAsia="Batang" w:hAnsi="Arial Narrow"/>
          <w:sz w:val="22"/>
        </w:rPr>
        <w:t>Servir</w:t>
      </w:r>
      <w:r w:rsidR="00526691">
        <w:rPr>
          <w:rFonts w:ascii="Arial Narrow" w:eastAsia="Batang" w:hAnsi="Arial Narrow"/>
          <w:sz w:val="22"/>
        </w:rPr>
        <w:t>, Barmen</w:t>
      </w:r>
      <w:r w:rsidR="00834D4D">
        <w:rPr>
          <w:rFonts w:ascii="Arial Narrow" w:eastAsia="Batang" w:hAnsi="Arial Narrow"/>
          <w:sz w:val="22"/>
        </w:rPr>
        <w:t>, Barista</w:t>
      </w:r>
      <w:r w:rsidR="00526691">
        <w:rPr>
          <w:rFonts w:ascii="Arial Narrow" w:eastAsia="Batang" w:hAnsi="Arial Narrow"/>
          <w:sz w:val="22"/>
        </w:rPr>
        <w:t xml:space="preserve"> i</w:t>
      </w:r>
      <w:r w:rsidR="00023250">
        <w:rPr>
          <w:rFonts w:ascii="Arial Narrow" w:eastAsia="Batang" w:hAnsi="Arial Narrow"/>
          <w:sz w:val="22"/>
        </w:rPr>
        <w:t xml:space="preserve"> </w:t>
      </w:r>
      <w:r w:rsidR="00526691">
        <w:rPr>
          <w:rFonts w:ascii="Arial Narrow" w:eastAsia="Batang" w:hAnsi="Arial Narrow"/>
          <w:sz w:val="22"/>
        </w:rPr>
        <w:t>modulima obrazovnog programa.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1834261025"/>
        <w:placeholder>
          <w:docPart w:val="DF52629270894209A802FD25966404E6"/>
        </w:placeholder>
      </w:sdtPr>
      <w:sdtEndPr/>
      <w:sdtContent>
        <w:p w:rsidR="004024D5" w:rsidRPr="004024D5" w:rsidRDefault="004024D5" w:rsidP="004024D5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ISHODI UČENJA</w:t>
          </w:r>
        </w:p>
      </w:sdtContent>
    </w:sdt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DF52629270894209A802FD25966404E6"/>
        </w:placeholder>
      </w:sdtPr>
      <w:sdtEndPr/>
      <w:sdtContent>
        <w:p w:rsidR="004024D5" w:rsidRPr="004024D5" w:rsidRDefault="00DF0614" w:rsidP="004024D5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programa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, 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</w:t>
          </w:r>
          <w:r w:rsidR="00F6534A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laznik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će biti sposoban da:</w:t>
          </w:r>
        </w:p>
      </w:sdtContent>
    </w:sdt>
    <w:p w:rsidR="00980297" w:rsidRPr="00023250" w:rsidRDefault="00980297" w:rsidP="0002325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023250">
        <w:rPr>
          <w:rFonts w:ascii="Arial Narrow" w:eastAsia="Batang" w:hAnsi="Arial Narrow"/>
          <w:sz w:val="22"/>
        </w:rPr>
        <w:t>Organizuje rad u ofisu i na reonu u sali za usluživanje</w:t>
      </w:r>
    </w:p>
    <w:p w:rsidR="00980297" w:rsidRPr="00023250" w:rsidRDefault="00980297" w:rsidP="0002325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023250">
        <w:rPr>
          <w:rFonts w:ascii="Arial Narrow" w:eastAsia="Batang" w:hAnsi="Arial Narrow"/>
          <w:sz w:val="22"/>
        </w:rPr>
        <w:t xml:space="preserve">Obavlja pripremne radove u ofisu </w:t>
      </w:r>
    </w:p>
    <w:p w:rsidR="00980297" w:rsidRPr="00023250" w:rsidRDefault="00980297" w:rsidP="0002325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023250">
        <w:rPr>
          <w:rFonts w:ascii="Arial Narrow" w:eastAsia="Batang" w:hAnsi="Arial Narrow"/>
          <w:sz w:val="22"/>
        </w:rPr>
        <w:t xml:space="preserve">Obavlja pripremne radove na reonu i u sali za usluživanje </w:t>
      </w:r>
    </w:p>
    <w:p w:rsidR="00980297" w:rsidRPr="00023250" w:rsidRDefault="00980297" w:rsidP="0002325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023250">
        <w:rPr>
          <w:rFonts w:ascii="Arial Narrow" w:eastAsia="Batang" w:hAnsi="Arial Narrow"/>
          <w:sz w:val="22"/>
        </w:rPr>
        <w:t>Prima i ispraća goste</w:t>
      </w:r>
      <w:r w:rsidR="00023250" w:rsidRPr="00023250">
        <w:rPr>
          <w:rFonts w:ascii="Arial Narrow" w:eastAsia="Batang" w:hAnsi="Arial Narrow"/>
          <w:sz w:val="22"/>
        </w:rPr>
        <w:t xml:space="preserve"> </w:t>
      </w:r>
    </w:p>
    <w:p w:rsidR="00980297" w:rsidRPr="00023250" w:rsidRDefault="00980297" w:rsidP="0002325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023250">
        <w:rPr>
          <w:rFonts w:ascii="Arial Narrow" w:eastAsia="Batang" w:hAnsi="Arial Narrow"/>
          <w:sz w:val="22"/>
        </w:rPr>
        <w:t>Prima porudžbinu za hranu i piće od gosta</w:t>
      </w:r>
    </w:p>
    <w:p w:rsidR="00980297" w:rsidRPr="00023250" w:rsidRDefault="00980297" w:rsidP="0002325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023250">
        <w:rPr>
          <w:rFonts w:ascii="Arial Narrow" w:eastAsia="Batang" w:hAnsi="Arial Narrow"/>
          <w:sz w:val="22"/>
        </w:rPr>
        <w:t xml:space="preserve">Poslužuje hranu i piće gostima </w:t>
      </w:r>
    </w:p>
    <w:p w:rsidR="00980297" w:rsidRPr="00023250" w:rsidRDefault="00980297" w:rsidP="0002325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023250">
        <w:rPr>
          <w:rFonts w:ascii="Arial Narrow" w:eastAsia="Batang" w:hAnsi="Arial Narrow"/>
          <w:sz w:val="22"/>
        </w:rPr>
        <w:lastRenderedPageBreak/>
        <w:t>Izdaje račun i vrši naplatu usluga</w:t>
      </w:r>
    </w:p>
    <w:p w:rsidR="00980297" w:rsidRPr="00023250" w:rsidRDefault="00980297" w:rsidP="0002325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023250">
        <w:rPr>
          <w:rFonts w:ascii="Arial Narrow" w:eastAsia="Batang" w:hAnsi="Arial Narrow"/>
          <w:sz w:val="22"/>
        </w:rPr>
        <w:t>Izvodi završne radove u sali za usluživanje</w:t>
      </w:r>
    </w:p>
    <w:p w:rsidR="00980297" w:rsidRPr="00023250" w:rsidRDefault="00980297" w:rsidP="0002325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023250">
        <w:rPr>
          <w:rFonts w:ascii="Arial Narrow" w:eastAsia="Batang" w:hAnsi="Arial Narrow"/>
          <w:sz w:val="22"/>
        </w:rPr>
        <w:t>Finansijski se razdužuje po završetku rada</w:t>
      </w:r>
    </w:p>
    <w:p w:rsidR="00980297" w:rsidRPr="00023250" w:rsidRDefault="00980297" w:rsidP="0002325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023250">
        <w:rPr>
          <w:rFonts w:ascii="Arial Narrow" w:eastAsia="Batang" w:hAnsi="Arial Narrow"/>
          <w:sz w:val="22"/>
        </w:rPr>
        <w:t>Rukovodi radom pomoćnog osoblja</w:t>
      </w:r>
    </w:p>
    <w:p w:rsidR="00980297" w:rsidRPr="00023250" w:rsidRDefault="00980297" w:rsidP="0002325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023250">
        <w:rPr>
          <w:rFonts w:ascii="Arial Narrow" w:eastAsia="Batang" w:hAnsi="Arial Narrow"/>
          <w:sz w:val="22"/>
        </w:rPr>
        <w:t>Obavlja poslove, u skladu sa normativima i standardima struke i osigurava kvalitet rada pomoćnog osoblja</w:t>
      </w:r>
    </w:p>
    <w:p w:rsidR="00980297" w:rsidRPr="00023250" w:rsidRDefault="00980297" w:rsidP="0002325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023250">
        <w:rPr>
          <w:rFonts w:ascii="Arial Narrow" w:eastAsia="Batang" w:hAnsi="Arial Narrow"/>
          <w:sz w:val="22"/>
        </w:rPr>
        <w:t>Održava funkcionalnost opreme i inventara u ofisu i sali za usluživanje</w:t>
      </w:r>
    </w:p>
    <w:p w:rsidR="00980297" w:rsidRPr="00023250" w:rsidRDefault="00980297" w:rsidP="0002325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023250">
        <w:rPr>
          <w:rFonts w:ascii="Arial Narrow" w:eastAsia="Batang" w:hAnsi="Arial Narrow"/>
          <w:sz w:val="22"/>
        </w:rPr>
        <w:t>Komunicira sa saradnicima i gostima</w:t>
      </w:r>
    </w:p>
    <w:p w:rsidR="00980297" w:rsidRPr="00023250" w:rsidRDefault="00980297" w:rsidP="0002325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023250">
        <w:rPr>
          <w:rFonts w:ascii="Arial Narrow" w:eastAsia="Batang" w:hAnsi="Arial Narrow"/>
          <w:sz w:val="22"/>
        </w:rPr>
        <w:t>Štiti svoje zdravlje i zdravlje gostiju i saradnika</w:t>
      </w:r>
    </w:p>
    <w:p w:rsidR="00EF0CF8" w:rsidRPr="00023250" w:rsidRDefault="00980297" w:rsidP="00023250">
      <w:pPr>
        <w:numPr>
          <w:ilvl w:val="0"/>
          <w:numId w:val="2"/>
        </w:numPr>
        <w:tabs>
          <w:tab w:val="num" w:pos="173"/>
        </w:tabs>
        <w:spacing w:before="120" w:after="120"/>
        <w:ind w:left="173" w:hanging="173"/>
        <w:rPr>
          <w:rFonts w:ascii="Arial Narrow" w:eastAsia="Batang" w:hAnsi="Arial Narrow"/>
          <w:sz w:val="22"/>
        </w:rPr>
      </w:pPr>
      <w:r w:rsidRPr="00023250">
        <w:rPr>
          <w:rFonts w:ascii="Arial Narrow" w:eastAsia="Batang" w:hAnsi="Arial Narrow"/>
          <w:sz w:val="22"/>
        </w:rPr>
        <w:t>Primjenjuje standarde zaštite radne i životne sredine</w:t>
      </w:r>
      <w:r w:rsidR="00EF0CF8" w:rsidRPr="00023250">
        <w:rPr>
          <w:rFonts w:ascii="Arial Narrow" w:eastAsia="Batang" w:hAnsi="Arial Narrow"/>
          <w:sz w:val="22"/>
        </w:rPr>
        <w:t xml:space="preserve"> </w:t>
      </w:r>
    </w:p>
    <w:p w:rsidR="00827154" w:rsidRPr="0052407F" w:rsidRDefault="00827154" w:rsidP="0052407F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612C85" w:rsidRPr="00832B9A" w:rsidRDefault="00612C85" w:rsidP="00832B9A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Style w:val="Style15"/>
          <w:b/>
          <w:bCs/>
          <w:caps w:val="0"/>
          <w:kern w:val="32"/>
          <w:sz w:val="28"/>
          <w:szCs w:val="32"/>
          <w:lang w:val="en-US"/>
        </w:rPr>
      </w:pPr>
      <w:bookmarkStart w:id="4" w:name="_Toc510006426"/>
      <w:bookmarkStart w:id="5" w:name="_Toc183691420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2.</w:t>
      </w:r>
      <w:r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bookmarkEnd w:id="4"/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5"/>
    </w:p>
    <w:tbl>
      <w:tblPr>
        <w:tblStyle w:val="TableGrid11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88"/>
        <w:gridCol w:w="3711"/>
        <w:gridCol w:w="726"/>
        <w:gridCol w:w="727"/>
        <w:gridCol w:w="727"/>
        <w:gridCol w:w="1388"/>
        <w:gridCol w:w="1389"/>
      </w:tblGrid>
      <w:tr w:rsidR="00862BF9" w:rsidRPr="008C6D08" w:rsidTr="002A2CB5">
        <w:trPr>
          <w:trHeight w:val="418"/>
          <w:tblHeader/>
          <w:jc w:val="center"/>
        </w:trPr>
        <w:tc>
          <w:tcPr>
            <w:tcW w:w="688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C6D08" w:rsidRDefault="00862BF9" w:rsidP="00880CF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</w:t>
            </w:r>
            <w:r w:rsidRPr="003F259B">
              <w:rPr>
                <w:rFonts w:ascii="Arial Narrow" w:hAnsi="Arial Narrow"/>
                <w:b/>
                <w:sz w:val="18"/>
                <w:szCs w:val="18"/>
              </w:rPr>
              <w:t xml:space="preserve"> BROJ</w:t>
            </w:r>
          </w:p>
        </w:tc>
        <w:tc>
          <w:tcPr>
            <w:tcW w:w="3711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C6D08" w:rsidRDefault="0017254D" w:rsidP="00393D9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JEDINICA KVALIFIKACIJE</w:t>
            </w:r>
          </w:p>
        </w:tc>
        <w:tc>
          <w:tcPr>
            <w:tcW w:w="4957" w:type="dxa"/>
            <w:gridSpan w:val="5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VRIJEDNOST</w:t>
            </w:r>
          </w:p>
        </w:tc>
      </w:tr>
      <w:tr w:rsidR="0078771C" w:rsidRPr="008C6D08" w:rsidTr="002A2CB5">
        <w:trPr>
          <w:trHeight w:val="333"/>
          <w:tblHeader/>
          <w:jc w:val="center"/>
        </w:trPr>
        <w:tc>
          <w:tcPr>
            <w:tcW w:w="688" w:type="dxa"/>
            <w:vMerge/>
            <w:tcBorders>
              <w:left w:val="nil"/>
              <w:bottom w:val="single" w:sz="18" w:space="0" w:color="2E74B5" w:themeColor="accent1" w:themeShade="BF"/>
            </w:tcBorders>
            <w:vAlign w:val="center"/>
            <w:hideMark/>
          </w:tcPr>
          <w:p w:rsidR="00862BF9" w:rsidRPr="008C6D08" w:rsidRDefault="00862BF9" w:rsidP="00880CFF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C6D08" w:rsidRDefault="00862BF9" w:rsidP="00880CFF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C6D08" w:rsidRDefault="0043728F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89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862BF9" w:rsidRPr="008C6D08" w:rsidRDefault="0043728F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CA3A54" w:rsidRPr="008C6D08" w:rsidTr="002A2CB5">
        <w:trPr>
          <w:jc w:val="center"/>
        </w:trPr>
        <w:tc>
          <w:tcPr>
            <w:tcW w:w="688" w:type="dxa"/>
            <w:tcBorders>
              <w:top w:val="single" w:sz="18" w:space="0" w:color="2E74B5" w:themeColor="accent1" w:themeShade="BF"/>
              <w:left w:val="nil"/>
            </w:tcBorders>
            <w:vAlign w:val="center"/>
          </w:tcPr>
          <w:p w:rsidR="00CA3A54" w:rsidRPr="008C6D08" w:rsidRDefault="00CA3A54" w:rsidP="00FD673B">
            <w:pPr>
              <w:numPr>
                <w:ilvl w:val="0"/>
                <w:numId w:val="8"/>
              </w:numPr>
              <w:spacing w:before="40" w:after="40"/>
              <w:ind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</w:tcPr>
          <w:p w:rsidR="00CA3A54" w:rsidRPr="00CF7ABA" w:rsidRDefault="00450F0B" w:rsidP="00CA3A54">
            <w:pPr>
              <w:spacing w:before="20" w:after="20"/>
              <w:ind w:left="6"/>
              <w:rPr>
                <w:rFonts w:ascii="Arial Narrow" w:hAnsi="Arial Narrow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Pripremni </w:t>
            </w:r>
            <w:r w:rsidR="00CF7ABA">
              <w:rPr>
                <w:rFonts w:ascii="Arial Narrow" w:hAnsi="Arial Narrow"/>
                <w:sz w:val="22"/>
                <w:szCs w:val="22"/>
              </w:rPr>
              <w:t>i završni radovi u restoran</w:t>
            </w:r>
            <w:r>
              <w:rPr>
                <w:rFonts w:ascii="Arial Narrow" w:hAnsi="Arial Narrow"/>
                <w:sz w:val="22"/>
                <w:szCs w:val="22"/>
              </w:rPr>
              <w:t>u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A3A54" w:rsidRPr="00057C60" w:rsidRDefault="006B7EC2" w:rsidP="00CA3A5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highlight w:val="yellow"/>
                <w:lang w:val="en-US"/>
              </w:rPr>
            </w:pPr>
            <w:r w:rsidRPr="006B7EC2">
              <w:rPr>
                <w:rFonts w:ascii="Arial Narrow" w:eastAsia="Calibri" w:hAnsi="Arial Narrow"/>
                <w:sz w:val="22"/>
                <w:szCs w:val="22"/>
                <w:lang w:val="en-US"/>
              </w:rPr>
              <w:t>16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</w:tcBorders>
            <w:vAlign w:val="center"/>
          </w:tcPr>
          <w:p w:rsidR="00CA3A54" w:rsidRPr="00CA3A54" w:rsidRDefault="00CA3A54" w:rsidP="00CA3A5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727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:rsidR="00CA3A54" w:rsidRPr="00CA3A54" w:rsidRDefault="006B7EC2" w:rsidP="00CA3A5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66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:rsidR="00CA3A54" w:rsidRPr="00CA3A54" w:rsidRDefault="006B7EC2" w:rsidP="00CA3A5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82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</w:tcBorders>
            <w:vAlign w:val="center"/>
          </w:tcPr>
          <w:p w:rsidR="00CA3A54" w:rsidRPr="00023250" w:rsidRDefault="00E2185F" w:rsidP="00CA3A5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</w:tc>
      </w:tr>
      <w:tr w:rsidR="00CA3A54" w:rsidRPr="008C6D08" w:rsidTr="002A2CB5">
        <w:trPr>
          <w:jc w:val="center"/>
        </w:trPr>
        <w:tc>
          <w:tcPr>
            <w:tcW w:w="688" w:type="dxa"/>
            <w:tcBorders>
              <w:left w:val="nil"/>
            </w:tcBorders>
            <w:vAlign w:val="center"/>
          </w:tcPr>
          <w:p w:rsidR="00CA3A54" w:rsidRPr="008C6D08" w:rsidRDefault="00CA3A54" w:rsidP="00FD673B">
            <w:pPr>
              <w:numPr>
                <w:ilvl w:val="0"/>
                <w:numId w:val="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right w:val="single" w:sz="18" w:space="0" w:color="2E74B5" w:themeColor="accent1" w:themeShade="BF"/>
            </w:tcBorders>
          </w:tcPr>
          <w:p w:rsidR="00CA3A54" w:rsidRPr="00CA3A54" w:rsidRDefault="00CF7ABA" w:rsidP="00CA3A54">
            <w:pPr>
              <w:spacing w:before="20" w:after="2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Usluživanje hrane i pića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A3A54" w:rsidRPr="00057C60" w:rsidRDefault="006B7EC2" w:rsidP="00CA3A5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highlight w:val="yellow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17</w:t>
            </w:r>
          </w:p>
        </w:tc>
        <w:tc>
          <w:tcPr>
            <w:tcW w:w="727" w:type="dxa"/>
            <w:vAlign w:val="center"/>
          </w:tcPr>
          <w:p w:rsidR="00CA3A54" w:rsidRPr="00CA3A54" w:rsidRDefault="00CA3A54" w:rsidP="00CA3A5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CA3A54" w:rsidRPr="00CA3A54" w:rsidRDefault="006B7EC2" w:rsidP="00CA3A5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84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CA3A54" w:rsidRPr="00CA3A54" w:rsidRDefault="006B7EC2" w:rsidP="00CA3A5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101</w:t>
            </w:r>
          </w:p>
        </w:tc>
        <w:tc>
          <w:tcPr>
            <w:tcW w:w="1389" w:type="dxa"/>
            <w:vAlign w:val="center"/>
          </w:tcPr>
          <w:p w:rsidR="00CA3A54" w:rsidRPr="00023250" w:rsidRDefault="00E2185F" w:rsidP="00CA3A5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</w:p>
        </w:tc>
      </w:tr>
      <w:tr w:rsidR="00CA3A54" w:rsidRPr="008C6D08" w:rsidTr="002A2CB5">
        <w:trPr>
          <w:jc w:val="center"/>
        </w:trPr>
        <w:tc>
          <w:tcPr>
            <w:tcW w:w="688" w:type="dxa"/>
            <w:tcBorders>
              <w:left w:val="nil"/>
            </w:tcBorders>
            <w:vAlign w:val="center"/>
          </w:tcPr>
          <w:p w:rsidR="00CA3A54" w:rsidRPr="008C6D08" w:rsidRDefault="00CA3A54" w:rsidP="00FD673B">
            <w:pPr>
              <w:numPr>
                <w:ilvl w:val="0"/>
                <w:numId w:val="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right w:val="single" w:sz="18" w:space="0" w:color="2E74B5" w:themeColor="accent1" w:themeShade="BF"/>
            </w:tcBorders>
          </w:tcPr>
          <w:p w:rsidR="00CA3A54" w:rsidRPr="00CA3A54" w:rsidRDefault="00D74963" w:rsidP="00CA3A54">
            <w:pPr>
              <w:spacing w:before="20" w:after="2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Specijalni načini usluživanja hrane i pića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A3A54" w:rsidRPr="00057C60" w:rsidRDefault="006B7EC2" w:rsidP="00CA3A5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highlight w:val="yellow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27</w:t>
            </w:r>
          </w:p>
        </w:tc>
        <w:tc>
          <w:tcPr>
            <w:tcW w:w="727" w:type="dxa"/>
            <w:vAlign w:val="center"/>
          </w:tcPr>
          <w:p w:rsidR="00CA3A54" w:rsidRPr="00CA3A54" w:rsidRDefault="00CA3A54" w:rsidP="00CA3A5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CA3A54" w:rsidRPr="00CA3A54" w:rsidRDefault="006B7EC2" w:rsidP="00CA3A5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132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CA3A54" w:rsidRPr="00CA3A54" w:rsidRDefault="00E2185F" w:rsidP="00CA3A5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159</w:t>
            </w:r>
          </w:p>
        </w:tc>
        <w:tc>
          <w:tcPr>
            <w:tcW w:w="1389" w:type="dxa"/>
            <w:vAlign w:val="center"/>
          </w:tcPr>
          <w:p w:rsidR="00CA3A54" w:rsidRPr="00023250" w:rsidRDefault="00E2185F" w:rsidP="00CA3A5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  <w:lang w:val="en-US"/>
              </w:rPr>
              <w:t>6</w:t>
            </w:r>
          </w:p>
        </w:tc>
      </w:tr>
      <w:tr w:rsidR="00526691" w:rsidRPr="008C6D08" w:rsidTr="002A2CB5">
        <w:trPr>
          <w:jc w:val="center"/>
        </w:trPr>
        <w:tc>
          <w:tcPr>
            <w:tcW w:w="688" w:type="dxa"/>
            <w:tcBorders>
              <w:left w:val="nil"/>
            </w:tcBorders>
            <w:vAlign w:val="center"/>
          </w:tcPr>
          <w:p w:rsidR="00526691" w:rsidRPr="008C6D08" w:rsidRDefault="00526691" w:rsidP="00FD673B">
            <w:pPr>
              <w:numPr>
                <w:ilvl w:val="0"/>
                <w:numId w:val="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tcBorders>
              <w:right w:val="single" w:sz="18" w:space="0" w:color="2E74B5" w:themeColor="accent1" w:themeShade="BF"/>
            </w:tcBorders>
          </w:tcPr>
          <w:p w:rsidR="00526691" w:rsidRDefault="00526691" w:rsidP="00CA3A54">
            <w:pPr>
              <w:spacing w:before="20" w:after="2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Restoransko poslovanje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526691" w:rsidRDefault="00526691" w:rsidP="00CA3A5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35</w:t>
            </w:r>
          </w:p>
        </w:tc>
        <w:tc>
          <w:tcPr>
            <w:tcW w:w="727" w:type="dxa"/>
            <w:vAlign w:val="center"/>
          </w:tcPr>
          <w:p w:rsidR="00526691" w:rsidRPr="00CA3A54" w:rsidRDefault="00526691" w:rsidP="00CA3A5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:rsidR="00526691" w:rsidRDefault="00526691" w:rsidP="00CA3A5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:rsidR="00526691" w:rsidRPr="00CA3A54" w:rsidRDefault="00E2185F" w:rsidP="00CA3A5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35</w:t>
            </w:r>
          </w:p>
        </w:tc>
        <w:tc>
          <w:tcPr>
            <w:tcW w:w="1389" w:type="dxa"/>
            <w:vAlign w:val="center"/>
          </w:tcPr>
          <w:p w:rsidR="00526691" w:rsidRPr="00023250" w:rsidRDefault="00E2185F" w:rsidP="00CA3A5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</w:p>
        </w:tc>
      </w:tr>
      <w:tr w:rsidR="00CA3A54" w:rsidRPr="008C6D08" w:rsidTr="002A2CB5">
        <w:trPr>
          <w:jc w:val="center"/>
        </w:trPr>
        <w:tc>
          <w:tcPr>
            <w:tcW w:w="4399" w:type="dxa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:rsidR="00CA3A54" w:rsidRPr="008C6D08" w:rsidRDefault="00CA3A54" w:rsidP="00CA3A54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UKUPAN BROJ ČASOVA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CA3A54" w:rsidRPr="00CA3A54" w:rsidRDefault="00526691" w:rsidP="00CA3A54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95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CA3A54" w:rsidRPr="00CA3A54" w:rsidRDefault="00CA3A54" w:rsidP="00CA3A54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CA3A54" w:rsidRPr="00CA3A54" w:rsidRDefault="006B7EC2" w:rsidP="00CA3A54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282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CA3A54" w:rsidRPr="00CA3A54" w:rsidRDefault="00526691" w:rsidP="00CA3A54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377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CA3A54" w:rsidRPr="00023250" w:rsidRDefault="00E2185F" w:rsidP="00CA3A54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023250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15</w:t>
            </w:r>
          </w:p>
        </w:tc>
      </w:tr>
    </w:tbl>
    <w:p w:rsidR="0043728F" w:rsidRPr="0043728F" w:rsidRDefault="0043728F" w:rsidP="0043728F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T – Teorijska nastava</w:t>
      </w:r>
    </w:p>
    <w:p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V – Vježbe</w:t>
      </w:r>
    </w:p>
    <w:p w:rsid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P – Praktična nastava</w:t>
      </w:r>
    </w:p>
    <w:p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∑ - Suma (Ukupan broj časova)</w:t>
      </w:r>
    </w:p>
    <w:p w:rsidR="0022322E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KV – Kreditna vrijednost</w:t>
      </w:r>
    </w:p>
    <w:p w:rsidR="0022322E" w:rsidRDefault="0022322E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:rsidR="00612C85" w:rsidRPr="0022322E" w:rsidRDefault="00A16BEA" w:rsidP="0022322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6" w:name="_Toc183691421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3</w:t>
      </w:r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.</w:t>
      </w:r>
      <w:r w:rsidR="0022322E"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r w:rsidR="0017254D">
        <w:rPr>
          <w:rFonts w:ascii="Arial Narrow" w:hAnsi="Arial Narrow"/>
          <w:b/>
          <w:bCs/>
          <w:kern w:val="32"/>
          <w:sz w:val="28"/>
          <w:szCs w:val="32"/>
          <w:lang w:val="en-US"/>
        </w:rPr>
        <w:t>JEDINICE KVALIFIKACIJE</w:t>
      </w:r>
      <w:bookmarkEnd w:id="6"/>
    </w:p>
    <w:bookmarkStart w:id="7" w:name="_Toc475439502"/>
    <w:bookmarkStart w:id="8" w:name="_Toc475733921"/>
    <w:bookmarkStart w:id="9" w:name="_Toc183691422"/>
    <w:p w:rsidR="00150A3C" w:rsidRPr="00150A3C" w:rsidRDefault="008108E1" w:rsidP="00150A3C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353313133"/>
          <w:placeholder>
            <w:docPart w:val="C08608EB4324442CB533E6F5199A0EE4"/>
          </w:placeholder>
        </w:sdtPr>
        <w:sdtEndPr/>
        <w:sdtContent>
          <w:r w:rsidR="00A16BEA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</w:t>
          </w:r>
          <w:r w:rsidR="00DF0614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  <w:r w:rsidR="00A16BEA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1</w:t>
          </w:r>
          <w:r w:rsidR="00150A3C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  <w:bookmarkEnd w:id="7"/>
          <w:bookmarkEnd w:id="8"/>
        </w:sdtContent>
      </w:sdt>
      <w:r w:rsidR="00150A3C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057C60" w:rsidRPr="00057C60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eastAsia="sl-SI"/>
        </w:rPr>
        <w:t>Pripremni i završni radovi u restoranu</w:t>
      </w:r>
      <w:bookmarkEnd w:id="9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320796994"/>
        <w:lock w:val="contentLocked"/>
        <w:placeholder>
          <w:docPart w:val="9F6BA4A4E2AC47719B2614455ADC42FF"/>
        </w:placeholder>
      </w:sdtPr>
      <w:sdtEndPr/>
      <w:sdtContent>
        <w:p w:rsidR="00150A3C" w:rsidRPr="00150A3C" w:rsidRDefault="00150A3C" w:rsidP="00150A3C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150A3C" w:rsidRPr="00150A3C" w:rsidTr="0078771C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3667391"/>
              <w:placeholder>
                <w:docPart w:val="E4FCF29A15424DE9BDC62CAF81D0E51B"/>
              </w:placeholder>
            </w:sdtPr>
            <w:sdtEndPr/>
            <w:sdtContent>
              <w:p w:rsidR="00150A3C" w:rsidRPr="00150A3C" w:rsidRDefault="00150A3C" w:rsidP="00B062A1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62905593"/>
              <w:placeholder>
                <w:docPart w:val="181774074FD44F57A2C3BB839FE3634D"/>
              </w:placeholder>
            </w:sdtPr>
            <w:sdtEndPr/>
            <w:sdtContent>
              <w:p w:rsidR="00150A3C" w:rsidRPr="00150A3C" w:rsidRDefault="00150A3C" w:rsidP="00B062A1">
                <w:pPr>
                  <w:spacing w:before="120" w:after="12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95838153"/>
              <w:placeholder>
                <w:docPart w:val="A8F2D031BDFF49DFBA059E20339CA350"/>
              </w:placeholder>
            </w:sdtPr>
            <w:sdtEndPr/>
            <w:sdtContent>
              <w:p w:rsidR="00150A3C" w:rsidRPr="00150A3C" w:rsidRDefault="00150A3C" w:rsidP="00B062A1">
                <w:pPr>
                  <w:spacing w:before="120" w:after="12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150A3C" w:rsidRPr="00150A3C" w:rsidTr="0078771C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26841858"/>
              <w:placeholder>
                <w:docPart w:val="4AAF0BF7E1524DCA9ED48D080A780233"/>
              </w:placeholder>
            </w:sdtPr>
            <w:sdtEndPr/>
            <w:sdtContent>
              <w:p w:rsidR="00150A3C" w:rsidRPr="00150A3C" w:rsidRDefault="00150A3C" w:rsidP="00B062A1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22394329"/>
              <w:placeholder>
                <w:docPart w:val="4AAF0BF7E1524DCA9ED48D080A780233"/>
              </w:placeholder>
            </w:sdtPr>
            <w:sdtEndPr/>
            <w:sdtContent>
              <w:p w:rsidR="00150A3C" w:rsidRPr="00150A3C" w:rsidRDefault="00150A3C" w:rsidP="00B062A1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21100523"/>
              <w:placeholder>
                <w:docPart w:val="4AAF0BF7E1524DCA9ED48D080A780233"/>
              </w:placeholder>
            </w:sdtPr>
            <w:sdtEndPr/>
            <w:sdtContent>
              <w:p w:rsidR="00150A3C" w:rsidRPr="00150A3C" w:rsidRDefault="00150A3C" w:rsidP="00B062A1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150A3C" w:rsidRPr="00150A3C" w:rsidRDefault="00150A3C" w:rsidP="00B062A1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150A3C" w:rsidRPr="00150A3C" w:rsidRDefault="00150A3C" w:rsidP="00B062A1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150A3C" w:rsidRPr="00150A3C" w:rsidTr="00023250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150A3C" w:rsidRPr="00150A3C" w:rsidRDefault="0011272E" w:rsidP="00B062A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16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150A3C" w:rsidRPr="00150A3C" w:rsidRDefault="00150A3C" w:rsidP="00B062A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150A3C" w:rsidRPr="0011272E" w:rsidRDefault="0011272E" w:rsidP="00B062A1">
            <w:pPr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11272E">
              <w:rPr>
                <w:rFonts w:ascii="Arial Narrow" w:eastAsia="Calibri" w:hAnsi="Arial Narrow"/>
                <w:sz w:val="22"/>
                <w:szCs w:val="22"/>
                <w:lang w:val="en-US"/>
              </w:rPr>
              <w:t>66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150A3C" w:rsidRPr="00150A3C" w:rsidRDefault="0011272E" w:rsidP="00B062A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82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150A3C" w:rsidRPr="00150A3C" w:rsidRDefault="00E2185F" w:rsidP="00B062A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023250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</w:p>
        </w:tc>
      </w:tr>
    </w:tbl>
    <w:p w:rsidR="00C370B9" w:rsidRPr="00C370B9" w:rsidRDefault="00150A3C" w:rsidP="00C370B9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Cilj </w:t>
      </w:r>
      <w:r w:rsidR="0017254D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:rsidR="00150A3C" w:rsidRPr="00C370B9" w:rsidRDefault="00C370B9" w:rsidP="00C370B9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C370B9">
        <w:rPr>
          <w:rFonts w:ascii="Arial Narrow" w:eastAsia="Calibri" w:hAnsi="Arial Narrow"/>
          <w:sz w:val="22"/>
          <w:szCs w:val="22"/>
          <w:lang w:val="en-US"/>
        </w:rPr>
        <w:t xml:space="preserve">Upoznavanje sa pripremnim i završnim poslovima u ugostiteljskim objektima i standardima i normativima u ugostiteljstvu. Osposobljavanje za obavljanje pripremnih i završnih radova u ugostiteljskim objektima u skladu sa normativima i standardima u ugostiteljstvu. Razvijanje tačnosti, ažurnosti i odgovornosti u radu. </w:t>
      </w:r>
    </w:p>
    <w:p w:rsidR="00150A3C" w:rsidRPr="00150A3C" w:rsidRDefault="00150A3C" w:rsidP="009817A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0786466"/>
        <w:placeholder>
          <w:docPart w:val="018C83F9B70B4677AD3FC0446EBB00B5"/>
        </w:placeholder>
      </w:sdtPr>
      <w:sdtEndPr/>
      <w:sdtContent>
        <w:p w:rsidR="00150A3C" w:rsidRPr="00150A3C" w:rsidRDefault="00150A3C" w:rsidP="00150A3C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</w:t>
          </w:r>
          <w:r w:rsidR="0017254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e jedinice kvalifikacije</w:t>
          </w:r>
          <w:r w:rsidR="00393D90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 w:rsidR="00DF0614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CA3A54" w:rsidRPr="009817A6" w:rsidRDefault="00C370B9" w:rsidP="00C370B9">
      <w:pPr>
        <w:numPr>
          <w:ilvl w:val="0"/>
          <w:numId w:val="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C370B9">
        <w:rPr>
          <w:rFonts w:ascii="Arial Narrow" w:eastAsia="Calibri" w:hAnsi="Arial Narrow"/>
          <w:sz w:val="22"/>
          <w:szCs w:val="22"/>
          <w:lang w:val="en-US"/>
        </w:rPr>
        <w:t>Izvrši ličnu pripemu za rad u skladu sa kodeksom i standardima lične higijene</w:t>
      </w:r>
    </w:p>
    <w:p w:rsidR="00CA3A54" w:rsidRPr="009817A6" w:rsidRDefault="00C370B9" w:rsidP="00C370B9">
      <w:pPr>
        <w:numPr>
          <w:ilvl w:val="0"/>
          <w:numId w:val="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C370B9">
        <w:rPr>
          <w:rFonts w:ascii="Arial Narrow" w:eastAsia="Calibri" w:hAnsi="Arial Narrow"/>
          <w:sz w:val="22"/>
          <w:szCs w:val="22"/>
          <w:lang w:val="en-US"/>
        </w:rPr>
        <w:t xml:space="preserve">Izvrši razvrstavanje, poliranje i formiranje </w:t>
      </w:r>
      <w:r w:rsidR="003859D0">
        <w:rPr>
          <w:rFonts w:ascii="Arial Narrow" w:eastAsia="Calibri" w:hAnsi="Arial Narrow"/>
          <w:sz w:val="22"/>
          <w:szCs w:val="22"/>
          <w:lang w:val="en-US"/>
        </w:rPr>
        <w:t>potrebnog restoranskog</w:t>
      </w:r>
      <w:r w:rsidRPr="00C370B9">
        <w:rPr>
          <w:rFonts w:ascii="Arial Narrow" w:eastAsia="Calibri" w:hAnsi="Arial Narrow"/>
          <w:sz w:val="22"/>
          <w:szCs w:val="22"/>
          <w:lang w:val="en-US"/>
        </w:rPr>
        <w:t xml:space="preserve"> invenara za obavljanje rada, u skladu sa higijenskim standardima</w:t>
      </w:r>
    </w:p>
    <w:p w:rsidR="00CA3A54" w:rsidRPr="009817A6" w:rsidRDefault="00C370B9" w:rsidP="00C370B9">
      <w:pPr>
        <w:numPr>
          <w:ilvl w:val="0"/>
          <w:numId w:val="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C370B9">
        <w:rPr>
          <w:rFonts w:ascii="Arial Narrow" w:eastAsia="Calibri" w:hAnsi="Arial Narrow"/>
          <w:sz w:val="22"/>
          <w:szCs w:val="22"/>
          <w:lang w:val="en-US"/>
        </w:rPr>
        <w:t>Izvrši pripremu opreme i namje</w:t>
      </w:r>
      <w:r w:rsidR="003859D0">
        <w:rPr>
          <w:rFonts w:ascii="Arial Narrow" w:eastAsia="Calibri" w:hAnsi="Arial Narrow"/>
          <w:sz w:val="22"/>
          <w:szCs w:val="22"/>
          <w:lang w:val="en-US"/>
        </w:rPr>
        <w:t>štaja za usluživanje hrane i pić</w:t>
      </w:r>
      <w:r w:rsidRPr="00C370B9">
        <w:rPr>
          <w:rFonts w:ascii="Arial Narrow" w:eastAsia="Calibri" w:hAnsi="Arial Narrow"/>
          <w:sz w:val="22"/>
          <w:szCs w:val="22"/>
          <w:lang w:val="en-US"/>
        </w:rPr>
        <w:t>a, u skladu sa standardima u ugostiteljstvu</w:t>
      </w:r>
    </w:p>
    <w:p w:rsidR="00CA3A54" w:rsidRPr="009817A6" w:rsidRDefault="00C370B9" w:rsidP="00C370B9">
      <w:pPr>
        <w:numPr>
          <w:ilvl w:val="0"/>
          <w:numId w:val="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C370B9">
        <w:rPr>
          <w:rFonts w:ascii="Arial Narrow" w:eastAsia="Calibri" w:hAnsi="Arial Narrow"/>
          <w:sz w:val="22"/>
          <w:szCs w:val="22"/>
          <w:lang w:val="en-US"/>
        </w:rPr>
        <w:t>Izvrši prekrivanje stolova restoranskim rubljem i postavi stoni inventar i dekoracije, u skladu sa standardima u restoraterstvu</w:t>
      </w:r>
    </w:p>
    <w:p w:rsidR="00CA3A54" w:rsidRPr="009817A6" w:rsidRDefault="00C370B9" w:rsidP="00C370B9">
      <w:pPr>
        <w:numPr>
          <w:ilvl w:val="0"/>
          <w:numId w:val="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C370B9">
        <w:rPr>
          <w:rFonts w:ascii="Arial Narrow" w:eastAsia="Calibri" w:hAnsi="Arial Narrow"/>
          <w:sz w:val="22"/>
          <w:szCs w:val="22"/>
          <w:lang w:val="en-US"/>
        </w:rPr>
        <w:t xml:space="preserve">Izvrši pripremne radove </w:t>
      </w:r>
      <w:r w:rsidR="003859D0">
        <w:rPr>
          <w:rFonts w:ascii="Arial Narrow" w:eastAsia="Calibri" w:hAnsi="Arial Narrow"/>
          <w:sz w:val="22"/>
          <w:szCs w:val="22"/>
          <w:lang w:val="en-US"/>
        </w:rPr>
        <w:t>u točionici pića</w:t>
      </w:r>
      <w:r w:rsidRPr="00C370B9">
        <w:rPr>
          <w:rFonts w:ascii="Arial Narrow" w:eastAsia="Calibri" w:hAnsi="Arial Narrow"/>
          <w:sz w:val="22"/>
          <w:szCs w:val="22"/>
          <w:lang w:val="en-US"/>
        </w:rPr>
        <w:t xml:space="preserve"> u skladu sa standardima u ugostiteljstvu</w:t>
      </w:r>
    </w:p>
    <w:p w:rsidR="00CA3A54" w:rsidRPr="009817A6" w:rsidRDefault="0074610C" w:rsidP="0074610C">
      <w:pPr>
        <w:numPr>
          <w:ilvl w:val="0"/>
          <w:numId w:val="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74610C">
        <w:rPr>
          <w:rFonts w:ascii="Arial Narrow" w:eastAsia="Calibri" w:hAnsi="Arial Narrow"/>
          <w:sz w:val="22"/>
          <w:szCs w:val="22"/>
          <w:lang w:val="en-US"/>
        </w:rPr>
        <w:t>Izvrši završ</w:t>
      </w:r>
      <w:r w:rsidR="003859D0">
        <w:rPr>
          <w:rFonts w:ascii="Arial Narrow" w:eastAsia="Calibri" w:hAnsi="Arial Narrow"/>
          <w:sz w:val="22"/>
          <w:szCs w:val="22"/>
          <w:lang w:val="en-US"/>
        </w:rPr>
        <w:t>ne radove u sali za usluživanje i točionici pića</w:t>
      </w:r>
      <w:r w:rsidRPr="0074610C">
        <w:rPr>
          <w:rFonts w:ascii="Arial Narrow" w:eastAsia="Calibri" w:hAnsi="Arial Narrow"/>
          <w:sz w:val="22"/>
          <w:szCs w:val="22"/>
          <w:lang w:val="en-US"/>
        </w:rPr>
        <w:t xml:space="preserve"> u skladu sa standardima u ugostiteljstvu</w:t>
      </w:r>
    </w:p>
    <w:p w:rsidR="00150A3C" w:rsidRPr="009817A6" w:rsidRDefault="00150A3C" w:rsidP="0074610C">
      <w:pPr>
        <w:spacing w:after="160" w:line="259" w:lineRule="auto"/>
        <w:ind w:left="720"/>
        <w:contextualSpacing/>
        <w:rPr>
          <w:rFonts w:ascii="Arial Narrow" w:eastAsia="Calibri" w:hAnsi="Arial Narrow"/>
          <w:sz w:val="22"/>
          <w:szCs w:val="22"/>
          <w:lang w:val="en-US"/>
        </w:rPr>
      </w:pPr>
    </w:p>
    <w:p w:rsidR="00150A3C" w:rsidRDefault="00150A3C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4024D5" w:rsidRPr="00DC6B16" w:rsidTr="0078771C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08114089"/>
              <w:placeholder>
                <w:docPart w:val="A10302F7006E47639319CA9660A598B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09928588"/>
                  <w:placeholder>
                    <w:docPart w:val="A10302F7006E47639319CA9660A598B1"/>
                  </w:placeholder>
                </w:sdtPr>
                <w:sdtEndPr/>
                <w:sdtContent>
                  <w:p w:rsidR="004024D5" w:rsidRPr="00DC6B16" w:rsidRDefault="004024D5" w:rsidP="00CA3A54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DC6B1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879889688"/>
                        <w:placeholder>
                          <w:docPart w:val="F70AE911B70940089D326DD4ACFC3D59"/>
                        </w:placeholder>
                      </w:sdtPr>
                      <w:sdtEndPr/>
                      <w:sdtContent>
                        <w:r w:rsidR="00DF0614" w:rsidRPr="00DC6B16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DC6B16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:rsidR="004024D5" w:rsidRPr="00DC6B16" w:rsidRDefault="0029733C" w:rsidP="00CA3A54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29733C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Izvrši ličnu pripemu za rad u skladu sa kodeksom i standardima lične higijene</w:t>
            </w:r>
          </w:p>
        </w:tc>
      </w:tr>
      <w:tr w:rsidR="004024D5" w:rsidRPr="00DC6B16" w:rsidTr="0078771C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4256850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:rsidR="004024D5" w:rsidRPr="00DC6B16" w:rsidRDefault="004024D5" w:rsidP="00CA3A54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4024D5" w:rsidRPr="00DC6B16" w:rsidRDefault="004024D5" w:rsidP="00CA3A54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 w:rsidR="00DF0614" w:rsidRPr="00DC6B16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DC6B16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1272995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:rsidR="004024D5" w:rsidRPr="00DC6B16" w:rsidRDefault="004024D5" w:rsidP="00CA3A54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4024D5" w:rsidRPr="00DC6B16" w:rsidRDefault="004024D5" w:rsidP="00CA3A54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4024D5" w:rsidRPr="00DC6B16" w:rsidTr="0078771C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DC6B16" w:rsidRDefault="00C54081" w:rsidP="00C54081">
            <w:pPr>
              <w:numPr>
                <w:ilvl w:val="0"/>
                <w:numId w:val="5"/>
              </w:numPr>
              <w:spacing w:before="120" w:after="120" w:line="276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54081">
              <w:rPr>
                <w:rFonts w:ascii="Arial Narrow" w:eastAsia="Calibri" w:hAnsi="Arial Narrow"/>
                <w:sz w:val="22"/>
                <w:szCs w:val="22"/>
                <w:lang w:val="sr-Latn-ME"/>
              </w:rPr>
              <w:t>Objasni šta je kodeks kao skup načela i njegov značaj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DC6B16" w:rsidRDefault="004024D5" w:rsidP="00CA3A54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4024D5" w:rsidRPr="00DC6B16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DC6B16" w:rsidRDefault="00C54081" w:rsidP="00C54081">
            <w:pPr>
              <w:numPr>
                <w:ilvl w:val="0"/>
                <w:numId w:val="5"/>
              </w:numPr>
              <w:spacing w:before="120" w:after="120" w:line="276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54081">
              <w:rPr>
                <w:rFonts w:ascii="Arial Narrow" w:eastAsia="Calibri" w:hAnsi="Arial Narrow"/>
                <w:sz w:val="22"/>
                <w:szCs w:val="22"/>
                <w:lang w:val="en-US"/>
              </w:rPr>
              <w:t>Objasni elemente lične i radne higijene i značaj u ugostiteljstvu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DC6B16" w:rsidRDefault="00C54081" w:rsidP="00CA3A54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54081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Elementi lične i radne higijene:</w:t>
            </w:r>
            <w:r w:rsidRPr="00C5408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higijena lica, ruku, tijela, radne uniforme, radnih površina i dr.</w:t>
            </w:r>
          </w:p>
        </w:tc>
      </w:tr>
      <w:tr w:rsidR="004024D5" w:rsidRPr="00DC6B16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DC6B16" w:rsidRDefault="00C54081" w:rsidP="00C54081">
            <w:pPr>
              <w:numPr>
                <w:ilvl w:val="0"/>
                <w:numId w:val="5"/>
              </w:numPr>
              <w:spacing w:before="120" w:after="120" w:line="276" w:lineRule="auto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54081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Objasni vrste i značaj </w:t>
            </w:r>
            <w:r w:rsidRPr="00C54081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radnih uniformi</w:t>
            </w:r>
            <w:r w:rsidRPr="00C54081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uslužnog osoblja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4024D5" w:rsidRPr="00DC6B16" w:rsidRDefault="00C54081" w:rsidP="00CA3A54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54081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Radne uniforme: </w:t>
            </w:r>
            <w:r w:rsidRPr="00C54081">
              <w:rPr>
                <w:rFonts w:ascii="Arial Narrow" w:hAnsi="Arial Narrow"/>
                <w:sz w:val="22"/>
                <w:szCs w:val="22"/>
                <w:lang w:val="sr-Latn-CS"/>
              </w:rPr>
              <w:t>ženska, muška, svečana, točilac pića, barmen, sezonske uniforme i dr.</w:t>
            </w:r>
          </w:p>
        </w:tc>
      </w:tr>
      <w:tr w:rsidR="00CA3A54" w:rsidRPr="00DC6B16" w:rsidTr="0078771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C54081" w:rsidP="00C54081">
            <w:pPr>
              <w:numPr>
                <w:ilvl w:val="0"/>
                <w:numId w:val="5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54081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ličnu pripremu za rad, u skladu sa higijenskim standardima i procedurama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CA3A54" w:rsidP="00CA3A54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024D5" w:rsidRPr="00DC6B16" w:rsidTr="0078771C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98261636"/>
              <w:placeholder>
                <w:docPart w:val="1FBDBA139580441295870C387EAFA802"/>
              </w:placeholder>
            </w:sdtPr>
            <w:sdtEndPr/>
            <w:sdtContent>
              <w:p w:rsidR="004024D5" w:rsidRPr="00DC6B16" w:rsidRDefault="004024D5" w:rsidP="00CA3A54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CA3A54" w:rsidRPr="00DC6B16" w:rsidTr="00FC769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4F6705" w:rsidP="00CA3A54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4F6705">
              <w:rPr>
                <w:rFonts w:ascii="Arial Narrow" w:eastAsia="Calibri" w:hAnsi="Arial Narrow"/>
                <w:sz w:val="22"/>
                <w:szCs w:val="22"/>
              </w:rPr>
              <w:t>Kriterijumi od 1 do 3 mogu se provjeravati usmenim, ili pis</w:t>
            </w:r>
            <w:r w:rsidR="00E2185F">
              <w:rPr>
                <w:rFonts w:ascii="Arial Narrow" w:eastAsia="Calibri" w:hAnsi="Arial Narrow"/>
                <w:sz w:val="22"/>
                <w:szCs w:val="22"/>
              </w:rPr>
              <w:t>a</w:t>
            </w:r>
            <w:r w:rsidRPr="004F6705">
              <w:rPr>
                <w:rFonts w:ascii="Arial Narrow" w:eastAsia="Calibri" w:hAnsi="Arial Narrow"/>
                <w:sz w:val="22"/>
                <w:szCs w:val="22"/>
              </w:rPr>
              <w:t>nim putem. Kriterijum 4 može se provjeravati kroz praktičan zadatak/rad sa usmenim obrazloženjem.</w:t>
            </w:r>
            <w:r w:rsidR="00CA3A54" w:rsidRPr="00DC6B16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</w:t>
            </w:r>
          </w:p>
        </w:tc>
      </w:tr>
      <w:tr w:rsidR="00CA3A54" w:rsidRPr="00DC6B16" w:rsidTr="000D7998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41428902"/>
              <w:placeholder>
                <w:docPart w:val="2BDEF5DE7FFA49BBA692F431CB7DC518"/>
              </w:placeholder>
            </w:sdtPr>
            <w:sdtEndPr/>
            <w:sdtContent>
              <w:p w:rsidR="00CA3A54" w:rsidRPr="00DC6B16" w:rsidRDefault="00CA3A54" w:rsidP="00CA3A54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CA3A54" w:rsidRPr="00DC6B16" w:rsidTr="0078771C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CA3A54" w:rsidRPr="00DC6B16" w:rsidRDefault="00C54081" w:rsidP="00023250">
            <w:pPr>
              <w:numPr>
                <w:ilvl w:val="0"/>
                <w:numId w:val="1"/>
              </w:numPr>
              <w:spacing w:before="120" w:after="120"/>
              <w:ind w:left="140" w:hanging="140"/>
              <w:rPr>
                <w:rFonts w:ascii="Arial Narrow" w:eastAsia="Calibri" w:hAnsi="Arial Narrow"/>
                <w:sz w:val="22"/>
                <w:szCs w:val="22"/>
              </w:rPr>
            </w:pPr>
            <w:r w:rsidRPr="00C54081">
              <w:rPr>
                <w:rFonts w:ascii="Arial Narrow" w:eastAsia="Calibri" w:hAnsi="Arial Narrow"/>
                <w:sz w:val="22"/>
                <w:szCs w:val="22"/>
              </w:rPr>
              <w:t>Kodeksi u ugostiteljstvu</w:t>
            </w:r>
          </w:p>
          <w:p w:rsidR="00CA3A54" w:rsidRPr="00C54081" w:rsidRDefault="00C54081" w:rsidP="00023250">
            <w:pPr>
              <w:numPr>
                <w:ilvl w:val="0"/>
                <w:numId w:val="1"/>
              </w:numPr>
              <w:spacing w:before="120" w:after="120"/>
              <w:ind w:left="140" w:hanging="14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54081">
              <w:rPr>
                <w:rFonts w:ascii="Arial Narrow" w:eastAsia="Calibri" w:hAnsi="Arial Narrow"/>
                <w:sz w:val="22"/>
                <w:szCs w:val="22"/>
              </w:rPr>
              <w:t>Lična i radna higijena</w:t>
            </w:r>
          </w:p>
          <w:p w:rsidR="00C54081" w:rsidRPr="00DC6B16" w:rsidRDefault="00C54081" w:rsidP="00023250">
            <w:pPr>
              <w:numPr>
                <w:ilvl w:val="0"/>
                <w:numId w:val="1"/>
              </w:numPr>
              <w:spacing w:before="120" w:after="120"/>
              <w:ind w:left="140" w:hanging="14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C54081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Standardi lične i radne higijene</w:t>
            </w:r>
          </w:p>
        </w:tc>
      </w:tr>
    </w:tbl>
    <w:p w:rsidR="00CA3A54" w:rsidRDefault="004024D5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CA3A54" w:rsidRPr="00DC6B16" w:rsidTr="0063397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636089357"/>
              <w:placeholder>
                <w:docPart w:val="3DC1FA720CE040C4AF5A8B59541E67B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521661778"/>
                  <w:placeholder>
                    <w:docPart w:val="3DC1FA720CE040C4AF5A8B59541E67BD"/>
                  </w:placeholder>
                </w:sdtPr>
                <w:sdtEndPr/>
                <w:sdtContent>
                  <w:p w:rsidR="00CA3A54" w:rsidRPr="00DC6B16" w:rsidRDefault="00CA3A54" w:rsidP="00CA3A54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DC6B1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445977852"/>
                        <w:placeholder>
                          <w:docPart w:val="99C88B16DB30414A93293A690392DBCD"/>
                        </w:placeholder>
                      </w:sdtPr>
                      <w:sdtEndPr/>
                      <w:sdtContent>
                        <w:r w:rsidRPr="00DC6B16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CA3A54" w:rsidRPr="00DC6B16" w:rsidRDefault="003E17F0" w:rsidP="00CA3A54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3E17F0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Izvrši razvrstavanje, poliranje i formiranje </w:t>
            </w:r>
            <w:r w:rsidR="00245313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potrebnog restoranskog</w:t>
            </w:r>
            <w:r w:rsidRPr="003E17F0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 xml:space="preserve"> invenara za obavljanje rada, u skladu sa higijenskim standardima</w:t>
            </w:r>
          </w:p>
        </w:tc>
      </w:tr>
      <w:tr w:rsidR="00CA3A54" w:rsidRPr="00DC6B16" w:rsidTr="0063397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67273433"/>
              <w:placeholder>
                <w:docPart w:val="CBF30AE04EC849198F2786A0EFCD5543"/>
              </w:placeholder>
            </w:sdtPr>
            <w:sdtEndPr>
              <w:rPr>
                <w:b w:val="0"/>
              </w:rPr>
            </w:sdtEndPr>
            <w:sdtContent>
              <w:p w:rsidR="00CA3A54" w:rsidRPr="00DC6B16" w:rsidRDefault="00CA3A54" w:rsidP="00CA3A54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CA3A54" w:rsidRPr="00DC6B16" w:rsidRDefault="00CA3A54" w:rsidP="00CA3A54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26468722"/>
              <w:placeholder>
                <w:docPart w:val="CBF30AE04EC849198F2786A0EFCD5543"/>
              </w:placeholder>
            </w:sdtPr>
            <w:sdtEndPr>
              <w:rPr>
                <w:b w:val="0"/>
              </w:rPr>
            </w:sdtEndPr>
            <w:sdtContent>
              <w:p w:rsidR="00CA3A54" w:rsidRPr="00DC6B16" w:rsidRDefault="00CA3A54" w:rsidP="00CA3A54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CA3A54" w:rsidRPr="00DC6B16" w:rsidRDefault="00CA3A54" w:rsidP="00CA3A54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CA3A54" w:rsidRPr="00DC6B16" w:rsidTr="0063397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34665A" w:rsidP="006B1D66">
            <w:pPr>
              <w:numPr>
                <w:ilvl w:val="0"/>
                <w:numId w:val="1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4665A">
              <w:rPr>
                <w:rFonts w:ascii="Arial Narrow" w:hAnsi="Arial Narrow"/>
                <w:sz w:val="22"/>
                <w:szCs w:val="22"/>
                <w:lang w:val="en-US"/>
              </w:rPr>
              <w:t xml:space="preserve">Objasni primjenu </w:t>
            </w:r>
            <w:r w:rsidRPr="0034665A">
              <w:rPr>
                <w:rFonts w:ascii="Arial Narrow" w:hAnsi="Arial Narrow"/>
                <w:b/>
                <w:sz w:val="22"/>
                <w:szCs w:val="22"/>
                <w:lang w:val="en-US"/>
              </w:rPr>
              <w:t>restoranskog inventara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34665A" w:rsidP="00245313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4665A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Restoranski inventar: </w:t>
            </w:r>
            <w:r w:rsidRPr="0034665A">
              <w:rPr>
                <w:rFonts w:ascii="Arial Narrow" w:hAnsi="Arial Narrow"/>
                <w:sz w:val="22"/>
                <w:szCs w:val="22"/>
                <w:lang w:val="sr-Latn-CS"/>
              </w:rPr>
              <w:t>staklo, porcelan, metalno posuđe, pribor za jelo, pomoćni inventar, i dr.</w:t>
            </w:r>
          </w:p>
        </w:tc>
      </w:tr>
      <w:tr w:rsidR="00CA3A54" w:rsidRPr="00DC6B16" w:rsidTr="0063397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34665A" w:rsidP="006B1D66">
            <w:pPr>
              <w:numPr>
                <w:ilvl w:val="0"/>
                <w:numId w:val="1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4665A">
              <w:rPr>
                <w:rFonts w:ascii="Arial Narrow" w:hAnsi="Arial Narrow"/>
                <w:sz w:val="22"/>
                <w:szCs w:val="22"/>
                <w:lang w:val="sr-Latn-CS"/>
              </w:rPr>
              <w:t xml:space="preserve">Objasni </w:t>
            </w:r>
            <w:r w:rsidRPr="0034665A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kriterijume za razvrstavanje inventara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34665A" w:rsidP="00CA3A54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4665A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Kriterijumi za razvrstavanje inventara: </w:t>
            </w:r>
            <w:r w:rsidRPr="0034665A">
              <w:rPr>
                <w:rFonts w:ascii="Arial Narrow" w:hAnsi="Arial Narrow"/>
                <w:sz w:val="22"/>
                <w:szCs w:val="22"/>
                <w:lang w:val="sr-Latn-CS"/>
              </w:rPr>
              <w:t>prema namjeni i prema materijalu od koga je izrađen</w:t>
            </w:r>
          </w:p>
        </w:tc>
      </w:tr>
      <w:tr w:rsidR="0034665A" w:rsidRPr="00DC6B16" w:rsidTr="0063397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4665A" w:rsidRPr="0034665A" w:rsidRDefault="0034665A" w:rsidP="006B1D66">
            <w:pPr>
              <w:numPr>
                <w:ilvl w:val="0"/>
                <w:numId w:val="11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34665A">
              <w:rPr>
                <w:rFonts w:ascii="Arial Narrow" w:hAnsi="Arial Narrow"/>
                <w:sz w:val="22"/>
                <w:szCs w:val="22"/>
                <w:lang w:val="sr-Latn-CS"/>
              </w:rPr>
              <w:t xml:space="preserve">Objasni </w:t>
            </w:r>
            <w:r w:rsidRPr="0034665A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higijenske standarde</w:t>
            </w:r>
            <w:r w:rsidRPr="0034665A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koji se primjenjuju u ugostiteljstvu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4665A" w:rsidRPr="00DC6B16" w:rsidRDefault="0034665A" w:rsidP="00CA3A54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  <w:r w:rsidRPr="0034665A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Higijenski standardi: </w:t>
            </w:r>
            <w:r w:rsidRPr="0034665A">
              <w:rPr>
                <w:rFonts w:ascii="Arial Narrow" w:hAnsi="Arial Narrow"/>
                <w:sz w:val="22"/>
                <w:szCs w:val="22"/>
                <w:lang w:val="sr-Latn-CS"/>
              </w:rPr>
              <w:t>HACCP, (Hazard), Analiza (Analizis), Kritičnost (Critical), Kontrola (Control), Tačke rizičnosti (Point); ISO, Halal</w:t>
            </w:r>
          </w:p>
        </w:tc>
      </w:tr>
      <w:tr w:rsidR="0034665A" w:rsidRPr="00DC6B16" w:rsidTr="0063397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34665A" w:rsidRPr="0034665A" w:rsidRDefault="0034665A" w:rsidP="006B1D66">
            <w:pPr>
              <w:numPr>
                <w:ilvl w:val="0"/>
                <w:numId w:val="11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34665A">
              <w:rPr>
                <w:rFonts w:ascii="Arial Narrow" w:hAnsi="Arial Narrow"/>
                <w:sz w:val="22"/>
                <w:szCs w:val="22"/>
                <w:lang w:val="sr-Latn-CS"/>
              </w:rPr>
              <w:t>Demonstrira pripremu inventara z</w:t>
            </w:r>
            <w:r w:rsidR="00245313">
              <w:rPr>
                <w:rFonts w:ascii="Arial Narrow" w:hAnsi="Arial Narrow"/>
                <w:sz w:val="22"/>
                <w:szCs w:val="22"/>
                <w:lang w:val="sr-Latn-CS"/>
              </w:rPr>
              <w:t>a usluživanje u restoranu</w:t>
            </w:r>
            <w:r w:rsidRPr="0034665A">
              <w:rPr>
                <w:rFonts w:ascii="Arial Narrow" w:hAnsi="Arial Narrow"/>
                <w:sz w:val="22"/>
                <w:szCs w:val="22"/>
                <w:lang w:val="sr-Latn-CS"/>
              </w:rPr>
              <w:t>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34665A" w:rsidRPr="00DC6B16" w:rsidRDefault="0034665A" w:rsidP="00CA3A54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</w:p>
        </w:tc>
      </w:tr>
      <w:tr w:rsidR="00CA3A54" w:rsidRPr="00DC6B16" w:rsidTr="0063397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53706341"/>
              <w:placeholder>
                <w:docPart w:val="C30B7942C70F4236BCF8383E75126E00"/>
              </w:placeholder>
            </w:sdtPr>
            <w:sdtEndPr/>
            <w:sdtContent>
              <w:p w:rsidR="00CA3A54" w:rsidRPr="00DC6B16" w:rsidRDefault="00CA3A54" w:rsidP="00CA3A54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CA3A54" w:rsidRPr="00DC6B16" w:rsidTr="0063397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4F6705" w:rsidP="0034665A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</w:rPr>
            </w:pPr>
            <w:r w:rsidRPr="004F6705">
              <w:rPr>
                <w:rFonts w:ascii="Arial Narrow" w:eastAsia="Calibri" w:hAnsi="Arial Narrow"/>
                <w:sz w:val="22"/>
                <w:szCs w:val="22"/>
              </w:rPr>
              <w:t>Kriterijumi od 1 do 3 mogu se provjeravati usmenim, ili pismenim putem. Kriterijum 4 može se provjeravati kroz praktičan zadatak/rad sa usmenim obrazloženjem.</w:t>
            </w:r>
          </w:p>
        </w:tc>
      </w:tr>
      <w:tr w:rsidR="00CA3A54" w:rsidRPr="00DC6B16" w:rsidTr="0063397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99072367"/>
              <w:placeholder>
                <w:docPart w:val="298FF29BEDA741AA8486B5658E8D2AA7"/>
              </w:placeholder>
            </w:sdtPr>
            <w:sdtEndPr/>
            <w:sdtContent>
              <w:p w:rsidR="00CA3A54" w:rsidRPr="00DC6B16" w:rsidRDefault="00CA3A54" w:rsidP="00CA3A54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CA3A54" w:rsidRPr="00DC6B16" w:rsidTr="0063397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CA3A54" w:rsidRPr="00023250" w:rsidRDefault="0034665A" w:rsidP="00023250">
            <w:pPr>
              <w:numPr>
                <w:ilvl w:val="0"/>
                <w:numId w:val="1"/>
              </w:numPr>
              <w:spacing w:before="120" w:after="120"/>
              <w:ind w:left="140" w:hanging="140"/>
              <w:rPr>
                <w:rFonts w:ascii="Arial Narrow" w:eastAsia="Calibri" w:hAnsi="Arial Narrow"/>
                <w:sz w:val="22"/>
                <w:szCs w:val="22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Oprema i namještaj u ugostiteljstvu</w:t>
            </w:r>
          </w:p>
          <w:p w:rsidR="0034665A" w:rsidRPr="00023250" w:rsidRDefault="0034665A" w:rsidP="00023250">
            <w:pPr>
              <w:numPr>
                <w:ilvl w:val="0"/>
                <w:numId w:val="1"/>
              </w:numPr>
              <w:spacing w:before="120" w:after="120"/>
              <w:ind w:left="140" w:hanging="140"/>
              <w:rPr>
                <w:rFonts w:ascii="Arial Narrow" w:eastAsia="Calibri" w:hAnsi="Arial Narrow"/>
                <w:sz w:val="22"/>
                <w:szCs w:val="22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Higijenski standardi u ugostiteljstvu</w:t>
            </w:r>
          </w:p>
          <w:p w:rsidR="0034665A" w:rsidRPr="00DC6B16" w:rsidRDefault="0034665A" w:rsidP="00023250">
            <w:pPr>
              <w:numPr>
                <w:ilvl w:val="0"/>
                <w:numId w:val="1"/>
              </w:numPr>
              <w:spacing w:before="120" w:after="120"/>
              <w:ind w:left="140" w:hanging="14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Pri</w:t>
            </w:r>
            <w:r w:rsidR="00245313" w:rsidRPr="00023250">
              <w:rPr>
                <w:rFonts w:ascii="Arial Narrow" w:eastAsia="Calibri" w:hAnsi="Arial Narrow"/>
                <w:sz w:val="22"/>
                <w:szCs w:val="22"/>
              </w:rPr>
              <w:t>premni radovi u restoranu</w:t>
            </w:r>
          </w:p>
        </w:tc>
      </w:tr>
    </w:tbl>
    <w:p w:rsidR="00CA3A54" w:rsidRPr="004024D5" w:rsidRDefault="00CA3A54" w:rsidP="00CA3A54">
      <w:pPr>
        <w:spacing w:after="160" w:line="259" w:lineRule="auto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CA3A54" w:rsidRPr="00DC6B16" w:rsidTr="0063397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412737328"/>
              <w:placeholder>
                <w:docPart w:val="33A5FB77CEEB4D92B6D72CCDD824E1E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85695111"/>
                  <w:placeholder>
                    <w:docPart w:val="33A5FB77CEEB4D92B6D72CCDD824E1EF"/>
                  </w:placeholder>
                </w:sdtPr>
                <w:sdtEndPr/>
                <w:sdtContent>
                  <w:p w:rsidR="00CA3A54" w:rsidRPr="00DC6B16" w:rsidRDefault="00CA3A54" w:rsidP="00CA3A54">
                    <w:pPr>
                      <w:spacing w:before="100" w:after="10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DC6B1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3 -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661209586"/>
                        <w:placeholder>
                          <w:docPart w:val="CAC4BA4D19654694A5EF6FD719DDA276"/>
                        </w:placeholder>
                      </w:sdtPr>
                      <w:sdtEndPr/>
                      <w:sdtContent>
                        <w:r w:rsidRPr="00DC6B16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CA3A54" w:rsidRPr="00DC6B16" w:rsidRDefault="005E347A" w:rsidP="00CA3A54">
            <w:pPr>
              <w:spacing w:before="100" w:after="10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5E347A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Izvrši pripremu opreme i namje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štaja za usluživanje hrane i pi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t>ć</w:t>
            </w:r>
            <w:r w:rsidRPr="005E347A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a, u skladu sa standardima u ugostiteljstvu</w:t>
            </w:r>
          </w:p>
        </w:tc>
      </w:tr>
      <w:tr w:rsidR="00CA3A54" w:rsidRPr="00DC6B16" w:rsidTr="0063397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66502059"/>
              <w:placeholder>
                <w:docPart w:val="3AED9BF135CA4EEE8F9EEAAEA7DCFE23"/>
              </w:placeholder>
            </w:sdtPr>
            <w:sdtEndPr>
              <w:rPr>
                <w:b w:val="0"/>
              </w:rPr>
            </w:sdtEndPr>
            <w:sdtContent>
              <w:p w:rsidR="00CA3A54" w:rsidRPr="00DC6B16" w:rsidRDefault="00CA3A54" w:rsidP="00CA3A54">
                <w:pPr>
                  <w:spacing w:before="100" w:after="10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:rsidR="00CA3A54" w:rsidRPr="00DC6B16" w:rsidRDefault="00CA3A54" w:rsidP="00CA3A54">
                <w:pPr>
                  <w:spacing w:before="100" w:after="10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63886215"/>
              <w:placeholder>
                <w:docPart w:val="3AED9BF135CA4EEE8F9EEAAEA7DCFE23"/>
              </w:placeholder>
            </w:sdtPr>
            <w:sdtEndPr>
              <w:rPr>
                <w:b w:val="0"/>
              </w:rPr>
            </w:sdtEndPr>
            <w:sdtContent>
              <w:p w:rsidR="00CA3A54" w:rsidRPr="00DC6B16" w:rsidRDefault="00CA3A54" w:rsidP="00CA3A54">
                <w:pPr>
                  <w:spacing w:before="100" w:after="10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:rsidR="00CA3A54" w:rsidRPr="00DC6B16" w:rsidRDefault="00CA3A54" w:rsidP="00CA3A54">
                <w:pPr>
                  <w:spacing w:before="100" w:after="10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CA3A54" w:rsidRPr="00DC6B16" w:rsidTr="0063397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743D68" w:rsidP="006B1D66">
            <w:pPr>
              <w:numPr>
                <w:ilvl w:val="0"/>
                <w:numId w:val="12"/>
              </w:numPr>
              <w:spacing w:before="100" w:after="10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43D68">
              <w:rPr>
                <w:rFonts w:ascii="Arial Narrow" w:hAnsi="Arial Narrow"/>
                <w:sz w:val="22"/>
                <w:szCs w:val="22"/>
                <w:lang w:val="de-DE"/>
              </w:rPr>
              <w:t>Objasni vrste kolica za usluživanje i njihovu namjenu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743D68" w:rsidP="00CA3A54">
            <w:pPr>
              <w:spacing w:before="100" w:after="10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743D68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Vrste kolica:</w:t>
            </w:r>
            <w:r w:rsidRPr="00743D68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kolica za hranu i piće, kolica za flambiranje, tranširanje, poslastice, sireve i dr.</w:t>
            </w:r>
          </w:p>
        </w:tc>
      </w:tr>
      <w:tr w:rsidR="00CA3A54" w:rsidRPr="00DC6B16" w:rsidTr="0063397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743D68" w:rsidP="006B1D66">
            <w:pPr>
              <w:numPr>
                <w:ilvl w:val="0"/>
                <w:numId w:val="12"/>
              </w:numPr>
              <w:spacing w:before="100" w:after="10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43D68">
              <w:rPr>
                <w:rFonts w:ascii="Arial Narrow" w:hAnsi="Arial Narrow"/>
                <w:sz w:val="22"/>
                <w:szCs w:val="22"/>
                <w:lang w:val="en-US"/>
              </w:rPr>
              <w:t>Objasni vrste stolova i stolica u restoranu i njihovu namjenu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743D68" w:rsidRPr="00743D68" w:rsidRDefault="00743D68" w:rsidP="00743D68">
            <w:pPr>
              <w:spacing w:before="100" w:after="100"/>
              <w:rPr>
                <w:rFonts w:ascii="Arial Narrow" w:hAnsi="Arial Narrow"/>
                <w:b/>
                <w:sz w:val="22"/>
                <w:szCs w:val="22"/>
                <w:lang w:val="de-DE"/>
              </w:rPr>
            </w:pPr>
            <w:r w:rsidRPr="00743D68">
              <w:rPr>
                <w:rFonts w:ascii="Arial Narrow" w:hAnsi="Arial Narrow"/>
                <w:b/>
                <w:sz w:val="22"/>
                <w:szCs w:val="22"/>
                <w:lang w:val="de-DE"/>
              </w:rPr>
              <w:t xml:space="preserve">Stolovi: </w:t>
            </w:r>
            <w:r w:rsidRPr="00743D68">
              <w:rPr>
                <w:rFonts w:ascii="Arial Narrow" w:hAnsi="Arial Narrow"/>
                <w:sz w:val="22"/>
                <w:szCs w:val="22"/>
                <w:lang w:val="de-DE"/>
              </w:rPr>
              <w:t>restoranski, servirni, pomoćni, banketski, barski i izložbeni</w:t>
            </w:r>
          </w:p>
          <w:p w:rsidR="00CA3A54" w:rsidRPr="00DC6B16" w:rsidRDefault="00743D68" w:rsidP="00743D68">
            <w:pPr>
              <w:spacing w:before="100" w:after="100"/>
              <w:rPr>
                <w:rFonts w:ascii="Arial Narrow" w:hAnsi="Arial Narrow"/>
                <w:color w:val="000000"/>
                <w:sz w:val="22"/>
                <w:szCs w:val="22"/>
                <w:lang w:val="de-DE"/>
              </w:rPr>
            </w:pPr>
            <w:r w:rsidRPr="00743D68">
              <w:rPr>
                <w:rFonts w:ascii="Arial Narrow" w:hAnsi="Arial Narrow"/>
                <w:b/>
                <w:sz w:val="22"/>
                <w:szCs w:val="22"/>
                <w:lang w:val="de-DE"/>
              </w:rPr>
              <w:t xml:space="preserve">Stolice: </w:t>
            </w:r>
            <w:r w:rsidRPr="00743D68">
              <w:rPr>
                <w:rFonts w:ascii="Arial Narrow" w:hAnsi="Arial Narrow"/>
                <w:sz w:val="22"/>
                <w:szCs w:val="22"/>
                <w:lang w:val="de-DE"/>
              </w:rPr>
              <w:t>restoranske, banketske, barske, stolice za djecu i dr.</w:t>
            </w:r>
          </w:p>
        </w:tc>
      </w:tr>
      <w:tr w:rsidR="00CA3A54" w:rsidRPr="00DC6B16" w:rsidTr="0063397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743D68" w:rsidP="006B1D66">
            <w:pPr>
              <w:numPr>
                <w:ilvl w:val="0"/>
                <w:numId w:val="12"/>
              </w:numPr>
              <w:spacing w:before="100" w:after="10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43D68">
              <w:rPr>
                <w:rFonts w:ascii="Arial Narrow" w:hAnsi="Arial Narrow"/>
                <w:sz w:val="22"/>
                <w:szCs w:val="22"/>
                <w:lang w:val="de-DE"/>
              </w:rPr>
              <w:t>Demonstrira pripremu kolica za usluživanje,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CA3A54" w:rsidP="00CA3A54">
            <w:pPr>
              <w:spacing w:before="100" w:after="100"/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</w:pPr>
          </w:p>
        </w:tc>
      </w:tr>
      <w:tr w:rsidR="00CA3A54" w:rsidRPr="00DC6B16" w:rsidTr="0063397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743D68" w:rsidP="006B1D66">
            <w:pPr>
              <w:numPr>
                <w:ilvl w:val="0"/>
                <w:numId w:val="12"/>
              </w:numPr>
              <w:spacing w:before="100" w:after="10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43D68">
              <w:rPr>
                <w:rFonts w:ascii="Arial Narrow" w:hAnsi="Arial Narrow"/>
                <w:sz w:val="22"/>
                <w:szCs w:val="22"/>
                <w:lang w:val="en-US"/>
              </w:rPr>
              <w:t>Demonstrira postavljanje stolova i stolica, na zadatom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CA3A54" w:rsidP="00CA3A54">
            <w:pPr>
              <w:spacing w:before="100" w:after="10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CA3A54" w:rsidRPr="00DC6B16" w:rsidTr="0063397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27329330"/>
              <w:placeholder>
                <w:docPart w:val="D86C60C30DC94505A2272FDB8B79B0DD"/>
              </w:placeholder>
            </w:sdtPr>
            <w:sdtEndPr/>
            <w:sdtContent>
              <w:p w:rsidR="00CA3A54" w:rsidRPr="00DC6B16" w:rsidRDefault="00CA3A54" w:rsidP="00CA3A54">
                <w:pPr>
                  <w:spacing w:before="100" w:after="10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CA3A54" w:rsidRPr="00DC6B16" w:rsidTr="0063397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4F6705" w:rsidP="00743D68">
            <w:pPr>
              <w:spacing w:before="100" w:after="100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Kriterijumi od 1 do 2</w:t>
            </w:r>
            <w:r w:rsidRPr="004F6705">
              <w:rPr>
                <w:rFonts w:ascii="Arial Narrow" w:eastAsia="Calibri" w:hAnsi="Arial Narrow"/>
                <w:sz w:val="22"/>
                <w:szCs w:val="22"/>
              </w:rPr>
              <w:t xml:space="preserve"> mogu se provjeravati usmenim, ili pismenim putem. Kriterijum</w:t>
            </w:r>
            <w:r>
              <w:rPr>
                <w:rFonts w:ascii="Arial Narrow" w:eastAsia="Calibri" w:hAnsi="Arial Narrow"/>
                <w:sz w:val="22"/>
                <w:szCs w:val="22"/>
              </w:rPr>
              <w:t xml:space="preserve"> od 3 do 4</w:t>
            </w:r>
            <w:r w:rsidRPr="004F6705">
              <w:rPr>
                <w:rFonts w:ascii="Arial Narrow" w:eastAsia="Calibri" w:hAnsi="Arial Narrow"/>
                <w:sz w:val="22"/>
                <w:szCs w:val="22"/>
              </w:rPr>
              <w:t xml:space="preserve"> može se provjeravati kroz praktičan zadatak/rad sa usmenim obrazloženjem.</w:t>
            </w:r>
          </w:p>
        </w:tc>
      </w:tr>
      <w:tr w:rsidR="00CA3A54" w:rsidRPr="00DC6B16" w:rsidTr="0063397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36477795"/>
              <w:placeholder>
                <w:docPart w:val="DA92256B71E941FCA1FC1CF846610295"/>
              </w:placeholder>
            </w:sdtPr>
            <w:sdtEndPr/>
            <w:sdtContent>
              <w:p w:rsidR="00CA3A54" w:rsidRPr="00DC6B16" w:rsidRDefault="00CA3A54" w:rsidP="00CA3A54">
                <w:pPr>
                  <w:spacing w:before="100" w:after="10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CA3A54" w:rsidRPr="00DC6B16" w:rsidTr="0063397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CA3A54" w:rsidRPr="00023250" w:rsidRDefault="00743D68" w:rsidP="00023250">
            <w:pPr>
              <w:numPr>
                <w:ilvl w:val="0"/>
                <w:numId w:val="1"/>
              </w:numPr>
              <w:spacing w:before="120" w:after="120"/>
              <w:ind w:left="140" w:hanging="140"/>
              <w:rPr>
                <w:rFonts w:ascii="Arial Narrow" w:eastAsia="Calibri" w:hAnsi="Arial Narrow"/>
                <w:sz w:val="22"/>
                <w:szCs w:val="22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Oprema i namještaj u ugostiteljstvu</w:t>
            </w:r>
          </w:p>
          <w:p w:rsidR="00CA3A54" w:rsidRPr="00DC6B16" w:rsidRDefault="00743D68" w:rsidP="00023250">
            <w:pPr>
              <w:numPr>
                <w:ilvl w:val="0"/>
                <w:numId w:val="1"/>
              </w:numPr>
              <w:spacing w:before="120" w:after="120"/>
              <w:ind w:left="140" w:hanging="14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Higijenski standardi u ugostiteljstvu</w:t>
            </w:r>
          </w:p>
        </w:tc>
      </w:tr>
    </w:tbl>
    <w:p w:rsidR="00CA3A54" w:rsidRDefault="00CA3A54">
      <w:pPr>
        <w:spacing w:after="160" w:line="259" w:lineRule="auto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CA3A54" w:rsidRPr="00DC6B16" w:rsidTr="0063397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1639147505"/>
              <w:placeholder>
                <w:docPart w:val="9ADE3E6B05B3469EB4E46A5647F9A83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id w:val="-262529725"/>
                  <w:placeholder>
                    <w:docPart w:val="9ADE3E6B05B3469EB4E46A5647F9A833"/>
                  </w:placeholder>
                </w:sdtPr>
                <w:sdtEndPr/>
                <w:sdtContent>
                  <w:p w:rsidR="00CA3A54" w:rsidRPr="00DC6B16" w:rsidRDefault="00CA3A54" w:rsidP="00DE377C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</w:pPr>
                    <w:r w:rsidRPr="00DC6B16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Ishod 4 -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</w:rPr>
                        <w:id w:val="-428272629"/>
                        <w:placeholder>
                          <w:docPart w:val="728D43EDB85F4CC89FC3563631EC21FB"/>
                        </w:placeholder>
                      </w:sdtPr>
                      <w:sdtEndPr/>
                      <w:sdtContent>
                        <w:r w:rsidRPr="00DC6B16">
                          <w:rPr>
                            <w:rFonts w:ascii="Arial Narrow" w:eastAsia="Calibri" w:hAnsi="Arial Narrow"/>
                            <w:sz w:val="22"/>
                            <w:szCs w:val="22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CA3A54" w:rsidRPr="00DC6B16" w:rsidRDefault="000E51D3" w:rsidP="00DE377C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0E51D3">
              <w:rPr>
                <w:rFonts w:ascii="Arial Narrow" w:eastAsia="Calibri" w:hAnsi="Arial Narrow"/>
                <w:b/>
                <w:sz w:val="22"/>
                <w:szCs w:val="22"/>
              </w:rPr>
              <w:t>Izvrši prekrivanje stolova restoranskim rubljem i postavi stoni inventar i dekoracije u skladu sa standardima u restoraterstvu</w:t>
            </w:r>
          </w:p>
        </w:tc>
      </w:tr>
      <w:tr w:rsidR="00CA3A54" w:rsidRPr="00DC6B16" w:rsidTr="00CA3A54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0070C0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1932009415"/>
              <w:placeholder>
                <w:docPart w:val="2FDD5C91DFC54554811F398FBDACA213"/>
              </w:placeholder>
            </w:sdtPr>
            <w:sdtEndPr>
              <w:rPr>
                <w:b w:val="0"/>
              </w:rPr>
            </w:sdtEndPr>
            <w:sdtContent>
              <w:p w:rsidR="00CA3A54" w:rsidRPr="00DC6B16" w:rsidRDefault="00CA3A54" w:rsidP="00DE377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t>Kriterijumi za dostizanje ishoda učenja</w:t>
                </w:r>
              </w:p>
              <w:p w:rsidR="00CA3A54" w:rsidRPr="00DC6B16" w:rsidRDefault="00CA3A54" w:rsidP="00DE377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/>
                    <w:sz w:val="22"/>
                    <w:szCs w:val="22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0070C0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1856458680"/>
              <w:placeholder>
                <w:docPart w:val="2FDD5C91DFC54554811F398FBDACA213"/>
              </w:placeholder>
            </w:sdtPr>
            <w:sdtEndPr>
              <w:rPr>
                <w:b w:val="0"/>
              </w:rPr>
            </w:sdtEndPr>
            <w:sdtContent>
              <w:p w:rsidR="00CA3A54" w:rsidRPr="00DC6B16" w:rsidRDefault="00CA3A54" w:rsidP="00DE377C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Kontekst</w:t>
                </w: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 xml:space="preserve"> </w:t>
                </w:r>
              </w:p>
              <w:p w:rsidR="00CA3A54" w:rsidRPr="00DC6B16" w:rsidRDefault="00CA3A54" w:rsidP="00DE377C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>(Pojašnjenje označenih pojmova)</w:t>
                </w:r>
              </w:p>
            </w:sdtContent>
          </w:sdt>
        </w:tc>
      </w:tr>
      <w:tr w:rsidR="00CA3A54" w:rsidRPr="00DC6B16" w:rsidTr="00DE377C">
        <w:trPr>
          <w:trHeight w:val="542"/>
          <w:jc w:val="center"/>
        </w:trPr>
        <w:tc>
          <w:tcPr>
            <w:tcW w:w="2500" w:type="pct"/>
            <w:tcBorders>
              <w:top w:val="single" w:sz="18" w:space="0" w:color="0070C0"/>
              <w:right w:val="single" w:sz="2" w:space="0" w:color="0070C0"/>
            </w:tcBorders>
            <w:shd w:val="clear" w:color="auto" w:fill="auto"/>
            <w:vAlign w:val="center"/>
          </w:tcPr>
          <w:p w:rsidR="00CA3A54" w:rsidRPr="00DC6B16" w:rsidRDefault="000E51D3" w:rsidP="006B1D66">
            <w:pPr>
              <w:numPr>
                <w:ilvl w:val="0"/>
                <w:numId w:val="13"/>
              </w:numPr>
              <w:spacing w:before="160" w:after="16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0E51D3">
              <w:rPr>
                <w:rFonts w:ascii="Arial Narrow" w:hAnsi="Arial Narrow"/>
                <w:sz w:val="22"/>
                <w:szCs w:val="22"/>
                <w:lang w:val="en-US"/>
              </w:rPr>
              <w:t xml:space="preserve">Objasni podjelu </w:t>
            </w:r>
            <w:r w:rsidRPr="000E51D3">
              <w:rPr>
                <w:rFonts w:ascii="Arial Narrow" w:hAnsi="Arial Narrow"/>
                <w:b/>
                <w:sz w:val="22"/>
                <w:szCs w:val="22"/>
                <w:lang w:val="en-US"/>
              </w:rPr>
              <w:t>restoranskog rublja</w:t>
            </w:r>
            <w:r w:rsidRPr="000E51D3">
              <w:rPr>
                <w:rFonts w:ascii="Arial Narrow" w:hAnsi="Arial Narrow"/>
                <w:sz w:val="22"/>
                <w:szCs w:val="22"/>
                <w:lang w:val="en-US"/>
              </w:rPr>
              <w:t xml:space="preserve"> u skladu sa vrstom obroka</w:t>
            </w:r>
          </w:p>
        </w:tc>
        <w:tc>
          <w:tcPr>
            <w:tcW w:w="2500" w:type="pct"/>
            <w:tcBorders>
              <w:top w:val="single" w:sz="18" w:space="0" w:color="0070C0"/>
              <w:left w:val="single" w:sz="2" w:space="0" w:color="0070C0"/>
            </w:tcBorders>
            <w:shd w:val="clear" w:color="auto" w:fill="auto"/>
            <w:vAlign w:val="center"/>
          </w:tcPr>
          <w:p w:rsidR="00CA3A54" w:rsidRPr="00DC6B16" w:rsidRDefault="000E51D3" w:rsidP="00DC6B16">
            <w:pPr>
              <w:spacing w:before="160" w:after="16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0E51D3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Restoransko rublje: </w:t>
            </w:r>
            <w:r w:rsidRPr="000E51D3">
              <w:rPr>
                <w:rFonts w:ascii="Arial Narrow" w:hAnsi="Arial Narrow"/>
                <w:sz w:val="22"/>
                <w:szCs w:val="22"/>
                <w:lang w:val="sr-Latn-CS"/>
              </w:rPr>
              <w:t>podstolnjaci, stolnjaci, nadstolnjaci, salvete, setovi za stolove i dr.</w:t>
            </w:r>
          </w:p>
        </w:tc>
      </w:tr>
      <w:tr w:rsidR="00CA3A54" w:rsidRPr="00DC6B16" w:rsidTr="00DE377C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0070C0"/>
            </w:tcBorders>
            <w:shd w:val="clear" w:color="auto" w:fill="auto"/>
            <w:vAlign w:val="center"/>
          </w:tcPr>
          <w:p w:rsidR="00CA3A54" w:rsidRPr="00DC6B16" w:rsidRDefault="000E51D3" w:rsidP="006B1D66">
            <w:pPr>
              <w:numPr>
                <w:ilvl w:val="0"/>
                <w:numId w:val="13"/>
              </w:numPr>
              <w:spacing w:before="160" w:after="16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0E51D3">
              <w:rPr>
                <w:rFonts w:ascii="Arial Narrow" w:hAnsi="Arial Narrow"/>
                <w:sz w:val="22"/>
                <w:szCs w:val="22"/>
                <w:lang w:val="sr-Latn-CS"/>
              </w:rPr>
              <w:t xml:space="preserve">Objasni </w:t>
            </w:r>
            <w:r w:rsidRPr="000E51D3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načine postavljanja </w:t>
            </w:r>
            <w:r w:rsidRPr="000E51D3">
              <w:rPr>
                <w:rFonts w:ascii="Arial Narrow" w:hAnsi="Arial Narrow"/>
                <w:sz w:val="22"/>
                <w:szCs w:val="22"/>
                <w:lang w:val="sr-Latn-CS"/>
              </w:rPr>
              <w:t>stonog inventara u skladu sa vrstom obroka</w:t>
            </w:r>
          </w:p>
        </w:tc>
        <w:tc>
          <w:tcPr>
            <w:tcW w:w="2500" w:type="pct"/>
            <w:tcBorders>
              <w:left w:val="single" w:sz="2" w:space="0" w:color="0070C0"/>
            </w:tcBorders>
            <w:shd w:val="clear" w:color="auto" w:fill="auto"/>
            <w:vAlign w:val="center"/>
          </w:tcPr>
          <w:p w:rsidR="00CA3A54" w:rsidRPr="00DC6B16" w:rsidRDefault="000E51D3" w:rsidP="00DC6B16">
            <w:pPr>
              <w:spacing w:before="160" w:after="16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0E51D3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Načini postavljanja: </w:t>
            </w:r>
            <w:r w:rsidRPr="000E51D3">
              <w:rPr>
                <w:rFonts w:ascii="Arial Narrow" w:hAnsi="Arial Narrow"/>
                <w:sz w:val="22"/>
                <w:szCs w:val="22"/>
                <w:lang w:val="sr-Latn-CS"/>
              </w:rPr>
              <w:t>jednostavni, prošireni, svečani, specijalni, za doručak, za ručak, za večeru, za a la kart, za pansion i dr.</w:t>
            </w:r>
          </w:p>
        </w:tc>
      </w:tr>
      <w:tr w:rsidR="00CA3A54" w:rsidRPr="00DC6B16" w:rsidTr="00DE377C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0070C0"/>
            </w:tcBorders>
            <w:shd w:val="clear" w:color="auto" w:fill="auto"/>
            <w:vAlign w:val="center"/>
          </w:tcPr>
          <w:p w:rsidR="00CA3A54" w:rsidRPr="00DC6B16" w:rsidRDefault="000E51D3" w:rsidP="006B1D66">
            <w:pPr>
              <w:numPr>
                <w:ilvl w:val="0"/>
                <w:numId w:val="13"/>
              </w:numPr>
              <w:spacing w:before="160" w:after="16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0E51D3">
              <w:rPr>
                <w:rFonts w:ascii="Arial Narrow" w:hAnsi="Arial Narrow"/>
                <w:sz w:val="22"/>
                <w:szCs w:val="22"/>
                <w:lang w:val="de-DE"/>
              </w:rPr>
              <w:t>Demonstrira postavljanje servirnog stola, na zadatom primjeru</w:t>
            </w:r>
          </w:p>
        </w:tc>
        <w:tc>
          <w:tcPr>
            <w:tcW w:w="2500" w:type="pct"/>
            <w:tcBorders>
              <w:left w:val="single" w:sz="2" w:space="0" w:color="0070C0"/>
            </w:tcBorders>
            <w:shd w:val="clear" w:color="auto" w:fill="auto"/>
            <w:vAlign w:val="center"/>
          </w:tcPr>
          <w:p w:rsidR="00CA3A54" w:rsidRPr="00DC6B16" w:rsidRDefault="00CA3A54" w:rsidP="00DC6B16">
            <w:pPr>
              <w:spacing w:before="160" w:after="16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CA3A54" w:rsidRPr="00DC6B16" w:rsidTr="00DE377C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0070C0"/>
            </w:tcBorders>
            <w:shd w:val="clear" w:color="auto" w:fill="auto"/>
            <w:vAlign w:val="center"/>
          </w:tcPr>
          <w:p w:rsidR="00CA3A54" w:rsidRPr="00DC6B16" w:rsidRDefault="000E51D3" w:rsidP="006B1D66">
            <w:pPr>
              <w:numPr>
                <w:ilvl w:val="0"/>
                <w:numId w:val="13"/>
              </w:numPr>
              <w:spacing w:before="160" w:after="16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0E51D3">
              <w:rPr>
                <w:rFonts w:ascii="Arial Narrow" w:hAnsi="Arial Narrow"/>
                <w:sz w:val="22"/>
                <w:szCs w:val="22"/>
                <w:lang w:val="en-US"/>
              </w:rPr>
              <w:t>Demonstrira postavljanje stola u sali za usluživanje, na zadatom primjeru</w:t>
            </w:r>
          </w:p>
        </w:tc>
        <w:tc>
          <w:tcPr>
            <w:tcW w:w="2500" w:type="pct"/>
            <w:tcBorders>
              <w:left w:val="single" w:sz="2" w:space="0" w:color="0070C0"/>
            </w:tcBorders>
            <w:shd w:val="clear" w:color="auto" w:fill="auto"/>
            <w:vAlign w:val="center"/>
          </w:tcPr>
          <w:p w:rsidR="00CA3A54" w:rsidRPr="00DC6B16" w:rsidRDefault="00CA3A54" w:rsidP="00DC6B16">
            <w:pPr>
              <w:spacing w:before="160" w:after="16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CA3A54" w:rsidRPr="00DC6B16" w:rsidTr="0063397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726033887"/>
              <w:placeholder>
                <w:docPart w:val="7341F703B4B6451FBF7201D40335C9E1"/>
              </w:placeholder>
            </w:sdtPr>
            <w:sdtEndPr/>
            <w:sdtContent>
              <w:p w:rsidR="00CA3A54" w:rsidRPr="00DC6B16" w:rsidRDefault="00CA3A54" w:rsidP="00DE377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Način provjeravanja dostignutosti ishoda učenja</w:t>
                </w:r>
              </w:p>
            </w:sdtContent>
          </w:sdt>
        </w:tc>
      </w:tr>
      <w:tr w:rsidR="00CA3A54" w:rsidRPr="00DC6B16" w:rsidTr="0063397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CA3A54" w:rsidRPr="00DC6B16" w:rsidRDefault="0068196C" w:rsidP="00DE377C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68196C">
              <w:rPr>
                <w:rFonts w:ascii="Arial Narrow" w:eastAsia="Calibri" w:hAnsi="Arial Narrow"/>
                <w:sz w:val="22"/>
                <w:szCs w:val="22"/>
              </w:rPr>
              <w:t>Kriterijumi od 1 do 2 mogu se provjeravati usmenim, ili pismenim putem. Kriterijum od 3 do 4 može se provjeravati kroz praktičan zadatak/rad sa usmenim obrazloženjem.</w:t>
            </w:r>
          </w:p>
        </w:tc>
      </w:tr>
      <w:tr w:rsidR="00CA3A54" w:rsidRPr="00DC6B16" w:rsidTr="0063397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1273702605"/>
              <w:placeholder>
                <w:docPart w:val="7EA406380DF54FB2B67B76C47061696B"/>
              </w:placeholder>
            </w:sdtPr>
            <w:sdtEndPr/>
            <w:sdtContent>
              <w:p w:rsidR="00CA3A54" w:rsidRPr="00DC6B16" w:rsidRDefault="00CA3A54" w:rsidP="00DE377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Predložene teme</w:t>
                </w:r>
              </w:p>
            </w:sdtContent>
          </w:sdt>
        </w:tc>
      </w:tr>
      <w:tr w:rsidR="00CA3A54" w:rsidRPr="00DC6B16" w:rsidTr="0063397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0E51D3" w:rsidRPr="00023250" w:rsidRDefault="000E51D3" w:rsidP="00023250">
            <w:pPr>
              <w:numPr>
                <w:ilvl w:val="0"/>
                <w:numId w:val="1"/>
              </w:numPr>
              <w:spacing w:before="120" w:after="120"/>
              <w:ind w:left="140" w:hanging="140"/>
              <w:rPr>
                <w:rFonts w:ascii="Arial Narrow" w:eastAsia="Calibri" w:hAnsi="Arial Narrow"/>
                <w:sz w:val="22"/>
                <w:szCs w:val="22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Inventar za usluživanje</w:t>
            </w:r>
          </w:p>
          <w:p w:rsidR="000E51D3" w:rsidRPr="00023250" w:rsidRDefault="000E51D3" w:rsidP="00023250">
            <w:pPr>
              <w:numPr>
                <w:ilvl w:val="0"/>
                <w:numId w:val="1"/>
              </w:numPr>
              <w:spacing w:before="120" w:after="120"/>
              <w:ind w:left="140" w:hanging="140"/>
              <w:rPr>
                <w:rFonts w:ascii="Arial Narrow" w:eastAsia="Calibri" w:hAnsi="Arial Narrow"/>
                <w:sz w:val="22"/>
                <w:szCs w:val="22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Pripremni radovi</w:t>
            </w:r>
          </w:p>
          <w:p w:rsidR="000E51D3" w:rsidRPr="00023250" w:rsidRDefault="000E51D3" w:rsidP="00023250">
            <w:pPr>
              <w:numPr>
                <w:ilvl w:val="0"/>
                <w:numId w:val="1"/>
              </w:numPr>
              <w:spacing w:before="120" w:after="120"/>
              <w:ind w:left="140" w:hanging="140"/>
              <w:rPr>
                <w:rFonts w:ascii="Arial Narrow" w:eastAsia="Calibri" w:hAnsi="Arial Narrow"/>
                <w:sz w:val="22"/>
                <w:szCs w:val="22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Lična i radna higijena</w:t>
            </w:r>
          </w:p>
          <w:p w:rsidR="000E51D3" w:rsidRPr="00023250" w:rsidRDefault="000E51D3" w:rsidP="00023250">
            <w:pPr>
              <w:numPr>
                <w:ilvl w:val="0"/>
                <w:numId w:val="1"/>
              </w:numPr>
              <w:spacing w:before="120" w:after="120"/>
              <w:ind w:left="140" w:hanging="140"/>
              <w:rPr>
                <w:rFonts w:ascii="Arial Narrow" w:eastAsia="Calibri" w:hAnsi="Arial Narrow"/>
                <w:sz w:val="22"/>
                <w:szCs w:val="22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Dekoracija</w:t>
            </w:r>
          </w:p>
          <w:p w:rsidR="00CA3A54" w:rsidRPr="00DC6B16" w:rsidRDefault="000E51D3" w:rsidP="00023250">
            <w:pPr>
              <w:numPr>
                <w:ilvl w:val="0"/>
                <w:numId w:val="1"/>
              </w:numPr>
              <w:spacing w:before="120" w:after="120"/>
              <w:ind w:left="140" w:hanging="14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Higijenski standardi u ugostiteljstvu</w:t>
            </w:r>
          </w:p>
        </w:tc>
      </w:tr>
    </w:tbl>
    <w:p w:rsidR="00CA3A54" w:rsidRDefault="00CA3A54">
      <w:pPr>
        <w:spacing w:after="160" w:line="259" w:lineRule="auto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DE377C" w:rsidRPr="00DC6B16" w:rsidTr="0063397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127753503"/>
              <w:placeholder>
                <w:docPart w:val="4A4139DD39414B34A5DEE4CC6EAC71C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id w:val="-1052533783"/>
                  <w:placeholder>
                    <w:docPart w:val="4A4139DD39414B34A5DEE4CC6EAC71C6"/>
                  </w:placeholder>
                </w:sdtPr>
                <w:sdtEndPr/>
                <w:sdtContent>
                  <w:p w:rsidR="00DE377C" w:rsidRPr="00DC6B16" w:rsidRDefault="00DE377C" w:rsidP="00DE377C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</w:pPr>
                    <w:r w:rsidRPr="00DC6B16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Ishod 5 -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</w:rPr>
                        <w:id w:val="-1453705930"/>
                        <w:placeholder>
                          <w:docPart w:val="E5C585C28AB74F3E86E210441785E4CE"/>
                        </w:placeholder>
                      </w:sdtPr>
                      <w:sdtEndPr/>
                      <w:sdtContent>
                        <w:r w:rsidRPr="00DC6B16">
                          <w:rPr>
                            <w:rFonts w:ascii="Arial Narrow" w:eastAsia="Calibri" w:hAnsi="Arial Narrow"/>
                            <w:sz w:val="22"/>
                            <w:szCs w:val="22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DE377C" w:rsidRPr="00DC6B16" w:rsidRDefault="005F463F" w:rsidP="00DE377C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5F463F">
              <w:rPr>
                <w:rFonts w:ascii="Arial Narrow" w:eastAsia="Calibri" w:hAnsi="Arial Narrow"/>
                <w:b/>
                <w:sz w:val="22"/>
                <w:szCs w:val="22"/>
              </w:rPr>
              <w:t xml:space="preserve">Izvrši pripremne radove </w:t>
            </w:r>
            <w:r w:rsidR="00347B2B">
              <w:rPr>
                <w:rFonts w:ascii="Arial Narrow" w:eastAsia="Calibri" w:hAnsi="Arial Narrow"/>
                <w:b/>
                <w:sz w:val="22"/>
                <w:szCs w:val="22"/>
              </w:rPr>
              <w:t>u točionici pića</w:t>
            </w:r>
            <w:r w:rsidRPr="005F463F">
              <w:rPr>
                <w:rFonts w:ascii="Arial Narrow" w:eastAsia="Calibri" w:hAnsi="Arial Narrow"/>
                <w:b/>
                <w:sz w:val="22"/>
                <w:szCs w:val="22"/>
              </w:rPr>
              <w:t xml:space="preserve"> u skladu sa standardima u ugostiteljstvu</w:t>
            </w:r>
          </w:p>
        </w:tc>
      </w:tr>
      <w:tr w:rsidR="00DE377C" w:rsidRPr="00DC6B16" w:rsidTr="0063397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1279537248"/>
              <w:placeholder>
                <w:docPart w:val="98EC31AF625D46AC89972E58E85CA353"/>
              </w:placeholder>
            </w:sdtPr>
            <w:sdtEndPr>
              <w:rPr>
                <w:b w:val="0"/>
              </w:rPr>
            </w:sdtEndPr>
            <w:sdtContent>
              <w:p w:rsidR="00DE377C" w:rsidRPr="00DC6B16" w:rsidRDefault="00DE377C" w:rsidP="00DE377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t>Kriterijumi za dostizanje ishoda učenja</w:t>
                </w:r>
              </w:p>
              <w:p w:rsidR="00DE377C" w:rsidRPr="00DC6B16" w:rsidRDefault="00DE377C" w:rsidP="00DE377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/>
                    <w:sz w:val="22"/>
                    <w:szCs w:val="22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852456439"/>
              <w:placeholder>
                <w:docPart w:val="98EC31AF625D46AC89972E58E85CA353"/>
              </w:placeholder>
            </w:sdtPr>
            <w:sdtEndPr>
              <w:rPr>
                <w:b w:val="0"/>
              </w:rPr>
            </w:sdtEndPr>
            <w:sdtContent>
              <w:p w:rsidR="00DE377C" w:rsidRPr="00DC6B16" w:rsidRDefault="00DE377C" w:rsidP="00DE377C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Kontekst</w:t>
                </w: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 xml:space="preserve"> </w:t>
                </w:r>
              </w:p>
              <w:p w:rsidR="00DE377C" w:rsidRPr="00DC6B16" w:rsidRDefault="00DE377C" w:rsidP="00DE377C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>(Pojašnjenje označenih pojmova)</w:t>
                </w:r>
              </w:p>
            </w:sdtContent>
          </w:sdt>
        </w:tc>
      </w:tr>
      <w:tr w:rsidR="00DE377C" w:rsidRPr="00DC6B16" w:rsidTr="00DE377C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5F463F" w:rsidP="006B1D66">
            <w:pPr>
              <w:numPr>
                <w:ilvl w:val="0"/>
                <w:numId w:val="14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F463F">
              <w:rPr>
                <w:rFonts w:ascii="Arial Narrow" w:hAnsi="Arial Narrow"/>
                <w:sz w:val="22"/>
                <w:szCs w:val="22"/>
                <w:lang w:val="en-US"/>
              </w:rPr>
              <w:t xml:space="preserve">Objasni princip rada </w:t>
            </w:r>
            <w:r w:rsidRPr="005F463F">
              <w:rPr>
                <w:rFonts w:ascii="Arial Narrow" w:hAnsi="Arial Narrow"/>
                <w:b/>
                <w:sz w:val="22"/>
                <w:szCs w:val="22"/>
                <w:lang w:val="en-US"/>
              </w:rPr>
              <w:t>uređaja, aparata i opreme</w:t>
            </w:r>
            <w:r w:rsidR="00347B2B">
              <w:rPr>
                <w:rFonts w:ascii="Arial Narrow" w:hAnsi="Arial Narrow"/>
                <w:sz w:val="22"/>
                <w:szCs w:val="22"/>
                <w:lang w:val="en-US"/>
              </w:rPr>
              <w:t xml:space="preserve"> u restoranu i točionici pića</w:t>
            </w:r>
          </w:p>
        </w:tc>
        <w:tc>
          <w:tcPr>
            <w:tcW w:w="2500" w:type="pct"/>
            <w:tcBorders>
              <w:top w:val="single" w:sz="12" w:space="0" w:color="C00000"/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5F463F" w:rsidRPr="005F463F" w:rsidRDefault="005F463F" w:rsidP="005F463F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  <w:r w:rsidRPr="005F463F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Uređaji: </w:t>
            </w:r>
            <w:r w:rsidRPr="005F463F">
              <w:rPr>
                <w:rFonts w:ascii="Arial Narrow" w:hAnsi="Arial Narrow"/>
                <w:sz w:val="22"/>
                <w:szCs w:val="22"/>
                <w:lang w:val="sr-Latn-CS"/>
              </w:rPr>
              <w:t>topli sto, ledomat, toster, grijači za jelo i dr.</w:t>
            </w:r>
          </w:p>
          <w:p w:rsidR="005F463F" w:rsidRPr="005F463F" w:rsidRDefault="005F463F" w:rsidP="005F463F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  <w:r w:rsidRPr="005F463F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Oprema: </w:t>
            </w:r>
            <w:r w:rsidRPr="005F463F">
              <w:rPr>
                <w:rFonts w:ascii="Arial Narrow" w:hAnsi="Arial Narrow"/>
                <w:sz w:val="22"/>
                <w:szCs w:val="22"/>
                <w:lang w:val="sr-Latn-CS"/>
              </w:rPr>
              <w:t>specijalna kolica za usluživanje, ormari, barski pultovi i dr.</w:t>
            </w:r>
          </w:p>
          <w:p w:rsidR="00DE377C" w:rsidRPr="00DC6B16" w:rsidRDefault="005F463F" w:rsidP="005F463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F463F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Aparati: </w:t>
            </w:r>
            <w:r w:rsidRPr="005F463F">
              <w:rPr>
                <w:rFonts w:ascii="Arial Narrow" w:hAnsi="Arial Narrow"/>
                <w:sz w:val="22"/>
                <w:szCs w:val="22"/>
                <w:lang w:val="sr-Latn-CS"/>
              </w:rPr>
              <w:t>kafemat, rashladni uređaji, aparat za točenje piva, ledomati, aparati za cijeđenje sokova, blenderi i dr.</w:t>
            </w:r>
          </w:p>
        </w:tc>
      </w:tr>
      <w:tr w:rsidR="00DE377C" w:rsidRPr="00DC6B16" w:rsidTr="00DE377C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5F463F" w:rsidP="006B1D66">
            <w:pPr>
              <w:numPr>
                <w:ilvl w:val="0"/>
                <w:numId w:val="14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F463F">
              <w:rPr>
                <w:rFonts w:ascii="Arial Narrow" w:hAnsi="Arial Narrow"/>
                <w:sz w:val="22"/>
                <w:szCs w:val="22"/>
                <w:lang w:val="en-US"/>
              </w:rPr>
              <w:t xml:space="preserve">Objasni </w:t>
            </w:r>
            <w:r w:rsidR="00347B2B">
              <w:rPr>
                <w:rFonts w:ascii="Arial Narrow" w:hAnsi="Arial Narrow"/>
                <w:b/>
                <w:sz w:val="22"/>
                <w:szCs w:val="22"/>
                <w:lang w:val="en-US"/>
              </w:rPr>
              <w:t>elemente</w:t>
            </w:r>
            <w:r w:rsidRPr="005F463F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 pulta</w:t>
            </w:r>
            <w:r w:rsidR="00347B2B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 točionice pića</w:t>
            </w:r>
            <w:r w:rsidRPr="005F463F">
              <w:rPr>
                <w:rFonts w:ascii="Arial Narrow" w:hAnsi="Arial Narrow"/>
                <w:sz w:val="22"/>
                <w:szCs w:val="22"/>
                <w:lang w:val="en-US"/>
              </w:rPr>
              <w:t xml:space="preserve"> i njihovu namjenu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347B2B" w:rsidP="00DE377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Elementi</w:t>
            </w:r>
            <w:r w:rsidR="005F463F" w:rsidRPr="005F463F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pulta</w:t>
            </w:r>
            <w:r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 točionice pića</w:t>
            </w:r>
            <w:r w:rsidR="005F463F" w:rsidRPr="005F463F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: </w:t>
            </w:r>
            <w:r w:rsidR="005F463F" w:rsidRPr="005F463F">
              <w:rPr>
                <w:rFonts w:ascii="Arial Narrow" w:hAnsi="Arial Narrow"/>
                <w:sz w:val="22"/>
                <w:szCs w:val="22"/>
                <w:lang w:val="sr-Latn-CS"/>
              </w:rPr>
              <w:t>radna ploča, ploča za izdavanje, sudopera, otkapljivač, rashladne biksne, retro pult, izložbena vitrina i dr.</w:t>
            </w:r>
          </w:p>
        </w:tc>
      </w:tr>
      <w:tr w:rsidR="00DE377C" w:rsidRPr="00DC6B16" w:rsidTr="00DE377C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5F463F" w:rsidP="006B1D66">
            <w:pPr>
              <w:numPr>
                <w:ilvl w:val="0"/>
                <w:numId w:val="14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F463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Objasni izradu dekoracija i odabir odgovarajućih </w:t>
            </w:r>
            <w:r w:rsidRPr="005F463F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>namirnica i pribora</w:t>
            </w:r>
            <w:r w:rsidRPr="005F463F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za izradu dekoracija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5F463F" w:rsidRPr="005F463F" w:rsidRDefault="005F463F" w:rsidP="005F463F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  <w:r w:rsidRPr="005F463F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Namirnice: </w:t>
            </w:r>
            <w:r w:rsidRPr="005F463F">
              <w:rPr>
                <w:rFonts w:ascii="Arial Narrow" w:hAnsi="Arial Narrow"/>
                <w:sz w:val="22"/>
                <w:szCs w:val="22"/>
                <w:lang w:val="sr-Latn-CS"/>
              </w:rPr>
              <w:t>voće, povrće, začini i dr.</w:t>
            </w:r>
          </w:p>
          <w:p w:rsidR="00DE377C" w:rsidRPr="00DC6B16" w:rsidRDefault="005F463F" w:rsidP="005F463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F463F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Pribor: </w:t>
            </w:r>
            <w:r w:rsidRPr="005F463F">
              <w:rPr>
                <w:rFonts w:ascii="Arial Narrow" w:hAnsi="Arial Narrow"/>
                <w:sz w:val="22"/>
                <w:szCs w:val="22"/>
                <w:lang w:val="sr-Latn-CS"/>
              </w:rPr>
              <w:t>nož za dekoraciju, makaze, kalupi dr.</w:t>
            </w:r>
          </w:p>
        </w:tc>
      </w:tr>
      <w:tr w:rsidR="00DE377C" w:rsidRPr="00DC6B16" w:rsidTr="00DE377C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5F463F" w:rsidP="006B1D66">
            <w:pPr>
              <w:numPr>
                <w:ilvl w:val="0"/>
                <w:numId w:val="14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F463F">
              <w:rPr>
                <w:rFonts w:ascii="Arial Narrow" w:hAnsi="Arial Narrow"/>
                <w:sz w:val="22"/>
                <w:szCs w:val="22"/>
                <w:lang w:val="en-US"/>
              </w:rPr>
              <w:t xml:space="preserve">Objasni ulogu, značaj </w:t>
            </w:r>
            <w:r w:rsidRPr="005F463F">
              <w:rPr>
                <w:rFonts w:ascii="Arial Narrow" w:hAnsi="Arial Narrow"/>
                <w:b/>
                <w:sz w:val="22"/>
                <w:szCs w:val="22"/>
                <w:lang w:val="en-US"/>
              </w:rPr>
              <w:t>i način pripreme</w:t>
            </w:r>
            <w:r w:rsidRPr="005F463F">
              <w:rPr>
                <w:rFonts w:ascii="Arial Narrow" w:hAnsi="Arial Narrow"/>
                <w:sz w:val="22"/>
                <w:szCs w:val="22"/>
                <w:lang w:val="en-US"/>
              </w:rPr>
              <w:t xml:space="preserve"> priručnog magacina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5F463F" w:rsidP="00DE377C">
            <w:pPr>
              <w:spacing w:before="120" w:after="120"/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5F463F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Način pripreme: </w:t>
            </w:r>
            <w:r w:rsidRPr="005F463F">
              <w:rPr>
                <w:rFonts w:ascii="Arial Narrow" w:hAnsi="Arial Narrow"/>
                <w:sz w:val="22"/>
                <w:szCs w:val="22"/>
                <w:lang w:val="sr-Latn-CS"/>
              </w:rPr>
              <w:t>higijenska priprema stalaža i fioka, pravilno odlaganje inventara, namirnica i materijala i dr.</w:t>
            </w:r>
          </w:p>
        </w:tc>
      </w:tr>
      <w:tr w:rsidR="00DE377C" w:rsidRPr="00DC6B16" w:rsidTr="00DE377C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347B2B" w:rsidP="006B1D66">
            <w:pPr>
              <w:numPr>
                <w:ilvl w:val="0"/>
                <w:numId w:val="14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Demonstrira pripremu </w:t>
            </w:r>
            <w:r w:rsidR="005F463F" w:rsidRPr="005F463F">
              <w:rPr>
                <w:rFonts w:ascii="Arial Narrow" w:hAnsi="Arial Narrow"/>
                <w:sz w:val="22"/>
                <w:szCs w:val="22"/>
                <w:lang w:val="en-US"/>
              </w:rPr>
              <w:t>pulta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 točionice pića</w:t>
            </w:r>
            <w:r w:rsidR="005F463F">
              <w:rPr>
                <w:rFonts w:ascii="Arial Narrow" w:hAnsi="Arial Narrow"/>
                <w:sz w:val="22"/>
                <w:szCs w:val="22"/>
                <w:lang w:val="en-US"/>
              </w:rPr>
              <w:t>, uređaja, aparata</w:t>
            </w:r>
            <w:r w:rsidR="005F463F" w:rsidRPr="005F463F">
              <w:rPr>
                <w:rFonts w:ascii="Arial Narrow" w:hAnsi="Arial Narrow"/>
                <w:sz w:val="22"/>
                <w:szCs w:val="22"/>
                <w:lang w:val="en-US"/>
              </w:rPr>
              <w:t xml:space="preserve"> i izložbene vitrine za rad, na zadatom primjeru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DE377C" w:rsidP="00DE377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64913" w:rsidRPr="00DC6B16" w:rsidTr="00DE377C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464913" w:rsidRPr="005F463F" w:rsidRDefault="00464913" w:rsidP="006B1D66">
            <w:pPr>
              <w:numPr>
                <w:ilvl w:val="0"/>
                <w:numId w:val="14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464913">
              <w:rPr>
                <w:rFonts w:ascii="Arial Narrow" w:hAnsi="Arial Narrow"/>
                <w:sz w:val="22"/>
                <w:szCs w:val="22"/>
                <w:lang w:val="en-US"/>
              </w:rPr>
              <w:t xml:space="preserve">Demonstrira izradu dekoracija za različite vrste </w:t>
            </w:r>
            <w:r w:rsidR="00347B2B">
              <w:rPr>
                <w:rFonts w:ascii="Arial Narrow" w:hAnsi="Arial Narrow"/>
                <w:sz w:val="22"/>
                <w:szCs w:val="22"/>
                <w:lang w:val="en-US"/>
              </w:rPr>
              <w:t>pića</w:t>
            </w:r>
            <w:r w:rsidRPr="00464913">
              <w:rPr>
                <w:rFonts w:ascii="Arial Narrow" w:hAnsi="Arial Narrow"/>
                <w:sz w:val="22"/>
                <w:szCs w:val="22"/>
                <w:lang w:val="en-US"/>
              </w:rPr>
              <w:t>, od različitih namirnnica i materijala, različitim tehnikama, na zadatom primjeru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464913" w:rsidRPr="00DC6B16" w:rsidRDefault="00464913" w:rsidP="00DE377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464913" w:rsidRPr="00DC6B16" w:rsidTr="00DE377C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464913" w:rsidRPr="00464913" w:rsidRDefault="00464913" w:rsidP="006B1D66">
            <w:pPr>
              <w:numPr>
                <w:ilvl w:val="0"/>
                <w:numId w:val="14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464913">
              <w:rPr>
                <w:rFonts w:ascii="Arial Narrow" w:hAnsi="Arial Narrow"/>
                <w:sz w:val="22"/>
                <w:szCs w:val="22"/>
                <w:lang w:val="en-US"/>
              </w:rPr>
              <w:t>Demonstrira pripremu priručnog magacina za rad, na zadatom primjeru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464913" w:rsidRPr="00DC6B16" w:rsidRDefault="00464913" w:rsidP="00DE377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DE377C" w:rsidRPr="00DC6B16" w:rsidTr="0063397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882605604"/>
              <w:placeholder>
                <w:docPart w:val="35985717B4FC49BF9145F68F7273898D"/>
              </w:placeholder>
            </w:sdtPr>
            <w:sdtEndPr/>
            <w:sdtContent>
              <w:p w:rsidR="00DE377C" w:rsidRPr="00DC6B16" w:rsidRDefault="00DE377C" w:rsidP="00DE377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Način provjeravanja dostignutosti ishoda učenja</w:t>
                </w:r>
              </w:p>
            </w:sdtContent>
          </w:sdt>
        </w:tc>
      </w:tr>
      <w:tr w:rsidR="00DE377C" w:rsidRPr="00DC6B16" w:rsidTr="0063397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68196C" w:rsidP="00DE377C">
            <w:pPr>
              <w:spacing w:before="120" w:after="120"/>
              <w:jc w:val="both"/>
              <w:rPr>
                <w:rFonts w:ascii="Arial Narrow" w:eastAsia="Calibri" w:hAnsi="Arial Narrow"/>
                <w:color w:val="FF0000"/>
                <w:sz w:val="22"/>
                <w:szCs w:val="22"/>
              </w:rPr>
            </w:pPr>
            <w:r w:rsidRPr="0068196C">
              <w:rPr>
                <w:rFonts w:ascii="Arial Narrow" w:eastAsia="Calibri" w:hAnsi="Arial Narrow"/>
                <w:sz w:val="22"/>
                <w:szCs w:val="22"/>
              </w:rPr>
              <w:t xml:space="preserve">Kriterijumi od 1 do </w:t>
            </w:r>
            <w:r>
              <w:rPr>
                <w:rFonts w:ascii="Arial Narrow" w:eastAsia="Calibri" w:hAnsi="Arial Narrow"/>
                <w:sz w:val="22"/>
                <w:szCs w:val="22"/>
              </w:rPr>
              <w:t>4</w:t>
            </w:r>
            <w:r w:rsidRPr="0068196C">
              <w:rPr>
                <w:rFonts w:ascii="Arial Narrow" w:eastAsia="Calibri" w:hAnsi="Arial Narrow"/>
                <w:sz w:val="22"/>
                <w:szCs w:val="22"/>
              </w:rPr>
              <w:t xml:space="preserve"> mogu se provjeravati usmenim, ili pismenim putem. Kriterijum od </w:t>
            </w:r>
            <w:r>
              <w:rPr>
                <w:rFonts w:ascii="Arial Narrow" w:eastAsia="Calibri" w:hAnsi="Arial Narrow"/>
                <w:sz w:val="22"/>
                <w:szCs w:val="22"/>
              </w:rPr>
              <w:t>5 do 7</w:t>
            </w:r>
            <w:r w:rsidRPr="0068196C">
              <w:rPr>
                <w:rFonts w:ascii="Arial Narrow" w:eastAsia="Calibri" w:hAnsi="Arial Narrow"/>
                <w:sz w:val="22"/>
                <w:szCs w:val="22"/>
              </w:rPr>
              <w:t xml:space="preserve"> može se provjeravati kroz praktičan zadatak/rad sa usmenim obrazloženjem.</w:t>
            </w:r>
            <w:r w:rsidR="00DE377C" w:rsidRPr="00DC6B16"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</w:p>
        </w:tc>
      </w:tr>
      <w:tr w:rsidR="00DE377C" w:rsidRPr="00DC6B16" w:rsidTr="0063397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1282794459"/>
              <w:placeholder>
                <w:docPart w:val="49DE0F9700EF49B4A069FD662DE8B432"/>
              </w:placeholder>
            </w:sdtPr>
            <w:sdtEndPr/>
            <w:sdtContent>
              <w:p w:rsidR="00DE377C" w:rsidRPr="00DC6B16" w:rsidRDefault="00DE377C" w:rsidP="00DE377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Predložene teme</w:t>
                </w:r>
              </w:p>
            </w:sdtContent>
          </w:sdt>
        </w:tc>
      </w:tr>
      <w:tr w:rsidR="00DE377C" w:rsidRPr="00DC6B16" w:rsidTr="0063397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464913" w:rsidRPr="00023250" w:rsidRDefault="00464913" w:rsidP="00023250">
            <w:pPr>
              <w:numPr>
                <w:ilvl w:val="0"/>
                <w:numId w:val="1"/>
              </w:numPr>
              <w:spacing w:before="80" w:after="8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Oprema i namještaj u ugostiteljstvu</w:t>
            </w:r>
          </w:p>
          <w:p w:rsidR="00DE377C" w:rsidRPr="00023250" w:rsidRDefault="00347B2B" w:rsidP="00023250">
            <w:pPr>
              <w:numPr>
                <w:ilvl w:val="0"/>
                <w:numId w:val="1"/>
              </w:numPr>
              <w:spacing w:before="80" w:after="8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Uređaji i oprema u točionici pića</w:t>
            </w:r>
          </w:p>
          <w:p w:rsidR="00464913" w:rsidRPr="00023250" w:rsidRDefault="00464913" w:rsidP="00023250">
            <w:pPr>
              <w:numPr>
                <w:ilvl w:val="0"/>
                <w:numId w:val="1"/>
              </w:numPr>
              <w:spacing w:before="80" w:after="8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Lična i radna higijena</w:t>
            </w:r>
          </w:p>
          <w:p w:rsidR="00464913" w:rsidRPr="00023250" w:rsidRDefault="00464913" w:rsidP="00023250">
            <w:pPr>
              <w:numPr>
                <w:ilvl w:val="0"/>
                <w:numId w:val="1"/>
              </w:numPr>
              <w:spacing w:before="80" w:after="8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Dekoracija</w:t>
            </w:r>
          </w:p>
          <w:p w:rsidR="00464913" w:rsidRPr="00023250" w:rsidRDefault="00464913" w:rsidP="00023250">
            <w:pPr>
              <w:numPr>
                <w:ilvl w:val="0"/>
                <w:numId w:val="1"/>
              </w:numPr>
              <w:spacing w:before="80" w:after="8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Higijenski standardi u ugostiteljstvu</w:t>
            </w:r>
          </w:p>
          <w:p w:rsidR="00464913" w:rsidRPr="00023250" w:rsidRDefault="00464913" w:rsidP="00023250">
            <w:pPr>
              <w:numPr>
                <w:ilvl w:val="0"/>
                <w:numId w:val="1"/>
              </w:numPr>
              <w:spacing w:before="80" w:after="8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Lična i radna higijena</w:t>
            </w:r>
          </w:p>
          <w:p w:rsidR="00464913" w:rsidRPr="00DC6B16" w:rsidRDefault="00464913" w:rsidP="00023250">
            <w:pPr>
              <w:numPr>
                <w:ilvl w:val="0"/>
                <w:numId w:val="1"/>
              </w:numPr>
              <w:spacing w:before="80" w:after="80"/>
              <w:ind w:left="144" w:hanging="144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Higijenski standardi u ugostiteljstvu</w:t>
            </w:r>
          </w:p>
        </w:tc>
      </w:tr>
    </w:tbl>
    <w:p w:rsidR="00023250" w:rsidRDefault="00023250">
      <w:pPr>
        <w:spacing w:after="160" w:line="259" w:lineRule="auto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DE377C" w:rsidRPr="00DC6B16" w:rsidTr="0063397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-971523969"/>
              <w:placeholder>
                <w:docPart w:val="373E538D3F8642649A9CB1AE4832508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id w:val="1338344526"/>
                  <w:placeholder>
                    <w:docPart w:val="373E538D3F8642649A9CB1AE4832508F"/>
                  </w:placeholder>
                </w:sdtPr>
                <w:sdtEndPr/>
                <w:sdtContent>
                  <w:p w:rsidR="00DE377C" w:rsidRPr="00DC6B16" w:rsidRDefault="00DE377C" w:rsidP="00DE377C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de-DE"/>
                      </w:rPr>
                    </w:pPr>
                    <w:r w:rsidRPr="00DC6B1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de-DE"/>
                      </w:rPr>
                      <w:t xml:space="preserve">Ishod 6 -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</w:rPr>
                        <w:id w:val="202066325"/>
                        <w:placeholder>
                          <w:docPart w:val="95F762D2F6844310A1993839DCFF8FAC"/>
                        </w:placeholder>
                      </w:sdtPr>
                      <w:sdtEndPr/>
                      <w:sdtContent>
                        <w:r w:rsidRPr="00DC6B16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de-D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DE377C" w:rsidRPr="00DC6B16" w:rsidRDefault="00464913" w:rsidP="00DE377C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464913">
              <w:rPr>
                <w:rFonts w:ascii="Arial Narrow" w:eastAsia="Calibri" w:hAnsi="Arial Narrow"/>
                <w:b/>
                <w:sz w:val="22"/>
                <w:szCs w:val="22"/>
                <w:lang w:val="de-DE"/>
              </w:rPr>
              <w:t>Izvrši završ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de-DE"/>
              </w:rPr>
              <w:t>ne radove u sali za usluživanje i točionici pića</w:t>
            </w:r>
            <w:r w:rsidRPr="00464913">
              <w:rPr>
                <w:rFonts w:ascii="Arial Narrow" w:eastAsia="Calibri" w:hAnsi="Arial Narrow"/>
                <w:b/>
                <w:sz w:val="22"/>
                <w:szCs w:val="22"/>
                <w:lang w:val="de-DE"/>
              </w:rPr>
              <w:t xml:space="preserve"> u skladu sa standardima u ugostiteljstvu</w:t>
            </w:r>
          </w:p>
        </w:tc>
      </w:tr>
      <w:tr w:rsidR="00DE377C" w:rsidRPr="00DC6B16" w:rsidTr="0063397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1998149739"/>
              <w:placeholder>
                <w:docPart w:val="3DC668B642834E68ACE8E19A417D0483"/>
              </w:placeholder>
            </w:sdtPr>
            <w:sdtEndPr>
              <w:rPr>
                <w:b w:val="0"/>
              </w:rPr>
            </w:sdtEndPr>
            <w:sdtContent>
              <w:p w:rsidR="00DE377C" w:rsidRPr="00DC6B16" w:rsidRDefault="00DE377C" w:rsidP="00DE377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de-DE"/>
                  </w:rPr>
                </w:pPr>
                <w:r w:rsidRPr="00DC6B16">
                  <w:rPr>
                    <w:rFonts w:ascii="Arial Narrow" w:eastAsia="Calibri" w:hAnsi="Arial Narrow"/>
                    <w:b/>
                    <w:sz w:val="22"/>
                    <w:szCs w:val="22"/>
                    <w:lang w:val="de-DE"/>
                  </w:rPr>
                  <w:t>Kriterijumi za dostizanje ishoda učenja</w:t>
                </w:r>
              </w:p>
              <w:p w:rsidR="00DE377C" w:rsidRPr="00DC6B16" w:rsidRDefault="00DE377C" w:rsidP="00DE377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de-DE"/>
                  </w:rPr>
                </w:pPr>
                <w:r w:rsidRPr="00DC6B16">
                  <w:rPr>
                    <w:rFonts w:ascii="Arial Narrow" w:eastAsia="Calibri" w:hAnsi="Arial Narrow"/>
                    <w:sz w:val="22"/>
                    <w:szCs w:val="22"/>
                    <w:lang w:val="de-D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1473024780"/>
              <w:placeholder>
                <w:docPart w:val="3DC668B642834E68ACE8E19A417D0483"/>
              </w:placeholder>
            </w:sdtPr>
            <w:sdtEndPr>
              <w:rPr>
                <w:b w:val="0"/>
              </w:rPr>
            </w:sdtEndPr>
            <w:sdtContent>
              <w:p w:rsidR="00DE377C" w:rsidRPr="00DC6B16" w:rsidRDefault="00DE377C" w:rsidP="00DE377C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Kontekst</w:t>
                </w: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 xml:space="preserve"> </w:t>
                </w:r>
              </w:p>
              <w:p w:rsidR="00DE377C" w:rsidRPr="00DC6B16" w:rsidRDefault="00DE377C" w:rsidP="00DE377C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>(Pojašnjenje označenih pojmova)</w:t>
                </w:r>
              </w:p>
            </w:sdtContent>
          </w:sdt>
        </w:tc>
      </w:tr>
      <w:tr w:rsidR="00DE377C" w:rsidRPr="00DC6B16" w:rsidTr="00DE377C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464913" w:rsidP="006B1D66">
            <w:pPr>
              <w:numPr>
                <w:ilvl w:val="0"/>
                <w:numId w:val="15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64913">
              <w:rPr>
                <w:rFonts w:ascii="Arial Narrow" w:hAnsi="Arial Narrow"/>
                <w:sz w:val="22"/>
                <w:szCs w:val="22"/>
                <w:lang w:val="de-DE"/>
              </w:rPr>
              <w:t xml:space="preserve">Objasni </w:t>
            </w:r>
            <w:r w:rsidRPr="00921FC4">
              <w:rPr>
                <w:rFonts w:ascii="Arial Narrow" w:hAnsi="Arial Narrow"/>
                <w:b/>
                <w:sz w:val="22"/>
                <w:szCs w:val="22"/>
                <w:lang w:val="de-DE"/>
              </w:rPr>
              <w:t>završne radova</w:t>
            </w:r>
            <w:r w:rsidRPr="00464913">
              <w:rPr>
                <w:rFonts w:ascii="Arial Narrow" w:hAnsi="Arial Narrow"/>
                <w:sz w:val="22"/>
                <w:szCs w:val="22"/>
                <w:lang w:val="de-DE"/>
              </w:rPr>
              <w:t xml:space="preserve"> </w:t>
            </w:r>
            <w:r w:rsidRPr="00921FC4">
              <w:rPr>
                <w:rFonts w:ascii="Arial Narrow" w:hAnsi="Arial Narrow"/>
                <w:b/>
                <w:sz w:val="22"/>
                <w:szCs w:val="22"/>
                <w:lang w:val="de-DE"/>
              </w:rPr>
              <w:t>u sali za usluživanje i konobarskoj pripremnici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464913" w:rsidRPr="00464913" w:rsidRDefault="00464913" w:rsidP="00464913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sr-Latn-CS"/>
              </w:rPr>
            </w:pPr>
            <w:r w:rsidRPr="00464913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Završni radovi u sali za usluživanje: </w:t>
            </w:r>
            <w:r w:rsidRPr="00464913">
              <w:rPr>
                <w:rFonts w:ascii="Arial Narrow" w:hAnsi="Arial Narrow"/>
                <w:sz w:val="22"/>
                <w:szCs w:val="22"/>
                <w:lang w:val="sr-Latn-CS"/>
              </w:rPr>
              <w:t>apserviranje upotrijebljenog i neupotrijebljenog inventara i dr.</w:t>
            </w:r>
          </w:p>
          <w:p w:rsidR="00DE377C" w:rsidRPr="00DC6B16" w:rsidRDefault="00464913" w:rsidP="00464913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64913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Završni radovi u konobarskoj pripremnici: </w:t>
            </w:r>
            <w:r w:rsidRPr="00921FC4">
              <w:rPr>
                <w:rFonts w:ascii="Arial Narrow" w:hAnsi="Arial Narrow"/>
                <w:sz w:val="22"/>
                <w:szCs w:val="22"/>
                <w:lang w:val="sr-Latn-CS"/>
              </w:rPr>
              <w:t>brisanje, poliranje i odlaganje i inventara za usluživanje dr.</w:t>
            </w:r>
          </w:p>
        </w:tc>
      </w:tr>
      <w:tr w:rsidR="00DE377C" w:rsidRPr="00DC6B16" w:rsidTr="00DE377C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921FC4" w:rsidP="006B1D66">
            <w:pPr>
              <w:numPr>
                <w:ilvl w:val="0"/>
                <w:numId w:val="15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21FC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</w:t>
            </w:r>
            <w:r w:rsidRPr="00921FC4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završne radove u točionici pića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921FC4" w:rsidP="00DE377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21FC4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Završni radovi u točionici pića: </w:t>
            </w:r>
            <w:r w:rsidRPr="00921FC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pranje, brisanje, poliranje i odlaganje inventara točionice pića; čišćenje i isključivanje uređaja i aparata u točionici pića i dr.</w:t>
            </w:r>
          </w:p>
        </w:tc>
      </w:tr>
      <w:tr w:rsidR="00DE377C" w:rsidRPr="00DC6B16" w:rsidTr="00DE377C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921FC4" w:rsidP="006B1D66">
            <w:pPr>
              <w:numPr>
                <w:ilvl w:val="0"/>
                <w:numId w:val="15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21FC4">
              <w:rPr>
                <w:rFonts w:ascii="Arial Narrow" w:hAnsi="Arial Narrow"/>
                <w:sz w:val="22"/>
                <w:szCs w:val="22"/>
                <w:lang w:val="de-DE"/>
              </w:rPr>
              <w:t>Demonstrira apserviranje različitim tehnikama na adekvatan način, na zadatom primjeru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DE377C" w:rsidP="00DE377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DE377C" w:rsidRPr="00DC6B16" w:rsidTr="00DE377C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921FC4" w:rsidP="006B1D66">
            <w:pPr>
              <w:numPr>
                <w:ilvl w:val="0"/>
                <w:numId w:val="15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21FC4">
              <w:rPr>
                <w:rFonts w:ascii="Arial Narrow" w:hAnsi="Arial Narrow"/>
                <w:sz w:val="22"/>
                <w:szCs w:val="22"/>
                <w:lang w:val="sr-Latn-CS"/>
              </w:rPr>
              <w:t>Demonstrira postupak završnih radova u sali za usluživanje i konobarskoj pripremnici, na zadatom primjeru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DE377C" w:rsidP="00DE377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DE377C" w:rsidRPr="00DC6B16" w:rsidTr="00DE377C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921FC4" w:rsidP="006B1D66">
            <w:pPr>
              <w:numPr>
                <w:ilvl w:val="0"/>
                <w:numId w:val="15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21FC4">
              <w:rPr>
                <w:rFonts w:ascii="Arial Narrow" w:hAnsi="Arial Narrow"/>
                <w:sz w:val="22"/>
                <w:szCs w:val="22"/>
                <w:lang w:val="en-US"/>
              </w:rPr>
              <w:t>Demonstrira postupak završnih radova u točionici pica, na zadatom primjeru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DE377C" w:rsidP="00DE377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DE377C" w:rsidRPr="00DC6B16" w:rsidTr="00DE377C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1898238720"/>
              <w:placeholder>
                <w:docPart w:val="3AD247B5FDF345B5AE0172075A4F6A05"/>
              </w:placeholder>
            </w:sdtPr>
            <w:sdtEndPr/>
            <w:sdtContent>
              <w:p w:rsidR="00DE377C" w:rsidRPr="00DC6B16" w:rsidRDefault="00DE377C" w:rsidP="00DE377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Način provjeravanja dostignutosti ishoda učenja</w:t>
                </w:r>
              </w:p>
            </w:sdtContent>
          </w:sdt>
        </w:tc>
      </w:tr>
      <w:tr w:rsidR="00DE377C" w:rsidRPr="00DC6B16" w:rsidTr="0063397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DE377C" w:rsidRPr="00DC6B16" w:rsidRDefault="00EE1EB1" w:rsidP="00DE377C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EE1EB1">
              <w:rPr>
                <w:rFonts w:ascii="Arial Narrow" w:eastAsia="Calibri" w:hAnsi="Arial Narrow"/>
                <w:sz w:val="22"/>
                <w:szCs w:val="22"/>
              </w:rPr>
              <w:t>Kriterijumi od 1 do 2 mogu se provjeravati usmenim, ili pis</w:t>
            </w:r>
            <w:r w:rsidR="00E2185F">
              <w:rPr>
                <w:rFonts w:ascii="Arial Narrow" w:eastAsia="Calibri" w:hAnsi="Arial Narrow"/>
                <w:sz w:val="22"/>
                <w:szCs w:val="22"/>
              </w:rPr>
              <w:t>a</w:t>
            </w:r>
            <w:r w:rsidRPr="00EE1EB1">
              <w:rPr>
                <w:rFonts w:ascii="Arial Narrow" w:eastAsia="Calibri" w:hAnsi="Arial Narrow"/>
                <w:sz w:val="22"/>
                <w:szCs w:val="22"/>
              </w:rPr>
              <w:t xml:space="preserve">nim putem. Kriterijum od </w:t>
            </w:r>
            <w:r>
              <w:rPr>
                <w:rFonts w:ascii="Arial Narrow" w:eastAsia="Calibri" w:hAnsi="Arial Narrow"/>
                <w:sz w:val="22"/>
                <w:szCs w:val="22"/>
              </w:rPr>
              <w:t>3 do 5</w:t>
            </w:r>
            <w:r w:rsidRPr="00EE1EB1">
              <w:rPr>
                <w:rFonts w:ascii="Arial Narrow" w:eastAsia="Calibri" w:hAnsi="Arial Narrow"/>
                <w:sz w:val="22"/>
                <w:szCs w:val="22"/>
              </w:rPr>
              <w:t xml:space="preserve"> može se provjeravati kroz praktičan zadatak/rad sa usmenim obrazloženjem.</w:t>
            </w:r>
            <w:r w:rsidR="00DE377C" w:rsidRPr="00DC6B16"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</w:p>
        </w:tc>
      </w:tr>
      <w:tr w:rsidR="00DE377C" w:rsidRPr="00DC6B16" w:rsidTr="0063397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720211060"/>
              <w:placeholder>
                <w:docPart w:val="B9255B623123458A83168AC11CDFA125"/>
              </w:placeholder>
            </w:sdtPr>
            <w:sdtEndPr/>
            <w:sdtContent>
              <w:p w:rsidR="00DE377C" w:rsidRPr="00DC6B16" w:rsidRDefault="00DE377C" w:rsidP="00DE377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Predložene teme</w:t>
                </w:r>
              </w:p>
            </w:sdtContent>
          </w:sdt>
        </w:tc>
      </w:tr>
      <w:tr w:rsidR="00DE377C" w:rsidRPr="00DC6B16" w:rsidTr="0063397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921FC4" w:rsidRPr="00023250" w:rsidRDefault="00921FC4" w:rsidP="00023250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Tehnike apserviranja</w:t>
            </w:r>
          </w:p>
          <w:p w:rsidR="00921FC4" w:rsidRPr="00023250" w:rsidRDefault="00921FC4" w:rsidP="00023250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Sredstva za čišćenje</w:t>
            </w:r>
          </w:p>
          <w:p w:rsidR="00921FC4" w:rsidRPr="00023250" w:rsidRDefault="00921FC4" w:rsidP="00023250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Sortiranje i odlaganje upotrijebljenog i neupotrijebljenog inventara</w:t>
            </w:r>
          </w:p>
          <w:p w:rsidR="00921FC4" w:rsidRPr="00023250" w:rsidRDefault="00921FC4" w:rsidP="00023250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Higijenski standardi</w:t>
            </w:r>
          </w:p>
          <w:p w:rsidR="00DE377C" w:rsidRPr="00DC6B16" w:rsidRDefault="00921FC4" w:rsidP="00023250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Lična i radna higijena</w:t>
            </w:r>
          </w:p>
        </w:tc>
      </w:tr>
    </w:tbl>
    <w:p w:rsidR="00DE377C" w:rsidRDefault="00DE377C">
      <w:pPr>
        <w:spacing w:after="160" w:line="259" w:lineRule="auto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br w:type="page"/>
      </w:r>
    </w:p>
    <w:p w:rsidR="004024D5" w:rsidRPr="00CA3A54" w:rsidRDefault="004024D5" w:rsidP="00580BC3">
      <w:pPr>
        <w:spacing w:after="120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 w:rsidR="00C374D2"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idaktičke preporuke za realizaciju </w:t>
      </w:r>
      <w:r w:rsidR="0017254D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</w:p>
    <w:p w:rsidR="00F315EC" w:rsidRPr="00023250" w:rsidRDefault="0017254D" w:rsidP="00023250">
      <w:pPr>
        <w:pStyle w:val="ListParagraph"/>
        <w:numPr>
          <w:ilvl w:val="0"/>
          <w:numId w:val="38"/>
        </w:numPr>
        <w:tabs>
          <w:tab w:val="left" w:pos="180"/>
        </w:tabs>
        <w:ind w:left="180" w:hanging="180"/>
        <w:jc w:val="both"/>
        <w:rPr>
          <w:rFonts w:ascii="Arial Narrow" w:hAnsi="Arial Narrow" w:cs="Trebuchet MS"/>
          <w:bCs/>
          <w:color w:val="000000" w:themeColor="text1"/>
          <w:lang w:val="sr-Latn-CS"/>
        </w:rPr>
      </w:pPr>
      <w:r w:rsidRPr="00023250">
        <w:rPr>
          <w:rFonts w:ascii="Arial Narrow" w:hAnsi="Arial Narrow" w:cs="Trebuchet MS"/>
          <w:bCs/>
          <w:color w:val="000000" w:themeColor="text1"/>
          <w:lang w:val="sr-Latn-CS"/>
        </w:rPr>
        <w:t xml:space="preserve">Jedinica kvalifikacije </w:t>
      </w:r>
      <w:r w:rsidR="00F315EC" w:rsidRPr="00023250">
        <w:rPr>
          <w:rFonts w:ascii="Arial Narrow" w:hAnsi="Arial Narrow" w:cs="Trebuchet MS"/>
          <w:bCs/>
          <w:color w:val="000000" w:themeColor="text1"/>
          <w:lang w:val="sr-Latn-CS"/>
        </w:rPr>
        <w:t>Pripremni i završni radovi u restoranu je tako koncipiran da polaznicima</w:t>
      </w:r>
      <w:r w:rsidR="00F50EAB" w:rsidRPr="00023250">
        <w:rPr>
          <w:rFonts w:ascii="Arial Narrow" w:hAnsi="Arial Narrow" w:cs="Trebuchet MS"/>
          <w:bCs/>
          <w:color w:val="000000" w:themeColor="text1"/>
          <w:lang w:val="sr-Latn-CS"/>
        </w:rPr>
        <w:t xml:space="preserve"> obuke</w:t>
      </w:r>
      <w:r w:rsidR="00F315EC" w:rsidRPr="00023250">
        <w:rPr>
          <w:rFonts w:ascii="Arial Narrow" w:hAnsi="Arial Narrow" w:cs="Trebuchet MS"/>
          <w:bCs/>
          <w:color w:val="000000" w:themeColor="text1"/>
          <w:lang w:val="sr-Latn-CS"/>
        </w:rPr>
        <w:t xml:space="preserve"> omogućava sticanje znanja i vještina iz ove oblasti kroz časove teorijske i praktične nastave. </w:t>
      </w:r>
      <w:r w:rsidR="00F50EAB" w:rsidRPr="00023250">
        <w:rPr>
          <w:rFonts w:ascii="Arial Narrow" w:hAnsi="Arial Narrow" w:cs="Trebuchet MS"/>
          <w:bCs/>
          <w:color w:val="000000" w:themeColor="text1"/>
          <w:lang w:val="sr-Latn-CS"/>
        </w:rPr>
        <w:t>Polaznike obuke</w:t>
      </w:r>
      <w:r w:rsidR="00F315EC" w:rsidRPr="00023250">
        <w:rPr>
          <w:rFonts w:ascii="Arial Narrow" w:hAnsi="Arial Narrow" w:cs="Trebuchet MS"/>
          <w:bCs/>
          <w:color w:val="000000" w:themeColor="text1"/>
          <w:lang w:val="sr-Latn-CS"/>
        </w:rPr>
        <w:t xml:space="preserve"> treba usmjeriti na aktivno učenje, samostalno pronalaženje, sistematizovanje i korišćenje informacija iz različitih izvora na zadatu temu i motivisati ih na timski rad. Nastava treba da bude aktivn</w:t>
      </w:r>
      <w:r w:rsidR="00F50EAB" w:rsidRPr="00023250">
        <w:rPr>
          <w:rFonts w:ascii="Arial Narrow" w:hAnsi="Arial Narrow" w:cs="Trebuchet MS"/>
          <w:bCs/>
          <w:color w:val="000000" w:themeColor="text1"/>
          <w:lang w:val="sr-Latn-CS"/>
        </w:rPr>
        <w:t>a, sa uključivanjem svih polaznika obuke</w:t>
      </w:r>
      <w:r w:rsidR="00F315EC" w:rsidRPr="00023250">
        <w:rPr>
          <w:rFonts w:ascii="Arial Narrow" w:hAnsi="Arial Narrow" w:cs="Trebuchet MS"/>
          <w:bCs/>
          <w:color w:val="000000" w:themeColor="text1"/>
          <w:lang w:val="sr-Latn-CS"/>
        </w:rPr>
        <w:t>.</w:t>
      </w:r>
    </w:p>
    <w:p w:rsidR="00F315EC" w:rsidRPr="00023250" w:rsidRDefault="00F315EC" w:rsidP="00023250">
      <w:pPr>
        <w:pStyle w:val="ListParagraph"/>
        <w:numPr>
          <w:ilvl w:val="0"/>
          <w:numId w:val="38"/>
        </w:numPr>
        <w:tabs>
          <w:tab w:val="left" w:pos="180"/>
        </w:tabs>
        <w:ind w:left="180" w:hanging="180"/>
        <w:jc w:val="both"/>
        <w:rPr>
          <w:rFonts w:ascii="Arial Narrow" w:hAnsi="Arial Narrow" w:cs="Trebuchet MS"/>
          <w:bCs/>
          <w:color w:val="000000" w:themeColor="text1"/>
          <w:lang w:val="sr-Latn-CS"/>
        </w:rPr>
      </w:pPr>
      <w:r w:rsidRPr="00023250">
        <w:rPr>
          <w:rFonts w:ascii="Arial Narrow" w:hAnsi="Arial Narrow" w:cs="Trebuchet MS"/>
          <w:bCs/>
          <w:color w:val="000000" w:themeColor="text1"/>
          <w:lang w:val="sr-Latn-CS"/>
        </w:rPr>
        <w:t>Praktični dio nastave treba re</w:t>
      </w:r>
      <w:r w:rsidR="00F50EAB" w:rsidRPr="00023250">
        <w:rPr>
          <w:rFonts w:ascii="Arial Narrow" w:hAnsi="Arial Narrow" w:cs="Trebuchet MS"/>
          <w:bCs/>
          <w:color w:val="000000" w:themeColor="text1"/>
          <w:lang w:val="sr-Latn-CS"/>
        </w:rPr>
        <w:t xml:space="preserve">alizovati u </w:t>
      </w:r>
      <w:r w:rsidRPr="00023250">
        <w:rPr>
          <w:rFonts w:ascii="Arial Narrow" w:hAnsi="Arial Narrow" w:cs="Trebuchet MS"/>
          <w:bCs/>
          <w:color w:val="000000" w:themeColor="text1"/>
          <w:lang w:val="sr-Latn-CS"/>
        </w:rPr>
        <w:t>restoranu koj</w:t>
      </w:r>
      <w:r w:rsidR="00F50EAB" w:rsidRPr="00023250">
        <w:rPr>
          <w:rFonts w:ascii="Arial Narrow" w:hAnsi="Arial Narrow" w:cs="Trebuchet MS"/>
          <w:bCs/>
          <w:color w:val="000000" w:themeColor="text1"/>
          <w:lang w:val="sr-Latn-CS"/>
        </w:rPr>
        <w:t>i je opremljen</w:t>
      </w:r>
      <w:r w:rsidRPr="00023250">
        <w:rPr>
          <w:rFonts w:ascii="Arial Narrow" w:hAnsi="Arial Narrow" w:cs="Trebuchet MS"/>
          <w:bCs/>
          <w:color w:val="000000" w:themeColor="text1"/>
          <w:lang w:val="sr-Latn-CS"/>
        </w:rPr>
        <w:t xml:space="preserve"> preporučeni</w:t>
      </w:r>
      <w:r w:rsidR="00F50EAB" w:rsidRPr="00023250">
        <w:rPr>
          <w:rFonts w:ascii="Arial Narrow" w:hAnsi="Arial Narrow" w:cs="Trebuchet MS"/>
          <w:bCs/>
          <w:color w:val="000000" w:themeColor="text1"/>
          <w:lang w:val="sr-Latn-CS"/>
        </w:rPr>
        <w:t>m materijalnim uslovima. Polaznike obuke</w:t>
      </w:r>
      <w:r w:rsidRPr="00023250">
        <w:rPr>
          <w:rFonts w:ascii="Arial Narrow" w:hAnsi="Arial Narrow" w:cs="Trebuchet MS"/>
          <w:bCs/>
          <w:color w:val="000000" w:themeColor="text1"/>
          <w:lang w:val="sr-Latn-CS"/>
        </w:rPr>
        <w:t xml:space="preserve"> treba podijeliti u grupe i realizovati praktične vježbe individualno, u parovima ili manjim grupama, ali tako da svaki </w:t>
      </w:r>
      <w:r w:rsidR="00F50EAB" w:rsidRPr="00023250">
        <w:rPr>
          <w:rFonts w:ascii="Arial Narrow" w:hAnsi="Arial Narrow" w:cs="Trebuchet MS"/>
          <w:bCs/>
          <w:color w:val="000000" w:themeColor="text1"/>
          <w:lang w:val="sr-Latn-CS"/>
        </w:rPr>
        <w:t>polaznik obuke</w:t>
      </w:r>
      <w:r w:rsidRPr="00023250">
        <w:rPr>
          <w:rFonts w:ascii="Arial Narrow" w:hAnsi="Arial Narrow" w:cs="Trebuchet MS"/>
          <w:bCs/>
          <w:color w:val="000000" w:themeColor="text1"/>
          <w:lang w:val="sr-Latn-CS"/>
        </w:rPr>
        <w:t xml:space="preserve"> samostalno uradi praktičnu vježbu i dobije traženi rezultat. Preporučuje se da se prilikom osmišljavanja problemskih zadataka obuhvati nastavni sadržaj stručnih </w:t>
      </w:r>
      <w:r w:rsidR="0017254D" w:rsidRPr="00023250">
        <w:rPr>
          <w:rFonts w:ascii="Arial Narrow" w:hAnsi="Arial Narrow" w:cs="Trebuchet MS"/>
          <w:bCs/>
          <w:color w:val="000000" w:themeColor="text1"/>
          <w:lang w:val="sr-Latn-CS"/>
        </w:rPr>
        <w:t>jedinica kvalifikacije</w:t>
      </w:r>
      <w:r w:rsidRPr="00023250">
        <w:rPr>
          <w:rFonts w:ascii="Arial Narrow" w:hAnsi="Arial Narrow" w:cs="Trebuchet MS"/>
          <w:bCs/>
          <w:color w:val="000000" w:themeColor="text1"/>
          <w:lang w:val="sr-Latn-CS"/>
        </w:rPr>
        <w:t xml:space="preserve">, kako bi se kod </w:t>
      </w:r>
      <w:r w:rsidR="00F50EAB" w:rsidRPr="00023250">
        <w:rPr>
          <w:rFonts w:ascii="Arial Narrow" w:hAnsi="Arial Narrow" w:cs="Trebuchet MS"/>
          <w:bCs/>
          <w:color w:val="000000" w:themeColor="text1"/>
          <w:lang w:val="sr-Latn-CS"/>
        </w:rPr>
        <w:t>polaznika obuke</w:t>
      </w:r>
      <w:r w:rsidRPr="00023250">
        <w:rPr>
          <w:rFonts w:ascii="Arial Narrow" w:hAnsi="Arial Narrow" w:cs="Trebuchet MS"/>
          <w:bCs/>
          <w:color w:val="000000" w:themeColor="text1"/>
          <w:lang w:val="sr-Latn-CS"/>
        </w:rPr>
        <w:t xml:space="preserve"> razvila sposobnost povezivanja teorijskog i praktičnog znanja sa strukom. Posebno obratiti pažnju da se zadaci rješavaju od najjednostavnijih ka onim koji zahtijevaju sintezu i analizu usvojenih znanja. Neophodno je usmjeriti </w:t>
      </w:r>
      <w:r w:rsidR="00F50EAB" w:rsidRPr="00023250">
        <w:rPr>
          <w:rFonts w:ascii="Arial Narrow" w:hAnsi="Arial Narrow" w:cs="Trebuchet MS"/>
          <w:bCs/>
          <w:color w:val="000000" w:themeColor="text1"/>
          <w:lang w:val="sr-Latn-CS"/>
        </w:rPr>
        <w:t>polaznike obuke</w:t>
      </w:r>
      <w:r w:rsidRPr="00023250">
        <w:rPr>
          <w:rFonts w:ascii="Arial Narrow" w:hAnsi="Arial Narrow" w:cs="Trebuchet MS"/>
          <w:bCs/>
          <w:color w:val="000000" w:themeColor="text1"/>
          <w:lang w:val="sr-Latn-CS"/>
        </w:rPr>
        <w:t xml:space="preserve"> na pravilno korišćenje odgovarajućih alata, uređaja i opreme i njihovo održavanje. Časove praktične nastave izvoditi uz korišćenje radne uniforme i sredstava zaštite na radu. Nastojati da se kod </w:t>
      </w:r>
      <w:r w:rsidR="00F50EAB" w:rsidRPr="00023250">
        <w:rPr>
          <w:rFonts w:ascii="Arial Narrow" w:hAnsi="Arial Narrow" w:cs="Trebuchet MS"/>
          <w:bCs/>
          <w:color w:val="000000" w:themeColor="text1"/>
          <w:lang w:val="sr-Latn-CS"/>
        </w:rPr>
        <w:t>polaznika obuke</w:t>
      </w:r>
      <w:r w:rsidRPr="00023250">
        <w:rPr>
          <w:rFonts w:ascii="Arial Narrow" w:hAnsi="Arial Narrow" w:cs="Trebuchet MS"/>
          <w:bCs/>
          <w:color w:val="000000" w:themeColor="text1"/>
          <w:lang w:val="sr-Latn-CS"/>
        </w:rPr>
        <w:t xml:space="preserve"> razvije osećaj za prosuđivanje da li su zadate vježbe ispravno odrađene u skladu sa odgovarajućim tehničkim propisima, koje treba staviti na raspolaganje </w:t>
      </w:r>
      <w:r w:rsidR="00F50EAB" w:rsidRPr="00023250">
        <w:rPr>
          <w:rFonts w:ascii="Arial Narrow" w:hAnsi="Arial Narrow" w:cs="Trebuchet MS"/>
          <w:bCs/>
          <w:color w:val="000000" w:themeColor="text1"/>
          <w:lang w:val="sr-Latn-CS"/>
        </w:rPr>
        <w:t>polaznicima obuke</w:t>
      </w:r>
      <w:r w:rsidRPr="00023250">
        <w:rPr>
          <w:rFonts w:ascii="Arial Narrow" w:hAnsi="Arial Narrow" w:cs="Trebuchet MS"/>
          <w:bCs/>
          <w:color w:val="000000" w:themeColor="text1"/>
          <w:lang w:val="sr-Latn-CS"/>
        </w:rPr>
        <w:t xml:space="preserve">. Za kriterijume u kojima </w:t>
      </w:r>
      <w:r w:rsidR="00F50EAB" w:rsidRPr="00023250">
        <w:rPr>
          <w:rFonts w:ascii="Arial Narrow" w:hAnsi="Arial Narrow" w:cs="Trebuchet MS"/>
          <w:bCs/>
          <w:color w:val="000000" w:themeColor="text1"/>
          <w:lang w:val="sr-Latn-CS"/>
        </w:rPr>
        <w:t>polaznik obuke</w:t>
      </w:r>
      <w:r w:rsidRPr="00023250">
        <w:rPr>
          <w:rFonts w:ascii="Arial Narrow" w:hAnsi="Arial Narrow" w:cs="Trebuchet MS"/>
          <w:bCs/>
          <w:color w:val="000000" w:themeColor="text1"/>
          <w:lang w:val="sr-Latn-CS"/>
        </w:rPr>
        <w:t xml:space="preserve"> vrši provjeru kvaliteta izvedenih aktivnosti u cilju otklanjanja nedostataka u izvođenju prep</w:t>
      </w:r>
      <w:r w:rsidR="00F50EAB" w:rsidRPr="00023250">
        <w:rPr>
          <w:rFonts w:ascii="Arial Narrow" w:hAnsi="Arial Narrow" w:cs="Trebuchet MS"/>
          <w:bCs/>
          <w:color w:val="000000" w:themeColor="text1"/>
          <w:lang w:val="sr-Latn-CS"/>
        </w:rPr>
        <w:t>oručuje se prezentovanje polazniku obuke</w:t>
      </w:r>
      <w:r w:rsidRPr="00023250">
        <w:rPr>
          <w:rFonts w:ascii="Arial Narrow" w:hAnsi="Arial Narrow" w:cs="Trebuchet MS"/>
          <w:bCs/>
          <w:color w:val="000000" w:themeColor="text1"/>
          <w:lang w:val="sr-Latn-CS"/>
        </w:rPr>
        <w:t xml:space="preserve"> pogrešno izvedenih aktivnosti uz obrazloženje sa ciljem otklanjanja istih.</w:t>
      </w:r>
    </w:p>
    <w:p w:rsidR="004024D5" w:rsidRPr="00023250" w:rsidRDefault="00F315EC" w:rsidP="00023250">
      <w:pPr>
        <w:pStyle w:val="ListParagraph"/>
        <w:numPr>
          <w:ilvl w:val="0"/>
          <w:numId w:val="38"/>
        </w:numPr>
        <w:tabs>
          <w:tab w:val="left" w:pos="180"/>
        </w:tabs>
        <w:ind w:left="180" w:hanging="180"/>
        <w:jc w:val="both"/>
        <w:rPr>
          <w:rFonts w:ascii="Arial Narrow" w:hAnsi="Arial Narrow" w:cs="Trebuchet MS"/>
          <w:bCs/>
          <w:color w:val="000000" w:themeColor="text1"/>
          <w:lang w:val="sr-Latn-CS"/>
        </w:rPr>
      </w:pPr>
      <w:r w:rsidRPr="00023250">
        <w:rPr>
          <w:rFonts w:ascii="Arial Narrow" w:hAnsi="Arial Narrow" w:cs="Trebuchet MS"/>
          <w:bCs/>
          <w:color w:val="000000" w:themeColor="text1"/>
          <w:lang w:val="sr-Latn-CS"/>
        </w:rPr>
        <w:t xml:space="preserve">Za kvalitetniju realizaciju </w:t>
      </w:r>
      <w:r w:rsidR="0017254D" w:rsidRPr="00023250">
        <w:rPr>
          <w:rFonts w:ascii="Arial Narrow" w:eastAsia="Batang" w:hAnsi="Arial Narrow"/>
        </w:rPr>
        <w:t>jedinice kvalifikacije</w:t>
      </w:r>
      <w:r w:rsidRPr="00023250">
        <w:rPr>
          <w:rFonts w:ascii="Arial Narrow" w:hAnsi="Arial Narrow" w:cs="Trebuchet MS"/>
          <w:bCs/>
          <w:color w:val="000000" w:themeColor="text1"/>
          <w:lang w:val="sr-Latn-CS"/>
        </w:rPr>
        <w:t>, nastavnik</w:t>
      </w:r>
      <w:r w:rsidR="007157BD" w:rsidRPr="00023250">
        <w:rPr>
          <w:rFonts w:ascii="Arial Narrow" w:hAnsi="Arial Narrow" w:cs="Trebuchet MS"/>
          <w:bCs/>
          <w:color w:val="000000" w:themeColor="text1"/>
          <w:lang w:val="sr-Latn-CS"/>
        </w:rPr>
        <w:t>/instruktor</w:t>
      </w:r>
      <w:r w:rsidRPr="00023250">
        <w:rPr>
          <w:rFonts w:ascii="Arial Narrow" w:hAnsi="Arial Narrow" w:cs="Trebuchet MS"/>
          <w:bCs/>
          <w:color w:val="000000" w:themeColor="text1"/>
          <w:lang w:val="sr-Latn-CS"/>
        </w:rPr>
        <w:t xml:space="preserve"> treba pored preporučene stručne literature koristiti i tehničku dokumentaciju, kataloge proizvođača opreme, odgovarajuće tehničke propise i zakonsku regulativu. Radi veće zainteresovanosti </w:t>
      </w:r>
      <w:r w:rsidR="0085338E" w:rsidRPr="00023250">
        <w:rPr>
          <w:rFonts w:ascii="Arial Narrow" w:hAnsi="Arial Narrow" w:cs="Trebuchet MS"/>
          <w:bCs/>
          <w:color w:val="000000" w:themeColor="text1"/>
          <w:lang w:val="sr-Latn-CS"/>
        </w:rPr>
        <w:t>polaznika obuke</w:t>
      </w:r>
      <w:r w:rsidRPr="00023250">
        <w:rPr>
          <w:rFonts w:ascii="Arial Narrow" w:hAnsi="Arial Narrow" w:cs="Trebuchet MS"/>
          <w:bCs/>
          <w:color w:val="000000" w:themeColor="text1"/>
          <w:lang w:val="sr-Latn-CS"/>
        </w:rPr>
        <w:t xml:space="preserve"> i boljeg razumijevanja, prilikom izlaganja problematike treba koristiti pokazna sredstva za demonstriranje gdje je to moguće, internet prezentacije u cilju boljeg razumijevanja teorijske nastave, grafičke ilustracije, skice, fotografije, video prikaze iz prakse, kao i podsticati </w:t>
      </w:r>
      <w:r w:rsidR="0085338E" w:rsidRPr="00023250">
        <w:rPr>
          <w:rFonts w:ascii="Arial Narrow" w:hAnsi="Arial Narrow" w:cs="Trebuchet MS"/>
          <w:bCs/>
          <w:color w:val="000000" w:themeColor="text1"/>
          <w:lang w:val="sr-Latn-CS"/>
        </w:rPr>
        <w:t>polaznike obuke</w:t>
      </w:r>
      <w:r w:rsidRPr="00023250">
        <w:rPr>
          <w:rFonts w:ascii="Arial Narrow" w:hAnsi="Arial Narrow" w:cs="Trebuchet MS"/>
          <w:bCs/>
          <w:color w:val="000000" w:themeColor="text1"/>
          <w:lang w:val="sr-Latn-CS"/>
        </w:rPr>
        <w:t xml:space="preserve"> na istraživački rad. Problemska nastava treba da zauzme značajno mjesto u realizaciji ov</w:t>
      </w:r>
      <w:r w:rsidR="0017254D" w:rsidRPr="00023250">
        <w:rPr>
          <w:rFonts w:ascii="Arial Narrow" w:hAnsi="Arial Narrow" w:cs="Trebuchet MS"/>
          <w:bCs/>
          <w:color w:val="000000" w:themeColor="text1"/>
          <w:lang w:val="sr-Latn-CS"/>
        </w:rPr>
        <w:t xml:space="preserve">e </w:t>
      </w:r>
      <w:r w:rsidR="0017254D" w:rsidRPr="00023250">
        <w:rPr>
          <w:rFonts w:ascii="Arial Narrow" w:eastAsia="Batang" w:hAnsi="Arial Narrow"/>
        </w:rPr>
        <w:t>jedinice kvalifikacije</w:t>
      </w:r>
      <w:r w:rsidR="0017254D" w:rsidRPr="00023250">
        <w:rPr>
          <w:rFonts w:ascii="Arial Narrow" w:hAnsi="Arial Narrow" w:cs="Trebuchet MS"/>
          <w:bCs/>
          <w:color w:val="000000" w:themeColor="text1"/>
          <w:lang w:val="sr-Latn-CS"/>
        </w:rPr>
        <w:t xml:space="preserve"> </w:t>
      </w:r>
      <w:r w:rsidRPr="00023250">
        <w:rPr>
          <w:rFonts w:ascii="Arial Narrow" w:hAnsi="Arial Narrow" w:cs="Trebuchet MS"/>
          <w:bCs/>
          <w:color w:val="000000" w:themeColor="text1"/>
          <w:lang w:val="sr-Latn-CS"/>
        </w:rPr>
        <w:t>kako bi se teorijska nastava što bolje pov</w:t>
      </w:r>
      <w:r w:rsidR="0085338E" w:rsidRPr="00023250">
        <w:rPr>
          <w:rFonts w:ascii="Arial Narrow" w:hAnsi="Arial Narrow" w:cs="Trebuchet MS"/>
          <w:bCs/>
          <w:color w:val="000000" w:themeColor="text1"/>
          <w:lang w:val="sr-Latn-CS"/>
        </w:rPr>
        <w:t>ezala sa praktičnim primjerima.</w:t>
      </w:r>
    </w:p>
    <w:p w:rsidR="004024D5" w:rsidRPr="004024D5" w:rsidRDefault="004024D5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5. Okvirni spisak literature i drugih izvora</w:t>
      </w:r>
    </w:p>
    <w:p w:rsidR="0085338E" w:rsidRPr="00023250" w:rsidRDefault="0085338E" w:rsidP="00023250">
      <w:pPr>
        <w:pStyle w:val="ListParagraph"/>
        <w:numPr>
          <w:ilvl w:val="0"/>
          <w:numId w:val="38"/>
        </w:numPr>
        <w:tabs>
          <w:tab w:val="left" w:pos="180"/>
        </w:tabs>
        <w:ind w:left="180" w:hanging="180"/>
        <w:jc w:val="both"/>
        <w:rPr>
          <w:rFonts w:ascii="Arial Narrow" w:hAnsi="Arial Narrow" w:cs="Trebuchet MS"/>
          <w:bCs/>
          <w:color w:val="000000" w:themeColor="text1"/>
          <w:lang w:val="sr-Latn-CS"/>
        </w:rPr>
      </w:pPr>
      <w:r w:rsidRPr="00023250">
        <w:rPr>
          <w:rFonts w:ascii="Arial Narrow" w:hAnsi="Arial Narrow" w:cs="Trebuchet MS"/>
          <w:bCs/>
          <w:color w:val="000000" w:themeColor="text1"/>
          <w:lang w:val="sr-Latn-CS"/>
        </w:rPr>
        <w:t>Lončar M.; Lončar N., Restoraterstvo za prvi razred ugostiteljsko-turističkih škola, Zavod za udžbenike i nastavna sredstva Podgorica, 2018.</w:t>
      </w:r>
    </w:p>
    <w:p w:rsidR="0085338E" w:rsidRPr="00023250" w:rsidRDefault="0085338E" w:rsidP="00023250">
      <w:pPr>
        <w:pStyle w:val="ListParagraph"/>
        <w:numPr>
          <w:ilvl w:val="0"/>
          <w:numId w:val="38"/>
        </w:numPr>
        <w:tabs>
          <w:tab w:val="left" w:pos="180"/>
        </w:tabs>
        <w:ind w:left="180" w:hanging="180"/>
        <w:jc w:val="both"/>
        <w:rPr>
          <w:rFonts w:ascii="Arial Narrow" w:hAnsi="Arial Narrow" w:cs="Trebuchet MS"/>
          <w:bCs/>
          <w:color w:val="000000" w:themeColor="text1"/>
          <w:lang w:val="sr-Latn-CS"/>
        </w:rPr>
      </w:pPr>
      <w:r w:rsidRPr="00023250">
        <w:rPr>
          <w:rFonts w:ascii="Arial Narrow" w:hAnsi="Arial Narrow" w:cs="Trebuchet MS"/>
          <w:bCs/>
          <w:color w:val="000000" w:themeColor="text1"/>
          <w:lang w:val="sr-Latn-CS"/>
        </w:rPr>
        <w:t>Lončar M.; Lončar N., Restoraterstvo za drugi razred ugostiteljsko-turističkih škola, Zavod za udžbenike i nastavna sredstva Podgorica, 2018.</w:t>
      </w:r>
    </w:p>
    <w:p w:rsidR="0085338E" w:rsidRPr="00023250" w:rsidRDefault="0085338E" w:rsidP="00023250">
      <w:pPr>
        <w:pStyle w:val="ListParagraph"/>
        <w:numPr>
          <w:ilvl w:val="0"/>
          <w:numId w:val="38"/>
        </w:numPr>
        <w:tabs>
          <w:tab w:val="left" w:pos="180"/>
        </w:tabs>
        <w:ind w:left="180" w:hanging="180"/>
        <w:jc w:val="both"/>
        <w:rPr>
          <w:rFonts w:ascii="Arial Narrow" w:hAnsi="Arial Narrow" w:cs="Trebuchet MS"/>
          <w:bCs/>
          <w:color w:val="000000" w:themeColor="text1"/>
          <w:lang w:val="sr-Latn-CS"/>
        </w:rPr>
      </w:pPr>
      <w:r w:rsidRPr="00023250">
        <w:rPr>
          <w:rFonts w:ascii="Arial Narrow" w:hAnsi="Arial Narrow" w:cs="Trebuchet MS"/>
          <w:bCs/>
          <w:color w:val="000000" w:themeColor="text1"/>
          <w:lang w:val="sr-Latn-CS"/>
        </w:rPr>
        <w:t>Divanović S.; Nićetin S., Usluživanje sa praktičnom obukom, Zavod za udžbenike i nastavna sredstva Beograd, 2004.</w:t>
      </w:r>
    </w:p>
    <w:p w:rsidR="00633970" w:rsidRDefault="0085338E" w:rsidP="00023250">
      <w:pPr>
        <w:pStyle w:val="ListParagraph"/>
        <w:numPr>
          <w:ilvl w:val="0"/>
          <w:numId w:val="38"/>
        </w:numPr>
        <w:tabs>
          <w:tab w:val="left" w:pos="180"/>
        </w:tabs>
        <w:ind w:left="180" w:hanging="180"/>
        <w:jc w:val="both"/>
        <w:rPr>
          <w:rFonts w:ascii="Arial Narrow" w:hAnsi="Arial Narrow"/>
          <w:lang w:val="sr-Latn-CS"/>
        </w:rPr>
      </w:pPr>
      <w:r w:rsidRPr="00023250">
        <w:rPr>
          <w:rFonts w:ascii="Arial Narrow" w:hAnsi="Arial Narrow" w:cs="Trebuchet MS"/>
          <w:bCs/>
          <w:color w:val="000000" w:themeColor="text1"/>
          <w:lang w:val="sr-Latn-CS"/>
        </w:rPr>
        <w:t>Milićević R., Praktična nastava</w:t>
      </w:r>
      <w:r w:rsidRPr="0085338E">
        <w:rPr>
          <w:rFonts w:ascii="Arial Narrow" w:hAnsi="Arial Narrow"/>
          <w:lang w:val="sr-Latn-CS"/>
        </w:rPr>
        <w:t xml:space="preserve"> sa tehnologijom zanimanja, Centar za stručno obrazovanje, Podgorica, 2008.</w:t>
      </w:r>
    </w:p>
    <w:p w:rsidR="00633970" w:rsidRPr="00023250" w:rsidRDefault="0085338E" w:rsidP="00633970">
      <w:pPr>
        <w:spacing w:before="240" w:after="120"/>
        <w:rPr>
          <w:rFonts w:ascii="Arial Narrow" w:eastAsia="Calibri" w:hAnsi="Arial Narrow"/>
          <w:b/>
          <w:sz w:val="22"/>
          <w:szCs w:val="22"/>
        </w:rPr>
      </w:pPr>
      <w:r w:rsidRPr="00023250">
        <w:rPr>
          <w:rFonts w:ascii="Arial Narrow" w:eastAsia="Calibri" w:hAnsi="Arial Narrow"/>
          <w:b/>
          <w:sz w:val="22"/>
          <w:szCs w:val="22"/>
        </w:rPr>
        <w:t>Napomena:</w:t>
      </w:r>
    </w:p>
    <w:p w:rsidR="00633970" w:rsidRPr="00B062A1" w:rsidRDefault="00633970" w:rsidP="0085338E">
      <w:pPr>
        <w:tabs>
          <w:tab w:val="left" w:pos="284"/>
        </w:tabs>
        <w:jc w:val="both"/>
        <w:rPr>
          <w:rFonts w:ascii="Arial Narrow" w:eastAsia="Calibri" w:hAnsi="Arial Narrow"/>
          <w:sz w:val="22"/>
          <w:szCs w:val="22"/>
        </w:rPr>
      </w:pPr>
      <w:r w:rsidRPr="00B062A1">
        <w:rPr>
          <w:rFonts w:ascii="Arial Narrow" w:eastAsia="Calibri" w:hAnsi="Arial Narrow"/>
          <w:sz w:val="22"/>
          <w:szCs w:val="22"/>
        </w:rPr>
        <w:t xml:space="preserve">Nastavnik/instruktor </w:t>
      </w:r>
      <w:r w:rsidR="00760E19" w:rsidRPr="00760E19">
        <w:rPr>
          <w:rFonts w:ascii="Arial Narrow" w:eastAsia="Calibri" w:hAnsi="Arial Narrow"/>
          <w:sz w:val="22"/>
          <w:szCs w:val="22"/>
          <w:lang w:val="en-US"/>
        </w:rPr>
        <w:t xml:space="preserve">treba </w:t>
      </w:r>
      <w:r w:rsidR="006B2BA7">
        <w:rPr>
          <w:rFonts w:ascii="Arial Narrow" w:eastAsia="Calibri" w:hAnsi="Arial Narrow"/>
          <w:sz w:val="22"/>
          <w:szCs w:val="22"/>
          <w:lang w:val="en-US"/>
        </w:rPr>
        <w:t>da koristi i preporuči polaznicima</w:t>
      </w:r>
      <w:r w:rsidR="00760E19" w:rsidRPr="00760E19">
        <w:rPr>
          <w:rFonts w:ascii="Arial Narrow" w:eastAsia="Calibri" w:hAnsi="Arial Narrow"/>
          <w:sz w:val="22"/>
          <w:szCs w:val="22"/>
          <w:lang w:val="en-US"/>
        </w:rPr>
        <w:t xml:space="preserve"> udžbenike odobrene od strane nadležnog Savjeta, važeće propise iz stručne oblasti i relevantne internet stranice na kojima se nalaze korisne informacije.</w:t>
      </w:r>
    </w:p>
    <w:p w:rsidR="004024D5" w:rsidRPr="004024D5" w:rsidRDefault="004024D5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 w:rsidR="00E33CE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Prostor, okvirni spisak opreme i nastavnih sredstava za realizaciju </w:t>
      </w:r>
      <w:r w:rsidR="0017254D" w:rsidRPr="0017254D">
        <w:rPr>
          <w:rFonts w:ascii="Arial Narrow" w:eastAsia="Batang" w:hAnsi="Arial Narrow"/>
          <w:b/>
          <w:sz w:val="22"/>
        </w:rPr>
        <w:t>jedinice kvalifikacije</w:t>
      </w:r>
      <w:r w:rsidR="00393D90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4024D5" w:rsidRPr="004024D5" w:rsidTr="00633970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74787073"/>
              <w:placeholder>
                <w:docPart w:val="10E92E2857A544C5BA5F3587CEBD6B8D"/>
              </w:placeholder>
            </w:sdtPr>
            <w:sdtEndPr/>
            <w:sdtContent>
              <w:p w:rsidR="004024D5" w:rsidRPr="004024D5" w:rsidRDefault="004024D5" w:rsidP="00B062A1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07647670"/>
              <w:placeholder>
                <w:docPart w:val="10E92E2857A544C5BA5F3587CEBD6B8D"/>
              </w:placeholder>
            </w:sdtPr>
            <w:sdtEndPr/>
            <w:sdtContent>
              <w:p w:rsidR="004024D5" w:rsidRPr="004024D5" w:rsidRDefault="004024D5" w:rsidP="00B062A1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651092033"/>
              <w:placeholder>
                <w:docPart w:val="10E92E2857A544C5BA5F3587CEBD6B8D"/>
              </w:placeholder>
            </w:sdtPr>
            <w:sdtEndPr/>
            <w:sdtContent>
              <w:p w:rsidR="004024D5" w:rsidRPr="004024D5" w:rsidRDefault="004024D5" w:rsidP="00B062A1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633970" w:rsidRPr="004024D5" w:rsidTr="00023250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633970" w:rsidRPr="00764BFC" w:rsidRDefault="00633970" w:rsidP="00B062A1">
            <w:pPr>
              <w:numPr>
                <w:ilvl w:val="0"/>
                <w:numId w:val="6"/>
              </w:numPr>
              <w:spacing w:before="120" w:after="120" w:line="276" w:lineRule="auto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633970" w:rsidRPr="00764BFC" w:rsidRDefault="00633970" w:rsidP="00B062A1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64BFC">
              <w:rPr>
                <w:rFonts w:ascii="Arial Narrow" w:hAnsi="Arial Narrow"/>
                <w:sz w:val="22"/>
                <w:szCs w:val="22"/>
                <w:lang w:val="en-US"/>
              </w:rPr>
              <w:t>Računar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633970" w:rsidRPr="00764BFC" w:rsidRDefault="00633970" w:rsidP="00B062A1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64BFC">
              <w:rPr>
                <w:rFonts w:ascii="Arial Narrow" w:hAnsi="Arial Narrow"/>
                <w:sz w:val="22"/>
                <w:szCs w:val="22"/>
                <w:lang w:val="en-US"/>
              </w:rPr>
              <w:t>1</w:t>
            </w:r>
          </w:p>
        </w:tc>
      </w:tr>
      <w:tr w:rsidR="00633970" w:rsidRPr="004024D5" w:rsidTr="00023250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633970" w:rsidRPr="00764BFC" w:rsidRDefault="00633970" w:rsidP="00B062A1">
            <w:pPr>
              <w:numPr>
                <w:ilvl w:val="0"/>
                <w:numId w:val="6"/>
              </w:numPr>
              <w:spacing w:before="120" w:after="120" w:line="276" w:lineRule="auto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633970" w:rsidRPr="00764BFC" w:rsidRDefault="00633970" w:rsidP="00B062A1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64BFC">
              <w:rPr>
                <w:rFonts w:ascii="Arial Narrow" w:hAnsi="Arial Narrow"/>
                <w:sz w:val="22"/>
                <w:szCs w:val="22"/>
                <w:lang w:val="en-US"/>
              </w:rPr>
              <w:t>Projektor, projekciono platno/multimedijalna tabla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633970" w:rsidRPr="00764BFC" w:rsidRDefault="00633970" w:rsidP="00B062A1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64BFC">
              <w:rPr>
                <w:rFonts w:ascii="Arial Narrow" w:hAnsi="Arial Narrow"/>
                <w:sz w:val="22"/>
                <w:szCs w:val="22"/>
                <w:lang w:val="en-US"/>
              </w:rPr>
              <w:t>1</w:t>
            </w:r>
          </w:p>
        </w:tc>
      </w:tr>
      <w:tr w:rsidR="00633970" w:rsidRPr="004024D5" w:rsidTr="00023250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</w:tcBorders>
            <w:vAlign w:val="center"/>
          </w:tcPr>
          <w:p w:rsidR="00633970" w:rsidRPr="00764BFC" w:rsidRDefault="00633970" w:rsidP="00B062A1">
            <w:pPr>
              <w:numPr>
                <w:ilvl w:val="0"/>
                <w:numId w:val="6"/>
              </w:numPr>
              <w:spacing w:before="120" w:after="120" w:line="276" w:lineRule="auto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</w:tcBorders>
            <w:vAlign w:val="center"/>
          </w:tcPr>
          <w:p w:rsidR="00633970" w:rsidRPr="00764BFC" w:rsidRDefault="00627731" w:rsidP="00B062A1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627731">
              <w:rPr>
                <w:rFonts w:ascii="Arial Narrow" w:hAnsi="Arial Narrow"/>
                <w:sz w:val="22"/>
                <w:szCs w:val="22"/>
                <w:lang w:val="en-US"/>
              </w:rPr>
              <w:t>Zvučnici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</w:tcBorders>
            <w:vAlign w:val="center"/>
          </w:tcPr>
          <w:p w:rsidR="00633970" w:rsidRPr="00764BFC" w:rsidRDefault="00633970" w:rsidP="00B062A1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64BFC">
              <w:rPr>
                <w:rFonts w:ascii="Arial Narrow" w:hAnsi="Arial Narrow"/>
                <w:sz w:val="22"/>
                <w:szCs w:val="22"/>
                <w:lang w:val="en-US"/>
              </w:rPr>
              <w:t>1</w:t>
            </w:r>
          </w:p>
        </w:tc>
      </w:tr>
      <w:tr w:rsidR="00633970" w:rsidRPr="004024D5" w:rsidTr="00633970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633970" w:rsidRPr="00764BFC" w:rsidRDefault="00633970" w:rsidP="00B062A1">
            <w:pPr>
              <w:numPr>
                <w:ilvl w:val="0"/>
                <w:numId w:val="6"/>
              </w:numPr>
              <w:spacing w:before="120" w:after="120" w:line="276" w:lineRule="auto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633970" w:rsidRPr="00764BFC" w:rsidRDefault="00627731" w:rsidP="00B062A1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Oprema,</w:t>
            </w:r>
            <w:r w:rsidRPr="00627731">
              <w:rPr>
                <w:rFonts w:ascii="Arial Narrow" w:hAnsi="Arial Narrow"/>
                <w:sz w:val="22"/>
                <w:szCs w:val="22"/>
                <w:lang w:val="en-US"/>
              </w:rPr>
              <w:t xml:space="preserve"> nam</w:t>
            </w:r>
            <w:r w:rsidR="0011272E">
              <w:rPr>
                <w:rFonts w:ascii="Arial Narrow" w:hAnsi="Arial Narrow"/>
                <w:sz w:val="22"/>
                <w:szCs w:val="22"/>
                <w:lang w:val="en-US"/>
              </w:rPr>
              <w:t>ještaj, uređaji i inventa</w:t>
            </w:r>
            <w:r>
              <w:rPr>
                <w:rFonts w:ascii="Arial Narrow" w:hAnsi="Arial Narrow"/>
                <w:sz w:val="22"/>
                <w:szCs w:val="22"/>
                <w:lang w:val="en-US"/>
              </w:rPr>
              <w:t>r u restoranu</w:t>
            </w:r>
            <w:r w:rsidR="00023250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  <w:r w:rsidR="0011272E">
              <w:rPr>
                <w:rFonts w:ascii="Arial Narrow" w:hAnsi="Arial Narrow"/>
                <w:sz w:val="22"/>
                <w:szCs w:val="22"/>
                <w:lang w:val="en-US"/>
              </w:rPr>
              <w:t>i/ili kabinetu restoraterstva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633970" w:rsidRPr="00764BFC" w:rsidRDefault="00627731" w:rsidP="00B062A1">
            <w:pPr>
              <w:spacing w:before="120" w:after="120"/>
              <w:jc w:val="center"/>
              <w:rPr>
                <w:rFonts w:ascii="Arial Narrow" w:hAnsi="Arial Narrow"/>
                <w:sz w:val="22"/>
                <w:szCs w:val="22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</w:t>
            </w:r>
          </w:p>
        </w:tc>
      </w:tr>
    </w:tbl>
    <w:p w:rsidR="004024D5" w:rsidRPr="004024D5" w:rsidRDefault="00C374D2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</w:t>
      </w:r>
      <w:r w:rsidR="0017254D" w:rsidRPr="0017254D">
        <w:rPr>
          <w:rFonts w:ascii="Arial Narrow" w:eastAsia="Batang" w:hAnsi="Arial Narrow"/>
          <w:b/>
          <w:sz w:val="22"/>
        </w:rPr>
        <w:t>jedinice kvalifikacije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:rsidR="004024D5" w:rsidRPr="0052407F" w:rsidRDefault="0017254D" w:rsidP="00023250">
      <w:pPr>
        <w:pStyle w:val="ListParagraph"/>
        <w:numPr>
          <w:ilvl w:val="0"/>
          <w:numId w:val="38"/>
        </w:numPr>
        <w:tabs>
          <w:tab w:val="left" w:pos="180"/>
        </w:tabs>
        <w:ind w:left="180" w:hanging="180"/>
        <w:jc w:val="both"/>
        <w:rPr>
          <w:rFonts w:ascii="Arial Narrow" w:hAnsi="Arial Narrow" w:cs="Trebuchet MS"/>
          <w:bCs/>
          <w:color w:val="000000" w:themeColor="text1"/>
          <w:lang w:val="sr-Latn-CS"/>
        </w:rPr>
      </w:pPr>
      <w:r>
        <w:rPr>
          <w:rFonts w:ascii="Arial Narrow" w:hAnsi="Arial Narrow"/>
          <w:lang w:val="de-DE"/>
        </w:rPr>
        <w:t>Jedinica kvalifikacije</w:t>
      </w:r>
      <w:r w:rsidR="00633970" w:rsidRPr="00633970">
        <w:rPr>
          <w:rFonts w:ascii="Arial Narrow" w:hAnsi="Arial Narrow"/>
          <w:lang w:val="de-DE"/>
        </w:rPr>
        <w:t xml:space="preserve"> se provjerava na kraju programa, na osnovu ispitnog kataloga.</w:t>
      </w:r>
    </w:p>
    <w:p w:rsidR="004024D5" w:rsidRPr="004024D5" w:rsidRDefault="00C374D2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="004024D5"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="004024D5"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="004024D5"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</w:t>
      </w:r>
      <w:r w:rsidR="004024D5" w:rsidRPr="0017254D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>e</w:t>
      </w:r>
      <w:r w:rsidR="004024D5"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razvijaju o</w:t>
      </w:r>
      <w:r w:rsidR="0017254D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>vom jedinicom kvalifikacije</w:t>
      </w:r>
    </w:p>
    <w:p w:rsidR="00526E6E" w:rsidRPr="00023250" w:rsidRDefault="00526E6E" w:rsidP="00023250">
      <w:pPr>
        <w:pStyle w:val="ListParagraph"/>
        <w:numPr>
          <w:ilvl w:val="0"/>
          <w:numId w:val="38"/>
        </w:numPr>
        <w:tabs>
          <w:tab w:val="left" w:pos="180"/>
        </w:tabs>
        <w:ind w:left="180" w:hanging="180"/>
        <w:jc w:val="both"/>
        <w:rPr>
          <w:rFonts w:ascii="Arial Narrow" w:hAnsi="Arial Narrow" w:cs="Trebuchet MS"/>
          <w:bCs/>
          <w:color w:val="000000" w:themeColor="text1"/>
          <w:lang w:val="sr-Latn-CS"/>
        </w:rPr>
      </w:pPr>
      <w:r w:rsidRPr="00023250">
        <w:rPr>
          <w:rFonts w:ascii="Arial Narrow" w:hAnsi="Arial Narrow" w:cs="Trebuchet MS"/>
          <w:bCs/>
          <w:color w:val="000000" w:themeColor="text1"/>
          <w:lang w:val="sr-Latn-CS"/>
        </w:rPr>
        <w:t>Kompetencija pismenosti (upotreba stručne terminologije u usmenom i pisanom obliku pravilnim formulisanjem pojmova, činjenica i zakona iz oblasti ugostiteljstva, izražavanjem argumenata i kritičkog mišljenja na uvjerljiv način primjeren kontekstu; korišćenje različitih izvora znanja pretragom, prikupljanjem i obradom vizuelnih, audio/video i digitalnih informacija; poštovanje pravila i preporuka prilikom prezentovanja zadate teme i dr.)</w:t>
      </w:r>
    </w:p>
    <w:p w:rsidR="00526E6E" w:rsidRPr="00023250" w:rsidRDefault="00526E6E" w:rsidP="00023250">
      <w:pPr>
        <w:pStyle w:val="ListParagraph"/>
        <w:numPr>
          <w:ilvl w:val="0"/>
          <w:numId w:val="38"/>
        </w:numPr>
        <w:tabs>
          <w:tab w:val="left" w:pos="180"/>
        </w:tabs>
        <w:ind w:left="180" w:hanging="180"/>
        <w:jc w:val="both"/>
        <w:rPr>
          <w:rFonts w:ascii="Arial Narrow" w:hAnsi="Arial Narrow" w:cs="Trebuchet MS"/>
          <w:bCs/>
          <w:color w:val="000000" w:themeColor="text1"/>
          <w:lang w:val="sr-Latn-CS"/>
        </w:rPr>
      </w:pPr>
      <w:r w:rsidRPr="00023250">
        <w:rPr>
          <w:rFonts w:ascii="Arial Narrow" w:hAnsi="Arial Narrow" w:cs="Trebuchet MS"/>
          <w:bCs/>
          <w:color w:val="000000" w:themeColor="text1"/>
          <w:lang w:val="sr-Latn-CS"/>
        </w:rPr>
        <w:t>Kompetencija višejezičnosti (razumijevanje stručne terminologije iz ugostiteljstva i istraživanja različitih stručnih tekstova na Internetu; korišćenje literature i različitih informacija iz oblasti ugostiteljstva na stranom jeziku i dr.)</w:t>
      </w:r>
    </w:p>
    <w:p w:rsidR="00526E6E" w:rsidRPr="00023250" w:rsidRDefault="00526E6E" w:rsidP="00023250">
      <w:pPr>
        <w:pStyle w:val="ListParagraph"/>
        <w:numPr>
          <w:ilvl w:val="0"/>
          <w:numId w:val="38"/>
        </w:numPr>
        <w:tabs>
          <w:tab w:val="left" w:pos="180"/>
        </w:tabs>
        <w:ind w:left="180" w:hanging="180"/>
        <w:jc w:val="both"/>
        <w:rPr>
          <w:rFonts w:ascii="Arial Narrow" w:hAnsi="Arial Narrow" w:cs="Trebuchet MS"/>
          <w:bCs/>
          <w:color w:val="000000" w:themeColor="text1"/>
          <w:lang w:val="sr-Latn-CS"/>
        </w:rPr>
      </w:pPr>
      <w:r w:rsidRPr="00023250">
        <w:rPr>
          <w:rFonts w:ascii="Arial Narrow" w:hAnsi="Arial Narrow" w:cs="Trebuchet MS"/>
          <w:bCs/>
          <w:color w:val="000000" w:themeColor="text1"/>
          <w:lang w:val="sr-Latn-CS"/>
        </w:rPr>
        <w:t>Matematička kompetencija i kompetencija u prirodnim naukama, tehnologiji i inženjerstvu (STEM) (razvijanje logičkog načina razmišljanja, osnovnih matematičkih principa i donošenja zaključaka prilikom analize karakteristika različitih vrsta materijala, uređaja, alata i opreme; korišćenje formula, grafikona i šema prilikom prećenja proizvodnog tehnološkog procesa u ugostiteljstvu; razvijanje sposobnosti prostornog snalaženja prilikom izvođenja radnih aktivnosti; razvijanje sposobnosti rukovanja alatom, uređajima i priborom.</w:t>
      </w:r>
    </w:p>
    <w:p w:rsidR="00526E6E" w:rsidRPr="00023250" w:rsidRDefault="00526E6E" w:rsidP="00023250">
      <w:pPr>
        <w:pStyle w:val="ListParagraph"/>
        <w:numPr>
          <w:ilvl w:val="0"/>
          <w:numId w:val="38"/>
        </w:numPr>
        <w:tabs>
          <w:tab w:val="left" w:pos="180"/>
        </w:tabs>
        <w:ind w:left="180" w:hanging="180"/>
        <w:jc w:val="both"/>
        <w:rPr>
          <w:rFonts w:ascii="Arial Narrow" w:hAnsi="Arial Narrow" w:cs="Trebuchet MS"/>
          <w:bCs/>
          <w:color w:val="000000" w:themeColor="text1"/>
          <w:lang w:val="sr-Latn-CS"/>
        </w:rPr>
      </w:pPr>
      <w:r w:rsidRPr="00023250">
        <w:rPr>
          <w:rFonts w:ascii="Arial Narrow" w:hAnsi="Arial Narrow" w:cs="Trebuchet MS"/>
          <w:bCs/>
          <w:color w:val="000000" w:themeColor="text1"/>
          <w:lang w:val="sr-Latn-CS"/>
        </w:rPr>
        <w:t>Digitalna kompetencija (korišćenje informaciono-komunikacionih tehnologija radi pretrage, prikupljanja i upotrebe podataka iz oblasti ugostiteljstva, prepoznavanjem relevantnih stručnih tekstova i video zapisa; upotreba softverskih alata za izradu prezentacija na zadatu temu; razvijanje svijesti o značaju elektronskog učenja kroz različite vidove online nastave i interakcije; korišćenje foruma i društvenih mreža, u cilju razmjene stručnih informacija, poštovanjem pravila bezbjednosti i etike prilikom korišćenja Interneta i dr.)</w:t>
      </w:r>
    </w:p>
    <w:p w:rsidR="00526E6E" w:rsidRPr="00023250" w:rsidRDefault="00526E6E" w:rsidP="00023250">
      <w:pPr>
        <w:pStyle w:val="ListParagraph"/>
        <w:numPr>
          <w:ilvl w:val="0"/>
          <w:numId w:val="38"/>
        </w:numPr>
        <w:tabs>
          <w:tab w:val="left" w:pos="180"/>
        </w:tabs>
        <w:ind w:left="180" w:hanging="180"/>
        <w:jc w:val="both"/>
        <w:rPr>
          <w:rFonts w:ascii="Arial Narrow" w:hAnsi="Arial Narrow" w:cs="Trebuchet MS"/>
          <w:bCs/>
          <w:color w:val="000000" w:themeColor="text1"/>
          <w:lang w:val="sr-Latn-CS"/>
        </w:rPr>
      </w:pPr>
      <w:r w:rsidRPr="00023250">
        <w:rPr>
          <w:rFonts w:ascii="Arial Narrow" w:hAnsi="Arial Narrow" w:cs="Trebuchet MS"/>
          <w:bCs/>
          <w:color w:val="000000" w:themeColor="text1"/>
          <w:lang w:val="sr-Latn-CS"/>
        </w:rPr>
        <w:t>Lična, socijalna i kompetencija učiti kako učiti (razvijanje tehnika samostalnog učenja, kao i učenja u timu kroz vršnjačku edukaciju i diskusiju, izradu domaćih zadataka, prezentacija na zadatu temu; razvijanje sposobnosti izražavanja sopstvenog mišljenja učešćem u konstruktivnoj diskusiji sa uvažavanjem drugačijih stavova; razvijanje tolerancije, kulture dijaloga i poštovanja tuđeg integriteta, u skladu sa etičkim pravilima; razvijanje tehnika istraživanja, sistematizovanja i vrednovanja informacija u cilju nadogradnje prethodno stečenih znanja, kao i otkrivanja novih; razvijanje sposobnosti učenja na sopstvenim greškama kroz samoprocjenu i samoevaluaciju; razvijanje svijesti o značaju vođenja zdravog života i dr.)</w:t>
      </w:r>
    </w:p>
    <w:p w:rsidR="00526E6E" w:rsidRPr="00023250" w:rsidRDefault="00526E6E" w:rsidP="00023250">
      <w:pPr>
        <w:pStyle w:val="ListParagraph"/>
        <w:numPr>
          <w:ilvl w:val="0"/>
          <w:numId w:val="38"/>
        </w:numPr>
        <w:tabs>
          <w:tab w:val="left" w:pos="180"/>
        </w:tabs>
        <w:ind w:left="180" w:hanging="180"/>
        <w:jc w:val="both"/>
        <w:rPr>
          <w:rFonts w:ascii="Arial Narrow" w:hAnsi="Arial Narrow" w:cs="Trebuchet MS"/>
          <w:bCs/>
          <w:color w:val="000000" w:themeColor="text1"/>
          <w:lang w:val="sr-Latn-CS"/>
        </w:rPr>
      </w:pPr>
      <w:r w:rsidRPr="00023250">
        <w:rPr>
          <w:rFonts w:ascii="Arial Narrow" w:hAnsi="Arial Narrow" w:cs="Trebuchet MS"/>
          <w:bCs/>
          <w:color w:val="000000" w:themeColor="text1"/>
          <w:lang w:val="sr-Latn-CS"/>
        </w:rPr>
        <w:t>Građanska kompetencija (angažovanje u zajedničkom ili javnom interesu kroz različite društveno odgovorne aktivnosti; poštovanje prava, jednakosti, slobode izražavanja i mišljenja kroz debate, diskusije i podjelu na grupe; razvijanje svijesti o značaju savremenih događaja, kao i njihovu povezanost sa istorijskim; razvijanje svijesti o značaju održivog razvoja i odgovornog ponašanja prema prirodi i životnoj sredini, racionalnom primjenom odgovarajućih materijala u radu, pravilnim odlaganjem otpada nakon izvedenih praktičnih zadataka; poštovanje pravila bezbjednosti i zaštite na radu prilikom izvođenja praktičnih vježbi i dr.)</w:t>
      </w:r>
    </w:p>
    <w:p w:rsidR="00526E6E" w:rsidRPr="00023250" w:rsidRDefault="00526E6E" w:rsidP="00023250">
      <w:pPr>
        <w:pStyle w:val="ListParagraph"/>
        <w:numPr>
          <w:ilvl w:val="0"/>
          <w:numId w:val="38"/>
        </w:numPr>
        <w:tabs>
          <w:tab w:val="left" w:pos="180"/>
        </w:tabs>
        <w:ind w:left="180" w:hanging="180"/>
        <w:jc w:val="both"/>
        <w:rPr>
          <w:rFonts w:ascii="Arial Narrow" w:hAnsi="Arial Narrow" w:cs="Trebuchet MS"/>
          <w:bCs/>
          <w:color w:val="000000" w:themeColor="text1"/>
          <w:lang w:val="sr-Latn-CS"/>
        </w:rPr>
      </w:pPr>
      <w:r w:rsidRPr="00023250">
        <w:rPr>
          <w:rFonts w:ascii="Arial Narrow" w:hAnsi="Arial Narrow" w:cs="Trebuchet MS"/>
          <w:bCs/>
          <w:color w:val="000000" w:themeColor="text1"/>
          <w:lang w:val="sr-Latn-CS"/>
        </w:rPr>
        <w:t>Preduzetnička kompetencija (razvijanje sposobnosti davanja inicijative i pravilnog određivanja prioriteta prilikom rješavanja problema; razvijanje kreativnosti, kao i vještina planiranja i upravljanja vremenom prilikom rješavanja različitih zadataka, samostalno ili u timu, kroz izradu i upravljanje projektima iz stručne ili društveno odgovorne oblasti; planiranje i organizacija resursa i materijala za izvođenje praktičnih zadataka i dr.)</w:t>
      </w:r>
    </w:p>
    <w:p w:rsidR="00FC43BA" w:rsidRPr="0011603A" w:rsidRDefault="00526E6E" w:rsidP="0011603A">
      <w:pPr>
        <w:pStyle w:val="ListParagraph"/>
        <w:numPr>
          <w:ilvl w:val="0"/>
          <w:numId w:val="38"/>
        </w:numPr>
        <w:tabs>
          <w:tab w:val="left" w:pos="180"/>
        </w:tabs>
        <w:ind w:left="180" w:hanging="180"/>
        <w:jc w:val="both"/>
        <w:rPr>
          <w:rFonts w:ascii="Arial Narrow" w:hAnsi="Arial Narrow" w:cs="Trebuchet MS"/>
          <w:bCs/>
          <w:color w:val="000000" w:themeColor="text1"/>
          <w:lang w:val="sr-Latn-CS"/>
        </w:rPr>
      </w:pPr>
      <w:r w:rsidRPr="00023250">
        <w:rPr>
          <w:rFonts w:ascii="Arial Narrow" w:hAnsi="Arial Narrow" w:cs="Trebuchet MS"/>
          <w:bCs/>
          <w:color w:val="000000" w:themeColor="text1"/>
          <w:lang w:val="sr-Latn-CS"/>
        </w:rPr>
        <w:t>Kompetencija kulturološke svijesti i izražavanja (razvijanje svijesti o značaju poznavanja i poštovanja lokalnih, nacionalnih, regionalnih, evropskih i globalnih kultura kroz povezivanje sa primjerima iz oblasti ugostiteljstva; predstavljanje ideja putem različitih kulturoloških formi kao što su pisani, štampani ili digitalni tekst, film, dizajn i dr.)</w:t>
      </w:r>
      <w:r w:rsidR="00FC43BA" w:rsidRPr="0011603A">
        <w:rPr>
          <w:rFonts w:ascii="Arial Narrow" w:hAnsi="Arial Narrow"/>
        </w:rPr>
        <w:br w:type="page"/>
      </w:r>
    </w:p>
    <w:bookmarkStart w:id="10" w:name="_Toc5099798"/>
    <w:bookmarkStart w:id="11" w:name="_Toc183691423"/>
    <w:p w:rsidR="00FC43BA" w:rsidRPr="00150A3C" w:rsidRDefault="008108E1" w:rsidP="00FC43BA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2039624126"/>
          <w:placeholder>
            <w:docPart w:val="29186012F0354539840C924B7BBB9CB3"/>
          </w:placeholder>
        </w:sdtPr>
        <w:sdtEndPr/>
        <w:sdtContent>
          <w:bookmarkStart w:id="12" w:name="_Toc23448982"/>
          <w:r w:rsidR="00FC43BA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3.2</w:t>
          </w:r>
          <w:r w:rsidR="00FC43BA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FC43BA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bookmarkEnd w:id="10"/>
      <w:bookmarkEnd w:id="12"/>
      <w:r w:rsidR="00FF606D" w:rsidRPr="00705A2B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eastAsia="sl-SI"/>
        </w:rPr>
        <w:t>Usluživanje hrane i pića</w:t>
      </w:r>
      <w:bookmarkEnd w:id="11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676034700"/>
        <w:lock w:val="contentLocked"/>
        <w:placeholder>
          <w:docPart w:val="6DC06DCE04D241188D5EB90C0B585B55"/>
        </w:placeholder>
      </w:sdtPr>
      <w:sdtEndPr/>
      <w:sdtContent>
        <w:p w:rsidR="00FC43BA" w:rsidRPr="00150A3C" w:rsidRDefault="00FC43BA" w:rsidP="00FC43BA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FC43BA" w:rsidRPr="00150A3C" w:rsidTr="00FC43BA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-731465682"/>
              <w:placeholder>
                <w:docPart w:val="9837194CCBB54B388FCB7CBC5B9EA077"/>
              </w:placeholder>
            </w:sdtPr>
            <w:sdtEndPr/>
            <w:sdtContent>
              <w:p w:rsidR="00FC43BA" w:rsidRPr="00150A3C" w:rsidRDefault="00FC43BA" w:rsidP="00B062A1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367718697"/>
              <w:placeholder>
                <w:docPart w:val="13CF850AA4254E0980C328AE255E2573"/>
              </w:placeholder>
            </w:sdtPr>
            <w:sdtEndPr/>
            <w:sdtContent>
              <w:p w:rsidR="00FC43BA" w:rsidRPr="00150A3C" w:rsidRDefault="00FC43BA" w:rsidP="00B062A1">
                <w:pPr>
                  <w:spacing w:before="120" w:after="120"/>
                  <w:jc w:val="center"/>
                  <w:rPr>
                    <w:rFonts w:ascii="Calibri" w:eastAsia="Calibri" w:hAnsi="Calibri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578478236"/>
              <w:placeholder>
                <w:docPart w:val="83C1B273F57846C2AC42E0CE8DCDE557"/>
              </w:placeholder>
            </w:sdtPr>
            <w:sdtEndPr/>
            <w:sdtContent>
              <w:p w:rsidR="00FC43BA" w:rsidRPr="00150A3C" w:rsidRDefault="00FC43BA" w:rsidP="00B062A1">
                <w:pPr>
                  <w:spacing w:before="120" w:after="120"/>
                  <w:jc w:val="center"/>
                  <w:rPr>
                    <w:rFonts w:ascii="Calibri" w:eastAsia="Calibri" w:hAnsi="Calibri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Kreditna vrijednost</w:t>
                </w:r>
              </w:p>
            </w:sdtContent>
          </w:sdt>
        </w:tc>
      </w:tr>
      <w:tr w:rsidR="00FC43BA" w:rsidRPr="00150A3C" w:rsidTr="00FC43BA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477196686"/>
              <w:placeholder>
                <w:docPart w:val="75CB89796E0E44DFB753ED6D2921EB13"/>
              </w:placeholder>
            </w:sdtPr>
            <w:sdtEndPr/>
            <w:sdtContent>
              <w:p w:rsidR="00FC43BA" w:rsidRPr="00150A3C" w:rsidRDefault="00FC43BA" w:rsidP="00B062A1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-1166170184"/>
              <w:placeholder>
                <w:docPart w:val="75CB89796E0E44DFB753ED6D2921EB13"/>
              </w:placeholder>
            </w:sdtPr>
            <w:sdtEndPr/>
            <w:sdtContent>
              <w:p w:rsidR="00FC43BA" w:rsidRPr="00150A3C" w:rsidRDefault="00FC43BA" w:rsidP="00B062A1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-1807848492"/>
              <w:placeholder>
                <w:docPart w:val="75CB89796E0E44DFB753ED6D2921EB13"/>
              </w:placeholder>
            </w:sdtPr>
            <w:sdtEndPr/>
            <w:sdtContent>
              <w:p w:rsidR="00FC43BA" w:rsidRPr="00150A3C" w:rsidRDefault="00FC43BA" w:rsidP="00B062A1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FC43BA" w:rsidRPr="00150A3C" w:rsidRDefault="00FC43BA" w:rsidP="00B062A1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FC43BA" w:rsidRPr="00150A3C" w:rsidRDefault="00FC43BA" w:rsidP="00B062A1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</w:tr>
      <w:tr w:rsidR="00FC43BA" w:rsidRPr="00C9765B" w:rsidTr="00FC43BA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FC43BA" w:rsidRPr="00764BFC" w:rsidRDefault="000F0745" w:rsidP="00B062A1">
            <w:pPr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17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FC43BA" w:rsidRPr="00764BFC" w:rsidRDefault="00FC43BA" w:rsidP="00B062A1">
            <w:pPr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FC43BA" w:rsidRPr="00764BFC" w:rsidRDefault="000F0745" w:rsidP="00B062A1">
            <w:pPr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84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FC43BA" w:rsidRPr="00764BFC" w:rsidRDefault="000F0745" w:rsidP="00B062A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101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FC43BA" w:rsidRPr="00764BFC" w:rsidRDefault="00E2185F" w:rsidP="00B062A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bookmarkStart w:id="13" w:name="_GoBack"/>
            <w:bookmarkEnd w:id="13"/>
            <w:r w:rsidRPr="00DF68C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</w:tr>
    </w:tbl>
    <w:p w:rsidR="00705A2B" w:rsidRPr="00705A2B" w:rsidRDefault="00FC43BA" w:rsidP="00705A2B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2. Cilj</w:t>
      </w:r>
      <w:r w:rsidR="0017254D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jedinice kvalifikacije</w:t>
      </w: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:rsidR="00FC43BA" w:rsidRPr="00705A2B" w:rsidRDefault="00705A2B" w:rsidP="00705A2B">
      <w:pPr>
        <w:numPr>
          <w:ilvl w:val="0"/>
          <w:numId w:val="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705A2B">
        <w:rPr>
          <w:rFonts w:ascii="Arial Narrow" w:eastAsia="Calibri" w:hAnsi="Arial Narrow"/>
          <w:sz w:val="22"/>
          <w:szCs w:val="22"/>
          <w:lang w:val="en-US"/>
        </w:rPr>
        <w:t>Upoznavanje sa načinima primanja gostiju, prijemom porudžbine i posluživanjem gostiju u skladu sa standardima i pravilima savremenog ugostiteljstva. Osposobljavanje za prijem gostiju, porudžbine i posluživanje gostiju u skladu sa standardima i pravilima savremenog ugostiteljstva. Razvijanje komunikativnosti, tačnosti, a</w:t>
      </w:r>
      <w:r>
        <w:rPr>
          <w:rFonts w:ascii="Arial Narrow" w:eastAsia="Calibri" w:hAnsi="Arial Narrow"/>
          <w:sz w:val="22"/>
          <w:szCs w:val="22"/>
          <w:lang w:val="en-US"/>
        </w:rPr>
        <w:t>žurnosti i odgovornosti u radu.</w:t>
      </w:r>
    </w:p>
    <w:p w:rsidR="00FC43BA" w:rsidRPr="00150A3C" w:rsidRDefault="00FC43BA" w:rsidP="009817A6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66048525"/>
        <w:placeholder>
          <w:docPart w:val="E2F47565C16E47319D9C25A13FA17EAF"/>
        </w:placeholder>
      </w:sdtPr>
      <w:sdtEndPr/>
      <w:sdtContent>
        <w:p w:rsidR="00FC43BA" w:rsidRPr="00150A3C" w:rsidRDefault="00FC43BA" w:rsidP="00FC43BA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</w:t>
          </w:r>
          <w:r w:rsidR="0017254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e jedinice kvalifikacije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FC43BA" w:rsidRPr="009817A6" w:rsidRDefault="00705A2B" w:rsidP="006B1D66">
      <w:pPr>
        <w:numPr>
          <w:ilvl w:val="0"/>
          <w:numId w:val="17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705A2B">
        <w:rPr>
          <w:rFonts w:ascii="Arial Narrow" w:eastAsia="Calibri" w:hAnsi="Arial Narrow"/>
          <w:sz w:val="22"/>
          <w:szCs w:val="22"/>
          <w:lang w:val="en-US"/>
        </w:rPr>
        <w:t>Izvrši prijem gostiju za odgovarajući sto i ponudi im sredstva ponude i prodaje u skladu sa ugostiteljskim pravilima</w:t>
      </w:r>
      <w:r w:rsidR="00FC43BA" w:rsidRPr="009817A6">
        <w:rPr>
          <w:rFonts w:ascii="Arial Narrow" w:eastAsia="Calibri" w:hAnsi="Arial Narrow"/>
          <w:sz w:val="22"/>
          <w:szCs w:val="22"/>
          <w:lang w:val="en-US"/>
        </w:rPr>
        <w:t xml:space="preserve"> </w:t>
      </w:r>
    </w:p>
    <w:p w:rsidR="00FC43BA" w:rsidRPr="009817A6" w:rsidRDefault="00705A2B" w:rsidP="006B1D66">
      <w:pPr>
        <w:numPr>
          <w:ilvl w:val="0"/>
          <w:numId w:val="17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705A2B">
        <w:rPr>
          <w:rFonts w:ascii="Arial Narrow" w:eastAsia="Calibri" w:hAnsi="Arial Narrow"/>
          <w:sz w:val="22"/>
          <w:szCs w:val="22"/>
          <w:lang w:val="en-US"/>
        </w:rPr>
        <w:t>Izvrši prijem, boniranje, predaju i preuzimanje porudžbine od proizvodnih odjeljenja u skladu sa ugostiteljskim pravilima</w:t>
      </w:r>
      <w:r w:rsidR="00FC43BA" w:rsidRPr="009817A6">
        <w:rPr>
          <w:rFonts w:ascii="Arial Narrow" w:eastAsia="Calibri" w:hAnsi="Arial Narrow"/>
          <w:sz w:val="22"/>
          <w:szCs w:val="22"/>
          <w:lang w:val="en-US"/>
        </w:rPr>
        <w:t xml:space="preserve"> </w:t>
      </w:r>
    </w:p>
    <w:p w:rsidR="00FC43BA" w:rsidRPr="009817A6" w:rsidRDefault="00705A2B" w:rsidP="006B1D66">
      <w:pPr>
        <w:numPr>
          <w:ilvl w:val="0"/>
          <w:numId w:val="17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705A2B">
        <w:rPr>
          <w:rFonts w:ascii="Arial Narrow" w:eastAsia="Calibri" w:hAnsi="Arial Narrow"/>
          <w:sz w:val="22"/>
          <w:szCs w:val="22"/>
          <w:lang w:val="en-US"/>
        </w:rPr>
        <w:t>Posluži dnevne obroke gostima na odgovarajući način u skladu sa ugostiteljskim pravilima</w:t>
      </w:r>
      <w:r w:rsidR="00FC43BA" w:rsidRPr="009817A6">
        <w:rPr>
          <w:rFonts w:ascii="Arial Narrow" w:eastAsia="Calibri" w:hAnsi="Arial Narrow"/>
          <w:sz w:val="22"/>
          <w:szCs w:val="22"/>
          <w:lang w:val="en-US"/>
        </w:rPr>
        <w:t xml:space="preserve"> </w:t>
      </w:r>
    </w:p>
    <w:p w:rsidR="00FC43BA" w:rsidRPr="009817A6" w:rsidRDefault="00705A2B" w:rsidP="006B1D66">
      <w:pPr>
        <w:numPr>
          <w:ilvl w:val="0"/>
          <w:numId w:val="17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705A2B">
        <w:rPr>
          <w:rFonts w:ascii="Arial Narrow" w:eastAsia="Calibri" w:hAnsi="Arial Narrow"/>
          <w:sz w:val="22"/>
          <w:szCs w:val="22"/>
          <w:lang w:val="en-US"/>
        </w:rPr>
        <w:t>Posluži alkoholna i bezalkoholna pića u odgovarajućim čašama u skladu sa ugostiteljskim pravilima</w:t>
      </w:r>
      <w:r w:rsidR="00FC43BA" w:rsidRPr="009817A6">
        <w:rPr>
          <w:rFonts w:ascii="Arial Narrow" w:eastAsia="Calibri" w:hAnsi="Arial Narrow"/>
          <w:sz w:val="22"/>
          <w:szCs w:val="22"/>
          <w:lang w:val="en-US"/>
        </w:rPr>
        <w:t xml:space="preserve"> </w:t>
      </w:r>
    </w:p>
    <w:p w:rsidR="00FC43BA" w:rsidRPr="009817A6" w:rsidRDefault="00705A2B" w:rsidP="006B1D66">
      <w:pPr>
        <w:numPr>
          <w:ilvl w:val="0"/>
          <w:numId w:val="17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705A2B">
        <w:rPr>
          <w:rFonts w:ascii="Arial Narrow" w:eastAsia="Calibri" w:hAnsi="Arial Narrow"/>
          <w:sz w:val="22"/>
          <w:szCs w:val="22"/>
          <w:lang w:val="en-US"/>
        </w:rPr>
        <w:t>Izvrši obračun i naplatu usluga gotovinskim i bezgotovinskim načinima plaćanja i isprati goste</w:t>
      </w:r>
      <w:r w:rsidR="00FC43BA" w:rsidRPr="009817A6">
        <w:rPr>
          <w:rFonts w:ascii="Arial Narrow" w:eastAsia="Calibri" w:hAnsi="Arial Narrow"/>
          <w:sz w:val="22"/>
          <w:szCs w:val="22"/>
          <w:lang w:val="en-US"/>
        </w:rPr>
        <w:t xml:space="preserve"> </w:t>
      </w:r>
    </w:p>
    <w:p w:rsidR="00FC43BA" w:rsidRDefault="00FC43BA" w:rsidP="00FC43BA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C43BA" w:rsidRPr="00DC6B16" w:rsidTr="00FC43BA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757410986"/>
              <w:placeholder>
                <w:docPart w:val="228114C2B46D4190A37BFFDEB148E67B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id w:val="-848721191"/>
                  <w:placeholder>
                    <w:docPart w:val="228114C2B46D4190A37BFFDEB148E67B"/>
                  </w:placeholder>
                </w:sdtPr>
                <w:sdtEndPr/>
                <w:sdtContent>
                  <w:p w:rsidR="00FC43BA" w:rsidRPr="00DC6B16" w:rsidRDefault="00FC43BA" w:rsidP="002A354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</w:pPr>
                    <w:r w:rsidRPr="00DC6B16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</w:rPr>
                        <w:id w:val="364189747"/>
                        <w:placeholder>
                          <w:docPart w:val="5B2E6B169B194D6289B2F84964B1B9DB"/>
                        </w:placeholder>
                      </w:sdtPr>
                      <w:sdtEndPr/>
                      <w:sdtContent>
                        <w:r w:rsidRPr="00DC6B16">
                          <w:rPr>
                            <w:rFonts w:ascii="Arial Narrow" w:eastAsia="Calibri" w:hAnsi="Arial Narrow"/>
                            <w:sz w:val="22"/>
                            <w:szCs w:val="22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FC43BA" w:rsidRPr="00DC6B16" w:rsidRDefault="0024549A" w:rsidP="002A354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24549A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Izvrši prijem gostiju za odgovarajući sto i ponudi im sredstva ponude i prodaje u skladu sa ugostiteljskim pravilima</w:t>
            </w:r>
          </w:p>
        </w:tc>
      </w:tr>
      <w:tr w:rsidR="00FC43BA" w:rsidRPr="00DC6B16" w:rsidTr="00FC43BA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1976644956"/>
              <w:placeholder>
                <w:docPart w:val="5BBCB625B73D4F9F93D37C4FEB2468CB"/>
              </w:placeholder>
            </w:sdtPr>
            <w:sdtEndPr>
              <w:rPr>
                <w:b w:val="0"/>
              </w:rPr>
            </w:sdtEndPr>
            <w:sdtContent>
              <w:p w:rsidR="00FC43BA" w:rsidRPr="00DC6B16" w:rsidRDefault="00FC43BA" w:rsidP="002A354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t>Kriterijumi za dostizanje ishoda učenja</w:t>
                </w:r>
              </w:p>
              <w:p w:rsidR="00FC43BA" w:rsidRPr="00DC6B16" w:rsidRDefault="00FC43BA" w:rsidP="002A354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/>
                    <w:sz w:val="22"/>
                    <w:szCs w:val="22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1320551117"/>
              <w:placeholder>
                <w:docPart w:val="5BBCB625B73D4F9F93D37C4FEB2468CB"/>
              </w:placeholder>
            </w:sdtPr>
            <w:sdtEndPr>
              <w:rPr>
                <w:b w:val="0"/>
              </w:rPr>
            </w:sdtEndPr>
            <w:sdtContent>
              <w:p w:rsidR="00FC43BA" w:rsidRPr="00DC6B16" w:rsidRDefault="00FC43BA" w:rsidP="002A354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Kontekst</w:t>
                </w: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 xml:space="preserve"> </w:t>
                </w:r>
              </w:p>
              <w:p w:rsidR="00FC43BA" w:rsidRPr="00DC6B16" w:rsidRDefault="00FC43BA" w:rsidP="002A354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>(Pojašnjenje označenih pojmova)</w:t>
                </w:r>
              </w:p>
            </w:sdtContent>
          </w:sdt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24549A" w:rsidP="006B1D66">
            <w:pPr>
              <w:numPr>
                <w:ilvl w:val="0"/>
                <w:numId w:val="19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4549A">
              <w:rPr>
                <w:rFonts w:ascii="Arial Narrow" w:hAnsi="Arial Narrow"/>
                <w:sz w:val="22"/>
                <w:szCs w:val="22"/>
              </w:rPr>
              <w:t>Objasni pravila verbalne i neverbalne komunikacije sa gostima</w:t>
            </w:r>
            <w:r>
              <w:rPr>
                <w:rFonts w:ascii="Arial Narrow" w:hAnsi="Arial Narrow"/>
                <w:sz w:val="22"/>
                <w:szCs w:val="22"/>
              </w:rPr>
              <w:t xml:space="preserve"> i o</w:t>
            </w:r>
            <w:r w:rsidRPr="0024549A">
              <w:rPr>
                <w:rFonts w:ascii="Arial Narrow" w:hAnsi="Arial Narrow"/>
                <w:sz w:val="22"/>
                <w:szCs w:val="22"/>
              </w:rPr>
              <w:t xml:space="preserve">piše različite </w:t>
            </w:r>
            <w:r w:rsidRPr="0024549A">
              <w:rPr>
                <w:rFonts w:ascii="Arial Narrow" w:hAnsi="Arial Narrow"/>
                <w:b/>
                <w:sz w:val="22"/>
                <w:szCs w:val="22"/>
              </w:rPr>
              <w:t>tipove gostiju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24549A" w:rsidP="002A354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4549A">
              <w:rPr>
                <w:rFonts w:ascii="Arial Narrow" w:hAnsi="Arial Narrow"/>
                <w:b/>
                <w:sz w:val="22"/>
                <w:szCs w:val="22"/>
              </w:rPr>
              <w:t xml:space="preserve">Tipovi gostiju: </w:t>
            </w:r>
            <w:r w:rsidRPr="0024549A">
              <w:rPr>
                <w:rFonts w:ascii="Arial Narrow" w:hAnsi="Arial Narrow"/>
                <w:sz w:val="22"/>
                <w:szCs w:val="22"/>
              </w:rPr>
              <w:t>sangvinik, kolerik, melanholik, flegmatik, stalni gosti, prolazni gosti, stranci, djeca i dr.</w:t>
            </w:r>
          </w:p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24549A" w:rsidP="006B1D66">
            <w:pPr>
              <w:numPr>
                <w:ilvl w:val="0"/>
                <w:numId w:val="19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4549A">
              <w:rPr>
                <w:rFonts w:ascii="Arial Narrow" w:hAnsi="Arial Narrow"/>
                <w:sz w:val="22"/>
                <w:szCs w:val="22"/>
              </w:rPr>
              <w:t xml:space="preserve">Objasni način dočeka, prihvata i smještaja gostiju u skladu sa </w:t>
            </w:r>
            <w:r w:rsidRPr="0024549A">
              <w:rPr>
                <w:rFonts w:ascii="Arial Narrow" w:hAnsi="Arial Narrow"/>
                <w:b/>
                <w:sz w:val="22"/>
                <w:szCs w:val="22"/>
              </w:rPr>
              <w:t>pravilima bontona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24549A" w:rsidP="002A354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4549A">
              <w:rPr>
                <w:rFonts w:ascii="Arial Narrow" w:hAnsi="Arial Narrow"/>
                <w:b/>
                <w:sz w:val="22"/>
                <w:szCs w:val="22"/>
              </w:rPr>
              <w:t xml:space="preserve">Pravila bontona: </w:t>
            </w:r>
            <w:r w:rsidRPr="0024549A">
              <w:rPr>
                <w:rFonts w:ascii="Arial Narrow" w:hAnsi="Arial Narrow"/>
                <w:sz w:val="22"/>
                <w:szCs w:val="22"/>
              </w:rPr>
              <w:t>pozdravljanje, oslovljavanje, preuzimanje garderobe, davanje prednosti, pomoć pri smještanju za stolom i dr.</w:t>
            </w:r>
          </w:p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550CD2" w:rsidP="006B1D66">
            <w:pPr>
              <w:numPr>
                <w:ilvl w:val="0"/>
                <w:numId w:val="19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50CD2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550CD2">
              <w:rPr>
                <w:rFonts w:ascii="Arial Narrow" w:hAnsi="Arial Narrow"/>
                <w:b/>
                <w:sz w:val="22"/>
                <w:szCs w:val="22"/>
              </w:rPr>
              <w:t>sredstva ponude i prodaje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550CD2" w:rsidP="002A354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50CD2">
              <w:rPr>
                <w:rFonts w:ascii="Arial Narrow" w:hAnsi="Arial Narrow"/>
                <w:b/>
                <w:sz w:val="22"/>
                <w:szCs w:val="22"/>
              </w:rPr>
              <w:t xml:space="preserve">Sredstva ponude i prodaje: </w:t>
            </w:r>
            <w:r w:rsidRPr="00550CD2">
              <w:rPr>
                <w:rFonts w:ascii="Arial Narrow" w:hAnsi="Arial Narrow"/>
                <w:sz w:val="22"/>
                <w:szCs w:val="22"/>
              </w:rPr>
              <w:t>jelovnik, meni karta, vinska karta, karta pića, karta doručka, barska karta i dr.</w:t>
            </w:r>
          </w:p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550CD2" w:rsidP="006B1D66">
            <w:pPr>
              <w:numPr>
                <w:ilvl w:val="0"/>
                <w:numId w:val="19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50CD2">
              <w:rPr>
                <w:rFonts w:ascii="Arial Narrow" w:hAnsi="Arial Narrow"/>
                <w:sz w:val="22"/>
                <w:szCs w:val="22"/>
              </w:rPr>
              <w:t>Demonstrira doček, prihvat i smještaj gostiju u skladu sa pravilima bontona,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550CD2">
              <w:rPr>
                <w:rFonts w:ascii="Arial Narrow" w:hAnsi="Arial Narrow"/>
                <w:sz w:val="22"/>
                <w:szCs w:val="22"/>
              </w:rPr>
              <w:t>nuđenje s</w:t>
            </w:r>
            <w:r w:rsidR="004A452B">
              <w:rPr>
                <w:rFonts w:ascii="Arial Narrow" w:hAnsi="Arial Narrow"/>
                <w:sz w:val="22"/>
                <w:szCs w:val="22"/>
              </w:rPr>
              <w:t>redstva ponude i prodaje,</w:t>
            </w:r>
            <w:r w:rsidRPr="00550CD2">
              <w:rPr>
                <w:rFonts w:ascii="Arial Narrow" w:hAnsi="Arial Narrow"/>
                <w:sz w:val="22"/>
                <w:szCs w:val="22"/>
              </w:rPr>
              <w:t xml:space="preserve"> u skladu sa ugostiteljskim</w:t>
            </w:r>
            <w:r w:rsidR="004A452B">
              <w:rPr>
                <w:rFonts w:ascii="Arial Narrow" w:hAnsi="Arial Narrow"/>
                <w:sz w:val="22"/>
                <w:szCs w:val="22"/>
              </w:rPr>
              <w:t xml:space="preserve"> pravilima,</w:t>
            </w:r>
            <w:r w:rsidRPr="00550CD2">
              <w:rPr>
                <w:rFonts w:ascii="Arial Narrow" w:hAnsi="Arial Narrow"/>
                <w:sz w:val="22"/>
                <w:szCs w:val="22"/>
              </w:rPr>
              <w:t xml:space="preserve"> na zadatom primjeru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FC43BA" w:rsidP="002A354F">
            <w:pPr>
              <w:spacing w:before="120" w:after="120"/>
              <w:rPr>
                <w:rFonts w:ascii="Arial Narrow" w:hAnsi="Arial Narrow"/>
                <w:sz w:val="22"/>
                <w:szCs w:val="22"/>
                <w:lang w:val="de-DE"/>
              </w:rPr>
            </w:pPr>
          </w:p>
        </w:tc>
      </w:tr>
      <w:tr w:rsidR="00FC43BA" w:rsidRPr="00DC6B16" w:rsidTr="00FC43BA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2076470972"/>
              <w:placeholder>
                <w:docPart w:val="1DDA94AC283A415AB04176D3D62E370B"/>
              </w:placeholder>
            </w:sdtPr>
            <w:sdtEndPr/>
            <w:sdtContent>
              <w:p w:rsidR="00FC43BA" w:rsidRPr="00DC6B16" w:rsidRDefault="00FC43BA" w:rsidP="002A354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Način provjeravanja dostignutosti ishoda učenja</w:t>
                </w:r>
              </w:p>
            </w:sdtContent>
          </w:sdt>
        </w:tc>
      </w:tr>
      <w:tr w:rsidR="00FC43BA" w:rsidRPr="00DC6B16" w:rsidTr="00FC43BA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F13DC3" w:rsidP="002A354F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F13DC3">
              <w:rPr>
                <w:rFonts w:ascii="Arial Narrow" w:eastAsia="Calibri" w:hAnsi="Arial Narrow"/>
                <w:sz w:val="22"/>
                <w:szCs w:val="22"/>
              </w:rPr>
              <w:t>Kriterijumi od 1 do 3 mogu se provjeravati usmenim, ili pismenim putem. Kriterijum 4 može se provjeravati kroz praktičan zadatak/rad sa usmenim obrazloženjem.</w:t>
            </w:r>
            <w:r w:rsidR="00FC43BA" w:rsidRPr="00DC6B16">
              <w:rPr>
                <w:rFonts w:ascii="Arial Narrow" w:eastAsia="Calibri" w:hAnsi="Arial Narrow"/>
                <w:sz w:val="22"/>
                <w:szCs w:val="22"/>
              </w:rPr>
              <w:t xml:space="preserve"> </w:t>
            </w:r>
          </w:p>
        </w:tc>
      </w:tr>
      <w:tr w:rsidR="00FC43BA" w:rsidRPr="00DC6B16" w:rsidTr="00FC43BA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1911066550"/>
              <w:placeholder>
                <w:docPart w:val="10514ED166C44306929EFAC62DCA3619"/>
              </w:placeholder>
            </w:sdtPr>
            <w:sdtEndPr/>
            <w:sdtContent>
              <w:p w:rsidR="00FC43BA" w:rsidRPr="00DC6B16" w:rsidRDefault="00FC43BA" w:rsidP="002A354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Predložene teme</w:t>
                </w:r>
              </w:p>
            </w:sdtContent>
          </w:sdt>
        </w:tc>
      </w:tr>
      <w:tr w:rsidR="00FC43BA" w:rsidRPr="00DC6B16" w:rsidTr="00FC43BA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4A452B" w:rsidRPr="00023250" w:rsidRDefault="004A452B" w:rsidP="00023250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Verbalna i neverbalna komunikacija</w:t>
            </w:r>
          </w:p>
          <w:p w:rsidR="004A452B" w:rsidRPr="00023250" w:rsidRDefault="004A452B" w:rsidP="00023250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Bonton u ugostiteljstvu</w:t>
            </w:r>
          </w:p>
          <w:p w:rsidR="00FC43BA" w:rsidRPr="00DC6B16" w:rsidRDefault="004A452B" w:rsidP="00023250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Protokol u ugostiteljstvu</w:t>
            </w:r>
          </w:p>
        </w:tc>
      </w:tr>
    </w:tbl>
    <w:p w:rsidR="00FC43BA" w:rsidRDefault="00FC43BA" w:rsidP="00FC43BA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C43BA" w:rsidRPr="00DC6B16" w:rsidTr="00FC43BA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122352625"/>
              <w:placeholder>
                <w:docPart w:val="445A4EA330E44FE39D470CBEE191CB1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id w:val="-690212410"/>
                  <w:placeholder>
                    <w:docPart w:val="445A4EA330E44FE39D470CBEE191CB1A"/>
                  </w:placeholder>
                </w:sdtPr>
                <w:sdtEndPr/>
                <w:sdtContent>
                  <w:p w:rsidR="00FC43BA" w:rsidRPr="00DC6B16" w:rsidRDefault="00FC43BA" w:rsidP="00FC43BA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</w:pPr>
                    <w:r w:rsidRPr="00DC6B16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</w:rPr>
                        <w:id w:val="-829212836"/>
                        <w:placeholder>
                          <w:docPart w:val="109CCEAB70834E68A10B444CC17A9C05"/>
                        </w:placeholder>
                      </w:sdtPr>
                      <w:sdtEndPr/>
                      <w:sdtContent>
                        <w:r w:rsidRPr="00DC6B16">
                          <w:rPr>
                            <w:rFonts w:ascii="Arial Narrow" w:eastAsia="Calibri" w:hAnsi="Arial Narrow"/>
                            <w:sz w:val="22"/>
                            <w:szCs w:val="22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FC43BA" w:rsidRPr="00DC6B16" w:rsidRDefault="00B14990" w:rsidP="00FC43BA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B14990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Izvrši prijem, boniranje, predaju i preuzimanje porudžbine od proizvodnih odjeljenja u skladu sa ugostiteljskim pravilima</w:t>
            </w:r>
          </w:p>
        </w:tc>
      </w:tr>
      <w:tr w:rsidR="00FC43BA" w:rsidRPr="00DC6B16" w:rsidTr="00FC43BA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1986278109"/>
              <w:placeholder>
                <w:docPart w:val="CD80F22E9E8240488C0FBEFB7EC459E1"/>
              </w:placeholder>
            </w:sdtPr>
            <w:sdtEndPr>
              <w:rPr>
                <w:b w:val="0"/>
              </w:rPr>
            </w:sdtEndPr>
            <w:sdtContent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t>Kriterijumi za dostizanje ishoda učenja</w:t>
                </w:r>
              </w:p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/>
                    <w:sz w:val="22"/>
                    <w:szCs w:val="22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1428027128"/>
              <w:placeholder>
                <w:docPart w:val="CD80F22E9E8240488C0FBEFB7EC459E1"/>
              </w:placeholder>
            </w:sdtPr>
            <w:sdtEndPr>
              <w:rPr>
                <w:b w:val="0"/>
              </w:rPr>
            </w:sdtEndPr>
            <w:sdtContent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Kontekst</w:t>
                </w: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 xml:space="preserve"> </w:t>
                </w:r>
              </w:p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>(Pojašnjenje označenih pojmova)</w:t>
                </w:r>
              </w:p>
            </w:sdtContent>
          </w:sdt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B14990" w:rsidP="006B1D66">
            <w:pPr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B14990">
              <w:rPr>
                <w:rFonts w:ascii="Arial Narrow" w:hAnsi="Arial Narrow"/>
                <w:sz w:val="22"/>
                <w:szCs w:val="22"/>
              </w:rPr>
              <w:t>Objasni način</w:t>
            </w:r>
            <w:r>
              <w:rPr>
                <w:rFonts w:ascii="Arial Narrow" w:hAnsi="Arial Narrow"/>
                <w:sz w:val="22"/>
                <w:szCs w:val="22"/>
              </w:rPr>
              <w:t xml:space="preserve"> prijema porudžbine od gosta i </w:t>
            </w:r>
            <w:r w:rsidRPr="00B14990">
              <w:rPr>
                <w:rFonts w:ascii="Arial Narrow" w:hAnsi="Arial Narrow"/>
                <w:b/>
                <w:sz w:val="22"/>
                <w:szCs w:val="22"/>
              </w:rPr>
              <w:t>vođenja razgovora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14990">
              <w:rPr>
                <w:rFonts w:ascii="Arial Narrow" w:hAnsi="Arial Narrow"/>
                <w:sz w:val="22"/>
                <w:szCs w:val="22"/>
              </w:rPr>
              <w:t>u vezi porudžbine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B14990" w:rsidP="00FC43BA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B14990">
              <w:rPr>
                <w:rFonts w:ascii="Arial Narrow" w:hAnsi="Arial Narrow"/>
                <w:b/>
                <w:sz w:val="22"/>
                <w:szCs w:val="22"/>
              </w:rPr>
              <w:t xml:space="preserve">Način vođenja razgovora: </w:t>
            </w:r>
            <w:r w:rsidRPr="00B14990">
              <w:rPr>
                <w:rFonts w:ascii="Arial Narrow" w:hAnsi="Arial Narrow"/>
                <w:sz w:val="22"/>
                <w:szCs w:val="22"/>
              </w:rPr>
              <w:t>sadržaj jela, način pripreme, trajanje pripreme, preporučivanje jela i pića</w:t>
            </w:r>
            <w:proofErr w:type="gramStart"/>
            <w:r w:rsidRPr="00B14990">
              <w:rPr>
                <w:rFonts w:ascii="Arial Narrow" w:hAnsi="Arial Narrow"/>
                <w:sz w:val="22"/>
                <w:szCs w:val="22"/>
              </w:rPr>
              <w:t>, ”upseling</w:t>
            </w:r>
            <w:proofErr w:type="gramEnd"/>
            <w:r w:rsidRPr="00B14990">
              <w:rPr>
                <w:rFonts w:ascii="Arial Narrow" w:hAnsi="Arial Narrow"/>
                <w:sz w:val="22"/>
                <w:szCs w:val="22"/>
              </w:rPr>
              <w:t>” i dr.</w:t>
            </w:r>
            <w:r w:rsidR="00FC43BA" w:rsidRPr="00B14990">
              <w:rPr>
                <w:rFonts w:ascii="Arial Narrow" w:hAnsi="Arial Narrow"/>
                <w:sz w:val="22"/>
                <w:szCs w:val="22"/>
                <w:lang w:val="en-US"/>
              </w:rPr>
              <w:t xml:space="preserve"> </w:t>
            </w:r>
          </w:p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B14990" w:rsidP="006B1D66">
            <w:pPr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B14990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B14990">
              <w:rPr>
                <w:rFonts w:ascii="Arial Narrow" w:hAnsi="Arial Narrow"/>
                <w:b/>
                <w:sz w:val="22"/>
                <w:szCs w:val="22"/>
              </w:rPr>
              <w:t>načine boniranja</w:t>
            </w:r>
            <w:r w:rsidRPr="00B14990">
              <w:rPr>
                <w:rFonts w:ascii="Arial Narrow" w:hAnsi="Arial Narrow"/>
                <w:sz w:val="22"/>
                <w:szCs w:val="22"/>
              </w:rPr>
              <w:t xml:space="preserve"> porudžbine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B14990" w:rsidP="00FC43BA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B14990">
              <w:rPr>
                <w:rFonts w:ascii="Arial Narrow" w:hAnsi="Arial Narrow"/>
                <w:b/>
                <w:sz w:val="22"/>
                <w:szCs w:val="22"/>
              </w:rPr>
              <w:t xml:space="preserve">Načini boniranja: </w:t>
            </w:r>
            <w:r w:rsidRPr="00B14990">
              <w:rPr>
                <w:rFonts w:ascii="Arial Narrow" w:hAnsi="Arial Narrow"/>
                <w:sz w:val="22"/>
                <w:szCs w:val="22"/>
              </w:rPr>
              <w:t>paragon blok, registar kasa, restoranski softveri i dr.</w:t>
            </w:r>
          </w:p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323922" w:rsidP="006B1D66">
            <w:pPr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323922">
              <w:rPr>
                <w:rFonts w:ascii="Arial Narrow" w:hAnsi="Arial Narrow"/>
                <w:sz w:val="22"/>
                <w:szCs w:val="22"/>
              </w:rPr>
              <w:t>Objasni način predaje i preuzimanja porudžbine od proizvodnih odjeljenja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FC43BA" w:rsidP="00FC43BA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323922" w:rsidP="006B1D66">
            <w:pPr>
              <w:numPr>
                <w:ilvl w:val="0"/>
                <w:numId w:val="20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323922">
              <w:rPr>
                <w:rFonts w:ascii="Arial Narrow" w:hAnsi="Arial Narrow"/>
                <w:sz w:val="22"/>
                <w:szCs w:val="22"/>
              </w:rPr>
              <w:t>Demonstrira prijem porudžbine od gosta</w:t>
            </w:r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Pr="00323922">
              <w:rPr>
                <w:rFonts w:ascii="Arial Narrow" w:hAnsi="Arial Narrow"/>
                <w:sz w:val="22"/>
                <w:szCs w:val="22"/>
              </w:rPr>
              <w:t>boniranje, predaju i preuzimanje porudžbine</w:t>
            </w:r>
            <w:r>
              <w:rPr>
                <w:rFonts w:ascii="Arial Narrow" w:hAnsi="Arial Narrow"/>
                <w:sz w:val="22"/>
                <w:szCs w:val="22"/>
              </w:rPr>
              <w:t>,</w:t>
            </w:r>
            <w:r w:rsidRPr="00323922">
              <w:rPr>
                <w:rFonts w:ascii="Arial Narrow" w:hAnsi="Arial Narrow"/>
                <w:sz w:val="22"/>
                <w:szCs w:val="22"/>
              </w:rPr>
              <w:t xml:space="preserve"> na zadatom primjeru 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FC43BA" w:rsidP="00FC43BA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43BA" w:rsidRPr="00DC6B16" w:rsidTr="00FC43BA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772707350"/>
              <w:placeholder>
                <w:docPart w:val="80C6E06677D24003846DB70C394C2148"/>
              </w:placeholder>
            </w:sdtPr>
            <w:sdtEndPr/>
            <w:sdtContent>
              <w:p w:rsidR="00FC43BA" w:rsidRPr="00DC6B16" w:rsidRDefault="00FC43BA" w:rsidP="00FC43B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Način provjeravanja dostignutosti ishoda učenja</w:t>
                </w:r>
              </w:p>
            </w:sdtContent>
          </w:sdt>
        </w:tc>
      </w:tr>
      <w:tr w:rsidR="00FC43BA" w:rsidRPr="00DC6B16" w:rsidTr="00FC43BA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EE1EB1" w:rsidP="00FC43BA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</w:rPr>
            </w:pPr>
            <w:r w:rsidRPr="00EE1EB1">
              <w:rPr>
                <w:rFonts w:ascii="Arial Narrow" w:eastAsia="Calibri" w:hAnsi="Arial Narrow"/>
                <w:sz w:val="22"/>
                <w:szCs w:val="22"/>
              </w:rPr>
              <w:t>Kriterijumi od 1 do 3 mogu se provjeravati usmenim, ili pismenim putem. Kriterijum 4 može se provjeravati kroz praktičan zadatak/rad sa usmenim obrazloženjem.</w:t>
            </w:r>
          </w:p>
        </w:tc>
      </w:tr>
      <w:tr w:rsidR="00FC43BA" w:rsidRPr="00DC6B16" w:rsidTr="00FC43BA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266506329"/>
              <w:placeholder>
                <w:docPart w:val="440E7010041A4A0B97F1FB0AA2E22B28"/>
              </w:placeholder>
            </w:sdtPr>
            <w:sdtEndPr/>
            <w:sdtContent>
              <w:p w:rsidR="00FC43BA" w:rsidRPr="00DC6B16" w:rsidRDefault="00FC43BA" w:rsidP="00FC43B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Predložene teme</w:t>
                </w:r>
              </w:p>
            </w:sdtContent>
          </w:sdt>
        </w:tc>
      </w:tr>
      <w:tr w:rsidR="00FC43BA" w:rsidRPr="00DC6B16" w:rsidTr="00FC43BA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323922" w:rsidRPr="00023250" w:rsidRDefault="00323922" w:rsidP="00023250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Instrumenti ponude i prodaje</w:t>
            </w:r>
          </w:p>
          <w:p w:rsidR="00323922" w:rsidRPr="00023250" w:rsidRDefault="00323922" w:rsidP="00023250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Tehnike prezentovanja</w:t>
            </w:r>
          </w:p>
          <w:p w:rsidR="00323922" w:rsidRPr="00023250" w:rsidRDefault="00323922" w:rsidP="00023250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Psihologija prodaje</w:t>
            </w:r>
          </w:p>
          <w:p w:rsidR="00323922" w:rsidRPr="00023250" w:rsidRDefault="00323922" w:rsidP="00023250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Osnove kuvarstva</w:t>
            </w:r>
          </w:p>
          <w:p w:rsidR="00323922" w:rsidRPr="00023250" w:rsidRDefault="00323922" w:rsidP="00023250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Prijem porudžbine</w:t>
            </w:r>
          </w:p>
          <w:p w:rsidR="00FC43BA" w:rsidRPr="00DC6B16" w:rsidRDefault="00323922" w:rsidP="00023250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Poslovna komunikacija i bonton</w:t>
            </w:r>
            <w:r w:rsidRPr="0032392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u ugostiteljstvu</w:t>
            </w:r>
          </w:p>
        </w:tc>
      </w:tr>
    </w:tbl>
    <w:p w:rsidR="00FC43BA" w:rsidRDefault="00FC43BA" w:rsidP="00FC43BA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C43BA" w:rsidRPr="00DC6B16" w:rsidTr="00FC43BA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-1856415999"/>
              <w:placeholder>
                <w:docPart w:val="80ABE53CDDD34F54A4AE08D01FD409C4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id w:val="495540536"/>
                  <w:placeholder>
                    <w:docPart w:val="80ABE53CDDD34F54A4AE08D01FD409C4"/>
                  </w:placeholder>
                </w:sdtPr>
                <w:sdtEndPr/>
                <w:sdtContent>
                  <w:p w:rsidR="00FC43BA" w:rsidRPr="00DC6B16" w:rsidRDefault="00FC43BA" w:rsidP="00FC43BA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</w:pPr>
                    <w:r w:rsidRPr="00DC6B16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Ishod 3 -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</w:rPr>
                        <w:id w:val="269210317"/>
                        <w:placeholder>
                          <w:docPart w:val="E619DFE2737D469BB6A58273128F9335"/>
                        </w:placeholder>
                      </w:sdtPr>
                      <w:sdtEndPr/>
                      <w:sdtContent>
                        <w:r w:rsidRPr="00DC6B16">
                          <w:rPr>
                            <w:rFonts w:ascii="Arial Narrow" w:eastAsia="Calibri" w:hAnsi="Arial Narrow"/>
                            <w:sz w:val="22"/>
                            <w:szCs w:val="22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FC43BA" w:rsidRPr="00DC6B16" w:rsidRDefault="00323922" w:rsidP="00FC43BA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32392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Posluži dnevne obroke gostima na odgovarajući način u skladu sa ugostiteljskim pravilima</w:t>
            </w:r>
          </w:p>
        </w:tc>
      </w:tr>
      <w:tr w:rsidR="00FC43BA" w:rsidRPr="00DC6B16" w:rsidTr="00FC43BA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-246743129"/>
              <w:placeholder>
                <w:docPart w:val="5AE186433C064D0EA9A8C2AB94638F1D"/>
              </w:placeholder>
            </w:sdtPr>
            <w:sdtEndPr>
              <w:rPr>
                <w:b w:val="0"/>
              </w:rPr>
            </w:sdtEndPr>
            <w:sdtContent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t>Kriterijumi za dostizanje ishoda učenja</w:t>
                </w:r>
              </w:p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/>
                    <w:sz w:val="22"/>
                    <w:szCs w:val="22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259886340"/>
              <w:placeholder>
                <w:docPart w:val="5AE186433C064D0EA9A8C2AB94638F1D"/>
              </w:placeholder>
            </w:sdtPr>
            <w:sdtEndPr>
              <w:rPr>
                <w:b w:val="0"/>
              </w:rPr>
            </w:sdtEndPr>
            <w:sdtContent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Kontekst</w:t>
                </w: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 xml:space="preserve"> </w:t>
                </w:r>
              </w:p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>(Pojašnjenje označenih pojmova)</w:t>
                </w:r>
              </w:p>
            </w:sdtContent>
          </w:sdt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29565D" w:rsidP="006B1D66">
            <w:pPr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9565D">
              <w:rPr>
                <w:rFonts w:ascii="Arial Narrow" w:hAnsi="Arial Narrow"/>
                <w:sz w:val="22"/>
                <w:szCs w:val="22"/>
              </w:rPr>
              <w:t xml:space="preserve">Opiše </w:t>
            </w:r>
            <w:r w:rsidRPr="0029565D">
              <w:rPr>
                <w:rFonts w:ascii="Arial Narrow" w:hAnsi="Arial Narrow"/>
                <w:b/>
                <w:sz w:val="22"/>
                <w:szCs w:val="22"/>
              </w:rPr>
              <w:t>dnevne obroke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29565D" w:rsidP="00FC43BA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29565D">
              <w:rPr>
                <w:rFonts w:ascii="Arial Narrow" w:hAnsi="Arial Narrow"/>
                <w:b/>
                <w:sz w:val="22"/>
                <w:szCs w:val="22"/>
              </w:rPr>
              <w:t xml:space="preserve">Dnevni obroci: </w:t>
            </w:r>
            <w:r w:rsidRPr="0029565D">
              <w:rPr>
                <w:rFonts w:ascii="Arial Narrow" w:hAnsi="Arial Narrow"/>
                <w:sz w:val="22"/>
                <w:szCs w:val="22"/>
              </w:rPr>
              <w:t>doručak, ručak, večera i međuobroci</w:t>
            </w:r>
          </w:p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29565D" w:rsidP="006B1D66">
            <w:pPr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9565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</w:t>
            </w:r>
            <w:r w:rsidRPr="0029565D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vrste doručaka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, njihov</w:t>
            </w:r>
            <w:r w:rsidRPr="0029565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sastav i način usluživanja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29565D" w:rsidP="00FC43B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9565D">
              <w:rPr>
                <w:rFonts w:ascii="Arial Narrow" w:hAnsi="Arial Narrow"/>
                <w:b/>
                <w:sz w:val="22"/>
                <w:szCs w:val="22"/>
              </w:rPr>
              <w:t xml:space="preserve">Vrste doručaka: </w:t>
            </w:r>
            <w:r w:rsidRPr="0029565D">
              <w:rPr>
                <w:rFonts w:ascii="Arial Narrow" w:hAnsi="Arial Narrow"/>
                <w:sz w:val="22"/>
                <w:szCs w:val="22"/>
              </w:rPr>
              <w:t>jednostavni, kompletni, bečki, engleski, švajcarski, “švedski sto” i dr.</w:t>
            </w:r>
          </w:p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29565D" w:rsidP="006B1D66">
            <w:pPr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9565D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različite </w:t>
            </w:r>
            <w:r w:rsidRPr="0029565D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načine usluživanja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29565D" w:rsidP="00FC43B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9565D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 xml:space="preserve">Načini usluživanja: </w:t>
            </w:r>
            <w:r w:rsidRPr="0029565D"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  <w:t>bečki, francuski, engleski, ruski, angloamerički i dr.</w:t>
            </w:r>
          </w:p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2D53A9" w:rsidP="006B1D66">
            <w:pPr>
              <w:numPr>
                <w:ilvl w:val="0"/>
                <w:numId w:val="2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D53A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posluživanje dnevnih obroka na različite načine na zadatom primjeru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FC43BA" w:rsidP="00FC43B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FC43BA" w:rsidRPr="00DC6B16" w:rsidTr="00FC43BA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619568024"/>
              <w:placeholder>
                <w:docPart w:val="D7F0D30275AE432F868CA3524C88F843"/>
              </w:placeholder>
            </w:sdtPr>
            <w:sdtEndPr/>
            <w:sdtContent>
              <w:p w:rsidR="00FC43BA" w:rsidRPr="00DC6B16" w:rsidRDefault="00FC43BA" w:rsidP="00FC43B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de-DE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de-DE"/>
                  </w:rPr>
                  <w:t>Način provjeravanja dostignutosti ishoda učenja</w:t>
                </w:r>
              </w:p>
            </w:sdtContent>
          </w:sdt>
        </w:tc>
      </w:tr>
      <w:tr w:rsidR="00FC43BA" w:rsidRPr="00DC6B16" w:rsidTr="00FC43BA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EE1EB1" w:rsidP="00FC43BA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</w:rPr>
            </w:pPr>
            <w:r w:rsidRPr="00EE1EB1">
              <w:rPr>
                <w:rFonts w:ascii="Arial Narrow" w:eastAsia="Calibri" w:hAnsi="Arial Narrow"/>
                <w:sz w:val="22"/>
                <w:szCs w:val="22"/>
              </w:rPr>
              <w:t>Kriterijumi od 1 do 3 mogu se provjeravati usmenim, ili pismenim putem. Kriterijum 4 može se provjeravati kroz praktičan zadatak/rad sa usmenim obrazloženjem.</w:t>
            </w:r>
          </w:p>
        </w:tc>
      </w:tr>
      <w:tr w:rsidR="00FC43BA" w:rsidRPr="00DC6B16" w:rsidTr="00FC43BA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1730757718"/>
              <w:placeholder>
                <w:docPart w:val="0CAFC32A662347A686BCC946F672675B"/>
              </w:placeholder>
            </w:sdtPr>
            <w:sdtEndPr/>
            <w:sdtContent>
              <w:p w:rsidR="00FC43BA" w:rsidRPr="00DC6B16" w:rsidRDefault="00FC43BA" w:rsidP="00FC43B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Predložene teme</w:t>
                </w:r>
              </w:p>
            </w:sdtContent>
          </w:sdt>
        </w:tc>
      </w:tr>
      <w:tr w:rsidR="00FC43BA" w:rsidRPr="00DC6B16" w:rsidTr="00FC43BA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2D53A9" w:rsidRPr="00023250" w:rsidRDefault="002D53A9" w:rsidP="00023250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Oprema, namještaj i inventar za usluživanje</w:t>
            </w:r>
          </w:p>
          <w:p w:rsidR="002D53A9" w:rsidRPr="00023250" w:rsidRDefault="002D53A9" w:rsidP="00023250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Dnevni obroci</w:t>
            </w:r>
          </w:p>
          <w:p w:rsidR="002D53A9" w:rsidRPr="00023250" w:rsidRDefault="002D53A9" w:rsidP="00023250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Tehnike posluživanja hrane i pića</w:t>
            </w:r>
          </w:p>
          <w:p w:rsidR="00FC43BA" w:rsidRPr="00DC6B16" w:rsidRDefault="002D53A9" w:rsidP="00023250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Poslovna komunikacija</w:t>
            </w:r>
            <w:r w:rsidRPr="002D53A9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i bonton u ugostiteljstvu</w:t>
            </w:r>
          </w:p>
        </w:tc>
      </w:tr>
    </w:tbl>
    <w:p w:rsidR="00FC43BA" w:rsidRDefault="00FC43BA" w:rsidP="00FC43BA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C43BA" w:rsidRPr="00DC6B16" w:rsidTr="00FC43BA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-682056692"/>
              <w:placeholder>
                <w:docPart w:val="703C168F8F0343A9BEF80B598066C45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id w:val="-739554780"/>
                  <w:placeholder>
                    <w:docPart w:val="703C168F8F0343A9BEF80B598066C451"/>
                  </w:placeholder>
                </w:sdtPr>
                <w:sdtEndPr/>
                <w:sdtContent>
                  <w:p w:rsidR="00FC43BA" w:rsidRPr="00DC6B16" w:rsidRDefault="00FC43BA" w:rsidP="00FC43BA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</w:pPr>
                    <w:r w:rsidRPr="00DC6B16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Ishod 4 -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</w:rPr>
                        <w:id w:val="-1405295119"/>
                        <w:placeholder>
                          <w:docPart w:val="D621C9C3A6DF4ACF8A016AC057438FC5"/>
                        </w:placeholder>
                      </w:sdtPr>
                      <w:sdtEndPr/>
                      <w:sdtContent>
                        <w:r w:rsidRPr="00DC6B16">
                          <w:rPr>
                            <w:rFonts w:ascii="Arial Narrow" w:eastAsia="Calibri" w:hAnsi="Arial Narrow"/>
                            <w:sz w:val="22"/>
                            <w:szCs w:val="22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FC43BA" w:rsidRPr="00DC6B16" w:rsidRDefault="002D53A9" w:rsidP="00FC43BA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2D53A9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Posluži alkoholna i bezalkoholna pića u odgovarajućim čašama u skladu sa ugostiteljskim pravilima</w:t>
            </w:r>
          </w:p>
        </w:tc>
      </w:tr>
      <w:tr w:rsidR="00FC43BA" w:rsidRPr="00DC6B16" w:rsidTr="00FC43BA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-1876692017"/>
              <w:placeholder>
                <w:docPart w:val="65F4E53DC2C646958908D4EFEA9DC994"/>
              </w:placeholder>
            </w:sdtPr>
            <w:sdtEndPr>
              <w:rPr>
                <w:b w:val="0"/>
              </w:rPr>
            </w:sdtEndPr>
            <w:sdtContent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t>Kriterijumi za dostizanje ishoda učenja</w:t>
                </w:r>
              </w:p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/>
                    <w:sz w:val="22"/>
                    <w:szCs w:val="22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1453480078"/>
              <w:placeholder>
                <w:docPart w:val="65F4E53DC2C646958908D4EFEA9DC994"/>
              </w:placeholder>
            </w:sdtPr>
            <w:sdtEndPr>
              <w:rPr>
                <w:b w:val="0"/>
              </w:rPr>
            </w:sdtEndPr>
            <w:sdtContent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Kontekst</w:t>
                </w: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 xml:space="preserve"> </w:t>
                </w:r>
              </w:p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>(Pojašnjenje označenih pojmova)</w:t>
                </w:r>
              </w:p>
            </w:sdtContent>
          </w:sdt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2D53A9" w:rsidP="006B1D66">
            <w:pPr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D53A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način posluživanja </w:t>
            </w:r>
            <w:r w:rsidRPr="002D53A9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alkoholnih i bezalkoholnih pića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2D53A9" w:rsidRPr="002D53A9" w:rsidRDefault="002D53A9" w:rsidP="002D53A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D53A9">
              <w:rPr>
                <w:rFonts w:ascii="Arial Narrow" w:hAnsi="Arial Narrow"/>
                <w:b/>
                <w:color w:val="000000"/>
                <w:sz w:val="22"/>
                <w:szCs w:val="22"/>
              </w:rPr>
              <w:t>Alkoholna pića:</w:t>
            </w:r>
            <w:r w:rsidRPr="002D53A9">
              <w:rPr>
                <w:rFonts w:ascii="Arial Narrow" w:hAnsi="Arial Narrow"/>
                <w:color w:val="000000"/>
                <w:sz w:val="22"/>
                <w:szCs w:val="22"/>
              </w:rPr>
              <w:t xml:space="preserve"> prirodne rakije, žestoka akloholna pića, piva, vina, likeri i dr.</w:t>
            </w:r>
          </w:p>
          <w:p w:rsidR="00FC43BA" w:rsidRPr="00DC6B16" w:rsidRDefault="002D53A9" w:rsidP="002D53A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D53A9">
              <w:rPr>
                <w:rFonts w:ascii="Arial Narrow" w:hAnsi="Arial Narrow"/>
                <w:b/>
                <w:color w:val="000000"/>
                <w:sz w:val="22"/>
                <w:szCs w:val="22"/>
              </w:rPr>
              <w:t>Bezalkoholnih pića:</w:t>
            </w:r>
            <w:r w:rsidRPr="002D53A9">
              <w:rPr>
                <w:rFonts w:ascii="Arial Narrow" w:hAnsi="Arial Narrow"/>
                <w:color w:val="000000"/>
                <w:sz w:val="22"/>
                <w:szCs w:val="22"/>
              </w:rPr>
              <w:t xml:space="preserve"> vode, voćni sokovi, gazirani sokovi, sirupi i dr.</w:t>
            </w:r>
          </w:p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2D53A9" w:rsidP="006B1D66">
            <w:pPr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D53A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način usluživanja različitih </w:t>
            </w:r>
            <w:r w:rsidRPr="002D53A9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vrsta vina</w:t>
            </w:r>
            <w:r w:rsidRPr="002D53A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i slaganja sa hranom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2D53A9" w:rsidP="00FC43B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</w:pPr>
            <w:r w:rsidRPr="002D53A9">
              <w:rPr>
                <w:rFonts w:ascii="Arial Narrow" w:hAnsi="Arial Narrow"/>
                <w:b/>
                <w:color w:val="000000"/>
                <w:sz w:val="22"/>
                <w:szCs w:val="22"/>
                <w:lang w:val="en-US"/>
              </w:rPr>
              <w:t>Vrsta vina:</w:t>
            </w:r>
            <w:r w:rsidRPr="002D53A9">
              <w:rPr>
                <w:rFonts w:ascii="Arial Narrow" w:hAnsi="Arial Narrow"/>
                <w:color w:val="000000"/>
                <w:sz w:val="22"/>
                <w:szCs w:val="22"/>
                <w:lang w:val="en-US"/>
              </w:rPr>
              <w:t xml:space="preserve"> bijela, ružičasta, crvena, pjenušava, desertna i dr.</w:t>
            </w:r>
          </w:p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2D53A9" w:rsidP="006B1D66">
            <w:pPr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D53A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usluživanje alkoholnih i bezalkoholnih pica na zadatom primjeru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FC43BA" w:rsidP="00FC43B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2D53A9" w:rsidP="006B1D66">
            <w:pPr>
              <w:numPr>
                <w:ilvl w:val="0"/>
                <w:numId w:val="2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D53A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usluživanje različitih vrsta vina na zadatom primjeru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FC43BA" w:rsidP="00FC43B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FC43BA" w:rsidRPr="00DC6B16" w:rsidTr="00FC43BA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134111451"/>
              <w:placeholder>
                <w:docPart w:val="75D6CBAD16674DBB87F04DE429425FE7"/>
              </w:placeholder>
            </w:sdtPr>
            <w:sdtEndPr/>
            <w:sdtContent>
              <w:p w:rsidR="00FC43BA" w:rsidRPr="00DC6B16" w:rsidRDefault="00FC43BA" w:rsidP="00FC43B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Način provjeravanja dostignutosti ishoda učenja</w:t>
                </w:r>
              </w:p>
            </w:sdtContent>
          </w:sdt>
        </w:tc>
      </w:tr>
      <w:tr w:rsidR="00FC43BA" w:rsidRPr="00DC6B16" w:rsidTr="00FC43BA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EE1EB1" w:rsidP="00FC43BA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Kriterijumi od 1 do 2</w:t>
            </w:r>
            <w:r w:rsidRPr="00EE1EB1">
              <w:rPr>
                <w:rFonts w:ascii="Arial Narrow" w:eastAsia="Calibri" w:hAnsi="Arial Narrow"/>
                <w:sz w:val="22"/>
                <w:szCs w:val="22"/>
              </w:rPr>
              <w:t xml:space="preserve"> mogu se provjeravati usmenim, ili pismenim putem. Kriterijum</w:t>
            </w:r>
            <w:r>
              <w:rPr>
                <w:rFonts w:ascii="Arial Narrow" w:eastAsia="Calibri" w:hAnsi="Arial Narrow"/>
                <w:sz w:val="22"/>
                <w:szCs w:val="22"/>
              </w:rPr>
              <w:t>i od 3 do 4 mogu</w:t>
            </w:r>
            <w:r w:rsidRPr="00EE1EB1">
              <w:rPr>
                <w:rFonts w:ascii="Arial Narrow" w:eastAsia="Calibri" w:hAnsi="Arial Narrow"/>
                <w:sz w:val="22"/>
                <w:szCs w:val="22"/>
              </w:rPr>
              <w:t xml:space="preserve"> se provjeravati kroz praktičan zadatak/rad sa usmenim obrazloženjem.</w:t>
            </w:r>
          </w:p>
        </w:tc>
      </w:tr>
      <w:tr w:rsidR="00FC43BA" w:rsidRPr="00DC6B16" w:rsidTr="00FC43BA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507522151"/>
              <w:placeholder>
                <w:docPart w:val="52AA108962F347D8830470DAD2D254B1"/>
              </w:placeholder>
            </w:sdtPr>
            <w:sdtEndPr/>
            <w:sdtContent>
              <w:p w:rsidR="00FC43BA" w:rsidRPr="00DC6B16" w:rsidRDefault="00FC43BA" w:rsidP="00FC43B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Predložene teme</w:t>
                </w:r>
              </w:p>
            </w:sdtContent>
          </w:sdt>
        </w:tc>
      </w:tr>
      <w:tr w:rsidR="00FC43BA" w:rsidRPr="00DC6B16" w:rsidTr="00FC43BA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2D53A9" w:rsidRPr="00023250" w:rsidRDefault="002D53A9" w:rsidP="00023250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Oprema, namještaj i inventar za usluživanje</w:t>
            </w:r>
          </w:p>
          <w:p w:rsidR="002D53A9" w:rsidRPr="00023250" w:rsidRDefault="002D53A9" w:rsidP="00023250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Tehnike posluživanja hrane i pića</w:t>
            </w:r>
          </w:p>
          <w:p w:rsidR="00FC43BA" w:rsidRPr="00DC6B16" w:rsidRDefault="002D53A9" w:rsidP="00023250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Poslovna komunikacija</w:t>
            </w:r>
            <w:r w:rsidRPr="002D53A9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i bonton u ugostiteljstvu</w:t>
            </w:r>
          </w:p>
        </w:tc>
      </w:tr>
    </w:tbl>
    <w:p w:rsidR="00FC43BA" w:rsidRDefault="00FC43BA" w:rsidP="00FC43BA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C43BA" w:rsidRPr="00DC6B16" w:rsidTr="00FC43BA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-1177648213"/>
              <w:placeholder>
                <w:docPart w:val="EBE1B87636F3464DACC00FDF1EF5F76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id w:val="-1919540104"/>
                  <w:placeholder>
                    <w:docPart w:val="EBE1B87636F3464DACC00FDF1EF5F760"/>
                  </w:placeholder>
                </w:sdtPr>
                <w:sdtEndPr/>
                <w:sdtContent>
                  <w:p w:rsidR="00FC43BA" w:rsidRPr="00DC6B16" w:rsidRDefault="00FC43BA" w:rsidP="00FC43BA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</w:pPr>
                    <w:r w:rsidRPr="00DC6B16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Ishod 5 -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</w:rPr>
                        <w:id w:val="1301723565"/>
                        <w:placeholder>
                          <w:docPart w:val="DFA9DEE0A94E4373AD4C97EC796C57B7"/>
                        </w:placeholder>
                      </w:sdtPr>
                      <w:sdtEndPr/>
                      <w:sdtContent>
                        <w:r w:rsidRPr="00DC6B16">
                          <w:rPr>
                            <w:rFonts w:ascii="Arial Narrow" w:eastAsia="Calibri" w:hAnsi="Arial Narrow"/>
                            <w:sz w:val="22"/>
                            <w:szCs w:val="22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FC43BA" w:rsidRPr="00DC6B16" w:rsidRDefault="005B4238" w:rsidP="00FC43BA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5B4238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Izvrši obračun i naplatu usluga gotovinskim i bezgotovinskim načinima plaćanja i isprati goste</w:t>
            </w:r>
          </w:p>
        </w:tc>
      </w:tr>
      <w:tr w:rsidR="00FC43BA" w:rsidRPr="00DC6B16" w:rsidTr="00FC43BA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1898081517"/>
              <w:placeholder>
                <w:docPart w:val="56A403024FF44CAC8B0FE3D9C43E8FE5"/>
              </w:placeholder>
            </w:sdtPr>
            <w:sdtEndPr>
              <w:rPr>
                <w:b w:val="0"/>
              </w:rPr>
            </w:sdtEndPr>
            <w:sdtContent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t>Kriterijumi za dostizanje ishoda učenja</w:t>
                </w:r>
              </w:p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/>
                    <w:sz w:val="22"/>
                    <w:szCs w:val="22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435020299"/>
              <w:placeholder>
                <w:docPart w:val="56A403024FF44CAC8B0FE3D9C43E8FE5"/>
              </w:placeholder>
            </w:sdtPr>
            <w:sdtEndPr>
              <w:rPr>
                <w:b w:val="0"/>
              </w:rPr>
            </w:sdtEndPr>
            <w:sdtContent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Kontekst</w:t>
                </w: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 xml:space="preserve"> </w:t>
                </w:r>
              </w:p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>(Pojašnjenje označenih pojmova)</w:t>
                </w:r>
              </w:p>
            </w:sdtContent>
          </w:sdt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5B4238" w:rsidP="006B1D66">
            <w:pPr>
              <w:numPr>
                <w:ilvl w:val="0"/>
                <w:numId w:val="23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B4238">
              <w:rPr>
                <w:rFonts w:ascii="Arial Narrow" w:hAnsi="Arial Narrow"/>
                <w:sz w:val="22"/>
                <w:szCs w:val="22"/>
              </w:rPr>
              <w:t>Objasni postupak naplate usluga od gosta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FC43BA" w:rsidP="00FC43B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C6B16">
              <w:rPr>
                <w:rFonts w:ascii="Arial Narrow" w:hAnsi="Arial Narrow"/>
                <w:b/>
                <w:sz w:val="22"/>
                <w:szCs w:val="22"/>
              </w:rPr>
              <w:t>Karakteristike</w:t>
            </w:r>
            <w:r w:rsidRPr="00DC6B16">
              <w:rPr>
                <w:rFonts w:ascii="Arial Narrow" w:hAnsi="Arial Narrow"/>
                <w:b/>
                <w:sz w:val="22"/>
                <w:szCs w:val="22"/>
                <w:lang w:val="sr-Latn-CS"/>
              </w:rPr>
              <w:t xml:space="preserve">: </w:t>
            </w:r>
            <w:r w:rsidRPr="00DC6B16">
              <w:rPr>
                <w:rFonts w:ascii="Arial Narrow" w:hAnsi="Arial Narrow"/>
                <w:sz w:val="22"/>
                <w:szCs w:val="22"/>
                <w:lang w:val="en-US"/>
              </w:rPr>
              <w:t>morfolo</w:t>
            </w:r>
            <w:r w:rsidRPr="00DC6B16">
              <w:rPr>
                <w:rFonts w:ascii="Arial Narrow" w:hAnsi="Arial Narrow"/>
                <w:sz w:val="22"/>
                <w:szCs w:val="22"/>
                <w:lang w:val="sr-Latn-CS"/>
              </w:rPr>
              <w:t>š</w:t>
            </w:r>
            <w:r w:rsidRPr="00DC6B16">
              <w:rPr>
                <w:rFonts w:ascii="Arial Narrow" w:hAnsi="Arial Narrow"/>
                <w:sz w:val="22"/>
                <w:szCs w:val="22"/>
                <w:lang w:val="en-US"/>
              </w:rPr>
              <w:t>ke</w:t>
            </w:r>
            <w:r w:rsidRPr="00DC6B16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DC6B16">
              <w:rPr>
                <w:rFonts w:ascii="Arial Narrow" w:hAnsi="Arial Narrow"/>
                <w:sz w:val="22"/>
                <w:szCs w:val="22"/>
                <w:lang w:val="en-US"/>
              </w:rPr>
              <w:t>kulturelne</w:t>
            </w:r>
            <w:r w:rsidRPr="00DC6B16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DC6B16">
              <w:rPr>
                <w:rFonts w:ascii="Arial Narrow" w:hAnsi="Arial Narrow"/>
                <w:sz w:val="22"/>
                <w:szCs w:val="22"/>
                <w:lang w:val="en-US"/>
              </w:rPr>
              <w:t>biohemijske</w:t>
            </w:r>
            <w:r w:rsidRPr="00DC6B16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DC6B16">
              <w:rPr>
                <w:rFonts w:ascii="Arial Narrow" w:hAnsi="Arial Narrow"/>
                <w:sz w:val="22"/>
                <w:szCs w:val="22"/>
                <w:lang w:val="en-US"/>
              </w:rPr>
              <w:t>toksi</w:t>
            </w:r>
            <w:r w:rsidRPr="00DC6B16">
              <w:rPr>
                <w:rFonts w:ascii="Arial Narrow" w:hAnsi="Arial Narrow"/>
                <w:sz w:val="22"/>
                <w:szCs w:val="22"/>
                <w:lang w:val="sr-Latn-CS"/>
              </w:rPr>
              <w:t>č</w:t>
            </w:r>
            <w:r w:rsidRPr="00DC6B16">
              <w:rPr>
                <w:rFonts w:ascii="Arial Narrow" w:hAnsi="Arial Narrow"/>
                <w:sz w:val="22"/>
                <w:szCs w:val="22"/>
                <w:lang w:val="en-US"/>
              </w:rPr>
              <w:t>ne</w:t>
            </w:r>
            <w:r w:rsidRPr="00DC6B16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DC6B16">
              <w:rPr>
                <w:rFonts w:ascii="Arial Narrow" w:hAnsi="Arial Narrow"/>
                <w:sz w:val="22"/>
                <w:szCs w:val="22"/>
                <w:lang w:val="en-US"/>
              </w:rPr>
              <w:t>patogene</w:t>
            </w:r>
            <w:r w:rsidRPr="00DC6B16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DC6B16">
              <w:rPr>
                <w:rFonts w:ascii="Arial Narrow" w:hAnsi="Arial Narrow"/>
                <w:sz w:val="22"/>
                <w:szCs w:val="22"/>
                <w:lang w:val="en-US"/>
              </w:rPr>
              <w:t>imunolo</w:t>
            </w:r>
            <w:r w:rsidRPr="00DC6B16">
              <w:rPr>
                <w:rFonts w:ascii="Arial Narrow" w:hAnsi="Arial Narrow"/>
                <w:sz w:val="22"/>
                <w:szCs w:val="22"/>
                <w:lang w:val="sr-Latn-CS"/>
              </w:rPr>
              <w:t>š</w:t>
            </w:r>
            <w:r w:rsidRPr="00DC6B16">
              <w:rPr>
                <w:rFonts w:ascii="Arial Narrow" w:hAnsi="Arial Narrow"/>
                <w:sz w:val="22"/>
                <w:szCs w:val="22"/>
                <w:lang w:val="en-US"/>
              </w:rPr>
              <w:t>ke</w:t>
            </w:r>
            <w:r w:rsidRPr="00DC6B16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DC6B16">
              <w:rPr>
                <w:rFonts w:ascii="Arial Narrow" w:hAnsi="Arial Narrow"/>
                <w:sz w:val="22"/>
                <w:szCs w:val="22"/>
                <w:lang w:val="en-US"/>
              </w:rPr>
              <w:t>epidemiolo</w:t>
            </w:r>
            <w:r w:rsidRPr="00DC6B16">
              <w:rPr>
                <w:rFonts w:ascii="Arial Narrow" w:hAnsi="Arial Narrow"/>
                <w:sz w:val="22"/>
                <w:szCs w:val="22"/>
                <w:lang w:val="sr-Latn-CS"/>
              </w:rPr>
              <w:t>š</w:t>
            </w:r>
            <w:r w:rsidRPr="00DC6B16">
              <w:rPr>
                <w:rFonts w:ascii="Arial Narrow" w:hAnsi="Arial Narrow"/>
                <w:sz w:val="22"/>
                <w:szCs w:val="22"/>
                <w:lang w:val="en-US"/>
              </w:rPr>
              <w:t>ke</w:t>
            </w:r>
            <w:r w:rsidRPr="00DC6B16">
              <w:rPr>
                <w:rFonts w:ascii="Arial Narrow" w:hAnsi="Arial Narrow"/>
                <w:sz w:val="22"/>
                <w:szCs w:val="22"/>
                <w:lang w:val="sr-Latn-CS"/>
              </w:rPr>
              <w:t xml:space="preserve">, </w:t>
            </w:r>
            <w:r w:rsidRPr="00DC6B16">
              <w:rPr>
                <w:rFonts w:ascii="Arial Narrow" w:hAnsi="Arial Narrow"/>
                <w:sz w:val="22"/>
                <w:szCs w:val="22"/>
                <w:lang w:val="en-US"/>
              </w:rPr>
              <w:t>profilakti</w:t>
            </w:r>
            <w:r w:rsidRPr="00DC6B16">
              <w:rPr>
                <w:rFonts w:ascii="Arial Narrow" w:hAnsi="Arial Narrow"/>
                <w:sz w:val="22"/>
                <w:szCs w:val="22"/>
                <w:lang w:val="sr-Latn-CS"/>
              </w:rPr>
              <w:t>č</w:t>
            </w:r>
            <w:r w:rsidRPr="00DC6B16">
              <w:rPr>
                <w:rFonts w:ascii="Arial Narrow" w:hAnsi="Arial Narrow"/>
                <w:sz w:val="22"/>
                <w:szCs w:val="22"/>
                <w:lang w:val="en-US"/>
              </w:rPr>
              <w:t>ke</w:t>
            </w:r>
            <w:r w:rsidRPr="00DC6B16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DC6B16">
              <w:rPr>
                <w:rFonts w:ascii="Arial Narrow" w:hAnsi="Arial Narrow"/>
                <w:sz w:val="22"/>
                <w:szCs w:val="22"/>
                <w:lang w:val="en-US"/>
              </w:rPr>
              <w:t>i</w:t>
            </w:r>
            <w:r w:rsidRPr="00DC6B16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</w:t>
            </w:r>
            <w:r w:rsidRPr="00DC6B16">
              <w:rPr>
                <w:rFonts w:ascii="Arial Narrow" w:hAnsi="Arial Narrow"/>
                <w:sz w:val="22"/>
                <w:szCs w:val="22"/>
                <w:lang w:val="en-US"/>
              </w:rPr>
              <w:t>dijagnosti</w:t>
            </w:r>
            <w:r w:rsidRPr="00DC6B16">
              <w:rPr>
                <w:rFonts w:ascii="Arial Narrow" w:hAnsi="Arial Narrow"/>
                <w:sz w:val="22"/>
                <w:szCs w:val="22"/>
                <w:lang w:val="sr-Latn-CS"/>
              </w:rPr>
              <w:t>č</w:t>
            </w:r>
            <w:r w:rsidRPr="00DC6B16">
              <w:rPr>
                <w:rFonts w:ascii="Arial Narrow" w:hAnsi="Arial Narrow"/>
                <w:sz w:val="22"/>
                <w:szCs w:val="22"/>
                <w:lang w:val="en-US"/>
              </w:rPr>
              <w:t>ke</w:t>
            </w:r>
          </w:p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5B4238" w:rsidP="006B1D66">
            <w:pPr>
              <w:numPr>
                <w:ilvl w:val="0"/>
                <w:numId w:val="23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B4238">
              <w:rPr>
                <w:rFonts w:ascii="Arial Narrow" w:hAnsi="Arial Narrow"/>
                <w:sz w:val="22"/>
                <w:szCs w:val="22"/>
                <w:lang w:val="de-DE"/>
              </w:rPr>
              <w:t xml:space="preserve">Objasni </w:t>
            </w:r>
            <w:r w:rsidRPr="005B4238">
              <w:rPr>
                <w:rFonts w:ascii="Arial Narrow" w:hAnsi="Arial Narrow"/>
                <w:b/>
                <w:sz w:val="22"/>
                <w:szCs w:val="22"/>
                <w:lang w:val="de-DE"/>
              </w:rPr>
              <w:t>načine bezgotovinskog plaćanja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5B4238" w:rsidP="00FC43B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B4238">
              <w:rPr>
                <w:rFonts w:ascii="Arial Narrow" w:hAnsi="Arial Narrow"/>
                <w:b/>
                <w:sz w:val="22"/>
                <w:szCs w:val="22"/>
              </w:rPr>
              <w:t xml:space="preserve">Bezgotovinsko plaćanje: </w:t>
            </w:r>
            <w:r w:rsidRPr="005B4238">
              <w:rPr>
                <w:rFonts w:ascii="Arial Narrow" w:hAnsi="Arial Narrow"/>
                <w:sz w:val="22"/>
                <w:szCs w:val="22"/>
              </w:rPr>
              <w:t>kreditne kartice, pametne kartice, virman i dr.</w:t>
            </w:r>
          </w:p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5B4238" w:rsidP="006B1D66">
            <w:pPr>
              <w:numPr>
                <w:ilvl w:val="0"/>
                <w:numId w:val="23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5B4238">
              <w:rPr>
                <w:rFonts w:ascii="Arial Narrow" w:hAnsi="Arial Narrow"/>
                <w:sz w:val="22"/>
                <w:szCs w:val="22"/>
              </w:rPr>
              <w:t>Demonstrira postupak izdavanja i naplate računa u gotovinskim i bezgotovinskim sredstvima plaćanja na zadatom primjeru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FC43BA" w:rsidP="00FC43B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5B4238" w:rsidP="006B1D66">
            <w:pPr>
              <w:numPr>
                <w:ilvl w:val="0"/>
                <w:numId w:val="23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B4238">
              <w:rPr>
                <w:rFonts w:ascii="Arial Narrow" w:hAnsi="Arial Narrow"/>
                <w:sz w:val="22"/>
                <w:szCs w:val="22"/>
              </w:rPr>
              <w:t>Demonstrira ispraćaj gosta na odgovarajući način na zadatom primjeru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FC43BA" w:rsidP="00FC43B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FC43BA" w:rsidRPr="00DC6B16" w:rsidTr="00FC43BA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828940641"/>
              <w:placeholder>
                <w:docPart w:val="4FC18244B86344DCB16C68D35A37C0D7"/>
              </w:placeholder>
            </w:sdtPr>
            <w:sdtEndPr/>
            <w:sdtContent>
              <w:p w:rsidR="00FC43BA" w:rsidRPr="00DC6B16" w:rsidRDefault="00FC43BA" w:rsidP="00FC43B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CS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de-DE"/>
                  </w:rPr>
                  <w:t>Na</w:t>
                </w: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CS"/>
                  </w:rPr>
                  <w:t>č</w:t>
                </w: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de-DE"/>
                  </w:rPr>
                  <w:t>in</w:t>
                </w: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CS"/>
                  </w:rPr>
                  <w:t xml:space="preserve"> </w:t>
                </w: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de-DE"/>
                  </w:rPr>
                  <w:t>provjeravanja</w:t>
                </w: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CS"/>
                  </w:rPr>
                  <w:t xml:space="preserve"> </w:t>
                </w: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de-DE"/>
                  </w:rPr>
                  <w:t>dostignutosti</w:t>
                </w: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CS"/>
                  </w:rPr>
                  <w:t xml:space="preserve"> </w:t>
                </w: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de-DE"/>
                  </w:rPr>
                  <w:t>ishoda</w:t>
                </w: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CS"/>
                  </w:rPr>
                  <w:t xml:space="preserve"> </w:t>
                </w: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de-DE"/>
                  </w:rPr>
                  <w:t>u</w:t>
                </w: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CS"/>
                  </w:rPr>
                  <w:t>č</w:t>
                </w: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de-DE"/>
                  </w:rPr>
                  <w:t>enja</w:t>
                </w:r>
              </w:p>
            </w:sdtContent>
          </w:sdt>
        </w:tc>
      </w:tr>
      <w:tr w:rsidR="00FC43BA" w:rsidRPr="00DC6B16" w:rsidTr="00FC43BA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8D0732" w:rsidP="00FC43BA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8D0732">
              <w:rPr>
                <w:rFonts w:ascii="Arial Narrow" w:eastAsia="Calibri" w:hAnsi="Arial Narrow"/>
                <w:sz w:val="22"/>
                <w:szCs w:val="22"/>
              </w:rPr>
              <w:t>Kriterijumi od 1 do 2 mogu se provjeravati usmenim, ili pismenim putem. Kriterijumi od 3 do 4 mogu se provjeravati kroz praktičan zadatak/rad sa usmenim obrazloženjem.</w:t>
            </w:r>
          </w:p>
        </w:tc>
      </w:tr>
      <w:tr w:rsidR="00FC43BA" w:rsidRPr="00DC6B16" w:rsidTr="00FC43BA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1916664089"/>
              <w:placeholder>
                <w:docPart w:val="44672468D11A43D9A05B47F5CFE0E182"/>
              </w:placeholder>
            </w:sdtPr>
            <w:sdtEndPr/>
            <w:sdtContent>
              <w:p w:rsidR="00FC43BA" w:rsidRPr="00DC6B16" w:rsidRDefault="00FC43BA" w:rsidP="00FC43B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Predložene teme</w:t>
                </w:r>
              </w:p>
            </w:sdtContent>
          </w:sdt>
        </w:tc>
      </w:tr>
      <w:tr w:rsidR="00FC43BA" w:rsidRPr="00DC6B16" w:rsidTr="00FC43BA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5B4238" w:rsidRPr="00023250" w:rsidRDefault="005B4238" w:rsidP="00023250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Naplata usluga i načini plaćanja</w:t>
            </w:r>
          </w:p>
          <w:p w:rsidR="00FC43BA" w:rsidRPr="00DC6B16" w:rsidRDefault="005B4238" w:rsidP="00023250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023250">
              <w:rPr>
                <w:rFonts w:ascii="Arial Narrow" w:eastAsia="Calibri" w:hAnsi="Arial Narrow"/>
                <w:sz w:val="22"/>
                <w:szCs w:val="22"/>
              </w:rPr>
              <w:t>Poslovna komunikacija</w:t>
            </w:r>
            <w:r w:rsidRPr="005B4238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i bonton u ugostiteljstvu</w:t>
            </w:r>
          </w:p>
        </w:tc>
      </w:tr>
    </w:tbl>
    <w:p w:rsidR="00FC43BA" w:rsidRDefault="00FC43BA" w:rsidP="00FC43BA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FC43BA" w:rsidRPr="004024D5" w:rsidRDefault="00FC43BA" w:rsidP="00FC43B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preporuke za realizaciju</w:t>
      </w:r>
      <w:r w:rsidR="0017254D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</w:p>
    <w:p w:rsidR="00496408" w:rsidRPr="00023250" w:rsidRDefault="0017254D" w:rsidP="00B82631">
      <w:pPr>
        <w:numPr>
          <w:ilvl w:val="0"/>
          <w:numId w:val="1"/>
        </w:numPr>
        <w:spacing w:before="120" w:after="120"/>
        <w:ind w:left="180" w:hanging="144"/>
        <w:jc w:val="both"/>
        <w:rPr>
          <w:rFonts w:ascii="Arial Narrow" w:eastAsia="Calibri" w:hAnsi="Arial Narrow"/>
          <w:sz w:val="22"/>
          <w:szCs w:val="22"/>
        </w:rPr>
      </w:pPr>
      <w:r w:rsidRPr="00023250">
        <w:rPr>
          <w:rFonts w:ascii="Arial Narrow" w:eastAsia="Calibri" w:hAnsi="Arial Narrow"/>
          <w:sz w:val="22"/>
          <w:szCs w:val="22"/>
        </w:rPr>
        <w:t>Jedinica kvalifikacije</w:t>
      </w:r>
      <w:r w:rsidR="00753D76" w:rsidRPr="00023250">
        <w:rPr>
          <w:rFonts w:ascii="Arial Narrow" w:eastAsia="Calibri" w:hAnsi="Arial Narrow"/>
          <w:sz w:val="22"/>
          <w:szCs w:val="22"/>
        </w:rPr>
        <w:t xml:space="preserve"> Usluživanje hrane i pića</w:t>
      </w:r>
      <w:r w:rsidR="00496408" w:rsidRPr="00023250">
        <w:rPr>
          <w:rFonts w:ascii="Arial Narrow" w:eastAsia="Calibri" w:hAnsi="Arial Narrow"/>
          <w:sz w:val="22"/>
          <w:szCs w:val="22"/>
        </w:rPr>
        <w:t xml:space="preserve"> je tako koncipiran da polaznicima obuke omogućava sticanje znanja i vještina iz ove oblasti kroz časove teorijske i praktične nastave. Polaznike obuke treba usmjeriti na aktivno učenje, samostalno pronalaženje, sistematizovanje i korišćenje informacija iz različitih izvora na zadatu temu i motivisati ih na timski rad. Nastava treba da bude aktivna, sa uključivanjem svih polaznika obuke.</w:t>
      </w:r>
    </w:p>
    <w:p w:rsidR="00496408" w:rsidRPr="00023250" w:rsidRDefault="00496408" w:rsidP="00B82631">
      <w:pPr>
        <w:numPr>
          <w:ilvl w:val="0"/>
          <w:numId w:val="1"/>
        </w:numPr>
        <w:spacing w:before="120" w:after="120"/>
        <w:ind w:left="180" w:hanging="144"/>
        <w:jc w:val="both"/>
        <w:rPr>
          <w:rFonts w:ascii="Arial Narrow" w:eastAsia="Calibri" w:hAnsi="Arial Narrow"/>
          <w:sz w:val="22"/>
          <w:szCs w:val="22"/>
        </w:rPr>
      </w:pPr>
      <w:r w:rsidRPr="00023250">
        <w:rPr>
          <w:rFonts w:ascii="Arial Narrow" w:eastAsia="Calibri" w:hAnsi="Arial Narrow"/>
          <w:sz w:val="22"/>
          <w:szCs w:val="22"/>
        </w:rPr>
        <w:t xml:space="preserve">Praktični dio nastave treba realizovati u restoranu koji je opremljen preporučenim materijalnim uslovima. Polaznike obuke treba podijeliti u grupe i realizovati praktične vježbe individualno, u parovima ili manjim grupama, ali tako da svaki polaznik obuke samostalno uradi praktičnu vježbu i dobije traženi rezultat. Preporučuje se da se prilikom osmišljavanja problemskih zadataka obuhvati nastavni sadržaj </w:t>
      </w:r>
      <w:r w:rsidR="0017254D" w:rsidRPr="00023250">
        <w:rPr>
          <w:rFonts w:ascii="Arial Narrow" w:eastAsia="Calibri" w:hAnsi="Arial Narrow"/>
          <w:sz w:val="22"/>
          <w:szCs w:val="22"/>
        </w:rPr>
        <w:t>jedinica kvalifikacije</w:t>
      </w:r>
      <w:r w:rsidRPr="00023250">
        <w:rPr>
          <w:rFonts w:ascii="Arial Narrow" w:eastAsia="Calibri" w:hAnsi="Arial Narrow"/>
          <w:sz w:val="22"/>
          <w:szCs w:val="22"/>
        </w:rPr>
        <w:t>, kako bi se kod polaznika obuke razvila sposobnost povezivanja teorijskog i praktičnog znanja sa strukom. Posebno obratiti pažnju da se zadaci rješavaju od najjednostavnijih ka onim koji zahtijevaju sintezu i analizu usvojenih znanja. Neophodno je usmjeriti polaznike obuke na pravilno korišćenje odgovarajućih alata, uređaja i opreme i njihovo održavanje. Časove praktične nastave izvoditi uz korišćenje radne uniforme i sredstava zaštite na radu. Nastojati da se kod polaznika obuke razvije osećaj za prosuđivanje da li su zadate vježbe ispravno odrađene u skladu sa odgovarajućim tehničkim propisima, koje treba staviti na raspolaganje polaznicima obuke. Za kriterijume u kojima polaznik obuke vrši provjeru kvaliteta izvedenih aktivnosti u cilju otklanjanja nedostataka u izvođenju preporučuje se prezentovanje polazniku obuke pogrešno izvedenih aktivnosti uz obrazloženje sa ciljem otklanjanja istih.</w:t>
      </w:r>
    </w:p>
    <w:p w:rsidR="00FC43BA" w:rsidRPr="00023250" w:rsidRDefault="00496408" w:rsidP="00B82631">
      <w:pPr>
        <w:numPr>
          <w:ilvl w:val="0"/>
          <w:numId w:val="1"/>
        </w:numPr>
        <w:spacing w:before="120" w:after="120"/>
        <w:ind w:left="180" w:hanging="144"/>
        <w:jc w:val="both"/>
        <w:rPr>
          <w:rFonts w:ascii="Arial Narrow" w:eastAsia="Calibri" w:hAnsi="Arial Narrow"/>
          <w:sz w:val="22"/>
          <w:szCs w:val="22"/>
        </w:rPr>
      </w:pPr>
      <w:r w:rsidRPr="00023250">
        <w:rPr>
          <w:rFonts w:ascii="Arial Narrow" w:eastAsia="Calibri" w:hAnsi="Arial Narrow"/>
          <w:sz w:val="22"/>
          <w:szCs w:val="22"/>
        </w:rPr>
        <w:t>Za kvalitetniju realizaciju</w:t>
      </w:r>
      <w:r w:rsidR="0017254D" w:rsidRPr="00023250">
        <w:rPr>
          <w:rFonts w:ascii="Arial Narrow" w:eastAsia="Calibri" w:hAnsi="Arial Narrow"/>
          <w:sz w:val="22"/>
          <w:szCs w:val="22"/>
        </w:rPr>
        <w:t xml:space="preserve"> jedinice kvalifikacije</w:t>
      </w:r>
      <w:r w:rsidRPr="00023250">
        <w:rPr>
          <w:rFonts w:ascii="Arial Narrow" w:eastAsia="Calibri" w:hAnsi="Arial Narrow"/>
          <w:sz w:val="22"/>
          <w:szCs w:val="22"/>
        </w:rPr>
        <w:t>, nastavnik/instruktor treba pored preporučene stručne literature koristiti i tehničku dokumentaciju, kataloge proizvođača opreme, odgovarajuće tehničke propise i zakonsku regulativu. Radi veće zainteresovanosti polaznika obuke i boljeg razumijevanja, prilikom izlaganja problematike treba koristiti pokazna sredstva za demonstriranje gdje je to moguće, internet prezentacije u cilju boljeg razumijevanja teorijske nastave, grafičke ilustracije, skice, fotografije, video prikaze iz prakse, kao i podsticati polaznike obuke na istraživački rad. Problemska nastava treba da zauzme značajno mjesto u realizaciji ov</w:t>
      </w:r>
      <w:r w:rsidR="0017254D" w:rsidRPr="00023250">
        <w:rPr>
          <w:rFonts w:ascii="Arial Narrow" w:eastAsia="Calibri" w:hAnsi="Arial Narrow"/>
          <w:sz w:val="22"/>
          <w:szCs w:val="22"/>
        </w:rPr>
        <w:t xml:space="preserve">e jedinice kvalifikacije </w:t>
      </w:r>
      <w:r w:rsidRPr="00023250">
        <w:rPr>
          <w:rFonts w:ascii="Arial Narrow" w:eastAsia="Calibri" w:hAnsi="Arial Narrow"/>
          <w:sz w:val="22"/>
          <w:szCs w:val="22"/>
        </w:rPr>
        <w:t>kako bi se teorijska nastava što bolje povezala sa praktičnim primjerima.</w:t>
      </w:r>
      <w:r w:rsidR="00FC43BA" w:rsidRPr="00023250">
        <w:rPr>
          <w:rFonts w:ascii="Arial Narrow" w:eastAsia="Calibri" w:hAnsi="Arial Narrow"/>
          <w:sz w:val="22"/>
          <w:szCs w:val="22"/>
        </w:rPr>
        <w:t xml:space="preserve"> </w:t>
      </w:r>
    </w:p>
    <w:p w:rsidR="00FC43BA" w:rsidRPr="004024D5" w:rsidRDefault="00FC43BA" w:rsidP="00FC43B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5. Okvirni spisak literature i drugih izvora</w:t>
      </w:r>
    </w:p>
    <w:p w:rsidR="00C52D7D" w:rsidRPr="00023250" w:rsidRDefault="00C52D7D" w:rsidP="00023250">
      <w:pPr>
        <w:numPr>
          <w:ilvl w:val="0"/>
          <w:numId w:val="1"/>
        </w:numPr>
        <w:spacing w:before="120" w:after="120"/>
        <w:ind w:left="180" w:hanging="144"/>
        <w:rPr>
          <w:rFonts w:ascii="Arial Narrow" w:eastAsia="Calibri" w:hAnsi="Arial Narrow"/>
          <w:sz w:val="22"/>
          <w:szCs w:val="22"/>
        </w:rPr>
      </w:pPr>
      <w:r w:rsidRPr="00023250">
        <w:rPr>
          <w:rFonts w:ascii="Arial Narrow" w:eastAsia="Calibri" w:hAnsi="Arial Narrow"/>
          <w:sz w:val="22"/>
          <w:szCs w:val="22"/>
        </w:rPr>
        <w:t>Lončar M.; Lončar N., Restoraterstvo za prvi razred ugostiteljsko-turističkih škola, Zavod za udžbenike i nastavna sredstva Podgorica, 2018.</w:t>
      </w:r>
    </w:p>
    <w:p w:rsidR="00C52D7D" w:rsidRPr="00023250" w:rsidRDefault="00C52D7D" w:rsidP="00023250">
      <w:pPr>
        <w:numPr>
          <w:ilvl w:val="0"/>
          <w:numId w:val="1"/>
        </w:numPr>
        <w:spacing w:before="120" w:after="120"/>
        <w:ind w:left="180" w:hanging="144"/>
        <w:rPr>
          <w:rFonts w:ascii="Arial Narrow" w:eastAsia="Calibri" w:hAnsi="Arial Narrow"/>
          <w:sz w:val="22"/>
          <w:szCs w:val="22"/>
        </w:rPr>
      </w:pPr>
      <w:r w:rsidRPr="00023250">
        <w:rPr>
          <w:rFonts w:ascii="Arial Narrow" w:eastAsia="Calibri" w:hAnsi="Arial Narrow"/>
          <w:sz w:val="22"/>
          <w:szCs w:val="22"/>
        </w:rPr>
        <w:t>Lončar M.; Lončar N., Restoraterstvo za drugi razred ugostiteljsko-turističkih škola, Zavod za udžbenike i nastavna sredstva Podgorica, 2018.</w:t>
      </w:r>
    </w:p>
    <w:p w:rsidR="00C52D7D" w:rsidRPr="00023250" w:rsidRDefault="00C52D7D" w:rsidP="00023250">
      <w:pPr>
        <w:numPr>
          <w:ilvl w:val="0"/>
          <w:numId w:val="1"/>
        </w:numPr>
        <w:spacing w:before="120" w:after="120"/>
        <w:ind w:left="180" w:hanging="144"/>
        <w:rPr>
          <w:rFonts w:ascii="Arial Narrow" w:eastAsia="Calibri" w:hAnsi="Arial Narrow"/>
          <w:sz w:val="22"/>
          <w:szCs w:val="22"/>
        </w:rPr>
      </w:pPr>
      <w:r w:rsidRPr="00023250">
        <w:rPr>
          <w:rFonts w:ascii="Arial Narrow" w:eastAsia="Calibri" w:hAnsi="Arial Narrow"/>
          <w:sz w:val="22"/>
          <w:szCs w:val="22"/>
        </w:rPr>
        <w:t>Divanović S.; Nićetin S., Usluživanje sa praktičnom obukom, Zavod za udžbenike i nastavna sredstva Beograd, 2004.</w:t>
      </w:r>
    </w:p>
    <w:p w:rsidR="00FC43BA" w:rsidRPr="00023250" w:rsidRDefault="00C52D7D" w:rsidP="00023250">
      <w:pPr>
        <w:numPr>
          <w:ilvl w:val="0"/>
          <w:numId w:val="1"/>
        </w:numPr>
        <w:spacing w:before="120" w:after="120"/>
        <w:ind w:left="180" w:hanging="144"/>
        <w:rPr>
          <w:rFonts w:ascii="Arial Narrow" w:eastAsia="Calibri" w:hAnsi="Arial Narrow"/>
          <w:sz w:val="22"/>
          <w:szCs w:val="22"/>
        </w:rPr>
      </w:pPr>
      <w:r w:rsidRPr="00023250">
        <w:rPr>
          <w:rFonts w:ascii="Arial Narrow" w:eastAsia="Calibri" w:hAnsi="Arial Narrow"/>
          <w:sz w:val="22"/>
          <w:szCs w:val="22"/>
        </w:rPr>
        <w:t>Milićević R., Praktična nastava sa tehnologijom zanimanja, Centar za stručno obrazovanje, Podgorica, 2008.</w:t>
      </w:r>
    </w:p>
    <w:p w:rsidR="00FC43BA" w:rsidRPr="00A45C67" w:rsidRDefault="00FC43BA" w:rsidP="00A45C67">
      <w:pPr>
        <w:tabs>
          <w:tab w:val="left" w:pos="284"/>
        </w:tabs>
        <w:spacing w:before="240" w:after="120"/>
        <w:jc w:val="both"/>
        <w:rPr>
          <w:rFonts w:ascii="Arial Narrow" w:eastAsia="Calibri" w:hAnsi="Arial Narrow"/>
          <w:b/>
          <w:sz w:val="22"/>
          <w:szCs w:val="22"/>
        </w:rPr>
      </w:pPr>
      <w:r w:rsidRPr="00A45C67">
        <w:rPr>
          <w:rFonts w:ascii="Arial Narrow" w:eastAsia="Calibri" w:hAnsi="Arial Narrow"/>
          <w:b/>
          <w:sz w:val="22"/>
          <w:szCs w:val="22"/>
        </w:rPr>
        <w:t>Napomena:</w:t>
      </w:r>
    </w:p>
    <w:p w:rsidR="00FC43BA" w:rsidRPr="004024D5" w:rsidRDefault="00C52D7D" w:rsidP="00023250">
      <w:pPr>
        <w:numPr>
          <w:ilvl w:val="0"/>
          <w:numId w:val="1"/>
        </w:numPr>
        <w:spacing w:before="120" w:after="120"/>
        <w:ind w:left="180" w:hanging="144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B062A1">
        <w:rPr>
          <w:rFonts w:ascii="Arial Narrow" w:eastAsia="Calibri" w:hAnsi="Arial Narrow"/>
          <w:sz w:val="22"/>
          <w:szCs w:val="22"/>
        </w:rPr>
        <w:t xml:space="preserve">Nastavnik/instruktor </w:t>
      </w:r>
      <w:r w:rsidRPr="00760E19">
        <w:rPr>
          <w:rFonts w:ascii="Arial Narrow" w:eastAsia="Calibri" w:hAnsi="Arial Narrow"/>
          <w:sz w:val="22"/>
          <w:szCs w:val="22"/>
          <w:lang w:val="en-US"/>
        </w:rPr>
        <w:t xml:space="preserve">treba </w:t>
      </w:r>
      <w:r w:rsidR="006B2BA7">
        <w:rPr>
          <w:rFonts w:ascii="Arial Narrow" w:eastAsia="Calibri" w:hAnsi="Arial Narrow"/>
          <w:sz w:val="22"/>
          <w:szCs w:val="22"/>
          <w:lang w:val="en-US"/>
        </w:rPr>
        <w:t>da koristi i preporuči polaznicima</w:t>
      </w:r>
      <w:r w:rsidRPr="00760E19">
        <w:rPr>
          <w:rFonts w:ascii="Arial Narrow" w:eastAsia="Calibri" w:hAnsi="Arial Narrow"/>
          <w:sz w:val="22"/>
          <w:szCs w:val="22"/>
          <w:lang w:val="en-US"/>
        </w:rPr>
        <w:t xml:space="preserve"> udžbenike odobrene od strane nadležnog Savjeta, važeće propise iz stručne oblasti i relevantne internet stranice na kojima se nalaze korisne informacije.</w:t>
      </w:r>
    </w:p>
    <w:p w:rsidR="00FC43BA" w:rsidRPr="004024D5" w:rsidRDefault="00FC43BA" w:rsidP="00FC43B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Prostor, okvirni spisak opreme i nastavnih sredstava za realizaciju </w:t>
      </w:r>
      <w:r w:rsidR="0017254D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FC43BA" w:rsidRPr="004024D5" w:rsidTr="00FC43BA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881129528"/>
              <w:placeholder>
                <w:docPart w:val="628AC113EBA64966934F2CAB1757747C"/>
              </w:placeholder>
            </w:sdtPr>
            <w:sdtEndPr/>
            <w:sdtContent>
              <w:p w:rsidR="00FC43BA" w:rsidRPr="004024D5" w:rsidRDefault="00FC43BA" w:rsidP="00B062A1">
                <w:pPr>
                  <w:spacing w:before="120" w:after="120"/>
                  <w:jc w:val="center"/>
                  <w:rPr>
                    <w:rFonts w:ascii="Arial Narrow" w:hAnsi="Arial Narrow" w:cs="Trebuchet MS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202403749"/>
              <w:placeholder>
                <w:docPart w:val="628AC113EBA64966934F2CAB1757747C"/>
              </w:placeholder>
            </w:sdtPr>
            <w:sdtEndPr/>
            <w:sdtContent>
              <w:p w:rsidR="00FC43BA" w:rsidRPr="004024D5" w:rsidRDefault="00FC43BA" w:rsidP="00B062A1">
                <w:pPr>
                  <w:spacing w:before="120" w:after="120"/>
                  <w:jc w:val="center"/>
                  <w:rPr>
                    <w:rFonts w:ascii="Arial Narrow" w:hAnsi="Arial Narrow" w:cs="Trebuchet MS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286543659"/>
              <w:placeholder>
                <w:docPart w:val="628AC113EBA64966934F2CAB1757747C"/>
              </w:placeholder>
            </w:sdtPr>
            <w:sdtEndPr/>
            <w:sdtContent>
              <w:p w:rsidR="00FC43BA" w:rsidRPr="004024D5" w:rsidRDefault="00FC43BA" w:rsidP="00B062A1">
                <w:pPr>
                  <w:spacing w:before="120" w:after="120"/>
                  <w:jc w:val="center"/>
                  <w:rPr>
                    <w:rFonts w:ascii="Arial Narrow" w:hAnsi="Arial Narrow" w:cs="Trebuchet MS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FC43BA" w:rsidRPr="004024D5" w:rsidTr="009A40BE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FC43BA" w:rsidRPr="00764BFC" w:rsidRDefault="00FC43BA" w:rsidP="006B1D66">
            <w:pPr>
              <w:numPr>
                <w:ilvl w:val="0"/>
                <w:numId w:val="18"/>
              </w:numPr>
              <w:spacing w:before="120" w:after="120" w:line="276" w:lineRule="auto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FC43BA" w:rsidRPr="00764BFC" w:rsidRDefault="00FC43BA" w:rsidP="00B062A1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</w:rPr>
            </w:pPr>
            <w:r w:rsidRPr="00764BFC">
              <w:rPr>
                <w:rFonts w:ascii="Arial Narrow" w:hAnsi="Arial Narrow" w:cs="Trebuchet MS"/>
                <w:sz w:val="22"/>
                <w:szCs w:val="22"/>
                <w:lang w:val="sr-Latn-CS"/>
              </w:rPr>
              <w:t>Računar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FC43BA" w:rsidRPr="00764BFC" w:rsidRDefault="00FC43BA" w:rsidP="00B062A1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64BFC"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FC43BA" w:rsidRPr="004024D5" w:rsidTr="00023250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FC43BA" w:rsidRPr="00764BFC" w:rsidRDefault="00FC43BA" w:rsidP="006B1D66">
            <w:pPr>
              <w:numPr>
                <w:ilvl w:val="0"/>
                <w:numId w:val="18"/>
              </w:numPr>
              <w:spacing w:before="120" w:after="120" w:line="276" w:lineRule="auto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FC43BA" w:rsidRPr="00764BFC" w:rsidRDefault="00FC43BA" w:rsidP="00B062A1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64BFC"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Projektor, projekciono platno/multimedijalna tabla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FC43BA" w:rsidRPr="00764BFC" w:rsidRDefault="00FC43BA" w:rsidP="00B062A1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64BFC"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FC43BA" w:rsidRPr="004024D5" w:rsidTr="00B82631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FC43BA" w:rsidRPr="00764BFC" w:rsidRDefault="00FC43BA" w:rsidP="006B1D66">
            <w:pPr>
              <w:numPr>
                <w:ilvl w:val="0"/>
                <w:numId w:val="18"/>
              </w:numPr>
              <w:spacing w:before="120" w:after="120" w:line="276" w:lineRule="auto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FC43BA" w:rsidRPr="00764BFC" w:rsidRDefault="00C52D7D" w:rsidP="00B062A1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C52D7D">
              <w:rPr>
                <w:rFonts w:ascii="Arial Narrow" w:hAnsi="Arial Narrow" w:cs="Trebuchet MS"/>
                <w:sz w:val="22"/>
                <w:szCs w:val="22"/>
                <w:lang w:val="sr-Latn-CS"/>
              </w:rPr>
              <w:t>Zvučnici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FC43BA" w:rsidRPr="00764BFC" w:rsidRDefault="00C52D7D" w:rsidP="00B062A1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2</w:t>
            </w:r>
          </w:p>
        </w:tc>
      </w:tr>
      <w:tr w:rsidR="00FC43BA" w:rsidRPr="004024D5" w:rsidTr="00B82631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FC43BA" w:rsidRPr="00764BFC" w:rsidRDefault="00FC43BA" w:rsidP="006B1D66">
            <w:pPr>
              <w:numPr>
                <w:ilvl w:val="0"/>
                <w:numId w:val="18"/>
              </w:numPr>
              <w:spacing w:before="120" w:after="120" w:line="276" w:lineRule="auto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FC43BA" w:rsidRPr="00764BFC" w:rsidRDefault="00C52D7D" w:rsidP="00B062A1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Oprema i namještaj u restoranu</w:t>
            </w:r>
            <w:r w:rsidR="000F0745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i/ili kabinetu restoraterstva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FC43BA" w:rsidRPr="00764BFC" w:rsidRDefault="00C52D7D" w:rsidP="00B062A1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FC43BA" w:rsidRPr="004024D5" w:rsidTr="00B82631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</w:tcBorders>
            <w:vAlign w:val="center"/>
          </w:tcPr>
          <w:p w:rsidR="00FC43BA" w:rsidRPr="00764BFC" w:rsidRDefault="00FC43BA" w:rsidP="006B1D66">
            <w:pPr>
              <w:numPr>
                <w:ilvl w:val="0"/>
                <w:numId w:val="18"/>
              </w:numPr>
              <w:spacing w:before="120" w:after="120" w:line="276" w:lineRule="auto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</w:tcBorders>
            <w:vAlign w:val="center"/>
          </w:tcPr>
          <w:p w:rsidR="00FC43BA" w:rsidRPr="00764BFC" w:rsidRDefault="00C52D7D" w:rsidP="00B062A1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C52D7D">
              <w:rPr>
                <w:rFonts w:ascii="Arial Narrow" w:hAnsi="Arial Narrow"/>
                <w:sz w:val="22"/>
                <w:szCs w:val="22"/>
              </w:rPr>
              <w:t>Inventar i u</w:t>
            </w:r>
            <w:r>
              <w:rPr>
                <w:rFonts w:ascii="Arial Narrow" w:hAnsi="Arial Narrow"/>
                <w:sz w:val="22"/>
                <w:szCs w:val="22"/>
              </w:rPr>
              <w:t>ređaji u restoranu</w:t>
            </w:r>
            <w:r w:rsidR="000F074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F0745" w:rsidRPr="000F0745">
              <w:rPr>
                <w:rFonts w:ascii="Arial Narrow" w:hAnsi="Arial Narrow"/>
                <w:sz w:val="22"/>
                <w:szCs w:val="22"/>
                <w:lang w:val="sr-Latn-CS"/>
              </w:rPr>
              <w:t>i/ili kabinetu restoraterstva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</w:tcBorders>
            <w:vAlign w:val="center"/>
          </w:tcPr>
          <w:p w:rsidR="00FC43BA" w:rsidRPr="00764BFC" w:rsidRDefault="00C52D7D" w:rsidP="00B062A1">
            <w:pPr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526E6E" w:rsidRPr="004024D5" w:rsidTr="009A40BE">
        <w:trPr>
          <w:trHeight w:val="323"/>
          <w:jc w:val="center"/>
        </w:trPr>
        <w:tc>
          <w:tcPr>
            <w:tcW w:w="600" w:type="pct"/>
            <w:tcBorders>
              <w:bottom w:val="single" w:sz="2" w:space="0" w:color="2E74B5" w:themeColor="accent1" w:themeShade="BF"/>
            </w:tcBorders>
            <w:vAlign w:val="center"/>
          </w:tcPr>
          <w:p w:rsidR="00526E6E" w:rsidRPr="00764BFC" w:rsidRDefault="00526E6E" w:rsidP="006B1D66">
            <w:pPr>
              <w:numPr>
                <w:ilvl w:val="0"/>
                <w:numId w:val="18"/>
              </w:numPr>
              <w:spacing w:before="120" w:after="120" w:line="276" w:lineRule="auto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2" w:space="0" w:color="2E74B5" w:themeColor="accent1" w:themeShade="BF"/>
            </w:tcBorders>
            <w:vAlign w:val="center"/>
          </w:tcPr>
          <w:p w:rsidR="00526E6E" w:rsidRPr="00C52D7D" w:rsidRDefault="00526E6E" w:rsidP="00B062A1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526E6E">
              <w:rPr>
                <w:rFonts w:ascii="Arial Narrow" w:hAnsi="Arial Narrow"/>
                <w:sz w:val="22"/>
                <w:szCs w:val="22"/>
              </w:rPr>
              <w:t>Uređaji i oprema u točionici pića</w:t>
            </w:r>
          </w:p>
        </w:tc>
        <w:tc>
          <w:tcPr>
            <w:tcW w:w="858" w:type="pct"/>
            <w:tcBorders>
              <w:bottom w:val="single" w:sz="2" w:space="0" w:color="2E74B5" w:themeColor="accent1" w:themeShade="BF"/>
            </w:tcBorders>
            <w:vAlign w:val="center"/>
          </w:tcPr>
          <w:p w:rsidR="00526E6E" w:rsidRDefault="00526E6E" w:rsidP="00B062A1">
            <w:pPr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:rsidR="00FC43BA" w:rsidRPr="004024D5" w:rsidRDefault="00FC43BA" w:rsidP="00FC43B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Uslovi z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 prohodnost i završetak</w:t>
      </w:r>
      <w:r w:rsidR="0017254D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jedinice kvalifikacije</w:t>
      </w:r>
    </w:p>
    <w:p w:rsidR="00FC43BA" w:rsidRPr="0052407F" w:rsidRDefault="0017254D" w:rsidP="00023250">
      <w:pPr>
        <w:numPr>
          <w:ilvl w:val="0"/>
          <w:numId w:val="1"/>
        </w:numPr>
        <w:spacing w:before="120" w:after="120"/>
        <w:ind w:left="180" w:hanging="144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023250">
        <w:rPr>
          <w:rFonts w:ascii="Arial Narrow" w:eastAsia="Calibri" w:hAnsi="Arial Narrow"/>
          <w:sz w:val="22"/>
          <w:szCs w:val="22"/>
        </w:rPr>
        <w:t>Jedinica</w:t>
      </w:r>
      <w:r>
        <w:rPr>
          <w:rFonts w:ascii="Arial Narrow" w:eastAsia="Calibri" w:hAnsi="Arial Narrow"/>
          <w:sz w:val="22"/>
          <w:szCs w:val="22"/>
          <w:lang w:val="de-DE"/>
        </w:rPr>
        <w:t xml:space="preserve"> kvalifikacije</w:t>
      </w:r>
      <w:r w:rsidR="00FC43BA" w:rsidRPr="00E13096">
        <w:rPr>
          <w:rFonts w:ascii="Arial Narrow" w:eastAsia="Calibri" w:hAnsi="Arial Narrow"/>
          <w:sz w:val="22"/>
          <w:szCs w:val="22"/>
          <w:lang w:val="de-DE"/>
        </w:rPr>
        <w:t xml:space="preserve"> se provjerava na kraju programa, na osnovu ispitnog kataloga.</w:t>
      </w:r>
    </w:p>
    <w:p w:rsidR="00FC43BA" w:rsidRPr="004024D5" w:rsidRDefault="00FC43BA" w:rsidP="00FC43B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E13096">
        <w:rPr>
          <w:rFonts w:ascii="Arial Narrow" w:eastAsia="Calibri" w:hAnsi="Arial Narrow" w:cs="Verdana"/>
          <w:b/>
          <w:color w:val="000000"/>
          <w:sz w:val="22"/>
          <w:szCs w:val="22"/>
          <w:lang w:val="sr-Latn-CS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E13096">
        <w:rPr>
          <w:rFonts w:ascii="Arial Narrow" w:eastAsia="Calibri" w:hAnsi="Arial Narrow" w:cs="Verdana"/>
          <w:b/>
          <w:color w:val="000000"/>
          <w:sz w:val="22"/>
          <w:szCs w:val="22"/>
          <w:lang w:val="sr-Latn-CS"/>
        </w:rPr>
        <w:t xml:space="preserve"> 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</w:rPr>
        <w:t>koje</w:t>
      </w:r>
      <w:r w:rsidRPr="00E13096">
        <w:rPr>
          <w:rFonts w:ascii="Arial Narrow" w:eastAsia="Calibri" w:hAnsi="Arial Narrow" w:cs="Verdana"/>
          <w:b/>
          <w:color w:val="000000"/>
          <w:sz w:val="22"/>
          <w:szCs w:val="22"/>
          <w:lang w:val="sr-Latn-CS"/>
        </w:rPr>
        <w:t xml:space="preserve"> 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</w:rPr>
        <w:t>se</w:t>
      </w:r>
      <w:r w:rsidRPr="00E13096">
        <w:rPr>
          <w:rFonts w:ascii="Arial Narrow" w:eastAsia="Calibri" w:hAnsi="Arial Narrow" w:cs="Verdana"/>
          <w:b/>
          <w:color w:val="000000"/>
          <w:sz w:val="22"/>
          <w:szCs w:val="22"/>
          <w:lang w:val="sr-Latn-CS"/>
        </w:rPr>
        <w:t xml:space="preserve"> 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</w:rPr>
        <w:t>razvijaju</w:t>
      </w:r>
      <w:r w:rsidRPr="00E13096">
        <w:rPr>
          <w:rFonts w:ascii="Arial Narrow" w:eastAsia="Calibri" w:hAnsi="Arial Narrow" w:cs="Verdana"/>
          <w:b/>
          <w:color w:val="000000"/>
          <w:sz w:val="22"/>
          <w:szCs w:val="22"/>
          <w:lang w:val="sr-Latn-CS"/>
        </w:rPr>
        <w:t xml:space="preserve"> 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</w:rPr>
        <w:t>ov</w:t>
      </w:r>
      <w:r w:rsidR="0017254D">
        <w:rPr>
          <w:rFonts w:ascii="Arial Narrow" w:eastAsia="Calibri" w:hAnsi="Arial Narrow" w:cs="Verdana"/>
          <w:b/>
          <w:color w:val="000000"/>
          <w:sz w:val="22"/>
          <w:szCs w:val="22"/>
        </w:rPr>
        <w:t>om jedinicom kvalifikacije</w:t>
      </w:r>
    </w:p>
    <w:p w:rsidR="00526E6E" w:rsidRPr="00023250" w:rsidRDefault="00526E6E" w:rsidP="00B82631">
      <w:pPr>
        <w:numPr>
          <w:ilvl w:val="0"/>
          <w:numId w:val="1"/>
        </w:numPr>
        <w:spacing w:before="120" w:after="120"/>
        <w:ind w:left="180" w:hanging="144"/>
        <w:jc w:val="both"/>
        <w:rPr>
          <w:rFonts w:ascii="Arial Narrow" w:eastAsia="Calibri" w:hAnsi="Arial Narrow"/>
          <w:sz w:val="22"/>
          <w:szCs w:val="22"/>
        </w:rPr>
      </w:pPr>
      <w:r w:rsidRPr="00023250">
        <w:rPr>
          <w:rFonts w:ascii="Arial Narrow" w:eastAsia="Calibri" w:hAnsi="Arial Narrow"/>
          <w:sz w:val="22"/>
          <w:szCs w:val="22"/>
        </w:rPr>
        <w:t>Kompetencija pismenosti (upotreba stručne terminologije u usmenom i pisanom obliku pravilnim formulisanjem pojmova, činjenica i zakona iz oblasti ugostiteljstva, izražavanjem argumenata i kritičkog mišljenja na uvjerljiv način primjeren kontekstu; korišćenje različitih izvora znanja pretragom, prikupljanjem i obradom vizuelnih, audio/video i digitalnih informacija; poštovanje pravila i preporuka prilikom prezentovanja zadate teme i dr.)</w:t>
      </w:r>
    </w:p>
    <w:p w:rsidR="00FC43BA" w:rsidRPr="00023250" w:rsidRDefault="00526E6E" w:rsidP="00B82631">
      <w:pPr>
        <w:numPr>
          <w:ilvl w:val="0"/>
          <w:numId w:val="1"/>
        </w:numPr>
        <w:spacing w:before="120" w:after="120"/>
        <w:ind w:left="180" w:hanging="144"/>
        <w:jc w:val="both"/>
        <w:rPr>
          <w:rFonts w:ascii="Arial Narrow" w:eastAsia="Calibri" w:hAnsi="Arial Narrow"/>
          <w:sz w:val="22"/>
          <w:szCs w:val="22"/>
        </w:rPr>
      </w:pPr>
      <w:r w:rsidRPr="00023250">
        <w:rPr>
          <w:rFonts w:ascii="Arial Narrow" w:eastAsia="Calibri" w:hAnsi="Arial Narrow"/>
          <w:sz w:val="22"/>
          <w:szCs w:val="22"/>
        </w:rPr>
        <w:t>Kompetencija višejezičnosti (razumijevanje stručne terminologije iz ugostiteljstva i istraživanja različitih stručnih tekstova na Internetu; korišćenje literature i različitih informacija iz oblasti ugostiteljstva na stranom jeziku i dr.)</w:t>
      </w:r>
    </w:p>
    <w:p w:rsidR="00526E6E" w:rsidRPr="00023250" w:rsidRDefault="00526E6E" w:rsidP="00B82631">
      <w:pPr>
        <w:numPr>
          <w:ilvl w:val="0"/>
          <w:numId w:val="1"/>
        </w:numPr>
        <w:spacing w:before="120" w:after="120"/>
        <w:ind w:left="180" w:hanging="144"/>
        <w:jc w:val="both"/>
        <w:rPr>
          <w:rFonts w:ascii="Arial Narrow" w:eastAsia="Calibri" w:hAnsi="Arial Narrow"/>
          <w:sz w:val="22"/>
          <w:szCs w:val="22"/>
        </w:rPr>
      </w:pPr>
      <w:r w:rsidRPr="00023250">
        <w:rPr>
          <w:rFonts w:ascii="Arial Narrow" w:eastAsia="Calibri" w:hAnsi="Arial Narrow"/>
          <w:sz w:val="22"/>
          <w:szCs w:val="22"/>
        </w:rPr>
        <w:t>Matematička kompetencija i kompetencija u prirodnim naukama, tehnologiji i inženjerstvu (STEM) (razvijanje logičkog načina razmišljanja, osnovnih matematičkih principa i donošenja zaključaka prilikom analize karakteristika različitih vrsta materijala, uređaja, alata i opreme; korišćenje formula, grafikona i šema prilikom prećenja proizvodnog tehnološkog procesa u ugostiteljstvu; razvijanje sposobnosti prostornog snalaženja prilikom izvođenja radnih aktivnosti; razvijanje sposobnosti rukovanja alatom, uređajima i priborom.</w:t>
      </w:r>
    </w:p>
    <w:p w:rsidR="00526E6E" w:rsidRPr="00023250" w:rsidRDefault="00526E6E" w:rsidP="00B82631">
      <w:pPr>
        <w:numPr>
          <w:ilvl w:val="0"/>
          <w:numId w:val="1"/>
        </w:numPr>
        <w:spacing w:before="120" w:after="120"/>
        <w:ind w:left="180" w:hanging="144"/>
        <w:jc w:val="both"/>
        <w:rPr>
          <w:rFonts w:ascii="Arial Narrow" w:eastAsia="Calibri" w:hAnsi="Arial Narrow"/>
          <w:sz w:val="22"/>
          <w:szCs w:val="22"/>
        </w:rPr>
      </w:pPr>
      <w:r w:rsidRPr="00023250">
        <w:rPr>
          <w:rFonts w:ascii="Arial Narrow" w:eastAsia="Calibri" w:hAnsi="Arial Narrow"/>
          <w:sz w:val="22"/>
          <w:szCs w:val="22"/>
        </w:rPr>
        <w:t>Digitalna kompetencija (korišćenje informaciono-komunikacionih tehnologija radi pretrage, prikupljanja i upotrebe podataka iz oblasti ugostiteljstva, prepoznavanjem relevantnih stručnih tekstova i video zapisa; upotreba softverskih alata za izradu prezentacija na zadatu temu; razvijanje svijesti o značaju elektronskog učenja kroz različite vidove online nastave i interakcije; korišćenje foruma i društvenih mreža, u cilju razmjene stručnih informacija, poštovanjem pravila bezbjednosti i etike prilikom korišćenja Interneta i dr.)</w:t>
      </w:r>
    </w:p>
    <w:p w:rsidR="00526E6E" w:rsidRPr="00023250" w:rsidRDefault="00526E6E" w:rsidP="00B82631">
      <w:pPr>
        <w:numPr>
          <w:ilvl w:val="0"/>
          <w:numId w:val="1"/>
        </w:numPr>
        <w:spacing w:before="120" w:after="120"/>
        <w:ind w:left="180" w:hanging="144"/>
        <w:jc w:val="both"/>
        <w:rPr>
          <w:rFonts w:ascii="Arial Narrow" w:eastAsia="Calibri" w:hAnsi="Arial Narrow"/>
          <w:sz w:val="22"/>
          <w:szCs w:val="22"/>
        </w:rPr>
      </w:pPr>
      <w:r w:rsidRPr="00023250">
        <w:rPr>
          <w:rFonts w:ascii="Arial Narrow" w:eastAsia="Calibri" w:hAnsi="Arial Narrow"/>
          <w:sz w:val="22"/>
          <w:szCs w:val="22"/>
        </w:rPr>
        <w:t>Lična, socijalna i kompetencija učiti kako učiti (razvijanje tehnika samostalnog učenja, kao i učenja u timu kroz vršnjačku edukaciju i diskusiju, izradu domaćih zadataka, prezentacija na zadatu temu; razvijanje sposobnosti izražavanja sopstvenog mišljenja učešćem u konstruktivnoj diskusiji sa uvažavanjem drugačijih stavova; razvijanje tolerancije, kulture dijaloga i poštovanja tuđeg integriteta, u skladu sa etičkim pravilima; razvijanje tehnika istraživanja, sistematizovanja i vrednovanja informacija u cilju nadogradnje prethodno stečenih znanja, kao i otkrivanja novih; razvijanje sposobnosti učenja na sopstvenim greškama kroz samoprocjenu i samoevaluaciju; razvijanje svijesti o značaju vođenja zdravog života i dr.)</w:t>
      </w:r>
    </w:p>
    <w:p w:rsidR="00526E6E" w:rsidRPr="00023250" w:rsidRDefault="00526E6E" w:rsidP="00B82631">
      <w:pPr>
        <w:numPr>
          <w:ilvl w:val="0"/>
          <w:numId w:val="1"/>
        </w:numPr>
        <w:spacing w:before="120" w:after="120"/>
        <w:ind w:left="180" w:hanging="144"/>
        <w:jc w:val="both"/>
        <w:rPr>
          <w:rFonts w:ascii="Arial Narrow" w:eastAsia="Calibri" w:hAnsi="Arial Narrow"/>
          <w:sz w:val="22"/>
          <w:szCs w:val="22"/>
        </w:rPr>
      </w:pPr>
      <w:r w:rsidRPr="00023250">
        <w:rPr>
          <w:rFonts w:ascii="Arial Narrow" w:eastAsia="Calibri" w:hAnsi="Arial Narrow"/>
          <w:sz w:val="22"/>
          <w:szCs w:val="22"/>
        </w:rPr>
        <w:t>Građanska kompetencija (angažovanje u zajedničkom ili javnom interesu kroz različite društveno odgovorne aktivnosti; poštovanje prava, jednakosti, slobode izražavanja i mišljenja kroz debate, diskusije i podjelu na grupe; razvijanje svijesti o značaju savremenih događaja, kao i njihovu povezanost sa istorijskim; razvijanje svijesti o značaju održivog razvoja i odgovornog ponašanja prema prirodi i životnoj sredini, racionalnom primjenom odgovarajućih materijala u radu, pravilnim odlaganjem otpada nakon izvedenih praktičnih zadataka; poštovanje pravila bezbjednosti i zaštite na radu prilikom izvođenja praktičnih vježbi i dr.)</w:t>
      </w:r>
    </w:p>
    <w:p w:rsidR="00526E6E" w:rsidRPr="00023250" w:rsidRDefault="00526E6E" w:rsidP="00B82631">
      <w:pPr>
        <w:numPr>
          <w:ilvl w:val="0"/>
          <w:numId w:val="1"/>
        </w:numPr>
        <w:spacing w:before="120" w:after="120"/>
        <w:ind w:left="180" w:hanging="144"/>
        <w:jc w:val="both"/>
        <w:rPr>
          <w:rFonts w:ascii="Arial Narrow" w:eastAsia="Calibri" w:hAnsi="Arial Narrow"/>
          <w:sz w:val="22"/>
          <w:szCs w:val="22"/>
        </w:rPr>
      </w:pPr>
      <w:r w:rsidRPr="00023250">
        <w:rPr>
          <w:rFonts w:ascii="Arial Narrow" w:eastAsia="Calibri" w:hAnsi="Arial Narrow"/>
          <w:sz w:val="22"/>
          <w:szCs w:val="22"/>
        </w:rPr>
        <w:t>Preduzetnička kompetencija (razvijanje sposobnosti davanja inicijative i pravilnog određivanja prioriteta prilikom rješavanja problema; razvijanje kreativnosti, kao i vještina planiranja i upravljanja vremenom prilikom rješavanja različitih zadataka, samostalno ili u timu, kroz izradu i upravljanje projektima iz stručne ili društveno odgovorne oblasti; planiranje i organizacija resursa i materijala za izvođenje praktičnih zadataka i dr.)</w:t>
      </w:r>
    </w:p>
    <w:p w:rsidR="00526E6E" w:rsidRPr="00E13096" w:rsidRDefault="00526E6E" w:rsidP="00B82631">
      <w:pPr>
        <w:numPr>
          <w:ilvl w:val="0"/>
          <w:numId w:val="1"/>
        </w:numPr>
        <w:spacing w:before="120" w:after="120"/>
        <w:ind w:left="180" w:hanging="144"/>
        <w:jc w:val="both"/>
        <w:rPr>
          <w:rFonts w:ascii="Arial Narrow" w:eastAsia="Calibri" w:hAnsi="Arial Narrow"/>
          <w:sz w:val="22"/>
          <w:szCs w:val="22"/>
          <w:lang w:val="sr-Latn-CS"/>
        </w:rPr>
      </w:pPr>
      <w:r w:rsidRPr="00023250">
        <w:rPr>
          <w:rFonts w:ascii="Arial Narrow" w:eastAsia="Calibri" w:hAnsi="Arial Narrow"/>
          <w:sz w:val="22"/>
          <w:szCs w:val="22"/>
        </w:rPr>
        <w:t>Kompetencija</w:t>
      </w:r>
      <w:r w:rsidRPr="00526E6E">
        <w:rPr>
          <w:rFonts w:ascii="Arial Narrow" w:eastAsia="Calibri" w:hAnsi="Arial Narrow"/>
          <w:sz w:val="22"/>
          <w:szCs w:val="22"/>
          <w:lang w:val="sr-Latn-CS"/>
        </w:rPr>
        <w:t xml:space="preserve"> kulturološke svijesti i izražavanja (razvijanje svijesti o značaju poznavanja i poštovanja lokalnih, nacionalnih, regionalnih, evropskih i globalnih kultura kroz povezivanje sa primjerima iz oblasti ugostiteljstva; predstavljanje ideja putem različitih kulturoloških formi kao što su pisani, štampani ili digitalni tekst, film, dizajn i dr.)</w:t>
      </w:r>
    </w:p>
    <w:p w:rsidR="00FC43BA" w:rsidRPr="00E13096" w:rsidRDefault="00FC43BA" w:rsidP="00FC43BA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CS"/>
        </w:rPr>
      </w:pPr>
      <w:r w:rsidRPr="00E13096">
        <w:rPr>
          <w:rFonts w:ascii="Arial Narrow" w:eastAsia="Calibri" w:hAnsi="Arial Narrow"/>
          <w:sz w:val="22"/>
          <w:szCs w:val="22"/>
          <w:lang w:val="sr-Latn-CS"/>
        </w:rPr>
        <w:br w:type="page"/>
      </w:r>
    </w:p>
    <w:bookmarkStart w:id="14" w:name="_Toc5099799"/>
    <w:bookmarkStart w:id="15" w:name="_Toc183691424"/>
    <w:p w:rsidR="00FC43BA" w:rsidRPr="00150A3C" w:rsidRDefault="008108E1" w:rsidP="00FC43BA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-1853183426"/>
          <w:placeholder>
            <w:docPart w:val="4001FC4995FE4D628CC261A143085515"/>
          </w:placeholder>
        </w:sdtPr>
        <w:sdtEndPr/>
        <w:sdtContent>
          <w:bookmarkStart w:id="16" w:name="_Toc23448983"/>
          <w:r w:rsidR="00FC43BA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3.3</w:t>
          </w:r>
          <w:r w:rsidR="00FC43BA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FC43BA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bookmarkEnd w:id="14"/>
      <w:bookmarkEnd w:id="16"/>
      <w:r w:rsidR="00EC4EE6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>SPECIJALNI NAČINI USLUŽIVANJA HRANE I PIĆA</w:t>
      </w:r>
      <w:bookmarkEnd w:id="15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476972580"/>
        <w:lock w:val="contentLocked"/>
        <w:placeholder>
          <w:docPart w:val="EE4E19F536D0443F9722443E21DCD2C8"/>
        </w:placeholder>
      </w:sdtPr>
      <w:sdtEndPr/>
      <w:sdtContent>
        <w:p w:rsidR="00FC43BA" w:rsidRPr="00150A3C" w:rsidRDefault="00FC43BA" w:rsidP="00FC43BA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FC43BA" w:rsidRPr="00150A3C" w:rsidTr="00FC43BA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-786882109"/>
              <w:placeholder>
                <w:docPart w:val="1FEC64B36CA64DDABA1E1212CC021F75"/>
              </w:placeholder>
            </w:sdtPr>
            <w:sdtEndPr/>
            <w:sdtContent>
              <w:p w:rsidR="00FC43BA" w:rsidRPr="00150A3C" w:rsidRDefault="00FC43BA" w:rsidP="00B062A1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2147391370"/>
              <w:placeholder>
                <w:docPart w:val="9459E9FB22784765B98AA196FBF7C3ED"/>
              </w:placeholder>
            </w:sdtPr>
            <w:sdtEndPr/>
            <w:sdtContent>
              <w:p w:rsidR="00FC43BA" w:rsidRPr="00150A3C" w:rsidRDefault="00FC43BA" w:rsidP="00B062A1">
                <w:pPr>
                  <w:spacing w:before="120" w:after="120"/>
                  <w:jc w:val="center"/>
                  <w:rPr>
                    <w:rFonts w:ascii="Calibri" w:eastAsia="Calibri" w:hAnsi="Calibri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-369222934"/>
              <w:placeholder>
                <w:docPart w:val="DC817A2C2C01448182D322DA9FD82847"/>
              </w:placeholder>
            </w:sdtPr>
            <w:sdtEndPr/>
            <w:sdtContent>
              <w:p w:rsidR="00FC43BA" w:rsidRPr="00150A3C" w:rsidRDefault="00FC43BA" w:rsidP="00B062A1">
                <w:pPr>
                  <w:spacing w:before="120" w:after="120"/>
                  <w:jc w:val="center"/>
                  <w:rPr>
                    <w:rFonts w:ascii="Calibri" w:eastAsia="Calibri" w:hAnsi="Calibri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Kreditna vrijednost</w:t>
                </w:r>
              </w:p>
            </w:sdtContent>
          </w:sdt>
        </w:tc>
      </w:tr>
      <w:tr w:rsidR="00FC43BA" w:rsidRPr="00150A3C" w:rsidTr="00FC43BA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-969198087"/>
              <w:placeholder>
                <w:docPart w:val="10A720183D9D4905B18DCDA310311DD9"/>
              </w:placeholder>
            </w:sdtPr>
            <w:sdtEndPr/>
            <w:sdtContent>
              <w:p w:rsidR="00FC43BA" w:rsidRPr="00150A3C" w:rsidRDefault="00FC43BA" w:rsidP="00B062A1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-317417688"/>
              <w:placeholder>
                <w:docPart w:val="10A720183D9D4905B18DCDA310311DD9"/>
              </w:placeholder>
            </w:sdtPr>
            <w:sdtEndPr/>
            <w:sdtContent>
              <w:p w:rsidR="00FC43BA" w:rsidRPr="00150A3C" w:rsidRDefault="00FC43BA" w:rsidP="00B062A1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1076936279"/>
              <w:placeholder>
                <w:docPart w:val="10A720183D9D4905B18DCDA310311DD9"/>
              </w:placeholder>
            </w:sdtPr>
            <w:sdtEndPr/>
            <w:sdtContent>
              <w:p w:rsidR="00FC43BA" w:rsidRPr="00150A3C" w:rsidRDefault="00FC43BA" w:rsidP="00B062A1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FC43BA" w:rsidRPr="00150A3C" w:rsidRDefault="00FC43BA" w:rsidP="00B062A1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FC43BA" w:rsidRPr="00150A3C" w:rsidRDefault="00FC43BA" w:rsidP="00B062A1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</w:tr>
      <w:tr w:rsidR="00FC43BA" w:rsidRPr="00150A3C" w:rsidTr="00FC43BA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FC43BA" w:rsidRPr="00764BFC" w:rsidRDefault="006B7EC2" w:rsidP="00B062A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27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FC43BA" w:rsidRPr="00764BFC" w:rsidRDefault="00FC43BA" w:rsidP="00B062A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FC43BA" w:rsidRPr="00764BFC" w:rsidRDefault="006B7EC2" w:rsidP="00B062A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132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FC43BA" w:rsidRPr="00764BFC" w:rsidRDefault="006B7EC2" w:rsidP="00B062A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159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FC43BA" w:rsidRPr="00764BFC" w:rsidRDefault="00E2185F" w:rsidP="00B062A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11603A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</w:tr>
    </w:tbl>
    <w:p w:rsidR="00FC43BA" w:rsidRPr="00150A3C" w:rsidRDefault="00FC43BA" w:rsidP="00FC43B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Cilj </w:t>
      </w:r>
      <w:r w:rsidR="0017254D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:rsidR="00FC43BA" w:rsidRPr="009817A6" w:rsidRDefault="00EC4EE6" w:rsidP="00B82631">
      <w:pPr>
        <w:numPr>
          <w:ilvl w:val="0"/>
          <w:numId w:val="1"/>
        </w:numPr>
        <w:spacing w:before="120" w:after="120"/>
        <w:ind w:left="180" w:hanging="144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B82631">
        <w:rPr>
          <w:rFonts w:ascii="Arial Narrow" w:eastAsia="Calibri" w:hAnsi="Arial Narrow"/>
          <w:sz w:val="22"/>
          <w:szCs w:val="22"/>
        </w:rPr>
        <w:t>Upoznavanje sa specijalnim načinima usluživanja hrane i pića u ugostiteljskim objektima. Osposobljavanje za dogotovljavanje jela pred gostom, posluživanje specijalnih jela, posluživanje nacionalnih jela, postavljanje izložbenog stola za samoposluživanje, posluživanje u hotelskim sobama i posluživanje na prevoznim sredstvima, u skladu sa standardima i pravilima struke. Razvijanje komunikativnosti, tačnosti</w:t>
      </w:r>
      <w:r w:rsidRPr="00EC4EE6">
        <w:rPr>
          <w:rFonts w:ascii="Arial Narrow" w:eastAsia="Calibri" w:hAnsi="Arial Narrow"/>
          <w:sz w:val="22"/>
          <w:szCs w:val="22"/>
          <w:lang w:val="en-US"/>
        </w:rPr>
        <w:t>, ažurnosti i odgovornosti u radu.</w:t>
      </w:r>
      <w:r w:rsidR="00FC43BA" w:rsidRPr="009817A6">
        <w:rPr>
          <w:rFonts w:ascii="Arial Narrow" w:eastAsia="Calibri" w:hAnsi="Arial Narrow"/>
          <w:sz w:val="22"/>
          <w:szCs w:val="22"/>
          <w:lang w:val="en-US"/>
        </w:rPr>
        <w:t xml:space="preserve"> </w:t>
      </w:r>
    </w:p>
    <w:p w:rsidR="00FC43BA" w:rsidRPr="00150A3C" w:rsidRDefault="00FC43BA" w:rsidP="00FC43B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145732191"/>
        <w:placeholder>
          <w:docPart w:val="671BFC3904C54C7D8C0EC229B6ECE93F"/>
        </w:placeholder>
      </w:sdtPr>
      <w:sdtEndPr/>
      <w:sdtContent>
        <w:p w:rsidR="00FC43BA" w:rsidRPr="00150A3C" w:rsidRDefault="00FC43BA" w:rsidP="00FC43BA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</w:t>
          </w:r>
          <w:r w:rsidR="0017254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jedinice kvalifikacije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00150A3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:rsidR="00FC43BA" w:rsidRPr="00F11E90" w:rsidRDefault="00EC4EE6" w:rsidP="006B1D66">
      <w:pPr>
        <w:numPr>
          <w:ilvl w:val="0"/>
          <w:numId w:val="2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</w:rPr>
      </w:pPr>
      <w:r w:rsidRPr="00EC4EE6">
        <w:rPr>
          <w:rFonts w:ascii="Arial Narrow" w:eastAsia="Calibri" w:hAnsi="Arial Narrow"/>
          <w:sz w:val="22"/>
          <w:szCs w:val="22"/>
        </w:rPr>
        <w:t>Dogotovi jela pred gostom koristeći različite tehnike i pribor</w:t>
      </w:r>
      <w:r w:rsidR="00FC43BA" w:rsidRPr="00F11E90">
        <w:rPr>
          <w:rFonts w:ascii="Arial Narrow" w:eastAsia="Calibri" w:hAnsi="Arial Narrow"/>
          <w:sz w:val="22"/>
          <w:szCs w:val="22"/>
        </w:rPr>
        <w:t xml:space="preserve"> </w:t>
      </w:r>
    </w:p>
    <w:p w:rsidR="00FC43BA" w:rsidRPr="00F11E90" w:rsidRDefault="00EC4EE6" w:rsidP="006B1D66">
      <w:pPr>
        <w:numPr>
          <w:ilvl w:val="0"/>
          <w:numId w:val="2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</w:rPr>
      </w:pPr>
      <w:r w:rsidRPr="00EC4EE6">
        <w:rPr>
          <w:rFonts w:ascii="Arial Narrow" w:eastAsia="Calibri" w:hAnsi="Arial Narrow"/>
          <w:sz w:val="22"/>
          <w:szCs w:val="22"/>
        </w:rPr>
        <w:t>Posluži specijalna jela na odgovarajuće načine sa odgovarajućim priborom i tehnikom rada</w:t>
      </w:r>
    </w:p>
    <w:p w:rsidR="00FC43BA" w:rsidRPr="00F11E90" w:rsidRDefault="00EC4EE6" w:rsidP="006B1D66">
      <w:pPr>
        <w:numPr>
          <w:ilvl w:val="0"/>
          <w:numId w:val="2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</w:rPr>
      </w:pPr>
      <w:r w:rsidRPr="00EC4EE6">
        <w:rPr>
          <w:rFonts w:ascii="Arial Narrow" w:eastAsia="Calibri" w:hAnsi="Arial Narrow"/>
          <w:sz w:val="22"/>
          <w:szCs w:val="22"/>
        </w:rPr>
        <w:t>Posluži nacionalna jela na odgovarajući način u skladu sa nacionalnim specifičnostima, odgovarajućim priborom i tehnikom rada</w:t>
      </w:r>
      <w:r w:rsidR="00FC43BA" w:rsidRPr="00F11E90">
        <w:rPr>
          <w:rFonts w:ascii="Arial Narrow" w:eastAsia="Calibri" w:hAnsi="Arial Narrow"/>
          <w:sz w:val="22"/>
          <w:szCs w:val="22"/>
        </w:rPr>
        <w:t xml:space="preserve"> </w:t>
      </w:r>
    </w:p>
    <w:p w:rsidR="00FC43BA" w:rsidRPr="00F11E90" w:rsidRDefault="006B4C13" w:rsidP="006B1D66">
      <w:pPr>
        <w:numPr>
          <w:ilvl w:val="0"/>
          <w:numId w:val="2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</w:rPr>
      </w:pPr>
      <w:r w:rsidRPr="006B4C13">
        <w:rPr>
          <w:rFonts w:ascii="Arial Narrow" w:eastAsia="Calibri" w:hAnsi="Arial Narrow"/>
          <w:sz w:val="22"/>
          <w:szCs w:val="22"/>
        </w:rPr>
        <w:t>Postavi izložbeni sto u skladu sa standardima i vrstama jela i usluži goste</w:t>
      </w:r>
    </w:p>
    <w:p w:rsidR="00FC43BA" w:rsidRDefault="006B4C13" w:rsidP="006B1D66">
      <w:pPr>
        <w:numPr>
          <w:ilvl w:val="0"/>
          <w:numId w:val="2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de-DE"/>
        </w:rPr>
      </w:pPr>
      <w:r w:rsidRPr="006B4C13">
        <w:rPr>
          <w:rFonts w:ascii="Arial Narrow" w:eastAsia="Calibri" w:hAnsi="Arial Narrow"/>
          <w:sz w:val="22"/>
          <w:szCs w:val="22"/>
          <w:lang w:val="de-DE"/>
        </w:rPr>
        <w:t>Usluži hranu i pića u hotelskim smještajnim jedinicama na odgovarajući način</w:t>
      </w:r>
    </w:p>
    <w:p w:rsidR="006B4C13" w:rsidRDefault="006B4C13" w:rsidP="006B1D66">
      <w:pPr>
        <w:numPr>
          <w:ilvl w:val="0"/>
          <w:numId w:val="2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de-DE"/>
        </w:rPr>
      </w:pPr>
      <w:r w:rsidRPr="006B4C13">
        <w:rPr>
          <w:rFonts w:ascii="Arial Narrow" w:eastAsia="Calibri" w:hAnsi="Arial Narrow"/>
          <w:sz w:val="22"/>
          <w:szCs w:val="22"/>
          <w:lang w:val="de-DE"/>
        </w:rPr>
        <w:t>Posluži hranu i piće na različitim prevoznim sredstvima na adekvatan način u skladu sa prevoznim sredstvom</w:t>
      </w:r>
    </w:p>
    <w:p w:rsidR="006B4C13" w:rsidRPr="00E13096" w:rsidRDefault="006B4C13" w:rsidP="006B1D66">
      <w:pPr>
        <w:numPr>
          <w:ilvl w:val="0"/>
          <w:numId w:val="24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de-DE"/>
        </w:rPr>
      </w:pPr>
      <w:r w:rsidRPr="006B4C13">
        <w:rPr>
          <w:rFonts w:ascii="Arial Narrow" w:eastAsia="Calibri" w:hAnsi="Arial Narrow"/>
          <w:sz w:val="22"/>
          <w:szCs w:val="22"/>
          <w:lang w:val="de-DE"/>
        </w:rPr>
        <w:t>Posluži hranu i piće na različitim vanrednim obrocima</w:t>
      </w:r>
    </w:p>
    <w:p w:rsidR="005937CB" w:rsidRDefault="005937CB">
      <w:pPr>
        <w:spacing w:after="160" w:line="259" w:lineRule="auto"/>
        <w:rPr>
          <w:rFonts w:ascii="Arial Narrow" w:eastAsia="Calibri" w:hAnsi="Arial Narrow"/>
          <w:sz w:val="22"/>
          <w:szCs w:val="22"/>
          <w:lang w:val="de-DE"/>
        </w:rPr>
      </w:pPr>
      <w:r>
        <w:rPr>
          <w:rFonts w:ascii="Arial Narrow" w:eastAsia="Calibri" w:hAnsi="Arial Narrow"/>
          <w:sz w:val="22"/>
          <w:szCs w:val="22"/>
          <w:lang w:val="de-DE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C43BA" w:rsidRPr="007C3CD8" w:rsidTr="00FC43BA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-1442845858"/>
              <w:placeholder>
                <w:docPart w:val="FA4E9402433344F6B1EC1720C1FDE9F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id w:val="-350337109"/>
                  <w:placeholder>
                    <w:docPart w:val="FA4E9402433344F6B1EC1720C1FDE9F5"/>
                  </w:placeholder>
                </w:sdtPr>
                <w:sdtEndPr/>
                <w:sdtContent>
                  <w:p w:rsidR="00FC43BA" w:rsidRPr="00DC6B16" w:rsidRDefault="00FC43BA" w:rsidP="00FC43BA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de-DE"/>
                      </w:rPr>
                    </w:pPr>
                    <w:r w:rsidRPr="00DC6B16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de-D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</w:rPr>
                        <w:id w:val="-1346698704"/>
                        <w:placeholder>
                          <w:docPart w:val="FA5AD76F3A934D8E9BCCB3C87ED78310"/>
                        </w:placeholder>
                      </w:sdtPr>
                      <w:sdtEndPr/>
                      <w:sdtContent>
                        <w:r w:rsidRPr="00DC6B16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de-D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FC43BA" w:rsidRPr="00DC6B16" w:rsidRDefault="006B4C13" w:rsidP="00FC43BA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6B4C13">
              <w:rPr>
                <w:rFonts w:ascii="Arial Narrow" w:eastAsia="Calibri" w:hAnsi="Arial Narrow"/>
                <w:b/>
                <w:sz w:val="22"/>
                <w:szCs w:val="22"/>
              </w:rPr>
              <w:t>Dogotovi jela pred gostom koristeći različite tehnike i pribor</w:t>
            </w:r>
          </w:p>
        </w:tc>
      </w:tr>
      <w:tr w:rsidR="00FC43BA" w:rsidRPr="004024D5" w:rsidTr="00FC43BA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-2027937357"/>
              <w:placeholder>
                <w:docPart w:val="85443001A8EF4E259DC679791E7D1E4F"/>
              </w:placeholder>
            </w:sdtPr>
            <w:sdtEndPr>
              <w:rPr>
                <w:b w:val="0"/>
              </w:rPr>
            </w:sdtEndPr>
            <w:sdtContent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de-DE"/>
                  </w:rPr>
                </w:pPr>
                <w:r w:rsidRPr="00DC6B16">
                  <w:rPr>
                    <w:rFonts w:ascii="Arial Narrow" w:eastAsia="Calibri" w:hAnsi="Arial Narrow"/>
                    <w:b/>
                    <w:sz w:val="22"/>
                    <w:szCs w:val="22"/>
                    <w:lang w:val="de-DE"/>
                  </w:rPr>
                  <w:t>Kriterijumi za dostizanje ishoda učenja</w:t>
                </w:r>
              </w:p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de-DE"/>
                  </w:rPr>
                </w:pPr>
                <w:r w:rsidRPr="00DC6B16">
                  <w:rPr>
                    <w:rFonts w:ascii="Arial Narrow" w:eastAsia="Calibri" w:hAnsi="Arial Narrow"/>
                    <w:sz w:val="22"/>
                    <w:szCs w:val="22"/>
                    <w:lang w:val="de-D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423686295"/>
              <w:placeholder>
                <w:docPart w:val="85443001A8EF4E259DC679791E7D1E4F"/>
              </w:placeholder>
            </w:sdtPr>
            <w:sdtEndPr>
              <w:rPr>
                <w:b w:val="0"/>
              </w:rPr>
            </w:sdtEndPr>
            <w:sdtContent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Kontekst</w:t>
                </w: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 xml:space="preserve"> </w:t>
                </w:r>
              </w:p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>(Pojašnjenje označenih pojmova)</w:t>
                </w:r>
              </w:p>
            </w:sdtContent>
          </w:sdt>
        </w:tc>
      </w:tr>
      <w:tr w:rsidR="00FC43BA" w:rsidRPr="007C3CD8" w:rsidTr="009A40BE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6B4C13" w:rsidP="006B1D66">
            <w:pPr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B4C13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6B4C13">
              <w:rPr>
                <w:rFonts w:ascii="Arial Narrow" w:hAnsi="Arial Narrow"/>
                <w:b/>
                <w:sz w:val="22"/>
                <w:szCs w:val="22"/>
              </w:rPr>
              <w:t>vrste jela</w:t>
            </w:r>
            <w:r w:rsidRPr="006B4C13">
              <w:rPr>
                <w:rFonts w:ascii="Arial Narrow" w:hAnsi="Arial Narrow"/>
                <w:sz w:val="22"/>
                <w:szCs w:val="22"/>
              </w:rPr>
              <w:t xml:space="preserve"> koja se pripremaju i dogotovljavaju pred gostom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6B4C13" w:rsidP="00FC43B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B4C13">
              <w:rPr>
                <w:rFonts w:ascii="Arial Narrow" w:hAnsi="Arial Narrow"/>
                <w:b/>
                <w:sz w:val="22"/>
                <w:szCs w:val="22"/>
              </w:rPr>
              <w:t xml:space="preserve">Vrste jela: </w:t>
            </w:r>
            <w:r w:rsidRPr="006B4C13">
              <w:rPr>
                <w:rFonts w:ascii="Arial Narrow" w:hAnsi="Arial Narrow"/>
                <w:sz w:val="22"/>
                <w:szCs w:val="22"/>
              </w:rPr>
              <w:t>tartar biftek, vezane salate, sirevi, fondi i dr.</w:t>
            </w:r>
          </w:p>
        </w:tc>
      </w:tr>
      <w:tr w:rsidR="00FC43BA" w:rsidRPr="004024D5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6B4C13" w:rsidP="006B1D66">
            <w:pPr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B4C13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tehniku pripreme i </w:t>
            </w:r>
            <w:r w:rsidRPr="006B4C13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dogotovljavanja jela</w:t>
            </w:r>
            <w:r w:rsidRPr="006B4C13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pred gostom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6B4C13" w:rsidP="00FC43B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B4C13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Dogotovljavanje jela pred gostom</w:t>
            </w:r>
            <w:r w:rsidRPr="006B4C13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: flambiranje, filiranje ribe, tranširanje, filiranje voća, sječenje sireva, fondi i dr.</w:t>
            </w:r>
          </w:p>
        </w:tc>
      </w:tr>
      <w:tr w:rsidR="00FC43BA" w:rsidRPr="004024D5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6B4C13" w:rsidP="006B1D66">
            <w:pPr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6B4C13">
              <w:rPr>
                <w:rFonts w:ascii="Arial Narrow" w:hAnsi="Arial Narrow"/>
                <w:sz w:val="22"/>
                <w:szCs w:val="22"/>
              </w:rPr>
              <w:t xml:space="preserve">Objasni potreban </w:t>
            </w:r>
            <w:r w:rsidRPr="006B4C13">
              <w:rPr>
                <w:rFonts w:ascii="Arial Narrow" w:hAnsi="Arial Narrow"/>
                <w:b/>
                <w:sz w:val="22"/>
                <w:szCs w:val="22"/>
              </w:rPr>
              <w:t>inventar i pribor</w:t>
            </w:r>
            <w:r w:rsidRPr="006B4C13">
              <w:rPr>
                <w:rFonts w:ascii="Arial Narrow" w:hAnsi="Arial Narrow"/>
                <w:sz w:val="22"/>
                <w:szCs w:val="22"/>
              </w:rPr>
              <w:t xml:space="preserve"> za pripremu i dogotovljavanje jela pred gostom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6B4C13" w:rsidP="00FC43BA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  <w:r w:rsidRPr="006B4C13">
              <w:rPr>
                <w:rFonts w:ascii="Arial Narrow" w:hAnsi="Arial Narrow"/>
                <w:b/>
                <w:sz w:val="22"/>
                <w:szCs w:val="22"/>
              </w:rPr>
              <w:t xml:space="preserve">Inventar i pribor: </w:t>
            </w:r>
            <w:r w:rsidRPr="006B4C13">
              <w:rPr>
                <w:rFonts w:ascii="Arial Narrow" w:hAnsi="Arial Narrow"/>
                <w:sz w:val="22"/>
                <w:szCs w:val="22"/>
              </w:rPr>
              <w:t xml:space="preserve">flambiranje (rešo za flambiranje, „flamb </w:t>
            </w:r>
            <w:proofErr w:type="gramStart"/>
            <w:r w:rsidRPr="006B4C13">
              <w:rPr>
                <w:rFonts w:ascii="Arial Narrow" w:hAnsi="Arial Narrow"/>
                <w:sz w:val="22"/>
                <w:szCs w:val="22"/>
              </w:rPr>
              <w:t>tiganj“</w:t>
            </w:r>
            <w:proofErr w:type="gramEnd"/>
            <w:r w:rsidRPr="006B4C13">
              <w:rPr>
                <w:rFonts w:ascii="Arial Narrow" w:hAnsi="Arial Narrow"/>
                <w:sz w:val="22"/>
                <w:szCs w:val="22"/>
              </w:rPr>
              <w:t>), tranširanje (daska za tranširanje, pribor za tranširanje), filiranje ribe (pribor za ribu), filiranje voća (nož za voće – „peeler“, viljuška), sječenje sireva (daska za sječenje sireva, nož za sječenje sireva, viljuška), fondi (posuda za fondi, viljuška za fondi, posude za dodatke) i dr.</w:t>
            </w:r>
          </w:p>
        </w:tc>
      </w:tr>
      <w:tr w:rsidR="00FC43BA" w:rsidRPr="007C3CD8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6B4C13" w:rsidP="006B1D66">
            <w:pPr>
              <w:numPr>
                <w:ilvl w:val="0"/>
                <w:numId w:val="25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B4C13">
              <w:rPr>
                <w:rFonts w:ascii="Arial Narrow" w:hAnsi="Arial Narrow"/>
                <w:sz w:val="22"/>
                <w:szCs w:val="22"/>
              </w:rPr>
              <w:t>Demonstrira različite tehnike pripreme i dogotovljavanja jela pred gostom koristeći adekvatan inventar i pribor, na zadatom primjeru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FC43BA" w:rsidP="00FC43B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FC43BA" w:rsidRPr="004024D5" w:rsidTr="00FC43BA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1470715428"/>
              <w:placeholder>
                <w:docPart w:val="38BADFC3D8584C77A66FF0D011F58070"/>
              </w:placeholder>
            </w:sdtPr>
            <w:sdtEndPr/>
            <w:sdtContent>
              <w:p w:rsidR="00FC43BA" w:rsidRPr="00DC6B16" w:rsidRDefault="00FC43BA" w:rsidP="00FC43B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Način provjeravanja dostignutosti ishoda učenja</w:t>
                </w:r>
              </w:p>
            </w:sdtContent>
          </w:sdt>
        </w:tc>
      </w:tr>
      <w:tr w:rsidR="00FC43BA" w:rsidRPr="004024D5" w:rsidTr="00FC43BA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8D0732" w:rsidP="00FC43BA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8D0732">
              <w:rPr>
                <w:rFonts w:ascii="Arial Narrow" w:eastAsia="Calibri" w:hAnsi="Arial Narrow"/>
                <w:sz w:val="22"/>
                <w:szCs w:val="22"/>
              </w:rPr>
              <w:t>Kriterijumi od 1 do 3 mogu se provjeravati usmenim, ili pis</w:t>
            </w:r>
            <w:r w:rsidR="00E2185F">
              <w:rPr>
                <w:rFonts w:ascii="Arial Narrow" w:eastAsia="Calibri" w:hAnsi="Arial Narrow"/>
                <w:sz w:val="22"/>
                <w:szCs w:val="22"/>
              </w:rPr>
              <w:t>a</w:t>
            </w:r>
            <w:r w:rsidRPr="008D0732">
              <w:rPr>
                <w:rFonts w:ascii="Arial Narrow" w:eastAsia="Calibri" w:hAnsi="Arial Narrow"/>
                <w:sz w:val="22"/>
                <w:szCs w:val="22"/>
              </w:rPr>
              <w:t>nim putem. Kriterijum 4 može se provjeravati kroz praktičan zadatak/rad sa usmenim obrazloženjem.</w:t>
            </w:r>
          </w:p>
        </w:tc>
      </w:tr>
      <w:tr w:rsidR="00FC43BA" w:rsidRPr="004024D5" w:rsidTr="00FC43BA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407146990"/>
              <w:placeholder>
                <w:docPart w:val="FAD40B2733C443A581C6F45B0C1AC60F"/>
              </w:placeholder>
            </w:sdtPr>
            <w:sdtEndPr/>
            <w:sdtContent>
              <w:p w:rsidR="00FC43BA" w:rsidRPr="00DC6B16" w:rsidRDefault="00FC43BA" w:rsidP="00FC43B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Predložene teme</w:t>
                </w:r>
              </w:p>
            </w:sdtContent>
          </w:sdt>
        </w:tc>
      </w:tr>
      <w:tr w:rsidR="00FC43BA" w:rsidRPr="004024D5" w:rsidTr="00FC43BA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6B4C13" w:rsidRPr="00B82631" w:rsidRDefault="006B4C13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B82631">
              <w:rPr>
                <w:rFonts w:ascii="Arial Narrow" w:eastAsia="Calibri" w:hAnsi="Arial Narrow"/>
                <w:sz w:val="22"/>
                <w:szCs w:val="22"/>
              </w:rPr>
              <w:t>Oprema, namještaj i inventar za usluživanje</w:t>
            </w:r>
          </w:p>
          <w:p w:rsidR="006B4C13" w:rsidRPr="00B82631" w:rsidRDefault="006B4C13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B82631">
              <w:rPr>
                <w:rFonts w:ascii="Arial Narrow" w:eastAsia="Calibri" w:hAnsi="Arial Narrow"/>
                <w:sz w:val="22"/>
                <w:szCs w:val="22"/>
              </w:rPr>
              <w:t>Tehnike dogotovljavanja jela pred gostom</w:t>
            </w:r>
          </w:p>
          <w:p w:rsidR="00FC43BA" w:rsidRPr="00DC6B16" w:rsidRDefault="006B4C13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B82631">
              <w:rPr>
                <w:rFonts w:ascii="Arial Narrow" w:eastAsia="Calibri" w:hAnsi="Arial Narrow"/>
                <w:sz w:val="22"/>
                <w:szCs w:val="22"/>
              </w:rPr>
              <w:t>Poslovna komunikacija i bonton u ugostiteljstvu</w:t>
            </w:r>
          </w:p>
        </w:tc>
      </w:tr>
    </w:tbl>
    <w:p w:rsidR="00FC43BA" w:rsidRDefault="00FC43BA" w:rsidP="00FC43BA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C43BA" w:rsidRPr="00DC6B16" w:rsidTr="00FC43BA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-1157303277"/>
              <w:placeholder>
                <w:docPart w:val="45818C5120F64B039B1424BB1684153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id w:val="-43607873"/>
                  <w:placeholder>
                    <w:docPart w:val="45818C5120F64B039B1424BB1684153D"/>
                  </w:placeholder>
                </w:sdtPr>
                <w:sdtEndPr/>
                <w:sdtContent>
                  <w:p w:rsidR="00FC43BA" w:rsidRPr="00DC6B16" w:rsidRDefault="00FC43BA" w:rsidP="00FC43BA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</w:pPr>
                    <w:r w:rsidRPr="00DC6B16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</w:rPr>
                        <w:id w:val="843744997"/>
                        <w:placeholder>
                          <w:docPart w:val="384B0CA2D6C74EBF939EB0024BDAA11F"/>
                        </w:placeholder>
                      </w:sdtPr>
                      <w:sdtEndPr/>
                      <w:sdtContent>
                        <w:r w:rsidRPr="00DC6B16">
                          <w:rPr>
                            <w:rFonts w:ascii="Arial Narrow" w:eastAsia="Calibri" w:hAnsi="Arial Narrow"/>
                            <w:sz w:val="22"/>
                            <w:szCs w:val="22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FC43BA" w:rsidRPr="00DC6B16" w:rsidRDefault="00E140BD" w:rsidP="00FC43BA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E140BD">
              <w:rPr>
                <w:rFonts w:ascii="Arial Narrow" w:eastAsia="Calibri" w:hAnsi="Arial Narrow"/>
                <w:b/>
                <w:sz w:val="22"/>
                <w:szCs w:val="22"/>
              </w:rPr>
              <w:t>Posluži specijalna jela na odgovarajuće načine sa odgovarajućim priborom i tehnikom rada</w:t>
            </w:r>
          </w:p>
        </w:tc>
      </w:tr>
      <w:tr w:rsidR="00FC43BA" w:rsidRPr="00DC6B16" w:rsidTr="00FC43BA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717937334"/>
              <w:placeholder>
                <w:docPart w:val="6BA8D00997594135AAC3DC03C0F247A2"/>
              </w:placeholder>
            </w:sdtPr>
            <w:sdtEndPr>
              <w:rPr>
                <w:b w:val="0"/>
              </w:rPr>
            </w:sdtEndPr>
            <w:sdtContent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t>Kriterijumi za dostizanje ishoda učenja</w:t>
                </w:r>
              </w:p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/>
                    <w:sz w:val="22"/>
                    <w:szCs w:val="22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185440572"/>
              <w:placeholder>
                <w:docPart w:val="6BA8D00997594135AAC3DC03C0F247A2"/>
              </w:placeholder>
            </w:sdtPr>
            <w:sdtEndPr>
              <w:rPr>
                <w:b w:val="0"/>
              </w:rPr>
            </w:sdtEndPr>
            <w:sdtContent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Kontekst</w:t>
                </w: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 xml:space="preserve"> </w:t>
                </w:r>
              </w:p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>(Pojašnjenje označenih pojmova)</w:t>
                </w:r>
              </w:p>
            </w:sdtContent>
          </w:sdt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E140BD" w:rsidP="006B1D66">
            <w:pPr>
              <w:numPr>
                <w:ilvl w:val="0"/>
                <w:numId w:val="26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E140BD">
              <w:rPr>
                <w:rFonts w:ascii="Arial Narrow" w:hAnsi="Arial Narrow"/>
                <w:sz w:val="22"/>
                <w:szCs w:val="22"/>
              </w:rPr>
              <w:t xml:space="preserve">Objasni vrste </w:t>
            </w:r>
            <w:r w:rsidRPr="009165FF">
              <w:rPr>
                <w:rFonts w:ascii="Arial Narrow" w:hAnsi="Arial Narrow"/>
                <w:b/>
                <w:sz w:val="22"/>
                <w:szCs w:val="22"/>
              </w:rPr>
              <w:t>specijalnih jela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E140BD" w:rsidP="00FC43BA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  <w:r w:rsidRPr="00E140BD">
              <w:rPr>
                <w:rFonts w:ascii="Arial Narrow" w:hAnsi="Arial Narrow"/>
                <w:b/>
                <w:sz w:val="22"/>
                <w:szCs w:val="22"/>
              </w:rPr>
              <w:t xml:space="preserve">Specijalna jela: </w:t>
            </w:r>
            <w:r w:rsidRPr="009165FF">
              <w:rPr>
                <w:rFonts w:ascii="Arial Narrow" w:hAnsi="Arial Narrow"/>
                <w:sz w:val="22"/>
                <w:szCs w:val="22"/>
              </w:rPr>
              <w:t>kavijar, školjke, rakovi, kamenice, puževi, artičoke, žablji bataci, špargle i dr.</w:t>
            </w:r>
          </w:p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9165FF" w:rsidP="006B1D66">
            <w:pPr>
              <w:numPr>
                <w:ilvl w:val="0"/>
                <w:numId w:val="26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9165F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vrste i namjenu </w:t>
            </w:r>
            <w:r w:rsidRPr="009165FF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i pribora za usluživanje specijalnih jela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9165FF" w:rsidP="00FC43BA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  <w:r w:rsidRPr="009165FF">
              <w:rPr>
                <w:rFonts w:ascii="Arial Narrow" w:hAnsi="Arial Narrow"/>
                <w:b/>
                <w:sz w:val="22"/>
                <w:szCs w:val="22"/>
              </w:rPr>
              <w:t xml:space="preserve">Pribor za usluživanje specijalnih jela: </w:t>
            </w:r>
            <w:r w:rsidRPr="009165FF">
              <w:rPr>
                <w:rFonts w:ascii="Arial Narrow" w:hAnsi="Arial Narrow"/>
                <w:sz w:val="22"/>
                <w:szCs w:val="22"/>
              </w:rPr>
              <w:t>pribor za rakove, pribor za školjke, pribor za puževe i dr.</w:t>
            </w:r>
          </w:p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9165FF" w:rsidP="006B1D66">
            <w:pPr>
              <w:numPr>
                <w:ilvl w:val="0"/>
                <w:numId w:val="26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165FF">
              <w:rPr>
                <w:rFonts w:ascii="Arial Narrow" w:hAnsi="Arial Narrow"/>
                <w:sz w:val="22"/>
                <w:szCs w:val="22"/>
              </w:rPr>
              <w:t>Demonstrira odgovarajuće tehnike i korišćenje pribora prilikom usluživanja specijalnih jela, na zadatom primjeru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FC43BA" w:rsidP="00FC43B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9165FF" w:rsidP="006B1D66">
            <w:pPr>
              <w:numPr>
                <w:ilvl w:val="0"/>
                <w:numId w:val="26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165F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usluživanje specijalnih jela na odgovarajući način, na zadatom primjeru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FC43BA" w:rsidP="00FC43BA">
            <w:pPr>
              <w:spacing w:before="120" w:after="120"/>
              <w:rPr>
                <w:rFonts w:ascii="Arial Narrow" w:eastAsia="Batang" w:hAnsi="Arial Narrow"/>
                <w:sz w:val="22"/>
                <w:szCs w:val="22"/>
                <w:lang w:val="sr-Latn-CS"/>
              </w:rPr>
            </w:pPr>
          </w:p>
        </w:tc>
      </w:tr>
      <w:tr w:rsidR="00FC43BA" w:rsidRPr="00DC6B16" w:rsidTr="00FC43BA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1533959930"/>
              <w:placeholder>
                <w:docPart w:val="AE8171E995EF4443B712D66D67CD3EEE"/>
              </w:placeholder>
            </w:sdtPr>
            <w:sdtEndPr/>
            <w:sdtContent>
              <w:p w:rsidR="00FC43BA" w:rsidRPr="00DC6B16" w:rsidRDefault="00FC43BA" w:rsidP="00FC43B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Način provjeravanja dostignutosti ishoda učenja</w:t>
                </w:r>
              </w:p>
            </w:sdtContent>
          </w:sdt>
        </w:tc>
      </w:tr>
      <w:tr w:rsidR="00FC43BA" w:rsidRPr="00DC6B16" w:rsidTr="00FC43BA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8D0732" w:rsidP="00FC43BA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8D0732">
              <w:rPr>
                <w:rFonts w:ascii="Arial Narrow" w:eastAsia="Calibri" w:hAnsi="Arial Narrow"/>
                <w:sz w:val="22"/>
                <w:szCs w:val="22"/>
              </w:rPr>
              <w:t>Kriterijumi od 1 do 2 mogu se provjeravati usmenim, ili pismenim putem. Kriterijumi od 3 do 4 mogu se provjeravati kroz praktičan zadatak/rad sa usmenim obrazloženjem.</w:t>
            </w:r>
          </w:p>
        </w:tc>
      </w:tr>
      <w:tr w:rsidR="00FC43BA" w:rsidRPr="00DC6B16" w:rsidTr="00FC43BA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48770710"/>
              <w:placeholder>
                <w:docPart w:val="DC049DA19442488EAD6A3387BFCB1E1E"/>
              </w:placeholder>
            </w:sdtPr>
            <w:sdtEndPr/>
            <w:sdtContent>
              <w:p w:rsidR="00FC43BA" w:rsidRPr="00DC6B16" w:rsidRDefault="00FC43BA" w:rsidP="00FC43B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Predložene teme</w:t>
                </w:r>
              </w:p>
            </w:sdtContent>
          </w:sdt>
        </w:tc>
      </w:tr>
      <w:tr w:rsidR="00FC43BA" w:rsidRPr="00DC6B16" w:rsidTr="00FC43BA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9165FF" w:rsidRPr="00B82631" w:rsidRDefault="009165FF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B82631">
              <w:rPr>
                <w:rFonts w:ascii="Arial Narrow" w:eastAsia="Calibri" w:hAnsi="Arial Narrow"/>
                <w:sz w:val="22"/>
                <w:szCs w:val="22"/>
              </w:rPr>
              <w:t>Inventar za usluživanje</w:t>
            </w:r>
          </w:p>
          <w:p w:rsidR="009165FF" w:rsidRPr="00B82631" w:rsidRDefault="009165FF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B82631">
              <w:rPr>
                <w:rFonts w:ascii="Arial Narrow" w:eastAsia="Calibri" w:hAnsi="Arial Narrow"/>
                <w:sz w:val="22"/>
                <w:szCs w:val="22"/>
              </w:rPr>
              <w:t>Tehnike usluživanja specijalnih jela</w:t>
            </w:r>
          </w:p>
          <w:p w:rsidR="00FC43BA" w:rsidRPr="00DC6B16" w:rsidRDefault="009165FF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B82631">
              <w:rPr>
                <w:rFonts w:ascii="Arial Narrow" w:eastAsia="Calibri" w:hAnsi="Arial Narrow"/>
                <w:sz w:val="22"/>
                <w:szCs w:val="22"/>
              </w:rPr>
              <w:t>Poslovna komunikacija i bonton u ugostiteljstvu</w:t>
            </w:r>
          </w:p>
        </w:tc>
      </w:tr>
    </w:tbl>
    <w:p w:rsidR="00FC43BA" w:rsidRDefault="00FC43BA" w:rsidP="00FC43BA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C43BA" w:rsidRPr="00DC6B16" w:rsidTr="00FC43BA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661435033"/>
              <w:placeholder>
                <w:docPart w:val="C37823C51861473DB57ADDAFB1701804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id w:val="-313416137"/>
                  <w:placeholder>
                    <w:docPart w:val="C37823C51861473DB57ADDAFB1701804"/>
                  </w:placeholder>
                </w:sdtPr>
                <w:sdtEndPr/>
                <w:sdtContent>
                  <w:p w:rsidR="00FC43BA" w:rsidRPr="00DC6B16" w:rsidRDefault="00FC43BA" w:rsidP="00FC43BA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</w:pPr>
                    <w:r w:rsidRPr="00DC6B16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Ishod 3 -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</w:rPr>
                        <w:id w:val="-1807922467"/>
                        <w:placeholder>
                          <w:docPart w:val="FBD204FAD0F14E85842C611C5E43EF3E"/>
                        </w:placeholder>
                      </w:sdtPr>
                      <w:sdtEndPr/>
                      <w:sdtContent>
                        <w:r w:rsidRPr="00DC6B16">
                          <w:rPr>
                            <w:rFonts w:ascii="Arial Narrow" w:eastAsia="Calibri" w:hAnsi="Arial Narrow"/>
                            <w:sz w:val="22"/>
                            <w:szCs w:val="22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FC43BA" w:rsidRPr="00DC6B16" w:rsidRDefault="002B16C4" w:rsidP="00FC43BA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2B16C4">
              <w:rPr>
                <w:rFonts w:ascii="Arial Narrow" w:eastAsia="Calibri" w:hAnsi="Arial Narrow"/>
                <w:b/>
                <w:sz w:val="22"/>
                <w:szCs w:val="22"/>
              </w:rPr>
              <w:t>Posluži nacionalna jela na odgovarajući način u skladu sa nacionalnim specifičnostima, odgovarajućim priborom i tehnikom rada</w:t>
            </w:r>
          </w:p>
        </w:tc>
      </w:tr>
      <w:tr w:rsidR="00FC43BA" w:rsidRPr="00DC6B16" w:rsidTr="00FC43BA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1590579055"/>
              <w:placeholder>
                <w:docPart w:val="2E24AEDCA07943A2A653C3B72B13366E"/>
              </w:placeholder>
            </w:sdtPr>
            <w:sdtEndPr>
              <w:rPr>
                <w:b w:val="0"/>
              </w:rPr>
            </w:sdtEndPr>
            <w:sdtContent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t>Kriterijumi za dostizanje ishoda učenja</w:t>
                </w:r>
              </w:p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/>
                    <w:sz w:val="22"/>
                    <w:szCs w:val="22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1273245689"/>
              <w:placeholder>
                <w:docPart w:val="2E24AEDCA07943A2A653C3B72B13366E"/>
              </w:placeholder>
            </w:sdtPr>
            <w:sdtEndPr>
              <w:rPr>
                <w:b w:val="0"/>
              </w:rPr>
            </w:sdtEndPr>
            <w:sdtContent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Kontekst</w:t>
                </w: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 xml:space="preserve"> </w:t>
                </w:r>
              </w:p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>(Pojašnjenje označenih pojmova)</w:t>
                </w:r>
              </w:p>
            </w:sdtContent>
          </w:sdt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2B16C4" w:rsidP="006B1D66">
            <w:pPr>
              <w:numPr>
                <w:ilvl w:val="0"/>
                <w:numId w:val="27"/>
              </w:numPr>
              <w:spacing w:before="80" w:after="8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B16C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razlike u </w:t>
            </w:r>
            <w:r w:rsidRPr="002B16C4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nacionalnim kuhinjama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2B16C4" w:rsidP="00DC6B16">
            <w:pPr>
              <w:spacing w:before="80" w:after="8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B16C4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Nacionalne kuhinje:</w:t>
            </w:r>
            <w:r w:rsidRPr="002B16C4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crnogorska, francuska, italijanska, kineska i dr.</w:t>
            </w:r>
          </w:p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2B16C4" w:rsidP="006B1D66">
            <w:pPr>
              <w:numPr>
                <w:ilvl w:val="0"/>
                <w:numId w:val="27"/>
              </w:numPr>
              <w:spacing w:before="80" w:after="8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B16C4">
              <w:rPr>
                <w:rFonts w:ascii="Arial Narrow" w:hAnsi="Arial Narrow"/>
                <w:sz w:val="22"/>
                <w:szCs w:val="22"/>
              </w:rPr>
              <w:t>Objasni namjenu pribora za usluživanje nacionalnih jela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FC43BA" w:rsidP="00DC6B16">
            <w:pPr>
              <w:spacing w:before="80" w:after="8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2B16C4" w:rsidP="006B1D66">
            <w:pPr>
              <w:numPr>
                <w:ilvl w:val="0"/>
                <w:numId w:val="27"/>
              </w:numPr>
              <w:spacing w:before="80" w:after="80"/>
              <w:rPr>
                <w:rFonts w:ascii="Arial Narrow" w:hAnsi="Arial Narrow"/>
                <w:sz w:val="22"/>
                <w:szCs w:val="22"/>
              </w:rPr>
            </w:pPr>
            <w:r w:rsidRPr="002B16C4">
              <w:rPr>
                <w:rFonts w:ascii="Arial Narrow" w:hAnsi="Arial Narrow"/>
                <w:sz w:val="22"/>
                <w:szCs w:val="22"/>
              </w:rPr>
              <w:t>Objasni načine usluživanja različitih nacionalnih jela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FC43BA" w:rsidP="00DC6B16">
            <w:pPr>
              <w:spacing w:before="80" w:after="8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2B16C4" w:rsidP="006B1D66">
            <w:pPr>
              <w:numPr>
                <w:ilvl w:val="0"/>
                <w:numId w:val="27"/>
              </w:numPr>
              <w:spacing w:before="80" w:after="8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B16C4">
              <w:rPr>
                <w:rFonts w:ascii="Arial Narrow" w:hAnsi="Arial Narrow"/>
                <w:sz w:val="22"/>
                <w:szCs w:val="22"/>
              </w:rPr>
              <w:t>Demonstrira usluživanje nacionalnih jela na odgovarajući način sa odgovarajućim tehnikama i priborom, na zadatom primjeru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FC43BA" w:rsidP="00DC6B16">
            <w:pPr>
              <w:spacing w:before="80" w:after="8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FC43BA" w:rsidRPr="00DC6B16" w:rsidTr="00FC43BA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1687089615"/>
              <w:placeholder>
                <w:docPart w:val="2EB17A11DDD1481A865AA3FCF821FDA6"/>
              </w:placeholder>
            </w:sdtPr>
            <w:sdtEndPr/>
            <w:sdtContent>
              <w:p w:rsidR="00FC43BA" w:rsidRPr="00DC6B16" w:rsidRDefault="00FC43BA" w:rsidP="00FC43B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Način provjeravanja dostignutosti ishoda učenja</w:t>
                </w:r>
              </w:p>
            </w:sdtContent>
          </w:sdt>
        </w:tc>
      </w:tr>
      <w:tr w:rsidR="00FC43BA" w:rsidRPr="00DC6B16" w:rsidTr="00FC43BA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8D0732" w:rsidP="00FC43BA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8D0732">
              <w:rPr>
                <w:rFonts w:ascii="Arial Narrow" w:eastAsia="Calibri" w:hAnsi="Arial Narrow"/>
                <w:sz w:val="22"/>
                <w:szCs w:val="22"/>
              </w:rPr>
              <w:t>Kriterijumi od 1 do 3 mogu se provjeravati usmenim, ili pis</w:t>
            </w:r>
            <w:r w:rsidR="00E2185F">
              <w:rPr>
                <w:rFonts w:ascii="Arial Narrow" w:eastAsia="Calibri" w:hAnsi="Arial Narrow"/>
                <w:sz w:val="22"/>
                <w:szCs w:val="22"/>
              </w:rPr>
              <w:t>a</w:t>
            </w:r>
            <w:r w:rsidRPr="008D0732">
              <w:rPr>
                <w:rFonts w:ascii="Arial Narrow" w:eastAsia="Calibri" w:hAnsi="Arial Narrow"/>
                <w:sz w:val="22"/>
                <w:szCs w:val="22"/>
              </w:rPr>
              <w:t>nim putem. Kriterijum 4 može se provjeravati kroz praktičan zadatak/rad sa usmenim obrazloženjem.</w:t>
            </w:r>
          </w:p>
        </w:tc>
      </w:tr>
      <w:tr w:rsidR="00FC43BA" w:rsidRPr="00DC6B16" w:rsidTr="00FC43BA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832835817"/>
              <w:placeholder>
                <w:docPart w:val="8C516869912C4CEF9C85307321E0F5BC"/>
              </w:placeholder>
            </w:sdtPr>
            <w:sdtEndPr/>
            <w:sdtContent>
              <w:p w:rsidR="00FC43BA" w:rsidRPr="00DC6B16" w:rsidRDefault="00FC43BA" w:rsidP="00FC43B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Predložene teme</w:t>
                </w:r>
              </w:p>
            </w:sdtContent>
          </w:sdt>
        </w:tc>
      </w:tr>
      <w:tr w:rsidR="00FC43BA" w:rsidRPr="00DC6B16" w:rsidTr="00FC43BA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2B16C4" w:rsidRPr="00B82631" w:rsidRDefault="002B16C4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B82631">
              <w:rPr>
                <w:rFonts w:ascii="Arial Narrow" w:eastAsia="Calibri" w:hAnsi="Arial Narrow"/>
                <w:sz w:val="22"/>
                <w:szCs w:val="22"/>
              </w:rPr>
              <w:t>Inventar za usluživanje</w:t>
            </w:r>
          </w:p>
          <w:p w:rsidR="002B16C4" w:rsidRPr="00B82631" w:rsidRDefault="002B16C4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B82631">
              <w:rPr>
                <w:rFonts w:ascii="Arial Narrow" w:eastAsia="Calibri" w:hAnsi="Arial Narrow"/>
                <w:sz w:val="22"/>
                <w:szCs w:val="22"/>
              </w:rPr>
              <w:t>Tehnike usluživanja nacionalnih jela i pića</w:t>
            </w:r>
          </w:p>
          <w:p w:rsidR="00FC43BA" w:rsidRPr="00DC6B16" w:rsidRDefault="002B16C4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B82631">
              <w:rPr>
                <w:rFonts w:ascii="Arial Narrow" w:eastAsia="Calibri" w:hAnsi="Arial Narrow"/>
                <w:sz w:val="22"/>
                <w:szCs w:val="22"/>
              </w:rPr>
              <w:t>Poslovna komunikacija i</w:t>
            </w:r>
            <w:r w:rsidRPr="002B16C4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 bonton u ugostiteljstvu</w:t>
            </w:r>
          </w:p>
        </w:tc>
      </w:tr>
    </w:tbl>
    <w:p w:rsidR="00FC43BA" w:rsidRDefault="00FC43BA" w:rsidP="00FC43BA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C43BA" w:rsidRPr="00DC6B16" w:rsidTr="00FC43BA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-191463552"/>
              <w:placeholder>
                <w:docPart w:val="DC3EFFBA0E9643F28B115CFEF7245C3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id w:val="-1596699802"/>
                  <w:placeholder>
                    <w:docPart w:val="DC3EFFBA0E9643F28B115CFEF7245C3F"/>
                  </w:placeholder>
                </w:sdtPr>
                <w:sdtEndPr/>
                <w:sdtContent>
                  <w:p w:rsidR="00FC43BA" w:rsidRPr="00DC6B16" w:rsidRDefault="00FC43BA" w:rsidP="00FC43BA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</w:pPr>
                    <w:r w:rsidRPr="00DC6B16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Ishod 4 -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</w:rPr>
                        <w:id w:val="-412464815"/>
                        <w:placeholder>
                          <w:docPart w:val="57CF26FE77314DD5881F994882BDCACD"/>
                        </w:placeholder>
                      </w:sdtPr>
                      <w:sdtEndPr/>
                      <w:sdtContent>
                        <w:r w:rsidRPr="00DC6B16">
                          <w:rPr>
                            <w:rFonts w:ascii="Arial Narrow" w:eastAsia="Calibri" w:hAnsi="Arial Narrow"/>
                            <w:sz w:val="22"/>
                            <w:szCs w:val="22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FC43BA" w:rsidRPr="00DC6B16" w:rsidRDefault="009E3030" w:rsidP="00FC43BA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9E3030">
              <w:rPr>
                <w:rFonts w:ascii="Arial Narrow" w:eastAsia="Calibri" w:hAnsi="Arial Narrow"/>
                <w:b/>
                <w:sz w:val="22"/>
                <w:szCs w:val="22"/>
              </w:rPr>
              <w:t>Postavi izložbeni sto u skladu sa standardima i vrstama jela i usluži goste</w:t>
            </w:r>
          </w:p>
        </w:tc>
      </w:tr>
      <w:tr w:rsidR="00FC43BA" w:rsidRPr="00DC6B16" w:rsidTr="00FC43BA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-792900320"/>
              <w:placeholder>
                <w:docPart w:val="A3BE43E783E14A718DC3A47A069C1FE0"/>
              </w:placeholder>
            </w:sdtPr>
            <w:sdtEndPr>
              <w:rPr>
                <w:b w:val="0"/>
              </w:rPr>
            </w:sdtEndPr>
            <w:sdtContent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t>Kriterijumi za dostizanje ishoda učenja</w:t>
                </w:r>
              </w:p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/>
                    <w:sz w:val="22"/>
                    <w:szCs w:val="22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209851732"/>
              <w:placeholder>
                <w:docPart w:val="A3BE43E783E14A718DC3A47A069C1FE0"/>
              </w:placeholder>
            </w:sdtPr>
            <w:sdtEndPr>
              <w:rPr>
                <w:b w:val="0"/>
              </w:rPr>
            </w:sdtEndPr>
            <w:sdtContent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Kontekst</w:t>
                </w: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 xml:space="preserve"> </w:t>
                </w:r>
              </w:p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>(Pojašnjenje označenih pojmova)</w:t>
                </w:r>
              </w:p>
            </w:sdtContent>
          </w:sdt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9E3030" w:rsidP="006B1D66">
            <w:pPr>
              <w:numPr>
                <w:ilvl w:val="0"/>
                <w:numId w:val="28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E3030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9E3030">
              <w:rPr>
                <w:rFonts w:ascii="Arial Narrow" w:hAnsi="Arial Narrow"/>
                <w:b/>
                <w:sz w:val="22"/>
                <w:szCs w:val="22"/>
              </w:rPr>
              <w:t>prednosti i nedostatke</w:t>
            </w:r>
            <w:r w:rsidRPr="009E3030">
              <w:rPr>
                <w:rFonts w:ascii="Arial Narrow" w:hAnsi="Arial Narrow"/>
                <w:sz w:val="22"/>
                <w:szCs w:val="22"/>
              </w:rPr>
              <w:t xml:space="preserve"> primjene izložbenog stola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9E3030" w:rsidRPr="009E3030" w:rsidRDefault="009E3030" w:rsidP="009E3030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E3030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Prednosti:</w:t>
            </w:r>
            <w:r w:rsidRPr="009E3030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za gosta (sloboda u izboru jela, neograničena količina konzumacije i dr.), za uslužno osoblje (olakšava rad – gosti se sami poslužuju i dr.)</w:t>
            </w:r>
          </w:p>
          <w:p w:rsidR="00FC43BA" w:rsidRPr="00DC6B16" w:rsidRDefault="009E3030" w:rsidP="009E3030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E3030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Nedostaci:</w:t>
            </w:r>
            <w:r w:rsidRPr="009E3030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za gosta (gost se sam poslužuje, hrana nije najsvježija i dr.), za uslužno osoblje (smanjen broj uslužnog osoblja, isključivo apserviranje – ne poslužuje gosta hranom i dr.)</w:t>
            </w:r>
          </w:p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9E3030" w:rsidP="006B1D66">
            <w:pPr>
              <w:numPr>
                <w:ilvl w:val="0"/>
                <w:numId w:val="28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E3030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9E3030">
              <w:rPr>
                <w:rFonts w:ascii="Arial Narrow" w:hAnsi="Arial Narrow"/>
                <w:b/>
                <w:sz w:val="22"/>
                <w:szCs w:val="22"/>
              </w:rPr>
              <w:t>pravila postavljanja</w:t>
            </w:r>
            <w:r w:rsidRPr="009E3030">
              <w:rPr>
                <w:rFonts w:ascii="Arial Narrow" w:hAnsi="Arial Narrow"/>
                <w:sz w:val="22"/>
                <w:szCs w:val="22"/>
              </w:rPr>
              <w:t xml:space="preserve"> izložbenog stola, u skladu sa specifičnostima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9E3030" w:rsidP="00FC43B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E3030">
              <w:rPr>
                <w:rFonts w:ascii="Arial Narrow" w:hAnsi="Arial Narrow"/>
                <w:b/>
                <w:sz w:val="22"/>
                <w:szCs w:val="22"/>
              </w:rPr>
              <w:t xml:space="preserve">Pravila postavljanja: </w:t>
            </w:r>
            <w:r w:rsidRPr="009E3030">
              <w:rPr>
                <w:rFonts w:ascii="Arial Narrow" w:hAnsi="Arial Narrow"/>
                <w:sz w:val="22"/>
                <w:szCs w:val="22"/>
              </w:rPr>
              <w:t>položaj stola, veličina stola, dekoracija, raspored grupa jela, postavljanje tanjira i forlegera i dr.</w:t>
            </w:r>
          </w:p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9E3030" w:rsidP="006B1D66">
            <w:pPr>
              <w:numPr>
                <w:ilvl w:val="0"/>
                <w:numId w:val="28"/>
              </w:numPr>
              <w:spacing w:before="120" w:after="120"/>
              <w:rPr>
                <w:rFonts w:ascii="Arial Narrow" w:eastAsia="Batang" w:hAnsi="Arial Narrow"/>
                <w:sz w:val="22"/>
                <w:szCs w:val="22"/>
                <w:lang w:val="sr-Latn-CS"/>
              </w:rPr>
            </w:pPr>
            <w:r w:rsidRPr="009E3030">
              <w:rPr>
                <w:rFonts w:ascii="Arial Narrow" w:eastAsia="Batang" w:hAnsi="Arial Narrow"/>
                <w:sz w:val="22"/>
                <w:szCs w:val="22"/>
              </w:rPr>
              <w:t xml:space="preserve">Objasni </w:t>
            </w:r>
            <w:r w:rsidRPr="009E3030">
              <w:rPr>
                <w:rFonts w:ascii="Arial Narrow" w:eastAsia="Batang" w:hAnsi="Arial Narrow"/>
                <w:b/>
                <w:sz w:val="22"/>
                <w:szCs w:val="22"/>
              </w:rPr>
              <w:t>ulogu i zadatke uslužnog osoblja</w:t>
            </w:r>
            <w:r w:rsidRPr="009E3030">
              <w:rPr>
                <w:rFonts w:ascii="Arial Narrow" w:eastAsia="Batang" w:hAnsi="Arial Narrow"/>
                <w:sz w:val="22"/>
                <w:szCs w:val="22"/>
              </w:rPr>
              <w:t xml:space="preserve"> kod izložbenog stola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9E3030" w:rsidP="00FC43BA">
            <w:pPr>
              <w:spacing w:before="120" w:after="120"/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9E3030">
              <w:rPr>
                <w:rFonts w:ascii="Arial Narrow" w:hAnsi="Arial Narrow"/>
                <w:b/>
                <w:sz w:val="22"/>
                <w:szCs w:val="22"/>
              </w:rPr>
              <w:t xml:space="preserve">Uloga i zadaci uslužnog osoblja: </w:t>
            </w:r>
            <w:r w:rsidRPr="009E3030">
              <w:rPr>
                <w:rFonts w:ascii="Arial Narrow" w:hAnsi="Arial Narrow"/>
                <w:sz w:val="22"/>
                <w:szCs w:val="22"/>
              </w:rPr>
              <w:t>pripremni radovi, dopunjavanje inventara, asistiranje gostima pri posluživanju, posluživanje gostiju pićem, apserviranje, završni radovi</w:t>
            </w:r>
          </w:p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9E3030" w:rsidP="006B1D66">
            <w:pPr>
              <w:numPr>
                <w:ilvl w:val="0"/>
                <w:numId w:val="28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E3030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Demonstrira pravilno postavljanje izložbenog stola i usluživanja gostiju na zadatom primjeru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FC43BA" w:rsidP="00FC43B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FC43BA" w:rsidRPr="00DC6B16" w:rsidTr="00FC43BA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1486819659"/>
              <w:placeholder>
                <w:docPart w:val="B303AD38B25C444FA0941F7AD9D20C5F"/>
              </w:placeholder>
            </w:sdtPr>
            <w:sdtEndPr/>
            <w:sdtContent>
              <w:p w:rsidR="00FC43BA" w:rsidRPr="00DC6B16" w:rsidRDefault="00FC43BA" w:rsidP="00FC43B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de-DE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de-DE"/>
                  </w:rPr>
                  <w:t>Način provjeravanja dostignutosti ishoda učenja</w:t>
                </w:r>
              </w:p>
            </w:sdtContent>
          </w:sdt>
        </w:tc>
      </w:tr>
      <w:tr w:rsidR="00FC43BA" w:rsidRPr="00DC6B16" w:rsidTr="00FC43BA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8D0732" w:rsidP="00FC43BA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  <w:lang w:val="de-DE"/>
              </w:rPr>
            </w:pPr>
            <w:r w:rsidRPr="008D0732">
              <w:rPr>
                <w:rFonts w:ascii="Arial Narrow" w:eastAsia="Calibri" w:hAnsi="Arial Narrow"/>
                <w:sz w:val="22"/>
                <w:szCs w:val="22"/>
              </w:rPr>
              <w:t>Kriterijumi od 1 do 3 mogu se provjeravati usmenim, ili pismenim putem. Kriterijum 4 može se provjeravati kroz praktičan zadatak/rad sa usmenim obrazloženjem.</w:t>
            </w:r>
          </w:p>
        </w:tc>
      </w:tr>
      <w:tr w:rsidR="00FC43BA" w:rsidRPr="00DC6B16" w:rsidTr="00FC43BA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467170940"/>
              <w:placeholder>
                <w:docPart w:val="5BABA788ED7E49B29099C1229E7B330F"/>
              </w:placeholder>
            </w:sdtPr>
            <w:sdtEndPr/>
            <w:sdtContent>
              <w:p w:rsidR="00FC43BA" w:rsidRPr="00DC6B16" w:rsidRDefault="00FC43BA" w:rsidP="00FC43B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Predložene teme</w:t>
                </w:r>
              </w:p>
            </w:sdtContent>
          </w:sdt>
        </w:tc>
      </w:tr>
      <w:tr w:rsidR="00FC43BA" w:rsidRPr="00DC6B16" w:rsidTr="00FC43BA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9E3030" w:rsidRPr="00B82631" w:rsidRDefault="009E3030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B82631">
              <w:rPr>
                <w:rFonts w:ascii="Arial Narrow" w:eastAsia="Calibri" w:hAnsi="Arial Narrow"/>
                <w:sz w:val="22"/>
                <w:szCs w:val="22"/>
              </w:rPr>
              <w:t>Oprema, namještaj i inventar za usluživanje</w:t>
            </w:r>
          </w:p>
          <w:p w:rsidR="009E3030" w:rsidRPr="00B82631" w:rsidRDefault="009E3030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B82631">
              <w:rPr>
                <w:rFonts w:ascii="Arial Narrow" w:eastAsia="Calibri" w:hAnsi="Arial Narrow"/>
                <w:sz w:val="22"/>
                <w:szCs w:val="22"/>
              </w:rPr>
              <w:t>Tehnike postavljanja izložbenog stola</w:t>
            </w:r>
          </w:p>
          <w:p w:rsidR="00FC43BA" w:rsidRPr="00DC6B16" w:rsidRDefault="009E3030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B82631">
              <w:rPr>
                <w:rFonts w:ascii="Arial Narrow" w:eastAsia="Calibri" w:hAnsi="Arial Narrow"/>
                <w:sz w:val="22"/>
                <w:szCs w:val="22"/>
              </w:rPr>
              <w:t>Poslovna komunikacija i bonton u ugostiteljstvu</w:t>
            </w:r>
          </w:p>
        </w:tc>
      </w:tr>
    </w:tbl>
    <w:p w:rsidR="00FC43BA" w:rsidRDefault="00FC43BA" w:rsidP="00FC43BA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C43BA" w:rsidRPr="00DC6B16" w:rsidTr="00FC43BA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-275171911"/>
              <w:placeholder>
                <w:docPart w:val="E93975669B1946D09D07CAF1668398D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id w:val="1385599110"/>
                  <w:placeholder>
                    <w:docPart w:val="E93975669B1946D09D07CAF1668398D5"/>
                  </w:placeholder>
                </w:sdtPr>
                <w:sdtEndPr/>
                <w:sdtContent>
                  <w:p w:rsidR="00FC43BA" w:rsidRPr="00DC6B16" w:rsidRDefault="00FC43BA" w:rsidP="00FC43BA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</w:pPr>
                    <w:r w:rsidRPr="00DC6B16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Ishod 5 -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</w:rPr>
                        <w:id w:val="-1292662351"/>
                        <w:placeholder>
                          <w:docPart w:val="0D6F6EC9FDDF49CBA28107E1093605C2"/>
                        </w:placeholder>
                      </w:sdtPr>
                      <w:sdtEndPr/>
                      <w:sdtContent>
                        <w:r w:rsidRPr="00DC6B16">
                          <w:rPr>
                            <w:rFonts w:ascii="Arial Narrow" w:eastAsia="Calibri" w:hAnsi="Arial Narrow"/>
                            <w:sz w:val="22"/>
                            <w:szCs w:val="22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FC43BA" w:rsidRPr="00DC6B16" w:rsidRDefault="00BE0151" w:rsidP="00FC43BA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BE0151">
              <w:rPr>
                <w:rFonts w:ascii="Arial Narrow" w:eastAsia="Calibri" w:hAnsi="Arial Narrow"/>
                <w:b/>
                <w:sz w:val="22"/>
                <w:szCs w:val="22"/>
                <w:lang w:val="de-DE"/>
              </w:rPr>
              <w:t>Usluži hranu i pića u hotelskim smještajnim jedinicama na odgovarajući način</w:t>
            </w:r>
          </w:p>
        </w:tc>
      </w:tr>
      <w:tr w:rsidR="00FC43BA" w:rsidRPr="00DC6B16" w:rsidTr="00FC43BA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-1141575314"/>
              <w:placeholder>
                <w:docPart w:val="BF1B81F697834D68BB63A5962ABD3BBD"/>
              </w:placeholder>
            </w:sdtPr>
            <w:sdtEndPr>
              <w:rPr>
                <w:b w:val="0"/>
              </w:rPr>
            </w:sdtEndPr>
            <w:sdtContent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t>Kriterijumi za dostizanje ishoda učenja</w:t>
                </w:r>
              </w:p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/>
                    <w:sz w:val="22"/>
                    <w:szCs w:val="22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1762176953"/>
              <w:placeholder>
                <w:docPart w:val="BF1B81F697834D68BB63A5962ABD3BBD"/>
              </w:placeholder>
            </w:sdtPr>
            <w:sdtEndPr>
              <w:rPr>
                <w:b w:val="0"/>
              </w:rPr>
            </w:sdtEndPr>
            <w:sdtContent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Kontekst</w:t>
                </w: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 xml:space="preserve"> </w:t>
                </w:r>
              </w:p>
              <w:p w:rsidR="00FC43BA" w:rsidRPr="00DC6B16" w:rsidRDefault="00FC43BA" w:rsidP="00FC43BA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>(Pojašnjenje označenih pojmova)</w:t>
                </w:r>
              </w:p>
            </w:sdtContent>
          </w:sdt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BE0151" w:rsidP="006B1D66">
            <w:pPr>
              <w:numPr>
                <w:ilvl w:val="0"/>
                <w:numId w:val="29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BE0151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Objasni pojam i značaj usluživanja hrane i pića u hotelskim sobama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FC43BA" w:rsidP="00FC43B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BE0151" w:rsidP="006B1D66">
            <w:pPr>
              <w:numPr>
                <w:ilvl w:val="0"/>
                <w:numId w:val="29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BE0151">
              <w:rPr>
                <w:rFonts w:ascii="Arial Narrow" w:hAnsi="Arial Narrow"/>
                <w:sz w:val="22"/>
                <w:szCs w:val="22"/>
              </w:rPr>
              <w:t xml:space="preserve">Opiše </w:t>
            </w:r>
            <w:r w:rsidRPr="00BE0151">
              <w:rPr>
                <w:rFonts w:ascii="Arial Narrow" w:hAnsi="Arial Narrow"/>
                <w:b/>
                <w:sz w:val="22"/>
                <w:szCs w:val="22"/>
              </w:rPr>
              <w:t>prostorije, opremu i inventar</w:t>
            </w:r>
            <w:r w:rsidRPr="00BE0151">
              <w:rPr>
                <w:rFonts w:ascii="Arial Narrow" w:hAnsi="Arial Narrow"/>
                <w:sz w:val="22"/>
                <w:szCs w:val="22"/>
              </w:rPr>
              <w:t xml:space="preserve"> koji se koriste u procesu usluživanja u hotelskim sobama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BE0151" w:rsidP="00FC43B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BE0151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Prostorije, oprema i inventar:</w:t>
            </w:r>
            <w:r w:rsidRPr="00BE0151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centralni ofis, ofis na spratu, vitrine, stalaže, kolica za „room service“, poslužavnici za „room service“ i dr.</w:t>
            </w:r>
          </w:p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BE0151" w:rsidP="006B1D66">
            <w:pPr>
              <w:numPr>
                <w:ilvl w:val="0"/>
                <w:numId w:val="29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BE0151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BE0151">
              <w:rPr>
                <w:rFonts w:ascii="Arial Narrow" w:hAnsi="Arial Narrow"/>
                <w:b/>
                <w:sz w:val="22"/>
                <w:szCs w:val="22"/>
              </w:rPr>
              <w:t>načine prijema porudžbine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BE0151" w:rsidP="00FC43BA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  <w:r w:rsidRPr="00BE0151">
              <w:rPr>
                <w:rFonts w:ascii="Arial Narrow" w:hAnsi="Arial Narrow"/>
                <w:b/>
                <w:sz w:val="22"/>
                <w:szCs w:val="22"/>
              </w:rPr>
              <w:t xml:space="preserve">Načini prijema porudžbine: </w:t>
            </w:r>
            <w:r w:rsidRPr="00BE0151">
              <w:rPr>
                <w:rFonts w:ascii="Arial Narrow" w:hAnsi="Arial Narrow"/>
                <w:sz w:val="22"/>
                <w:szCs w:val="22"/>
              </w:rPr>
              <w:t>„kruška-</w:t>
            </w:r>
            <w:proofErr w:type="gramStart"/>
            <w:r w:rsidRPr="00BE0151">
              <w:rPr>
                <w:rFonts w:ascii="Arial Narrow" w:hAnsi="Arial Narrow"/>
                <w:sz w:val="22"/>
                <w:szCs w:val="22"/>
              </w:rPr>
              <w:t>kvaka“</w:t>
            </w:r>
            <w:proofErr w:type="gramEnd"/>
            <w:r w:rsidRPr="00BE0151">
              <w:rPr>
                <w:rFonts w:ascii="Arial Narrow" w:hAnsi="Arial Narrow"/>
                <w:sz w:val="22"/>
                <w:szCs w:val="22"/>
              </w:rPr>
              <w:t>, direktno u sobi, putem sobnog informatora, putem recepcije i dr.</w:t>
            </w:r>
          </w:p>
        </w:tc>
      </w:tr>
      <w:tr w:rsidR="00FC43BA" w:rsidRPr="00DC6B16" w:rsidTr="009A40BE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2E731C" w:rsidP="006B1D66">
            <w:pPr>
              <w:numPr>
                <w:ilvl w:val="0"/>
                <w:numId w:val="29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de-DE"/>
              </w:rPr>
            </w:pPr>
            <w:r>
              <w:rPr>
                <w:rFonts w:ascii="Arial Narrow" w:hAnsi="Arial Narrow"/>
                <w:sz w:val="22"/>
                <w:szCs w:val="22"/>
                <w:lang w:val="de-DE"/>
              </w:rPr>
              <w:t xml:space="preserve">Demonstrira prijem porudžbine i usluživanje hrane i pića </w:t>
            </w:r>
            <w:r w:rsidRPr="002E731C">
              <w:rPr>
                <w:rFonts w:ascii="Arial Narrow" w:hAnsi="Arial Narrow"/>
                <w:sz w:val="22"/>
                <w:szCs w:val="22"/>
                <w:lang w:val="de-DE"/>
              </w:rPr>
              <w:t>u sobi</w:t>
            </w:r>
            <w:r>
              <w:rPr>
                <w:rFonts w:ascii="Arial Narrow" w:hAnsi="Arial Narrow"/>
                <w:sz w:val="22"/>
                <w:szCs w:val="22"/>
                <w:lang w:val="de-DE"/>
              </w:rPr>
              <w:t>,</w:t>
            </w:r>
            <w:r w:rsidRPr="002E731C">
              <w:rPr>
                <w:rFonts w:ascii="Arial Narrow" w:hAnsi="Arial Narrow"/>
                <w:sz w:val="22"/>
                <w:szCs w:val="22"/>
                <w:lang w:val="de-DE"/>
              </w:rPr>
              <w:t xml:space="preserve"> na zadatom primjeru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FC43BA" w:rsidP="00FC43BA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de-DE"/>
              </w:rPr>
            </w:pPr>
          </w:p>
        </w:tc>
      </w:tr>
      <w:tr w:rsidR="00FC43BA" w:rsidRPr="00DC6B16" w:rsidTr="00FC43BA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1283255740"/>
              <w:placeholder>
                <w:docPart w:val="02C9958CDFB7482BA2507C9B0BFA75A5"/>
              </w:placeholder>
            </w:sdtPr>
            <w:sdtEndPr/>
            <w:sdtContent>
              <w:p w:rsidR="00FC43BA" w:rsidRPr="00DC6B16" w:rsidRDefault="00FC43BA" w:rsidP="00FC43B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Način provjeravanja dostignutosti ishoda učenja</w:t>
                </w:r>
              </w:p>
            </w:sdtContent>
          </w:sdt>
        </w:tc>
      </w:tr>
      <w:tr w:rsidR="00FC43BA" w:rsidRPr="00DC6B16" w:rsidTr="00FC43BA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FC43BA" w:rsidRPr="00DC6B16" w:rsidRDefault="008D0732" w:rsidP="00FC43BA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8D0732">
              <w:rPr>
                <w:rFonts w:ascii="Arial Narrow" w:eastAsia="Calibri" w:hAnsi="Arial Narrow"/>
                <w:sz w:val="22"/>
                <w:szCs w:val="22"/>
              </w:rPr>
              <w:t>Kriterijumi od 1 do 3 mogu se provjeravati usmenim, ili pismenim putem. Kriterijum 4 može se provjeravati kroz praktičan zadatak/rad sa usmenim obrazloženjem.</w:t>
            </w:r>
          </w:p>
        </w:tc>
      </w:tr>
      <w:tr w:rsidR="00FC43BA" w:rsidRPr="00DC6B16" w:rsidTr="00FC43BA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41261394"/>
              <w:placeholder>
                <w:docPart w:val="D73B4FEC7AC74B12B20B5597C614C398"/>
              </w:placeholder>
            </w:sdtPr>
            <w:sdtEndPr/>
            <w:sdtContent>
              <w:p w:rsidR="00FC43BA" w:rsidRPr="00DC6B16" w:rsidRDefault="00FC43BA" w:rsidP="00FC43BA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Predložene teme</w:t>
                </w:r>
              </w:p>
            </w:sdtContent>
          </w:sdt>
        </w:tc>
      </w:tr>
      <w:tr w:rsidR="00FC43BA" w:rsidRPr="00DC6B16" w:rsidTr="00FC43BA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2E731C" w:rsidRPr="00B82631" w:rsidRDefault="002E731C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B82631">
              <w:rPr>
                <w:rFonts w:ascii="Arial Narrow" w:eastAsia="Calibri" w:hAnsi="Arial Narrow"/>
                <w:sz w:val="22"/>
                <w:szCs w:val="22"/>
              </w:rPr>
              <w:t>Oprema i namještaj</w:t>
            </w:r>
          </w:p>
          <w:p w:rsidR="002E731C" w:rsidRPr="00B82631" w:rsidRDefault="002E731C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B82631">
              <w:rPr>
                <w:rFonts w:ascii="Arial Narrow" w:eastAsia="Calibri" w:hAnsi="Arial Narrow"/>
                <w:sz w:val="22"/>
                <w:szCs w:val="22"/>
              </w:rPr>
              <w:t>Inventar za usluživanje</w:t>
            </w:r>
          </w:p>
          <w:p w:rsidR="002E731C" w:rsidRPr="00B82631" w:rsidRDefault="002E731C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B82631">
              <w:rPr>
                <w:rFonts w:ascii="Arial Narrow" w:eastAsia="Calibri" w:hAnsi="Arial Narrow"/>
                <w:sz w:val="22"/>
                <w:szCs w:val="22"/>
              </w:rPr>
              <w:t>Tehnike usluživanja hrane i pića u sobama</w:t>
            </w:r>
          </w:p>
          <w:p w:rsidR="002E731C" w:rsidRPr="00B82631" w:rsidRDefault="002E731C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B82631">
              <w:rPr>
                <w:rFonts w:ascii="Arial Narrow" w:eastAsia="Calibri" w:hAnsi="Arial Narrow"/>
                <w:sz w:val="22"/>
                <w:szCs w:val="22"/>
              </w:rPr>
              <w:t>Poslovna komunikacija</w:t>
            </w:r>
          </w:p>
          <w:p w:rsidR="00FC43BA" w:rsidRPr="00DC6B16" w:rsidRDefault="002E731C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B82631">
              <w:rPr>
                <w:rFonts w:ascii="Arial Narrow" w:eastAsia="Calibri" w:hAnsi="Arial Narrow"/>
                <w:sz w:val="22"/>
                <w:szCs w:val="22"/>
              </w:rPr>
              <w:t>Bonton</w:t>
            </w:r>
          </w:p>
        </w:tc>
      </w:tr>
    </w:tbl>
    <w:p w:rsidR="00B82631" w:rsidRDefault="00B82631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D946DA" w:rsidRPr="00DC6B16" w:rsidTr="00535691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1139614743"/>
              <w:placeholder>
                <w:docPart w:val="3AB897C1FB77428AB9E38C1A53E2826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id w:val="-573740568"/>
                  <w:placeholder>
                    <w:docPart w:val="3AB897C1FB77428AB9E38C1A53E28265"/>
                  </w:placeholder>
                </w:sdtPr>
                <w:sdtEndPr/>
                <w:sdtContent>
                  <w:p w:rsidR="00D946DA" w:rsidRPr="00DC6B16" w:rsidRDefault="00D946DA" w:rsidP="0053569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>Ishod 6</w:t>
                    </w:r>
                    <w:r w:rsidRPr="00DC6B16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</w:rPr>
                        <w:id w:val="922455221"/>
                        <w:placeholder>
                          <w:docPart w:val="19DB5CE4578E49078477CE7DF3DE1762"/>
                        </w:placeholder>
                      </w:sdtPr>
                      <w:sdtEndPr/>
                      <w:sdtContent>
                        <w:r w:rsidRPr="00DC6B16">
                          <w:rPr>
                            <w:rFonts w:ascii="Arial Narrow" w:eastAsia="Calibri" w:hAnsi="Arial Narrow"/>
                            <w:sz w:val="22"/>
                            <w:szCs w:val="22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D946DA" w:rsidRPr="00DC6B16" w:rsidRDefault="00D946DA" w:rsidP="0011603A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D946DA">
              <w:rPr>
                <w:rFonts w:ascii="Arial Narrow" w:eastAsia="Calibri" w:hAnsi="Arial Narrow"/>
                <w:b/>
                <w:sz w:val="22"/>
                <w:szCs w:val="22"/>
                <w:lang w:val="de-DE"/>
              </w:rPr>
              <w:t>Posluži hranu i piće na različitim prevoznim sredstvima na adekvatan način u skladu sa prevoznim sredstvom</w:t>
            </w:r>
          </w:p>
        </w:tc>
      </w:tr>
      <w:tr w:rsidR="00D946DA" w:rsidRPr="00DC6B16" w:rsidTr="00535691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1643615857"/>
              <w:placeholder>
                <w:docPart w:val="A98C944892C24EA88689DC5C9FB253A2"/>
              </w:placeholder>
            </w:sdtPr>
            <w:sdtEndPr>
              <w:rPr>
                <w:b w:val="0"/>
              </w:rPr>
            </w:sdtEndPr>
            <w:sdtContent>
              <w:p w:rsidR="00D946DA" w:rsidRPr="00DC6B16" w:rsidRDefault="00D946DA" w:rsidP="0053569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t>Kriterijumi za dostizanje ishoda učenja</w:t>
                </w:r>
              </w:p>
              <w:p w:rsidR="00D946DA" w:rsidRPr="00DC6B16" w:rsidRDefault="00D946DA" w:rsidP="0053569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/>
                    <w:sz w:val="22"/>
                    <w:szCs w:val="22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949464092"/>
              <w:placeholder>
                <w:docPart w:val="A98C944892C24EA88689DC5C9FB253A2"/>
              </w:placeholder>
            </w:sdtPr>
            <w:sdtEndPr>
              <w:rPr>
                <w:b w:val="0"/>
              </w:rPr>
            </w:sdtEndPr>
            <w:sdtContent>
              <w:p w:rsidR="00D946DA" w:rsidRPr="00DC6B16" w:rsidRDefault="00D946DA" w:rsidP="0053569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Kontekst</w:t>
                </w: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 xml:space="preserve"> </w:t>
                </w:r>
              </w:p>
              <w:p w:rsidR="00D946DA" w:rsidRPr="00DC6B16" w:rsidRDefault="00D946DA" w:rsidP="0053569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>(Pojašnjenje označenih pojmova)</w:t>
                </w:r>
              </w:p>
            </w:sdtContent>
          </w:sdt>
        </w:tc>
      </w:tr>
      <w:tr w:rsidR="00D946DA" w:rsidRPr="00DC6B16" w:rsidTr="00535691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D946DA" w:rsidRPr="00DC6B16" w:rsidRDefault="00D946DA" w:rsidP="006B1D66">
            <w:pPr>
              <w:numPr>
                <w:ilvl w:val="0"/>
                <w:numId w:val="30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946DA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specifičnosti pružanja usluga hrane i pića na </w:t>
            </w:r>
            <w:r w:rsidRPr="00BD5491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prevoznim sredstvima</w:t>
            </w:r>
            <w:r w:rsidRPr="00D946DA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u odnosu na klasične objekte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D946DA" w:rsidRPr="00DC6B16" w:rsidRDefault="00BD5491" w:rsidP="0053569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BD5491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Prevozna sredstva:</w:t>
            </w:r>
            <w:r w:rsidRPr="00BD5491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voz, brod, avion, autobus i dr.</w:t>
            </w:r>
          </w:p>
        </w:tc>
      </w:tr>
      <w:tr w:rsidR="00D946DA" w:rsidRPr="00DC6B16" w:rsidTr="00535691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D946DA" w:rsidRPr="00DC6B16" w:rsidRDefault="00D946DA" w:rsidP="006B1D66">
            <w:pPr>
              <w:numPr>
                <w:ilvl w:val="0"/>
                <w:numId w:val="30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D946DA">
              <w:rPr>
                <w:rFonts w:ascii="Arial Narrow" w:hAnsi="Arial Narrow"/>
                <w:sz w:val="22"/>
                <w:szCs w:val="22"/>
              </w:rPr>
              <w:t>Objasni specifičnosti pružanja usluga hrane i pića u vozovima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D946DA" w:rsidRPr="00DC6B16" w:rsidRDefault="00D946DA" w:rsidP="00535691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D946DA" w:rsidRPr="00DC6B16" w:rsidTr="00535691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D946DA" w:rsidRPr="00DC6B16" w:rsidRDefault="00D946DA" w:rsidP="006B1D66">
            <w:pPr>
              <w:numPr>
                <w:ilvl w:val="0"/>
                <w:numId w:val="30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D946DA">
              <w:rPr>
                <w:rFonts w:ascii="Arial Narrow" w:hAnsi="Arial Narrow"/>
                <w:sz w:val="22"/>
                <w:szCs w:val="22"/>
              </w:rPr>
              <w:t>Objasni specifičnosti pružanja usluga hrane i pića na brodovima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D946DA" w:rsidRPr="00DC6B16" w:rsidRDefault="00D946DA" w:rsidP="00535691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946DA" w:rsidRPr="00DC6B16" w:rsidTr="00535691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D946DA" w:rsidRPr="00DC6B16" w:rsidRDefault="00D946DA" w:rsidP="006B1D66">
            <w:pPr>
              <w:numPr>
                <w:ilvl w:val="0"/>
                <w:numId w:val="30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D946DA">
              <w:rPr>
                <w:rFonts w:ascii="Arial Narrow" w:hAnsi="Arial Narrow"/>
                <w:sz w:val="22"/>
                <w:szCs w:val="22"/>
                <w:lang w:val="de-DE"/>
              </w:rPr>
              <w:t>Objasni specifičnosti pružanja usluga hrane i pića u avionima i autobusima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D946DA" w:rsidRPr="00DC6B16" w:rsidRDefault="00D946DA" w:rsidP="00535691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de-DE"/>
              </w:rPr>
            </w:pPr>
          </w:p>
        </w:tc>
      </w:tr>
      <w:tr w:rsidR="00D946DA" w:rsidRPr="00DC6B16" w:rsidTr="00535691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D946DA" w:rsidRPr="00D946DA" w:rsidRDefault="00D946DA" w:rsidP="006B1D66">
            <w:pPr>
              <w:numPr>
                <w:ilvl w:val="0"/>
                <w:numId w:val="30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D946DA">
              <w:rPr>
                <w:rFonts w:ascii="Arial Narrow" w:hAnsi="Arial Narrow"/>
                <w:sz w:val="22"/>
                <w:szCs w:val="22"/>
                <w:lang w:val="de-DE"/>
              </w:rPr>
              <w:t>Demonstrira usluživanje hrane i pića u različitim prevoznim sredstvima na odgovarajući način, na zadatom primjeru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D946DA" w:rsidRPr="00DC6B16" w:rsidRDefault="00D946DA" w:rsidP="00535691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de-DE"/>
              </w:rPr>
            </w:pPr>
          </w:p>
        </w:tc>
      </w:tr>
      <w:tr w:rsidR="00D946DA" w:rsidRPr="00DC6B16" w:rsidTr="00535691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1680812418"/>
              <w:placeholder>
                <w:docPart w:val="467DF36578374AA6843413888B7D542C"/>
              </w:placeholder>
            </w:sdtPr>
            <w:sdtEndPr/>
            <w:sdtContent>
              <w:p w:rsidR="00D946DA" w:rsidRPr="00DC6B16" w:rsidRDefault="00D946DA" w:rsidP="0053569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Način provjeravanja dostignutosti ishoda učenja</w:t>
                </w:r>
              </w:p>
            </w:sdtContent>
          </w:sdt>
        </w:tc>
      </w:tr>
      <w:tr w:rsidR="00D946DA" w:rsidRPr="00DC6B16" w:rsidTr="00535691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D946DA" w:rsidRPr="00DC6B16" w:rsidRDefault="008D0732" w:rsidP="00535691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Kriterijumi od 1 do 4</w:t>
            </w:r>
            <w:r w:rsidRPr="008D0732">
              <w:rPr>
                <w:rFonts w:ascii="Arial Narrow" w:eastAsia="Calibri" w:hAnsi="Arial Narrow"/>
                <w:sz w:val="22"/>
                <w:szCs w:val="22"/>
              </w:rPr>
              <w:t xml:space="preserve"> mogu se provjeravati usmenim, </w:t>
            </w:r>
            <w:r>
              <w:rPr>
                <w:rFonts w:ascii="Arial Narrow" w:eastAsia="Calibri" w:hAnsi="Arial Narrow"/>
                <w:sz w:val="22"/>
                <w:szCs w:val="22"/>
              </w:rPr>
              <w:t>ili pis</w:t>
            </w:r>
            <w:r w:rsidR="00E2185F">
              <w:rPr>
                <w:rFonts w:ascii="Arial Narrow" w:eastAsia="Calibri" w:hAnsi="Arial Narrow"/>
                <w:sz w:val="22"/>
                <w:szCs w:val="22"/>
              </w:rPr>
              <w:t>a</w:t>
            </w:r>
            <w:r>
              <w:rPr>
                <w:rFonts w:ascii="Arial Narrow" w:eastAsia="Calibri" w:hAnsi="Arial Narrow"/>
                <w:sz w:val="22"/>
                <w:szCs w:val="22"/>
              </w:rPr>
              <w:t>nim putem. Kriterijum 5</w:t>
            </w:r>
            <w:r w:rsidRPr="008D0732">
              <w:rPr>
                <w:rFonts w:ascii="Arial Narrow" w:eastAsia="Calibri" w:hAnsi="Arial Narrow"/>
                <w:sz w:val="22"/>
                <w:szCs w:val="22"/>
              </w:rPr>
              <w:t xml:space="preserve"> može se provjeravati kroz praktičan zadatak/rad sa usmenim obrazloženjem.</w:t>
            </w:r>
          </w:p>
        </w:tc>
      </w:tr>
      <w:tr w:rsidR="00D946DA" w:rsidRPr="00DC6B16" w:rsidTr="00535691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392169159"/>
              <w:placeholder>
                <w:docPart w:val="424B718F3A61499189803E1BC1325366"/>
              </w:placeholder>
            </w:sdtPr>
            <w:sdtEndPr/>
            <w:sdtContent>
              <w:p w:rsidR="00D946DA" w:rsidRPr="00DC6B16" w:rsidRDefault="00D946DA" w:rsidP="0053569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DC6B16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Predložene teme</w:t>
                </w:r>
              </w:p>
            </w:sdtContent>
          </w:sdt>
        </w:tc>
      </w:tr>
      <w:tr w:rsidR="00D946DA" w:rsidRPr="00DC6B16" w:rsidTr="00535691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BD5491" w:rsidRPr="00B82631" w:rsidRDefault="00BD5491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B82631">
              <w:rPr>
                <w:rFonts w:ascii="Arial Narrow" w:eastAsia="Calibri" w:hAnsi="Arial Narrow"/>
                <w:sz w:val="22"/>
                <w:szCs w:val="22"/>
              </w:rPr>
              <w:t>Oprema i namještaj</w:t>
            </w:r>
          </w:p>
          <w:p w:rsidR="00BD5491" w:rsidRPr="00B82631" w:rsidRDefault="00BD5491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B82631">
              <w:rPr>
                <w:rFonts w:ascii="Arial Narrow" w:eastAsia="Calibri" w:hAnsi="Arial Narrow"/>
                <w:sz w:val="22"/>
                <w:szCs w:val="22"/>
              </w:rPr>
              <w:t>Inventar za usluživanje</w:t>
            </w:r>
          </w:p>
          <w:p w:rsidR="00BD5491" w:rsidRPr="00B82631" w:rsidRDefault="00BD5491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B82631">
              <w:rPr>
                <w:rFonts w:ascii="Arial Narrow" w:eastAsia="Calibri" w:hAnsi="Arial Narrow"/>
                <w:sz w:val="22"/>
                <w:szCs w:val="22"/>
              </w:rPr>
              <w:t>Tehnike usluživanja hrane i pića na prevoznim sredstvima</w:t>
            </w:r>
          </w:p>
          <w:p w:rsidR="00BD5491" w:rsidRPr="00B82631" w:rsidRDefault="00BD5491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B82631">
              <w:rPr>
                <w:rFonts w:ascii="Arial Narrow" w:eastAsia="Calibri" w:hAnsi="Arial Narrow"/>
                <w:sz w:val="22"/>
                <w:szCs w:val="22"/>
              </w:rPr>
              <w:t>Poslovna komunikacija</w:t>
            </w:r>
          </w:p>
          <w:p w:rsidR="00D946DA" w:rsidRPr="00DC6B16" w:rsidRDefault="00BD5491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B82631">
              <w:rPr>
                <w:rFonts w:ascii="Arial Narrow" w:eastAsia="Calibri" w:hAnsi="Arial Narrow"/>
                <w:sz w:val="22"/>
                <w:szCs w:val="22"/>
              </w:rPr>
              <w:t>Bonton</w:t>
            </w:r>
          </w:p>
        </w:tc>
      </w:tr>
    </w:tbl>
    <w:p w:rsidR="00B82631" w:rsidRDefault="00B82631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629AF" w:rsidRPr="006629AF" w:rsidTr="00535691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1746915454"/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id w:val="-730384527"/>
                </w:sdtPr>
                <w:sdtEndPr/>
                <w:sdtContent>
                  <w:p w:rsidR="006629AF" w:rsidRPr="006629AF" w:rsidRDefault="006629AF" w:rsidP="006629AF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</w:pPr>
                    <w:r w:rsidRPr="006629AF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>7</w:t>
                    </w:r>
                    <w:r w:rsidRPr="006629AF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</w:rPr>
                        <w:id w:val="980038945"/>
                      </w:sdtPr>
                      <w:sdtEndPr/>
                      <w:sdtContent>
                        <w:r w:rsidRPr="006629AF">
                          <w:rPr>
                            <w:rFonts w:ascii="Arial Narrow" w:eastAsia="Calibri" w:hAnsi="Arial Narrow"/>
                            <w:sz w:val="22"/>
                            <w:szCs w:val="22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6629AF" w:rsidRPr="006629AF" w:rsidRDefault="006629AF" w:rsidP="006629AF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6629AF">
              <w:rPr>
                <w:rFonts w:ascii="Arial Narrow" w:eastAsia="Calibri" w:hAnsi="Arial Narrow"/>
                <w:b/>
                <w:sz w:val="22"/>
                <w:szCs w:val="22"/>
                <w:lang w:val="de-DE"/>
              </w:rPr>
              <w:t>Posluži hranu i piće na različitim vanrednim obrocima</w:t>
            </w:r>
          </w:p>
        </w:tc>
      </w:tr>
      <w:tr w:rsidR="006629AF" w:rsidRPr="006629AF" w:rsidTr="00535691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-1961719829"/>
            </w:sdtPr>
            <w:sdtEndPr>
              <w:rPr>
                <w:b w:val="0"/>
              </w:rPr>
            </w:sdtEndPr>
            <w:sdtContent>
              <w:p w:rsidR="006629AF" w:rsidRPr="006629AF" w:rsidRDefault="006629AF" w:rsidP="006629A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6629AF"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t>Kriterijumi za dostizanje ishoda učenja</w:t>
                </w:r>
              </w:p>
              <w:p w:rsidR="006629AF" w:rsidRPr="006629AF" w:rsidRDefault="006629AF" w:rsidP="006629AF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6629AF">
                  <w:rPr>
                    <w:rFonts w:ascii="Arial Narrow" w:eastAsia="Calibri" w:hAnsi="Arial Narrow"/>
                    <w:sz w:val="22"/>
                    <w:szCs w:val="22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1733001340"/>
            </w:sdtPr>
            <w:sdtEndPr>
              <w:rPr>
                <w:b w:val="0"/>
              </w:rPr>
            </w:sdtEndPr>
            <w:sdtContent>
              <w:p w:rsidR="006629AF" w:rsidRPr="006629AF" w:rsidRDefault="006629AF" w:rsidP="006629A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6629AF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Kontekst</w:t>
                </w:r>
                <w:r w:rsidRPr="006629AF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 xml:space="preserve"> </w:t>
                </w:r>
              </w:p>
              <w:p w:rsidR="006629AF" w:rsidRPr="006629AF" w:rsidRDefault="006629AF" w:rsidP="006629AF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6629AF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>(Pojašnjenje označenih pojmova)</w:t>
                </w:r>
              </w:p>
            </w:sdtContent>
          </w:sdt>
        </w:tc>
      </w:tr>
      <w:tr w:rsidR="006629AF" w:rsidRPr="006629AF" w:rsidTr="00535691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6629AF" w:rsidRPr="006629AF" w:rsidRDefault="006629AF" w:rsidP="006B1D66">
            <w:pPr>
              <w:numPr>
                <w:ilvl w:val="0"/>
                <w:numId w:val="3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629A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</w:t>
            </w:r>
            <w:r w:rsidRPr="006629AF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vrste vanrednih obroka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6629AF" w:rsidRPr="006629AF" w:rsidRDefault="006629AF" w:rsidP="006629A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629AF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Vrste vanrednih obroka: </w:t>
            </w:r>
            <w:r w:rsidRPr="006629A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poslovni ručak, banket, koktel partija, toplo-hladni bife, čajanka, garden parti i dr.</w:t>
            </w:r>
          </w:p>
        </w:tc>
      </w:tr>
      <w:tr w:rsidR="006629AF" w:rsidRPr="006629AF" w:rsidTr="00535691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6629AF" w:rsidRPr="006629AF" w:rsidRDefault="006629AF" w:rsidP="006B1D66">
            <w:pPr>
              <w:numPr>
                <w:ilvl w:val="0"/>
                <w:numId w:val="31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629AF">
              <w:rPr>
                <w:rFonts w:ascii="Arial Narrow" w:hAnsi="Arial Narrow"/>
                <w:sz w:val="22"/>
                <w:szCs w:val="22"/>
              </w:rPr>
              <w:t>Objasni specifičnosti pružanja usluga hrane i pića na poslovnom ručku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6629AF" w:rsidRPr="006629AF" w:rsidRDefault="006629AF" w:rsidP="006629A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6629AF" w:rsidRPr="006629AF" w:rsidTr="00535691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6629AF" w:rsidRPr="006629AF" w:rsidRDefault="006629AF" w:rsidP="006B1D66">
            <w:pPr>
              <w:numPr>
                <w:ilvl w:val="0"/>
                <w:numId w:val="31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6629AF">
              <w:rPr>
                <w:rFonts w:ascii="Arial Narrow" w:hAnsi="Arial Narrow"/>
                <w:sz w:val="22"/>
                <w:szCs w:val="22"/>
              </w:rPr>
              <w:t>Objasni specifičnosti pružanja usluga hrane i pića na banketima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6629AF" w:rsidRPr="006629AF" w:rsidRDefault="006629AF" w:rsidP="006629AF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629AF" w:rsidRPr="006629AF" w:rsidTr="00535691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6629AF" w:rsidRPr="006629AF" w:rsidRDefault="006629AF" w:rsidP="006B1D66">
            <w:pPr>
              <w:numPr>
                <w:ilvl w:val="0"/>
                <w:numId w:val="31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6629AF">
              <w:rPr>
                <w:rFonts w:ascii="Arial Narrow" w:hAnsi="Arial Narrow"/>
                <w:sz w:val="22"/>
                <w:szCs w:val="22"/>
                <w:lang w:val="de-DE"/>
              </w:rPr>
              <w:t>Objasni specifičnosti pružanja usluga hrane i pića na koktel partijama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6629AF" w:rsidRPr="006629AF" w:rsidRDefault="006629AF" w:rsidP="006629AF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de-DE"/>
              </w:rPr>
            </w:pPr>
          </w:p>
        </w:tc>
      </w:tr>
      <w:tr w:rsidR="006629AF" w:rsidRPr="006629AF" w:rsidTr="00535691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6629AF" w:rsidRPr="006629AF" w:rsidRDefault="006629AF" w:rsidP="006B1D66">
            <w:pPr>
              <w:numPr>
                <w:ilvl w:val="0"/>
                <w:numId w:val="31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6629AF">
              <w:rPr>
                <w:rFonts w:ascii="Arial Narrow" w:hAnsi="Arial Narrow"/>
                <w:sz w:val="22"/>
                <w:szCs w:val="22"/>
                <w:lang w:val="de-DE"/>
              </w:rPr>
              <w:t>Objasni specifičnosti pružanja usluga hrane i pića na hladno-toplom bifeu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6629AF" w:rsidRPr="006629AF" w:rsidRDefault="006629AF" w:rsidP="006629AF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de-DE"/>
              </w:rPr>
            </w:pPr>
          </w:p>
        </w:tc>
      </w:tr>
      <w:tr w:rsidR="006629AF" w:rsidRPr="006629AF" w:rsidTr="00535691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6629AF" w:rsidRPr="006629AF" w:rsidRDefault="006629AF" w:rsidP="006B1D66">
            <w:pPr>
              <w:numPr>
                <w:ilvl w:val="0"/>
                <w:numId w:val="31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6629AF">
              <w:rPr>
                <w:rFonts w:ascii="Arial Narrow" w:hAnsi="Arial Narrow"/>
                <w:sz w:val="22"/>
                <w:szCs w:val="22"/>
                <w:lang w:val="de-DE"/>
              </w:rPr>
              <w:t>Objasni specifičnosti pružanja usluga hrane i pića na čajankama i garden partijima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6629AF" w:rsidRPr="006629AF" w:rsidRDefault="006629AF" w:rsidP="006629AF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de-DE"/>
              </w:rPr>
            </w:pPr>
          </w:p>
        </w:tc>
      </w:tr>
      <w:tr w:rsidR="006629AF" w:rsidRPr="006629AF" w:rsidTr="00535691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6629AF" w:rsidRPr="006629AF" w:rsidRDefault="006629AF" w:rsidP="006B1D66">
            <w:pPr>
              <w:numPr>
                <w:ilvl w:val="0"/>
                <w:numId w:val="31"/>
              </w:numPr>
              <w:spacing w:before="120" w:after="120"/>
              <w:rPr>
                <w:rFonts w:ascii="Arial Narrow" w:hAnsi="Arial Narrow"/>
                <w:sz w:val="22"/>
                <w:szCs w:val="22"/>
                <w:lang w:val="de-DE"/>
              </w:rPr>
            </w:pPr>
            <w:r w:rsidRPr="006629AF">
              <w:rPr>
                <w:rFonts w:ascii="Arial Narrow" w:hAnsi="Arial Narrow"/>
                <w:sz w:val="22"/>
                <w:szCs w:val="22"/>
                <w:lang w:val="de-DE"/>
              </w:rPr>
              <w:t>Demonstrira usluživanje hrane i pića na različitim vanrednim obrocima u skladu sa standardima u ugostiteljstvu, na zadatom primjeru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6629AF" w:rsidRPr="006629AF" w:rsidRDefault="006629AF" w:rsidP="006629AF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  <w:lang w:val="de-DE"/>
              </w:rPr>
            </w:pPr>
          </w:p>
        </w:tc>
      </w:tr>
      <w:tr w:rsidR="006629AF" w:rsidRPr="006629AF" w:rsidTr="00535691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1170760775"/>
            </w:sdtPr>
            <w:sdtEndPr/>
            <w:sdtContent>
              <w:p w:rsidR="006629AF" w:rsidRPr="006629AF" w:rsidRDefault="006629AF" w:rsidP="006629A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6629AF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Način provjeravanja dostignutosti ishoda učenja</w:t>
                </w:r>
              </w:p>
            </w:sdtContent>
          </w:sdt>
        </w:tc>
      </w:tr>
      <w:tr w:rsidR="006629AF" w:rsidRPr="006629AF" w:rsidTr="00535691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6629AF" w:rsidRPr="006629AF" w:rsidRDefault="006B0232" w:rsidP="006629AF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Kriterijumi od 1 do 6</w:t>
            </w:r>
            <w:r w:rsidRPr="006B0232">
              <w:rPr>
                <w:rFonts w:ascii="Arial Narrow" w:eastAsia="Calibri" w:hAnsi="Arial Narrow"/>
                <w:sz w:val="22"/>
                <w:szCs w:val="22"/>
              </w:rPr>
              <w:t xml:space="preserve"> mogu se provjeravati usmenim, </w:t>
            </w:r>
            <w:r>
              <w:rPr>
                <w:rFonts w:ascii="Arial Narrow" w:eastAsia="Calibri" w:hAnsi="Arial Narrow"/>
                <w:sz w:val="22"/>
                <w:szCs w:val="22"/>
              </w:rPr>
              <w:t>ili pismenim putem. Kriterijum 7</w:t>
            </w:r>
            <w:r w:rsidRPr="006B0232">
              <w:rPr>
                <w:rFonts w:ascii="Arial Narrow" w:eastAsia="Calibri" w:hAnsi="Arial Narrow"/>
                <w:sz w:val="22"/>
                <w:szCs w:val="22"/>
              </w:rPr>
              <w:t xml:space="preserve"> može se provjeravati kroz praktičan zadatak/rad sa usmenim obrazloženjem.</w:t>
            </w:r>
          </w:p>
        </w:tc>
      </w:tr>
      <w:tr w:rsidR="006629AF" w:rsidRPr="006629AF" w:rsidTr="00535691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1590342292"/>
            </w:sdtPr>
            <w:sdtEndPr/>
            <w:sdtContent>
              <w:p w:rsidR="006629AF" w:rsidRPr="006629AF" w:rsidRDefault="006629AF" w:rsidP="006629AF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6629AF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Predložene teme</w:t>
                </w:r>
              </w:p>
            </w:sdtContent>
          </w:sdt>
        </w:tc>
      </w:tr>
      <w:tr w:rsidR="006629AF" w:rsidRPr="006629AF" w:rsidTr="00535691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007DE3" w:rsidRPr="00B82631" w:rsidRDefault="00007DE3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B82631">
              <w:rPr>
                <w:rFonts w:ascii="Arial Narrow" w:eastAsia="Calibri" w:hAnsi="Arial Narrow"/>
                <w:sz w:val="22"/>
                <w:szCs w:val="22"/>
              </w:rPr>
              <w:t>Oprema, namještaj i inventar za usluživanje</w:t>
            </w:r>
          </w:p>
          <w:p w:rsidR="00007DE3" w:rsidRPr="00B82631" w:rsidRDefault="00007DE3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</w:rPr>
            </w:pPr>
            <w:r w:rsidRPr="00B82631">
              <w:rPr>
                <w:rFonts w:ascii="Arial Narrow" w:eastAsia="Calibri" w:hAnsi="Arial Narrow"/>
                <w:sz w:val="22"/>
                <w:szCs w:val="22"/>
              </w:rPr>
              <w:t>Tehnike usluživanja hrane i pića na prevoznim sredstvima</w:t>
            </w:r>
          </w:p>
          <w:p w:rsidR="006629AF" w:rsidRPr="006629AF" w:rsidRDefault="00007DE3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B82631">
              <w:rPr>
                <w:rFonts w:ascii="Arial Narrow" w:eastAsia="Calibri" w:hAnsi="Arial Narrow"/>
                <w:sz w:val="22"/>
                <w:szCs w:val="22"/>
              </w:rPr>
              <w:t>Poslovna komunikacija i bonton u ugostiteljstvu</w:t>
            </w:r>
          </w:p>
        </w:tc>
      </w:tr>
    </w:tbl>
    <w:p w:rsidR="00FC43BA" w:rsidRDefault="00FC43BA" w:rsidP="00FC43BA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:rsidR="00FC43BA" w:rsidRPr="004024D5" w:rsidRDefault="00FC43BA" w:rsidP="00FC43B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idaktičke preporuke za realizaciju </w:t>
      </w:r>
      <w:r w:rsidR="0017254D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</w:p>
    <w:p w:rsidR="00F76F03" w:rsidRPr="00B82631" w:rsidRDefault="0017254D" w:rsidP="00B82631">
      <w:pPr>
        <w:numPr>
          <w:ilvl w:val="0"/>
          <w:numId w:val="1"/>
        </w:numPr>
        <w:spacing w:before="120" w:after="120"/>
        <w:ind w:left="144" w:hanging="144"/>
        <w:rPr>
          <w:rFonts w:ascii="Arial Narrow" w:eastAsia="Calibri" w:hAnsi="Arial Narrow"/>
          <w:sz w:val="22"/>
          <w:szCs w:val="22"/>
        </w:rPr>
      </w:pPr>
      <w:r w:rsidRPr="00B82631">
        <w:rPr>
          <w:rFonts w:ascii="Arial Narrow" w:eastAsia="Calibri" w:hAnsi="Arial Narrow"/>
          <w:sz w:val="22"/>
          <w:szCs w:val="22"/>
        </w:rPr>
        <w:t>Jedinica kvalifikacije</w:t>
      </w:r>
      <w:r w:rsidR="00F76F03" w:rsidRPr="00B82631">
        <w:rPr>
          <w:rFonts w:ascii="Arial Narrow" w:eastAsia="Calibri" w:hAnsi="Arial Narrow"/>
          <w:sz w:val="22"/>
          <w:szCs w:val="22"/>
        </w:rPr>
        <w:t xml:space="preserve"> Usluživanje hrane i pića je tako koncipiran da polaznicima obuke omogućava sticanje znanja i vještina iz ove oblasti kroz časove teorijske i praktične nastave. Polaznike obuke treba usmjeriti na aktivno učenje, samostalno pronalaženje, sistematizovanje i korišćenje informacija iz različitih izvora na zadatu temu i motivisati ih na timski rad. Nastava treba da bude aktivna, sa uključivanjem svih polaznika obuke.</w:t>
      </w:r>
    </w:p>
    <w:p w:rsidR="00F76F03" w:rsidRPr="00B82631" w:rsidRDefault="00F76F03" w:rsidP="00B82631">
      <w:pPr>
        <w:numPr>
          <w:ilvl w:val="0"/>
          <w:numId w:val="1"/>
        </w:numPr>
        <w:spacing w:before="120" w:after="120"/>
        <w:ind w:left="144" w:hanging="144"/>
        <w:rPr>
          <w:rFonts w:ascii="Arial Narrow" w:eastAsia="Calibri" w:hAnsi="Arial Narrow"/>
          <w:sz w:val="22"/>
          <w:szCs w:val="22"/>
        </w:rPr>
      </w:pPr>
      <w:r w:rsidRPr="00B82631">
        <w:rPr>
          <w:rFonts w:ascii="Arial Narrow" w:eastAsia="Calibri" w:hAnsi="Arial Narrow"/>
          <w:sz w:val="22"/>
          <w:szCs w:val="22"/>
        </w:rPr>
        <w:t xml:space="preserve">Praktični dio nastave treba realizovati u restoranu koji je opremljen preporučenim materijalnim uslovima. Polaznike obuke treba podijeliti u grupe i realizovati praktične vježbe individualno, u parovima ili manjim grupama, ali tako da svaki polaznik obuke samostalno uradi praktičnu vježbu i dobije traženi rezultat. Preporučuje se da se prilikom osmišljavanja problemskih zadataka obuhvati nastavni sadržaj </w:t>
      </w:r>
      <w:r w:rsidR="0017254D" w:rsidRPr="00B82631">
        <w:rPr>
          <w:rFonts w:ascii="Arial Narrow" w:eastAsia="Calibri" w:hAnsi="Arial Narrow"/>
          <w:sz w:val="22"/>
          <w:szCs w:val="22"/>
        </w:rPr>
        <w:t>jedinica kvalifikacije</w:t>
      </w:r>
      <w:r w:rsidRPr="00B82631">
        <w:rPr>
          <w:rFonts w:ascii="Arial Narrow" w:eastAsia="Calibri" w:hAnsi="Arial Narrow"/>
          <w:sz w:val="22"/>
          <w:szCs w:val="22"/>
        </w:rPr>
        <w:t>, kako bi se kod polaznika obuke razvila sposobnost povezivanja teorijskog i praktičnog znanja sa strukom. Posebno obratiti pažnju da se zadaci rješavaju od najjednostavnijih ka onim koji zahtijevaju sintezu i analizu usvojenih znanja. Neophodno je usmjeriti polaznike obuke na pravilno korišćenje odgovarajućih alata, uređaja i opreme i njihovo održavanje. Časove praktične nastave izvoditi uz korišćenje radne uniforme i sredstava zaštite na radu. Nastojati da se kod polaznika obuke razvije osećaj za prosuđivanje da li su zadate vježbe ispravno odrađene u skladu sa odgovarajućim tehničkim propisima, koje treba staviti na raspolaganje polaznicima obuke. Za kriterijume u kojima polaznik obuke vrši provjeru kvaliteta izvedenih aktivnosti u cilju otklanjanja nedostataka u izvođenju preporučuje se prezentovanje polazniku obuke pogrešno izvedenih aktivnosti uz obrazloženje sa ciljem otklanjanja istih.</w:t>
      </w:r>
    </w:p>
    <w:p w:rsidR="00FC43BA" w:rsidRPr="00B062A1" w:rsidRDefault="00F76F03" w:rsidP="00B82631">
      <w:pPr>
        <w:numPr>
          <w:ilvl w:val="0"/>
          <w:numId w:val="1"/>
        </w:numPr>
        <w:spacing w:before="120" w:after="120"/>
        <w:ind w:left="144" w:hanging="144"/>
        <w:rPr>
          <w:rFonts w:ascii="Arial Narrow" w:eastAsia="Calibri" w:hAnsi="Arial Narrow"/>
          <w:sz w:val="22"/>
          <w:szCs w:val="22"/>
        </w:rPr>
      </w:pPr>
      <w:r w:rsidRPr="00B82631">
        <w:rPr>
          <w:rFonts w:ascii="Arial Narrow" w:eastAsia="Calibri" w:hAnsi="Arial Narrow"/>
          <w:sz w:val="22"/>
          <w:szCs w:val="22"/>
        </w:rPr>
        <w:t xml:space="preserve">Za kvalitetniju realizaciju </w:t>
      </w:r>
      <w:r w:rsidR="0017254D" w:rsidRPr="00B82631">
        <w:rPr>
          <w:rFonts w:ascii="Arial Narrow" w:eastAsia="Calibri" w:hAnsi="Arial Narrow"/>
          <w:sz w:val="22"/>
          <w:szCs w:val="22"/>
        </w:rPr>
        <w:t>jedinice kvalifikacije</w:t>
      </w:r>
      <w:r w:rsidRPr="00B82631">
        <w:rPr>
          <w:rFonts w:ascii="Arial Narrow" w:eastAsia="Calibri" w:hAnsi="Arial Narrow"/>
          <w:sz w:val="22"/>
          <w:szCs w:val="22"/>
        </w:rPr>
        <w:t xml:space="preserve">, nastavnik/instruktor treba pored preporučene stručne literature koristiti i tehničku dokumentaciju, kataloge proizvođača opreme, odgovarajuće tehničke propise i zakonsku regulativu. Radi veće zainteresovanosti polaznika obuke i boljeg razumijevanja, prilikom izlaganja problematike treba koristiti pokazna sredstva za demonstriranje gdje je to moguće, internet prezentacije u cilju boljeg razumijevanja teorijske nastave, grafičke ilustracije, skice, fotografije, video prikaze iz prakse, kao i podsticati polaznike obuke na istraživački rad. Problemska nastava treba da zauzme značajno mjesto u realizaciji </w:t>
      </w:r>
      <w:r w:rsidR="0017254D" w:rsidRPr="00B82631">
        <w:rPr>
          <w:rFonts w:ascii="Arial Narrow" w:eastAsia="Calibri" w:hAnsi="Arial Narrow"/>
          <w:sz w:val="22"/>
          <w:szCs w:val="22"/>
        </w:rPr>
        <w:t xml:space="preserve">jedinice kvalifikacije </w:t>
      </w:r>
      <w:r w:rsidRPr="00B82631">
        <w:rPr>
          <w:rFonts w:ascii="Arial Narrow" w:eastAsia="Calibri" w:hAnsi="Arial Narrow"/>
          <w:sz w:val="22"/>
          <w:szCs w:val="22"/>
        </w:rPr>
        <w:t>kako bi se teorijska nastava što bolje povezala sa praktičnim primjerima.</w:t>
      </w:r>
    </w:p>
    <w:p w:rsidR="00FC43BA" w:rsidRPr="004024D5" w:rsidRDefault="00FC43BA" w:rsidP="00F26BF8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5. Okvirni spisak literature i drugih izvora</w:t>
      </w:r>
    </w:p>
    <w:p w:rsidR="000A64C1" w:rsidRPr="00B82631" w:rsidRDefault="000A64C1" w:rsidP="00B82631">
      <w:pPr>
        <w:numPr>
          <w:ilvl w:val="0"/>
          <w:numId w:val="1"/>
        </w:numPr>
        <w:spacing w:before="120" w:after="120"/>
        <w:ind w:left="144" w:hanging="144"/>
        <w:rPr>
          <w:rFonts w:ascii="Arial Narrow" w:eastAsia="Calibri" w:hAnsi="Arial Narrow"/>
          <w:sz w:val="22"/>
          <w:szCs w:val="22"/>
        </w:rPr>
      </w:pPr>
      <w:r w:rsidRPr="00B82631">
        <w:rPr>
          <w:rFonts w:ascii="Arial Narrow" w:eastAsia="Calibri" w:hAnsi="Arial Narrow"/>
          <w:sz w:val="22"/>
          <w:szCs w:val="22"/>
        </w:rPr>
        <w:t>Lončar M.; Lončar N., Restoraterstvo za prvi razred ugostiteljsko-turističkih škola, Zavod za udžbenike i nastavna sredstva Podgorica, 2018.</w:t>
      </w:r>
    </w:p>
    <w:p w:rsidR="000A64C1" w:rsidRPr="00B82631" w:rsidRDefault="000A64C1" w:rsidP="00B82631">
      <w:pPr>
        <w:numPr>
          <w:ilvl w:val="0"/>
          <w:numId w:val="1"/>
        </w:numPr>
        <w:spacing w:before="120" w:after="120"/>
        <w:ind w:left="144" w:hanging="144"/>
        <w:rPr>
          <w:rFonts w:ascii="Arial Narrow" w:eastAsia="Calibri" w:hAnsi="Arial Narrow"/>
          <w:sz w:val="22"/>
          <w:szCs w:val="22"/>
        </w:rPr>
      </w:pPr>
      <w:r w:rsidRPr="00B82631">
        <w:rPr>
          <w:rFonts w:ascii="Arial Narrow" w:eastAsia="Calibri" w:hAnsi="Arial Narrow"/>
          <w:sz w:val="22"/>
          <w:szCs w:val="22"/>
        </w:rPr>
        <w:t>Lončar M.; Lončar N., Restoraterstvo za drugi razred ugostiteljsko-turističkih škola, Zavod za udžbenike i nastavna sredstva Podgorica, 2018.</w:t>
      </w:r>
    </w:p>
    <w:p w:rsidR="000A64C1" w:rsidRPr="00B82631" w:rsidRDefault="000A64C1" w:rsidP="00B82631">
      <w:pPr>
        <w:numPr>
          <w:ilvl w:val="0"/>
          <w:numId w:val="1"/>
        </w:numPr>
        <w:spacing w:before="120" w:after="120"/>
        <w:ind w:left="144" w:hanging="144"/>
        <w:rPr>
          <w:rFonts w:ascii="Arial Narrow" w:eastAsia="Calibri" w:hAnsi="Arial Narrow"/>
          <w:sz w:val="22"/>
          <w:szCs w:val="22"/>
        </w:rPr>
      </w:pPr>
      <w:r w:rsidRPr="00B82631">
        <w:rPr>
          <w:rFonts w:ascii="Arial Narrow" w:eastAsia="Calibri" w:hAnsi="Arial Narrow"/>
          <w:sz w:val="22"/>
          <w:szCs w:val="22"/>
        </w:rPr>
        <w:t>Divanović S.; Nićetin S., Usluživanje sa praktičnom obukom, Zavod za udžbenike i nastavna sredstva Beograd, 2004.</w:t>
      </w:r>
    </w:p>
    <w:p w:rsidR="00FC43BA" w:rsidRPr="00B82631" w:rsidRDefault="000A64C1" w:rsidP="00B82631">
      <w:pPr>
        <w:numPr>
          <w:ilvl w:val="0"/>
          <w:numId w:val="1"/>
        </w:numPr>
        <w:spacing w:before="120" w:after="120"/>
        <w:ind w:left="144" w:hanging="144"/>
        <w:rPr>
          <w:rFonts w:ascii="Arial Narrow" w:eastAsia="Calibri" w:hAnsi="Arial Narrow"/>
          <w:sz w:val="22"/>
          <w:szCs w:val="22"/>
        </w:rPr>
      </w:pPr>
      <w:r w:rsidRPr="00B82631">
        <w:rPr>
          <w:rFonts w:ascii="Arial Narrow" w:eastAsia="Calibri" w:hAnsi="Arial Narrow"/>
          <w:sz w:val="22"/>
          <w:szCs w:val="22"/>
        </w:rPr>
        <w:t>Milićević R., Praktična nastava sa tehnologijom zanimanja, Centar za stručno obrazovanje, Podgorica, 2008.</w:t>
      </w:r>
    </w:p>
    <w:p w:rsidR="00FC43BA" w:rsidRPr="00467857" w:rsidRDefault="00FC43BA" w:rsidP="00467857">
      <w:pPr>
        <w:tabs>
          <w:tab w:val="left" w:pos="284"/>
        </w:tabs>
        <w:spacing w:before="240" w:after="120"/>
        <w:jc w:val="both"/>
        <w:rPr>
          <w:rFonts w:ascii="Arial Narrow" w:eastAsia="Calibri" w:hAnsi="Arial Narrow"/>
          <w:b/>
          <w:sz w:val="22"/>
          <w:szCs w:val="22"/>
        </w:rPr>
      </w:pPr>
      <w:r w:rsidRPr="00467857">
        <w:rPr>
          <w:rFonts w:ascii="Arial Narrow" w:eastAsia="Calibri" w:hAnsi="Arial Narrow"/>
          <w:b/>
          <w:sz w:val="22"/>
          <w:szCs w:val="22"/>
        </w:rPr>
        <w:t>Napomena:</w:t>
      </w:r>
    </w:p>
    <w:p w:rsidR="00FC43BA" w:rsidRPr="003A552F" w:rsidRDefault="00882BA9" w:rsidP="00B82631">
      <w:pPr>
        <w:numPr>
          <w:ilvl w:val="0"/>
          <w:numId w:val="1"/>
        </w:numPr>
        <w:spacing w:before="120" w:after="120"/>
        <w:ind w:left="144" w:hanging="144"/>
        <w:rPr>
          <w:rFonts w:ascii="Arial Narrow" w:eastAsia="Calibri" w:hAnsi="Arial Narrow"/>
          <w:sz w:val="22"/>
          <w:szCs w:val="22"/>
        </w:rPr>
      </w:pPr>
      <w:r w:rsidRPr="00882BA9">
        <w:rPr>
          <w:rFonts w:ascii="Arial Narrow" w:eastAsia="Calibri" w:hAnsi="Arial Narrow"/>
          <w:sz w:val="22"/>
          <w:szCs w:val="22"/>
        </w:rPr>
        <w:t xml:space="preserve">Nastavnik/instruktor treba </w:t>
      </w:r>
      <w:r w:rsidR="006B2BA7">
        <w:rPr>
          <w:rFonts w:ascii="Arial Narrow" w:eastAsia="Calibri" w:hAnsi="Arial Narrow"/>
          <w:sz w:val="22"/>
          <w:szCs w:val="22"/>
        </w:rPr>
        <w:t>da koristi i preporuči polaznicima</w:t>
      </w:r>
      <w:r w:rsidRPr="00882BA9">
        <w:rPr>
          <w:rFonts w:ascii="Arial Narrow" w:eastAsia="Calibri" w:hAnsi="Arial Narrow"/>
          <w:sz w:val="22"/>
          <w:szCs w:val="22"/>
        </w:rPr>
        <w:t xml:space="preserve"> udžbenike odobrene od strane nadležnog Savjeta, važeće propise iz stručne oblasti i relevantne internet stranice na kojima se nalaze korisne informacije.</w:t>
      </w:r>
    </w:p>
    <w:p w:rsidR="00FC43BA" w:rsidRPr="004024D5" w:rsidRDefault="00FC43BA" w:rsidP="00FC43B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Prostor, okvirni spisak opreme i nastavnih sredstava za realizaciju </w:t>
      </w:r>
      <w:r w:rsidR="0017254D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FC43BA" w:rsidRPr="004024D5" w:rsidTr="00FC43BA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092898660"/>
            </w:sdtPr>
            <w:sdtEndPr/>
            <w:sdtContent>
              <w:p w:rsidR="00FC43BA" w:rsidRPr="004024D5" w:rsidRDefault="00FC43BA" w:rsidP="00F26BF8">
                <w:pPr>
                  <w:spacing w:before="120" w:after="120"/>
                  <w:jc w:val="center"/>
                  <w:rPr>
                    <w:rFonts w:ascii="Arial Narrow" w:hAnsi="Arial Narrow" w:cs="Trebuchet MS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37951918"/>
            </w:sdtPr>
            <w:sdtEndPr/>
            <w:sdtContent>
              <w:p w:rsidR="00FC43BA" w:rsidRPr="004024D5" w:rsidRDefault="00FC43BA" w:rsidP="00F26BF8">
                <w:pPr>
                  <w:spacing w:before="120" w:after="120"/>
                  <w:jc w:val="center"/>
                  <w:rPr>
                    <w:rFonts w:ascii="Arial Narrow" w:hAnsi="Arial Narrow" w:cs="Trebuchet MS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742447375"/>
            </w:sdtPr>
            <w:sdtEndPr/>
            <w:sdtContent>
              <w:p w:rsidR="00FC43BA" w:rsidRPr="004024D5" w:rsidRDefault="00FC43BA" w:rsidP="00F26BF8">
                <w:pPr>
                  <w:spacing w:before="120" w:after="120"/>
                  <w:jc w:val="center"/>
                  <w:rPr>
                    <w:rFonts w:ascii="Arial Narrow" w:hAnsi="Arial Narrow" w:cs="Trebuchet MS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FC43BA" w:rsidRPr="004024D5" w:rsidTr="00FC43BA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FC43BA" w:rsidRPr="00764BFC" w:rsidRDefault="00FC43BA" w:rsidP="006B1D66">
            <w:pPr>
              <w:numPr>
                <w:ilvl w:val="0"/>
                <w:numId w:val="16"/>
              </w:numPr>
              <w:spacing w:before="120" w:after="120" w:line="276" w:lineRule="auto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FC43BA" w:rsidRPr="00764BFC" w:rsidRDefault="00FC43BA" w:rsidP="00F26BF8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64BFC">
              <w:rPr>
                <w:rFonts w:ascii="Arial Narrow" w:hAnsi="Arial Narrow"/>
                <w:sz w:val="22"/>
                <w:szCs w:val="22"/>
              </w:rPr>
              <w:t>Računar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FC43BA" w:rsidRPr="00764BFC" w:rsidRDefault="00FC43BA" w:rsidP="00F26BF8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64BFC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FC43BA" w:rsidRPr="004024D5" w:rsidTr="00B82631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FC43BA" w:rsidRPr="00764BFC" w:rsidRDefault="00FC43BA" w:rsidP="006B1D66">
            <w:pPr>
              <w:numPr>
                <w:ilvl w:val="0"/>
                <w:numId w:val="16"/>
              </w:numPr>
              <w:spacing w:before="120" w:after="120" w:line="276" w:lineRule="auto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FC43BA" w:rsidRPr="00764BFC" w:rsidRDefault="00FC43BA" w:rsidP="00F26BF8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64BFC">
              <w:rPr>
                <w:rFonts w:ascii="Arial Narrow" w:hAnsi="Arial Narrow"/>
                <w:sz w:val="22"/>
                <w:szCs w:val="22"/>
              </w:rPr>
              <w:t>Projektor, projekciono platno/ multimedijalna tabla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FC43BA" w:rsidRPr="00764BFC" w:rsidRDefault="00FC43BA" w:rsidP="00F26BF8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764BFC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FC43BA" w:rsidRPr="004024D5" w:rsidTr="0011603A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FC43BA" w:rsidRPr="00764BFC" w:rsidRDefault="00FC43BA" w:rsidP="006B1D66">
            <w:pPr>
              <w:numPr>
                <w:ilvl w:val="0"/>
                <w:numId w:val="16"/>
              </w:numPr>
              <w:spacing w:before="120" w:after="120" w:line="276" w:lineRule="auto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FC43BA" w:rsidRPr="00764BFC" w:rsidRDefault="004E387E" w:rsidP="00F26BF8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Zvučnici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FC43BA" w:rsidRPr="00764BFC" w:rsidRDefault="004E387E" w:rsidP="00F26BF8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FC43BA" w:rsidRPr="004024D5" w:rsidTr="0011603A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FC43BA" w:rsidRPr="00764BFC" w:rsidRDefault="00FC43BA" w:rsidP="006B1D66">
            <w:pPr>
              <w:numPr>
                <w:ilvl w:val="0"/>
                <w:numId w:val="16"/>
              </w:numPr>
              <w:spacing w:before="120" w:after="120" w:line="276" w:lineRule="auto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FC43BA" w:rsidRPr="00764BFC" w:rsidRDefault="004E387E" w:rsidP="00F26BF8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4E387E">
              <w:rPr>
                <w:rFonts w:ascii="Arial Narrow" w:hAnsi="Arial Narrow"/>
                <w:sz w:val="22"/>
                <w:szCs w:val="22"/>
              </w:rPr>
              <w:t>Oprema i namještaj u restoranu</w:t>
            </w:r>
            <w:r w:rsidR="00AC493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C4937" w:rsidRPr="00AC4937">
              <w:rPr>
                <w:rFonts w:ascii="Arial Narrow" w:hAnsi="Arial Narrow"/>
                <w:sz w:val="22"/>
                <w:szCs w:val="22"/>
                <w:lang w:val="sr-Latn-CS"/>
              </w:rPr>
              <w:t>i/ili kabinetu restoraterstva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FC43BA" w:rsidRPr="00764BFC" w:rsidRDefault="00FC43BA" w:rsidP="00F26BF8">
            <w:pPr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4BFC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FC43BA" w:rsidRPr="004024D5" w:rsidTr="0011603A">
        <w:trPr>
          <w:trHeight w:val="323"/>
          <w:jc w:val="center"/>
        </w:trPr>
        <w:tc>
          <w:tcPr>
            <w:tcW w:w="600" w:type="pct"/>
            <w:tcBorders>
              <w:top w:val="single" w:sz="4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:rsidR="00FC43BA" w:rsidRPr="00764BFC" w:rsidRDefault="00FC43BA" w:rsidP="006B1D66">
            <w:pPr>
              <w:numPr>
                <w:ilvl w:val="0"/>
                <w:numId w:val="16"/>
              </w:numPr>
              <w:spacing w:before="120" w:after="120" w:line="276" w:lineRule="auto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4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:rsidR="00FC43BA" w:rsidRPr="00764BFC" w:rsidRDefault="004E387E" w:rsidP="00F26BF8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Inventar </w:t>
            </w:r>
            <w:r w:rsidR="00C260BB">
              <w:rPr>
                <w:rFonts w:ascii="Arial Narrow" w:hAnsi="Arial Narrow"/>
                <w:sz w:val="22"/>
                <w:szCs w:val="22"/>
              </w:rPr>
              <w:t>i</w:t>
            </w:r>
            <w:r>
              <w:rPr>
                <w:rFonts w:ascii="Arial Narrow" w:hAnsi="Arial Narrow"/>
                <w:sz w:val="22"/>
                <w:szCs w:val="22"/>
              </w:rPr>
              <w:t xml:space="preserve"> uređaji</w:t>
            </w:r>
            <w:r w:rsidRPr="004E387E">
              <w:rPr>
                <w:rFonts w:ascii="Arial Narrow" w:hAnsi="Arial Narrow"/>
                <w:sz w:val="22"/>
                <w:szCs w:val="22"/>
              </w:rPr>
              <w:t xml:space="preserve"> u restoranu</w:t>
            </w:r>
            <w:r w:rsidR="00AC493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C4937" w:rsidRPr="00AC4937">
              <w:rPr>
                <w:rFonts w:ascii="Arial Narrow" w:hAnsi="Arial Narrow"/>
                <w:sz w:val="22"/>
                <w:szCs w:val="22"/>
                <w:lang w:val="sr-Latn-CS"/>
              </w:rPr>
              <w:t>i/ili kabinetu restoraterstva</w:t>
            </w:r>
          </w:p>
        </w:tc>
        <w:tc>
          <w:tcPr>
            <w:tcW w:w="858" w:type="pct"/>
            <w:tcBorders>
              <w:top w:val="single" w:sz="4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:rsidR="00FC43BA" w:rsidRPr="00764BFC" w:rsidRDefault="004E387E" w:rsidP="00F26BF8">
            <w:pPr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FC43BA" w:rsidRPr="004024D5" w:rsidTr="009A40BE">
        <w:trPr>
          <w:trHeight w:val="323"/>
          <w:jc w:val="center"/>
        </w:trPr>
        <w:tc>
          <w:tcPr>
            <w:tcW w:w="600" w:type="pct"/>
            <w:tcBorders>
              <w:top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:rsidR="00FC43BA" w:rsidRPr="00764BFC" w:rsidRDefault="00FC43BA" w:rsidP="006B1D66">
            <w:pPr>
              <w:numPr>
                <w:ilvl w:val="0"/>
                <w:numId w:val="16"/>
              </w:numPr>
              <w:spacing w:before="120" w:after="120" w:line="276" w:lineRule="auto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:rsidR="00FC43BA" w:rsidRPr="00764BFC" w:rsidRDefault="004E387E" w:rsidP="00F26BF8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4E387E">
              <w:rPr>
                <w:rFonts w:ascii="Arial Narrow" w:hAnsi="Arial Narrow"/>
                <w:sz w:val="22"/>
                <w:szCs w:val="22"/>
              </w:rPr>
              <w:t>Uređaji i oprema u točionici pića</w:t>
            </w:r>
          </w:p>
        </w:tc>
        <w:tc>
          <w:tcPr>
            <w:tcW w:w="858" w:type="pct"/>
            <w:tcBorders>
              <w:top w:val="single" w:sz="2" w:space="0" w:color="2E74B5" w:themeColor="accent1" w:themeShade="BF"/>
              <w:bottom w:val="single" w:sz="2" w:space="0" w:color="2E74B5" w:themeColor="accent1" w:themeShade="BF"/>
            </w:tcBorders>
            <w:vAlign w:val="center"/>
          </w:tcPr>
          <w:p w:rsidR="00FC43BA" w:rsidRPr="00764BFC" w:rsidRDefault="00FC43BA" w:rsidP="00F26BF8">
            <w:pPr>
              <w:spacing w:before="120" w:after="12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64BFC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:rsidR="00FC43BA" w:rsidRPr="004024D5" w:rsidRDefault="00FC43BA" w:rsidP="00FC43B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Uslovi z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a prohodnost i završetak </w:t>
      </w:r>
      <w:r w:rsidR="007016D4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</w:p>
    <w:p w:rsidR="00FC43BA" w:rsidRPr="0052407F" w:rsidRDefault="00622D89" w:rsidP="00B82631">
      <w:pPr>
        <w:numPr>
          <w:ilvl w:val="0"/>
          <w:numId w:val="1"/>
        </w:numPr>
        <w:spacing w:before="120" w:after="120"/>
        <w:ind w:left="144" w:hanging="144"/>
        <w:rPr>
          <w:rFonts w:ascii="Arial Narrow" w:hAnsi="Arial Narrow" w:cs="Trebuchet MS"/>
          <w:bCs/>
          <w:color w:val="000000" w:themeColor="text1"/>
          <w:sz w:val="22"/>
          <w:szCs w:val="22"/>
          <w:lang w:val="sr-Latn-CS"/>
        </w:rPr>
      </w:pPr>
      <w:r w:rsidRPr="00B82631">
        <w:rPr>
          <w:rFonts w:ascii="Arial Narrow" w:eastAsia="Calibri" w:hAnsi="Arial Narrow"/>
          <w:sz w:val="22"/>
          <w:szCs w:val="22"/>
        </w:rPr>
        <w:t>Jedinica</w:t>
      </w:r>
      <w:r>
        <w:rPr>
          <w:rFonts w:ascii="Arial Narrow" w:eastAsia="Calibri" w:hAnsi="Arial Narrow"/>
          <w:sz w:val="22"/>
          <w:szCs w:val="22"/>
          <w:lang w:val="de-DE"/>
        </w:rPr>
        <w:t xml:space="preserve"> kvalifikacije</w:t>
      </w:r>
      <w:r w:rsidR="00FC43BA" w:rsidRPr="00E13096">
        <w:rPr>
          <w:rFonts w:ascii="Arial Narrow" w:eastAsia="Calibri" w:hAnsi="Arial Narrow"/>
          <w:sz w:val="22"/>
          <w:szCs w:val="22"/>
          <w:lang w:val="de-DE"/>
        </w:rPr>
        <w:t xml:space="preserve"> se provjerava na kraju programa, na osnovu ispitnog kataloga.</w:t>
      </w:r>
    </w:p>
    <w:p w:rsidR="00FC43BA" w:rsidRPr="004024D5" w:rsidRDefault="00FC43BA" w:rsidP="00FC43B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E13096">
        <w:rPr>
          <w:rFonts w:ascii="Arial Narrow" w:eastAsia="Calibri" w:hAnsi="Arial Narrow" w:cs="Verdana"/>
          <w:b/>
          <w:color w:val="000000"/>
          <w:sz w:val="22"/>
          <w:szCs w:val="22"/>
          <w:lang w:val="sr-Latn-CS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E13096">
        <w:rPr>
          <w:rFonts w:ascii="Arial Narrow" w:eastAsia="Calibri" w:hAnsi="Arial Narrow" w:cs="Verdana"/>
          <w:b/>
          <w:color w:val="000000"/>
          <w:sz w:val="22"/>
          <w:szCs w:val="22"/>
          <w:lang w:val="sr-Latn-CS"/>
        </w:rPr>
        <w:t xml:space="preserve"> 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</w:rPr>
        <w:t>koje</w:t>
      </w:r>
      <w:r w:rsidRPr="00E13096">
        <w:rPr>
          <w:rFonts w:ascii="Arial Narrow" w:eastAsia="Calibri" w:hAnsi="Arial Narrow" w:cs="Verdana"/>
          <w:b/>
          <w:color w:val="000000"/>
          <w:sz w:val="22"/>
          <w:szCs w:val="22"/>
          <w:lang w:val="sr-Latn-CS"/>
        </w:rPr>
        <w:t xml:space="preserve"> 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</w:rPr>
        <w:t>se</w:t>
      </w:r>
      <w:r w:rsidRPr="00E13096">
        <w:rPr>
          <w:rFonts w:ascii="Arial Narrow" w:eastAsia="Calibri" w:hAnsi="Arial Narrow" w:cs="Verdana"/>
          <w:b/>
          <w:color w:val="000000"/>
          <w:sz w:val="22"/>
          <w:szCs w:val="22"/>
          <w:lang w:val="sr-Latn-CS"/>
        </w:rPr>
        <w:t xml:space="preserve"> 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</w:rPr>
        <w:t>razvijaju</w:t>
      </w:r>
      <w:r w:rsidRPr="00E13096">
        <w:rPr>
          <w:rFonts w:ascii="Arial Narrow" w:eastAsia="Calibri" w:hAnsi="Arial Narrow" w:cs="Verdana"/>
          <w:b/>
          <w:color w:val="000000"/>
          <w:sz w:val="22"/>
          <w:szCs w:val="22"/>
          <w:lang w:val="sr-Latn-CS"/>
        </w:rPr>
        <w:t xml:space="preserve"> </w:t>
      </w:r>
      <w:r w:rsidR="00622D89">
        <w:rPr>
          <w:rFonts w:ascii="Arial Narrow" w:eastAsia="Calibri" w:hAnsi="Arial Narrow" w:cs="Verdana"/>
          <w:b/>
          <w:color w:val="000000"/>
          <w:sz w:val="22"/>
          <w:szCs w:val="22"/>
        </w:rPr>
        <w:t>jedinicom kvalifikacije</w:t>
      </w:r>
    </w:p>
    <w:p w:rsidR="004E387E" w:rsidRPr="00B82631" w:rsidRDefault="004E387E" w:rsidP="0011603A">
      <w:pPr>
        <w:numPr>
          <w:ilvl w:val="0"/>
          <w:numId w:val="1"/>
        </w:numPr>
        <w:spacing w:before="120" w:after="120"/>
        <w:ind w:left="144" w:hanging="144"/>
        <w:jc w:val="both"/>
        <w:rPr>
          <w:rFonts w:ascii="Arial Narrow" w:eastAsia="Calibri" w:hAnsi="Arial Narrow"/>
          <w:sz w:val="22"/>
          <w:szCs w:val="22"/>
        </w:rPr>
      </w:pPr>
      <w:r w:rsidRPr="00B82631">
        <w:rPr>
          <w:rFonts w:ascii="Arial Narrow" w:eastAsia="Calibri" w:hAnsi="Arial Narrow"/>
          <w:sz w:val="22"/>
          <w:szCs w:val="22"/>
        </w:rPr>
        <w:t>Kompetencija pismenosti (upotreba stručne terminologije u usmenom i pisanom obliku pravilnim formulisanjem pojmova, činjenica i zakona iz oblasti ugostiteljstva, izražavanjem argumenata i kritičkog mišljenja na uvjerljiv način primjeren kontekstu; korišćenje različitih izvora znanja pretragom, prikupljanjem i obradom vizuelnih, audio/video i digitalnih informacija; poštovanje pravila i preporuka prilikom prezentovanja zadate teme i dr.)</w:t>
      </w:r>
    </w:p>
    <w:p w:rsidR="004E387E" w:rsidRPr="00B82631" w:rsidRDefault="004E387E" w:rsidP="0011603A">
      <w:pPr>
        <w:numPr>
          <w:ilvl w:val="0"/>
          <w:numId w:val="1"/>
        </w:numPr>
        <w:spacing w:before="120" w:after="120"/>
        <w:ind w:left="144" w:hanging="144"/>
        <w:jc w:val="both"/>
        <w:rPr>
          <w:rFonts w:ascii="Arial Narrow" w:eastAsia="Calibri" w:hAnsi="Arial Narrow"/>
          <w:sz w:val="22"/>
          <w:szCs w:val="22"/>
        </w:rPr>
      </w:pPr>
      <w:r w:rsidRPr="00B82631">
        <w:rPr>
          <w:rFonts w:ascii="Arial Narrow" w:eastAsia="Calibri" w:hAnsi="Arial Narrow"/>
          <w:sz w:val="22"/>
          <w:szCs w:val="22"/>
        </w:rPr>
        <w:t>Kompetencija višejezičnosti (razumijevanje stručne terminologije iz ugostiteljstva i istraživanja različitih stručnih tekstova na Internetu; korišćenje literature i različitih informacija iz oblasti ugostiteljstva na stranom jeziku i dr.)</w:t>
      </w:r>
    </w:p>
    <w:p w:rsidR="004E387E" w:rsidRPr="00B82631" w:rsidRDefault="004E387E" w:rsidP="0011603A">
      <w:pPr>
        <w:numPr>
          <w:ilvl w:val="0"/>
          <w:numId w:val="1"/>
        </w:numPr>
        <w:spacing w:before="120" w:after="120"/>
        <w:ind w:left="144" w:hanging="144"/>
        <w:jc w:val="both"/>
        <w:rPr>
          <w:rFonts w:ascii="Arial Narrow" w:eastAsia="Calibri" w:hAnsi="Arial Narrow"/>
          <w:sz w:val="22"/>
          <w:szCs w:val="22"/>
        </w:rPr>
      </w:pPr>
      <w:r w:rsidRPr="00B82631">
        <w:rPr>
          <w:rFonts w:ascii="Arial Narrow" w:eastAsia="Calibri" w:hAnsi="Arial Narrow"/>
          <w:sz w:val="22"/>
          <w:szCs w:val="22"/>
        </w:rPr>
        <w:t>Matematička kompetencija i kompetencija u prirodnim naukama, tehnologiji i inženjerstvu (STEM) (razvijanje logičkog načina razmišljanja, osnovnih matematičkih principa i donošenja zaključaka prilikom analize karakteristika različitih vrsta materijala, uređaja, alata i opreme; korišćenje formula, grafikona i šema prilikom prećenja proizvodnog tehnološkog procesa u ugostiteljstvu; razvijanje sposobnosti prostornog snalaženja prilikom izvođenja radnih aktivnosti; razvijanje sposobnosti rukovanja alatom, uređajima i priborom.</w:t>
      </w:r>
    </w:p>
    <w:p w:rsidR="004E387E" w:rsidRPr="00B82631" w:rsidRDefault="004E387E" w:rsidP="0011603A">
      <w:pPr>
        <w:numPr>
          <w:ilvl w:val="0"/>
          <w:numId w:val="1"/>
        </w:numPr>
        <w:spacing w:before="120" w:after="120"/>
        <w:ind w:left="144" w:hanging="144"/>
        <w:jc w:val="both"/>
        <w:rPr>
          <w:rFonts w:ascii="Arial Narrow" w:eastAsia="Calibri" w:hAnsi="Arial Narrow"/>
          <w:sz w:val="22"/>
          <w:szCs w:val="22"/>
        </w:rPr>
      </w:pPr>
      <w:r w:rsidRPr="00B82631">
        <w:rPr>
          <w:rFonts w:ascii="Arial Narrow" w:eastAsia="Calibri" w:hAnsi="Arial Narrow"/>
          <w:sz w:val="22"/>
          <w:szCs w:val="22"/>
        </w:rPr>
        <w:t>Digitalna kompetencija (korišćenje informaciono-komunikacionih tehnologija radi pretrage, prikupljanja i upotrebe podataka iz oblasti ugostiteljstva, prepoznavanjem relevantnih stručnih tekstova i video zapisa; upotreba softverskih alata za izradu prezentacija na zadatu temu; razvijanje svijesti o značaju elektronskog učenja kroz različite vidove online nastave i interakcije; korišćenje foruma i društvenih mreža, u cilju razmjene stručnih informacija, poštovanjem pravila bezbjednosti i etike prilikom korišćenja Interneta i dr.)</w:t>
      </w:r>
    </w:p>
    <w:p w:rsidR="004E387E" w:rsidRPr="00B82631" w:rsidRDefault="004E387E" w:rsidP="0011603A">
      <w:pPr>
        <w:numPr>
          <w:ilvl w:val="0"/>
          <w:numId w:val="1"/>
        </w:numPr>
        <w:spacing w:before="120" w:after="120"/>
        <w:ind w:left="144" w:hanging="144"/>
        <w:jc w:val="both"/>
        <w:rPr>
          <w:rFonts w:ascii="Arial Narrow" w:eastAsia="Calibri" w:hAnsi="Arial Narrow"/>
          <w:sz w:val="22"/>
          <w:szCs w:val="22"/>
        </w:rPr>
      </w:pPr>
      <w:r w:rsidRPr="00B82631">
        <w:rPr>
          <w:rFonts w:ascii="Arial Narrow" w:eastAsia="Calibri" w:hAnsi="Arial Narrow"/>
          <w:sz w:val="22"/>
          <w:szCs w:val="22"/>
        </w:rPr>
        <w:t>Lična, socijalna i kompetencija učiti kako učiti (razvijanje tehnika samostalnog učenja, kao i učenja u timu kroz vršnjačku edukaciju i diskusiju, izradu domaćih zadataka, prezentacija na zadatu temu; razvijanje sposobnosti izražavanja sopstvenog mišljenja učešćem u konstruktivnoj diskusiji sa uvažavanjem drugačijih stavova; razvijanje tolerancije, kulture dijaloga i poštovanja tuđeg integriteta, u skladu sa etičkim pravilima; razvijanje tehnika istraživanja, sistematizovanja i vrednovanja informacija u cilju nadogradnje prethodno stečenih znanja, kao i otkrivanja novih; razvijanje sposobnosti učenja na sopstvenim greškama kroz samoprocjenu i samoevaluaciju; razvijanje svijesti o značaju vođenja zdravog života i dr.)</w:t>
      </w:r>
    </w:p>
    <w:p w:rsidR="004E387E" w:rsidRPr="00B82631" w:rsidRDefault="004E387E" w:rsidP="0011603A">
      <w:pPr>
        <w:numPr>
          <w:ilvl w:val="0"/>
          <w:numId w:val="1"/>
        </w:numPr>
        <w:spacing w:before="120" w:after="120"/>
        <w:ind w:left="144" w:hanging="144"/>
        <w:jc w:val="both"/>
        <w:rPr>
          <w:rFonts w:ascii="Arial Narrow" w:eastAsia="Calibri" w:hAnsi="Arial Narrow"/>
          <w:sz w:val="22"/>
          <w:szCs w:val="22"/>
        </w:rPr>
      </w:pPr>
      <w:r w:rsidRPr="00B82631">
        <w:rPr>
          <w:rFonts w:ascii="Arial Narrow" w:eastAsia="Calibri" w:hAnsi="Arial Narrow"/>
          <w:sz w:val="22"/>
          <w:szCs w:val="22"/>
        </w:rPr>
        <w:t>Građanska kompetencija (angažovanje u zajedničkom ili javnom interesu kroz različite društveno odgovorne aktivnosti; poštovanje prava, jednakosti, slobode izražavanja i mišljenja kroz debate, diskusije i podjelu na grupe; razvijanje svijesti o značaju savremenih događaja, kao i njihovu povezanost sa istorijskim; razvijanje svijesti o značaju održivog razvoja i odgovornog ponašanja prema prirodi i životnoj sredini, racionalnom primjenom odgovarajućih materijala u radu, pravilnim odlaganjem otpada nakon izvedenih praktičnih zadataka; poštovanje pravila bezbjednosti i zaštite na radu prilikom izvođenja praktičnih vježbi i dr.)</w:t>
      </w:r>
    </w:p>
    <w:p w:rsidR="004E387E" w:rsidRPr="00B82631" w:rsidRDefault="004E387E" w:rsidP="0011603A">
      <w:pPr>
        <w:numPr>
          <w:ilvl w:val="0"/>
          <w:numId w:val="1"/>
        </w:numPr>
        <w:spacing w:before="120" w:after="120"/>
        <w:ind w:left="144" w:hanging="144"/>
        <w:jc w:val="both"/>
        <w:rPr>
          <w:rFonts w:ascii="Arial Narrow" w:eastAsia="Calibri" w:hAnsi="Arial Narrow"/>
          <w:sz w:val="22"/>
          <w:szCs w:val="22"/>
        </w:rPr>
      </w:pPr>
      <w:r w:rsidRPr="00B82631">
        <w:rPr>
          <w:rFonts w:ascii="Arial Narrow" w:eastAsia="Calibri" w:hAnsi="Arial Narrow"/>
          <w:sz w:val="22"/>
          <w:szCs w:val="22"/>
        </w:rPr>
        <w:t>Preduzetnička kompetencija (razvijanje sposobnosti davanja inicijative i pravilnog određivanja prioriteta prilikom rješavanja problema; razvijanje kreativnosti, kao i vještina planiranja i upravljanja vremenom prilikom rješavanja različitih zadataka, samostalno ili u timu, kroz izradu i upravljanje projektima iz stručne ili društveno odgovorne oblasti; planiranje i organizacija resursa i materijala za izvođenje praktičnih zadataka i dr.)</w:t>
      </w:r>
    </w:p>
    <w:p w:rsidR="00B82631" w:rsidRPr="00B82631" w:rsidRDefault="004E387E" w:rsidP="0011603A">
      <w:pPr>
        <w:numPr>
          <w:ilvl w:val="0"/>
          <w:numId w:val="1"/>
        </w:numPr>
        <w:spacing w:before="120" w:after="120"/>
        <w:ind w:left="144" w:hanging="144"/>
        <w:jc w:val="both"/>
        <w:rPr>
          <w:rFonts w:ascii="Arial Narrow" w:eastAsia="Calibri" w:hAnsi="Arial Narrow"/>
          <w:sz w:val="22"/>
          <w:szCs w:val="22"/>
        </w:rPr>
      </w:pPr>
      <w:r w:rsidRPr="00B82631">
        <w:rPr>
          <w:rFonts w:ascii="Arial Narrow" w:eastAsia="Calibri" w:hAnsi="Arial Narrow"/>
          <w:sz w:val="22"/>
          <w:szCs w:val="22"/>
        </w:rPr>
        <w:t>Kompetencija kulturološke svijesti i izražavanja (razvijanje svijesti o značaju poznavanja i poštovanja lokalnih, nacionalnih, regionalnih, evropskih i globalnih kultura kroz povezivanje sa primjerima iz oblasti ugostiteljstva; predstavljanje ideja putem različitih kulturoloških formi kao što su pisani, štampani ili digitalni tekst, film, dizajn i dr.)</w:t>
      </w:r>
      <w:r w:rsidR="00B82631" w:rsidRPr="00B82631">
        <w:rPr>
          <w:rFonts w:ascii="Arial Narrow" w:eastAsia="Calibri" w:hAnsi="Arial Narrow"/>
          <w:sz w:val="22"/>
          <w:szCs w:val="22"/>
        </w:rPr>
        <w:br w:type="page"/>
      </w:r>
    </w:p>
    <w:bookmarkStart w:id="17" w:name="_Toc183691425"/>
    <w:p w:rsidR="006B0232" w:rsidRPr="006B0232" w:rsidRDefault="008108E1" w:rsidP="006B0232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904571883"/>
        </w:sdtPr>
        <w:sdtEndPr/>
        <w:sdtContent>
          <w:r w:rsidR="006B0232" w:rsidRPr="006B0232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3.4.</w:t>
          </w:r>
        </w:sdtContent>
      </w:sdt>
      <w:r w:rsidR="006B0232" w:rsidRPr="006B0232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6B0232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eastAsia="sl-SI"/>
        </w:rPr>
        <w:t>RESTORAN</w:t>
      </w:r>
      <w:r w:rsidR="006B0232" w:rsidRPr="006B0232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eastAsia="sl-SI"/>
        </w:rPr>
        <w:t>SKO POSLOVANJE</w:t>
      </w:r>
      <w:bookmarkEnd w:id="17"/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069426679"/>
        <w:lock w:val="contentLocked"/>
      </w:sdtPr>
      <w:sdtEndPr/>
      <w:sdtContent>
        <w:p w:rsidR="006B0232" w:rsidRPr="006B0232" w:rsidRDefault="006B0232" w:rsidP="006B0232">
          <w:pPr>
            <w:spacing w:before="240" w:after="120"/>
            <w:rPr>
              <w:rFonts w:ascii="Arial Narrow" w:hAnsi="Arial Narrow" w:cs="Trebuchet MS"/>
              <w:sz w:val="22"/>
              <w:szCs w:val="22"/>
              <w:lang w:val="sr-Latn-CS"/>
            </w:rPr>
          </w:pPr>
          <w:r w:rsidRPr="006B0232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1. Broj časova i kreditna vrijednost:  </w:t>
          </w:r>
        </w:p>
      </w:sdtContent>
    </w:sdt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6B0232" w:rsidRPr="006B0232" w:rsidTr="006B0232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958836087"/>
            </w:sdtPr>
            <w:sdtEndPr/>
            <w:sdtContent>
              <w:p w:rsidR="006B0232" w:rsidRPr="006B0232" w:rsidRDefault="006B0232" w:rsidP="006B0232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6B0232">
                  <w:rPr>
                    <w:rFonts w:ascii="Arial Narrow" w:hAnsi="Arial Narrow" w:cs="Arial"/>
                    <w:b/>
                    <w:bCs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258497875"/>
            </w:sdtPr>
            <w:sdtEndPr/>
            <w:sdtContent>
              <w:p w:rsidR="006B0232" w:rsidRPr="006B0232" w:rsidRDefault="006B0232" w:rsidP="006B0232">
                <w:pPr>
                  <w:spacing w:before="120" w:after="120"/>
                  <w:jc w:val="center"/>
                  <w:rPr>
                    <w:rFonts w:ascii="Calibri" w:eastAsia="Calibri" w:hAnsi="Calibri"/>
                    <w:lang w:val="en-US"/>
                  </w:rPr>
                </w:pPr>
                <w:r w:rsidRPr="006B0232">
                  <w:rPr>
                    <w:rFonts w:ascii="Arial Narrow" w:hAnsi="Arial Narrow" w:cs="Arial"/>
                    <w:b/>
                    <w:bCs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-2070793020"/>
            </w:sdtPr>
            <w:sdtEndPr/>
            <w:sdtContent>
              <w:p w:rsidR="006B0232" w:rsidRPr="006B0232" w:rsidRDefault="006B0232" w:rsidP="006B0232">
                <w:pPr>
                  <w:spacing w:before="120" w:after="120"/>
                  <w:jc w:val="center"/>
                  <w:rPr>
                    <w:rFonts w:ascii="Calibri" w:eastAsia="Calibri" w:hAnsi="Calibri"/>
                    <w:lang w:val="en-US"/>
                  </w:rPr>
                </w:pPr>
                <w:r w:rsidRPr="006B0232">
                  <w:rPr>
                    <w:rFonts w:ascii="Arial Narrow" w:hAnsi="Arial Narrow" w:cs="Arial"/>
                    <w:b/>
                    <w:bCs/>
                    <w:lang w:val="en-US"/>
                  </w:rPr>
                  <w:t>Kreditna vrijednost</w:t>
                </w:r>
              </w:p>
            </w:sdtContent>
          </w:sdt>
        </w:tc>
      </w:tr>
      <w:tr w:rsidR="006B0232" w:rsidRPr="006B0232" w:rsidTr="006B0232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-2036801062"/>
            </w:sdtPr>
            <w:sdtEndPr/>
            <w:sdtContent>
              <w:p w:rsidR="006B0232" w:rsidRPr="006B0232" w:rsidRDefault="006B0232" w:rsidP="006B0232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6B0232">
                  <w:rPr>
                    <w:rFonts w:ascii="Arial Narrow" w:hAnsi="Arial Narrow" w:cs="Arial"/>
                    <w:b/>
                    <w:bCs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-875846328"/>
            </w:sdtPr>
            <w:sdtEndPr/>
            <w:sdtContent>
              <w:p w:rsidR="006B0232" w:rsidRPr="006B0232" w:rsidRDefault="006B0232" w:rsidP="006B0232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6B0232">
                  <w:rPr>
                    <w:rFonts w:ascii="Arial Narrow" w:hAnsi="Arial Narrow" w:cs="Arial"/>
                    <w:b/>
                    <w:bCs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lang w:val="en-US"/>
              </w:rPr>
              <w:id w:val="543868838"/>
            </w:sdtPr>
            <w:sdtEndPr/>
            <w:sdtContent>
              <w:p w:rsidR="006B0232" w:rsidRPr="006B0232" w:rsidRDefault="006B0232" w:rsidP="006B0232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lang w:val="en-US"/>
                  </w:rPr>
                </w:pPr>
                <w:r w:rsidRPr="006B0232">
                  <w:rPr>
                    <w:rFonts w:ascii="Arial Narrow" w:hAnsi="Arial Narrow" w:cs="Arial"/>
                    <w:b/>
                    <w:bCs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6B0232" w:rsidRPr="006B0232" w:rsidRDefault="006B0232" w:rsidP="006B0232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6B0232" w:rsidRPr="006B0232" w:rsidRDefault="006B0232" w:rsidP="006B0232">
            <w:pPr>
              <w:spacing w:before="120" w:after="120"/>
              <w:jc w:val="center"/>
              <w:rPr>
                <w:rFonts w:ascii="Arial Narrow" w:hAnsi="Arial Narrow" w:cs="Arial"/>
                <w:b/>
                <w:bCs/>
                <w:lang w:val="en-US"/>
              </w:rPr>
            </w:pPr>
          </w:p>
        </w:tc>
      </w:tr>
      <w:tr w:rsidR="006B0232" w:rsidRPr="006B0232" w:rsidTr="006B0232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6B0232" w:rsidRPr="006B0232" w:rsidRDefault="006B0232" w:rsidP="006B0232">
            <w:pPr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6B0232">
              <w:rPr>
                <w:rFonts w:ascii="Arial Narrow" w:eastAsia="Calibri" w:hAnsi="Arial Narrow"/>
                <w:sz w:val="22"/>
                <w:szCs w:val="22"/>
                <w:lang w:val="en-US"/>
              </w:rPr>
              <w:t>35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6B0232" w:rsidRPr="006B0232" w:rsidRDefault="006B0232" w:rsidP="006B0232">
            <w:pPr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:rsidR="006B0232" w:rsidRPr="006B0232" w:rsidRDefault="006B0232" w:rsidP="006B0232">
            <w:pPr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:rsidR="006B0232" w:rsidRPr="006B0232" w:rsidRDefault="006B0232" w:rsidP="006B023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6B023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35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:rsidR="006B0232" w:rsidRPr="006B0232" w:rsidRDefault="00E2185F" w:rsidP="006B023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11603A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</w:t>
            </w:r>
          </w:p>
        </w:tc>
      </w:tr>
    </w:tbl>
    <w:p w:rsidR="006B0232" w:rsidRPr="006B0232" w:rsidRDefault="006B0232" w:rsidP="006B023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6B0232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Cilj </w:t>
      </w:r>
      <w:r w:rsidR="00622D89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  <w:r w:rsidRPr="006B0232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:rsidR="006B0232" w:rsidRPr="006B0232" w:rsidRDefault="006B0232" w:rsidP="00B82631">
      <w:pPr>
        <w:numPr>
          <w:ilvl w:val="0"/>
          <w:numId w:val="1"/>
        </w:numPr>
        <w:spacing w:before="120" w:after="120"/>
        <w:ind w:left="144" w:hanging="144"/>
        <w:rPr>
          <w:rFonts w:ascii="Arial Narrow" w:eastAsia="Calibri" w:hAnsi="Arial Narrow"/>
          <w:sz w:val="22"/>
          <w:szCs w:val="22"/>
          <w:lang w:val="en-US"/>
        </w:rPr>
      </w:pPr>
      <w:r w:rsidRPr="006B0232">
        <w:rPr>
          <w:rFonts w:ascii="Arial Narrow" w:eastAsia="Calibri" w:hAnsi="Arial Narrow"/>
          <w:sz w:val="22"/>
          <w:szCs w:val="22"/>
          <w:lang w:val="en-US"/>
        </w:rPr>
        <w:t xml:space="preserve">Upoznavanje sa načinom planiranja i trebovanja robe i materijalnih sredstva za rad, vođenja odgovarajuće poslovne dokumentacije u </w:t>
      </w:r>
      <w:r>
        <w:rPr>
          <w:rFonts w:ascii="Arial Narrow" w:eastAsia="Calibri" w:hAnsi="Arial Narrow"/>
          <w:sz w:val="22"/>
          <w:szCs w:val="22"/>
          <w:lang w:val="en-US"/>
        </w:rPr>
        <w:t>restoranu</w:t>
      </w:r>
      <w:r w:rsidRPr="006B0232">
        <w:rPr>
          <w:rFonts w:ascii="Arial Narrow" w:eastAsia="Calibri" w:hAnsi="Arial Narrow"/>
          <w:sz w:val="22"/>
          <w:szCs w:val="22"/>
          <w:lang w:val="en-US"/>
        </w:rPr>
        <w:t>, rukovođenja radom uslužnog osoblja u</w:t>
      </w:r>
      <w:r>
        <w:rPr>
          <w:rFonts w:ascii="Arial Narrow" w:eastAsia="Calibri" w:hAnsi="Arial Narrow"/>
          <w:sz w:val="22"/>
          <w:szCs w:val="22"/>
          <w:lang w:val="en-US"/>
        </w:rPr>
        <w:t xml:space="preserve"> restoranu</w:t>
      </w:r>
      <w:r w:rsidRPr="006B0232">
        <w:rPr>
          <w:rFonts w:ascii="Arial Narrow" w:eastAsia="Calibri" w:hAnsi="Arial Narrow"/>
          <w:sz w:val="22"/>
          <w:szCs w:val="22"/>
          <w:lang w:val="en-US"/>
        </w:rPr>
        <w:t xml:space="preserve"> i primjene higijensko-tehničkih mjera, mjere zaštite i zdravlja na radu i sanitarne zaštite. Razvijanje komunikativnosti, tačnosti, ažurnosti i odgovornosti u radu.</w:t>
      </w:r>
    </w:p>
    <w:p w:rsidR="006B0232" w:rsidRPr="006B0232" w:rsidRDefault="006B0232" w:rsidP="006B023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6B0232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1641647912"/>
      </w:sdtPr>
      <w:sdtEndPr/>
      <w:sdtContent>
        <w:p w:rsidR="006B0232" w:rsidRPr="006B0232" w:rsidRDefault="006B0232" w:rsidP="006B0232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6B0232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</w:t>
          </w:r>
          <w:r w:rsidR="00622D89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jedinice kvalifikacije </w:t>
          </w:r>
          <w:r w:rsidRPr="006B0232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polaznik će biti sposoban da: </w:t>
          </w:r>
        </w:p>
      </w:sdtContent>
    </w:sdt>
    <w:p w:rsidR="006B0232" w:rsidRPr="006B0232" w:rsidRDefault="006B0232" w:rsidP="006B1D66">
      <w:pPr>
        <w:numPr>
          <w:ilvl w:val="0"/>
          <w:numId w:val="32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6B0232">
        <w:rPr>
          <w:rFonts w:ascii="Arial Narrow" w:eastAsia="Calibri" w:hAnsi="Arial Narrow"/>
          <w:sz w:val="22"/>
          <w:szCs w:val="22"/>
          <w:lang w:val="en-US"/>
        </w:rPr>
        <w:t xml:space="preserve">Napravi plan trebovanja robe i materijalnih sredstva za rad u skladu sa ponudom i normativima </w:t>
      </w:r>
    </w:p>
    <w:p w:rsidR="006B0232" w:rsidRPr="006B0232" w:rsidRDefault="006B0232" w:rsidP="006B1D66">
      <w:pPr>
        <w:numPr>
          <w:ilvl w:val="0"/>
          <w:numId w:val="32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6B0232">
        <w:rPr>
          <w:rFonts w:ascii="Arial Narrow" w:eastAsia="Calibri" w:hAnsi="Arial Narrow"/>
          <w:sz w:val="22"/>
          <w:szCs w:val="22"/>
          <w:lang w:val="en-US"/>
        </w:rPr>
        <w:t>Popuni odgovarajuću poslovnu dokumentaciju u</w:t>
      </w:r>
      <w:r>
        <w:rPr>
          <w:rFonts w:ascii="Arial Narrow" w:eastAsia="Calibri" w:hAnsi="Arial Narrow"/>
          <w:sz w:val="22"/>
          <w:szCs w:val="22"/>
          <w:lang w:val="en-US"/>
        </w:rPr>
        <w:t xml:space="preserve"> restoranu</w:t>
      </w:r>
      <w:r w:rsidRPr="006B0232">
        <w:rPr>
          <w:rFonts w:ascii="Arial Narrow" w:eastAsia="Calibri" w:hAnsi="Arial Narrow"/>
          <w:sz w:val="22"/>
          <w:szCs w:val="22"/>
          <w:lang w:val="en-US"/>
        </w:rPr>
        <w:t xml:space="preserve"> </w:t>
      </w:r>
    </w:p>
    <w:p w:rsidR="006B0232" w:rsidRPr="006B0232" w:rsidRDefault="006B0232" w:rsidP="006B1D66">
      <w:pPr>
        <w:numPr>
          <w:ilvl w:val="0"/>
          <w:numId w:val="32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6B0232">
        <w:rPr>
          <w:rFonts w:ascii="Arial Narrow" w:eastAsia="Calibri" w:hAnsi="Arial Narrow"/>
          <w:sz w:val="22"/>
          <w:szCs w:val="22"/>
          <w:lang w:val="en-US"/>
        </w:rPr>
        <w:t>Organizuje rad uslužnog osoblja u</w:t>
      </w:r>
      <w:r>
        <w:rPr>
          <w:rFonts w:ascii="Arial Narrow" w:eastAsia="Calibri" w:hAnsi="Arial Narrow"/>
          <w:sz w:val="22"/>
          <w:szCs w:val="22"/>
          <w:lang w:val="en-US"/>
        </w:rPr>
        <w:t xml:space="preserve"> restoranu</w:t>
      </w:r>
    </w:p>
    <w:p w:rsidR="006B0232" w:rsidRPr="006B0232" w:rsidRDefault="006B0232" w:rsidP="006B1D66">
      <w:pPr>
        <w:numPr>
          <w:ilvl w:val="0"/>
          <w:numId w:val="32"/>
        </w:numPr>
        <w:spacing w:after="160" w:line="259" w:lineRule="auto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6B0232">
        <w:rPr>
          <w:rFonts w:ascii="Arial Narrow" w:eastAsia="Calibri" w:hAnsi="Arial Narrow"/>
          <w:sz w:val="22"/>
          <w:szCs w:val="22"/>
          <w:lang w:val="en-US"/>
        </w:rPr>
        <w:t>Primijeni higijensko-tehničke mjere, mjere zaštite i zdravlja na radu i sanitarne zaštite</w:t>
      </w:r>
    </w:p>
    <w:p w:rsidR="006B0232" w:rsidRPr="006B0232" w:rsidRDefault="006B0232" w:rsidP="006B0232">
      <w:pPr>
        <w:spacing w:after="160" w:line="259" w:lineRule="auto"/>
        <w:ind w:left="720"/>
        <w:contextualSpacing/>
        <w:rPr>
          <w:rFonts w:ascii="Arial Narrow" w:eastAsia="Calibri" w:hAnsi="Arial Narrow"/>
          <w:sz w:val="22"/>
          <w:szCs w:val="22"/>
          <w:lang w:val="en-US"/>
        </w:rPr>
      </w:pPr>
      <w:r w:rsidRPr="006B0232">
        <w:rPr>
          <w:rFonts w:ascii="Arial Narrow" w:eastAsia="Calibri" w:hAnsi="Arial Narrow"/>
          <w:sz w:val="22"/>
          <w:szCs w:val="22"/>
          <w:lang w:val="en-US"/>
        </w:rPr>
        <w:t xml:space="preserve"> </w:t>
      </w:r>
    </w:p>
    <w:p w:rsidR="006B0232" w:rsidRPr="006B0232" w:rsidRDefault="006B0232" w:rsidP="006B0232">
      <w:pPr>
        <w:spacing w:after="160" w:line="259" w:lineRule="auto"/>
        <w:rPr>
          <w:rFonts w:ascii="Arial Narrow" w:hAnsi="Arial Narrow" w:cs="Arial"/>
          <w:color w:val="000000"/>
          <w:sz w:val="22"/>
          <w:szCs w:val="22"/>
        </w:rPr>
      </w:pPr>
      <w:r w:rsidRPr="006B0232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B0232" w:rsidRPr="006B0232" w:rsidTr="006B023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1907646143"/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id w:val="429387904"/>
                </w:sdtPr>
                <w:sdtEndPr/>
                <w:sdtContent>
                  <w:p w:rsidR="006B0232" w:rsidRPr="006B0232" w:rsidRDefault="006B0232" w:rsidP="006B0232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</w:pPr>
                    <w:r w:rsidRPr="006B0232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</w:rPr>
                        <w:id w:val="-996566481"/>
                      </w:sdtPr>
                      <w:sdtEndPr/>
                      <w:sdtContent>
                        <w:r w:rsidRPr="006B0232">
                          <w:rPr>
                            <w:rFonts w:ascii="Arial Narrow" w:eastAsia="Calibri" w:hAnsi="Arial Narrow"/>
                            <w:sz w:val="22"/>
                            <w:szCs w:val="22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6B0232" w:rsidRPr="006B0232" w:rsidRDefault="006B0232" w:rsidP="006B0232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6B023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Napravi plan trebovanja robe i materijalnih sredstva za rad u skladu sa ponudom i normativima</w:t>
            </w:r>
          </w:p>
        </w:tc>
      </w:tr>
      <w:tr w:rsidR="006B0232" w:rsidRPr="006B0232" w:rsidTr="006B023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1618329340"/>
            </w:sdtPr>
            <w:sdtEndPr>
              <w:rPr>
                <w:b w:val="0"/>
              </w:rPr>
            </w:sdtEndPr>
            <w:sdtContent>
              <w:p w:rsidR="006B0232" w:rsidRPr="006B0232" w:rsidRDefault="006B0232" w:rsidP="006B023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6B0232"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t>Kriterijumi za dostizanje ishoda učenja</w:t>
                </w:r>
              </w:p>
              <w:p w:rsidR="006B0232" w:rsidRPr="006B0232" w:rsidRDefault="006B0232" w:rsidP="006B023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6B0232">
                  <w:rPr>
                    <w:rFonts w:ascii="Arial Narrow" w:eastAsia="Calibri" w:hAnsi="Arial Narrow"/>
                    <w:sz w:val="22"/>
                    <w:szCs w:val="22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818622006"/>
            </w:sdtPr>
            <w:sdtEndPr>
              <w:rPr>
                <w:b w:val="0"/>
              </w:rPr>
            </w:sdtEndPr>
            <w:sdtContent>
              <w:p w:rsidR="006B0232" w:rsidRPr="006B0232" w:rsidRDefault="006B0232" w:rsidP="006B023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6B0232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Kontekst</w:t>
                </w:r>
                <w:r w:rsidRPr="006B0232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 xml:space="preserve"> </w:t>
                </w:r>
              </w:p>
              <w:p w:rsidR="006B0232" w:rsidRPr="006B0232" w:rsidRDefault="006B0232" w:rsidP="006B023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6B0232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>(Pojašnjenje označenih pojmova)</w:t>
                </w:r>
              </w:p>
            </w:sdtContent>
          </w:sdt>
        </w:tc>
      </w:tr>
      <w:tr w:rsidR="006B0232" w:rsidRPr="006B0232" w:rsidTr="006B023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1D66">
            <w:pPr>
              <w:numPr>
                <w:ilvl w:val="0"/>
                <w:numId w:val="33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B0232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6B0232">
              <w:rPr>
                <w:rFonts w:ascii="Arial Narrow" w:hAnsi="Arial Narrow"/>
                <w:b/>
                <w:sz w:val="22"/>
                <w:szCs w:val="22"/>
              </w:rPr>
              <w:t>faktore</w:t>
            </w:r>
            <w:r w:rsidRPr="006B0232">
              <w:rPr>
                <w:rFonts w:ascii="Arial Narrow" w:hAnsi="Arial Narrow"/>
                <w:sz w:val="22"/>
                <w:szCs w:val="22"/>
              </w:rPr>
              <w:t xml:space="preserve"> koji utiču na planiranje robe i materijala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023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B0232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Faktori za planiranje:</w:t>
            </w:r>
            <w:r w:rsidRPr="006B023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kapacitet objekta, prosječni promet (dnevni, sedmični, mjesečni, godišnji) objekta, sezonalnost poslovanja, struktura gostiju i dr.</w:t>
            </w:r>
          </w:p>
        </w:tc>
      </w:tr>
      <w:tr w:rsidR="006B0232" w:rsidRPr="006B0232" w:rsidTr="006B0232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1D66">
            <w:pPr>
              <w:numPr>
                <w:ilvl w:val="0"/>
                <w:numId w:val="33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B0232">
              <w:rPr>
                <w:rFonts w:ascii="Arial Narrow" w:hAnsi="Arial Narrow"/>
                <w:sz w:val="22"/>
                <w:szCs w:val="22"/>
              </w:rPr>
              <w:t>Objasni procedure nabavke robe, transporta, skladištenja, čuvanja i izdavanja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023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6B0232" w:rsidRPr="006B0232" w:rsidTr="006B0232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1D66">
            <w:pPr>
              <w:numPr>
                <w:ilvl w:val="0"/>
                <w:numId w:val="33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B0232">
              <w:rPr>
                <w:rFonts w:ascii="Arial Narrow" w:hAnsi="Arial Narrow"/>
                <w:sz w:val="22"/>
                <w:szCs w:val="22"/>
              </w:rPr>
              <w:t xml:space="preserve">Objasni propratnu </w:t>
            </w:r>
            <w:r w:rsidRPr="006B0232">
              <w:rPr>
                <w:rFonts w:ascii="Arial Narrow" w:hAnsi="Arial Narrow"/>
                <w:b/>
                <w:sz w:val="22"/>
                <w:szCs w:val="22"/>
              </w:rPr>
              <w:t>dokumentaciju</w:t>
            </w:r>
            <w:r w:rsidRPr="006B0232">
              <w:rPr>
                <w:rFonts w:ascii="Arial Narrow" w:hAnsi="Arial Narrow"/>
                <w:sz w:val="22"/>
                <w:szCs w:val="22"/>
              </w:rPr>
              <w:t xml:space="preserve"> u procesu nabavke, skladištenja i izdavanja robe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023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B0232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Dokumentacija:</w:t>
            </w:r>
            <w:r w:rsidRPr="006B023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ulazna dokumentacija (tovarni list, otpremnica, skladišna prijemnica), izlazna dokumentacija - list trebovanja</w:t>
            </w:r>
          </w:p>
        </w:tc>
      </w:tr>
      <w:tr w:rsidR="006B0232" w:rsidRPr="006B0232" w:rsidTr="006B0232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1D66">
            <w:pPr>
              <w:numPr>
                <w:ilvl w:val="0"/>
                <w:numId w:val="33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B0232">
              <w:rPr>
                <w:rFonts w:ascii="Arial Narrow" w:hAnsi="Arial Narrow"/>
                <w:sz w:val="22"/>
                <w:szCs w:val="22"/>
              </w:rPr>
              <w:t>Objasni način trebovanja robe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0232">
            <w:pPr>
              <w:spacing w:before="120" w:after="120"/>
              <w:rPr>
                <w:rFonts w:ascii="Arial Narrow" w:hAnsi="Arial Narrow"/>
                <w:sz w:val="22"/>
                <w:szCs w:val="22"/>
                <w:lang w:val="de-DE"/>
              </w:rPr>
            </w:pPr>
          </w:p>
        </w:tc>
      </w:tr>
      <w:tr w:rsidR="006B0232" w:rsidRPr="006B0232" w:rsidTr="006B0232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1D66">
            <w:pPr>
              <w:numPr>
                <w:ilvl w:val="0"/>
                <w:numId w:val="33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6B0232">
              <w:rPr>
                <w:rFonts w:ascii="Arial Narrow" w:hAnsi="Arial Narrow"/>
                <w:sz w:val="22"/>
                <w:szCs w:val="22"/>
              </w:rPr>
              <w:t>Popuni propratnu dokumentaciju u procesu nabavke, skladištenja i izdavanja robe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0232">
            <w:pPr>
              <w:spacing w:before="120" w:after="120"/>
              <w:rPr>
                <w:rFonts w:ascii="Arial Narrow" w:hAnsi="Arial Narrow"/>
                <w:sz w:val="22"/>
                <w:szCs w:val="22"/>
                <w:lang w:val="de-DE"/>
              </w:rPr>
            </w:pPr>
          </w:p>
        </w:tc>
      </w:tr>
      <w:tr w:rsidR="006B0232" w:rsidRPr="006B0232" w:rsidTr="006B023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675391246"/>
            </w:sdtPr>
            <w:sdtEndPr/>
            <w:sdtContent>
              <w:p w:rsidR="006B0232" w:rsidRPr="006B0232" w:rsidRDefault="006B0232" w:rsidP="006B023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6B0232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Način provjeravanja dostignutosti ishoda učenja</w:t>
                </w:r>
              </w:p>
            </w:sdtContent>
          </w:sdt>
        </w:tc>
      </w:tr>
      <w:tr w:rsidR="006B0232" w:rsidRPr="006B0232" w:rsidTr="006B023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0232">
            <w:pPr>
              <w:spacing w:before="120" w:after="120"/>
              <w:jc w:val="both"/>
              <w:rPr>
                <w:rFonts w:ascii="Arial Narrow" w:eastAsia="Calibri" w:hAnsi="Arial Narrow"/>
                <w:sz w:val="22"/>
                <w:szCs w:val="22"/>
              </w:rPr>
            </w:pPr>
            <w:r w:rsidRPr="006B0232">
              <w:rPr>
                <w:rFonts w:ascii="Arial Narrow" w:eastAsia="Calibri" w:hAnsi="Arial Narrow"/>
                <w:sz w:val="22"/>
                <w:szCs w:val="22"/>
              </w:rPr>
              <w:t xml:space="preserve">Kriterijumi od 1 do 5 mogu se provjeravati usmenim, ili pismenim putem. </w:t>
            </w:r>
          </w:p>
        </w:tc>
      </w:tr>
      <w:tr w:rsidR="006B0232" w:rsidRPr="006B0232" w:rsidTr="006B023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733737275"/>
            </w:sdtPr>
            <w:sdtEndPr/>
            <w:sdtContent>
              <w:p w:rsidR="006B0232" w:rsidRPr="006B0232" w:rsidRDefault="006B0232" w:rsidP="006B023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6B0232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Predložene teme</w:t>
                </w:r>
              </w:p>
            </w:sdtContent>
          </w:sdt>
        </w:tc>
      </w:tr>
      <w:tr w:rsidR="006B0232" w:rsidRPr="006B0232" w:rsidTr="006B023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6B0232" w:rsidRPr="006B0232" w:rsidRDefault="006B0232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6B0232">
              <w:rPr>
                <w:rFonts w:ascii="Arial Narrow" w:eastAsia="Calibri" w:hAnsi="Arial Narrow"/>
                <w:sz w:val="22"/>
                <w:szCs w:val="22"/>
                <w:lang w:val="en-US"/>
              </w:rPr>
              <w:t>Ugostiteljski objekti za ishranu i piće</w:t>
            </w:r>
          </w:p>
          <w:p w:rsidR="006B0232" w:rsidRPr="006B0232" w:rsidRDefault="006B0232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6B0232">
              <w:rPr>
                <w:rFonts w:ascii="Arial Narrow" w:eastAsia="Calibri" w:hAnsi="Arial Narrow"/>
                <w:sz w:val="22"/>
                <w:szCs w:val="22"/>
                <w:lang w:val="en-US"/>
              </w:rPr>
              <w:t>Organizaciona struktura rada</w:t>
            </w:r>
          </w:p>
          <w:p w:rsidR="006B0232" w:rsidRPr="006B0232" w:rsidRDefault="006B0232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6B0232">
              <w:rPr>
                <w:rFonts w:ascii="Arial Narrow" w:eastAsia="Calibri" w:hAnsi="Arial Narrow"/>
                <w:sz w:val="22"/>
                <w:szCs w:val="22"/>
                <w:lang w:val="en-US"/>
              </w:rPr>
              <w:t>Planiranje i trebovanje</w:t>
            </w:r>
          </w:p>
          <w:p w:rsidR="006B0232" w:rsidRPr="006B0232" w:rsidRDefault="006B0232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6B0232">
              <w:rPr>
                <w:rFonts w:ascii="Arial Narrow" w:eastAsia="Calibri" w:hAnsi="Arial Narrow"/>
                <w:sz w:val="22"/>
                <w:szCs w:val="22"/>
                <w:lang w:val="en-US"/>
              </w:rPr>
              <w:t>Zaštita zdravlja i rada</w:t>
            </w:r>
          </w:p>
        </w:tc>
      </w:tr>
    </w:tbl>
    <w:p w:rsidR="006B0232" w:rsidRPr="006B0232" w:rsidRDefault="006B0232" w:rsidP="006B0232">
      <w:pPr>
        <w:spacing w:after="160" w:line="259" w:lineRule="auto"/>
        <w:rPr>
          <w:rFonts w:cs="Arial"/>
          <w:b/>
          <w:sz w:val="22"/>
          <w:szCs w:val="22"/>
        </w:rPr>
      </w:pPr>
      <w:r w:rsidRPr="006B0232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B0232" w:rsidRPr="006B0232" w:rsidTr="006B023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-943850128"/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id w:val="484516160"/>
                </w:sdtPr>
                <w:sdtEndPr/>
                <w:sdtContent>
                  <w:p w:rsidR="006B0232" w:rsidRPr="006B0232" w:rsidRDefault="006B0232" w:rsidP="006B0232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</w:pPr>
                    <w:r w:rsidRPr="006B0232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</w:rPr>
                        <w:id w:val="-809245235"/>
                      </w:sdtPr>
                      <w:sdtEndPr/>
                      <w:sdtContent>
                        <w:r w:rsidRPr="006B0232">
                          <w:rPr>
                            <w:rFonts w:ascii="Arial Narrow" w:eastAsia="Calibri" w:hAnsi="Arial Narrow"/>
                            <w:sz w:val="22"/>
                            <w:szCs w:val="22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6B0232" w:rsidRPr="006B0232" w:rsidRDefault="006B0232" w:rsidP="006B0232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6B023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Popuni odgovaraju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ću poslovnu dokumentaciju u restoranu</w:t>
            </w:r>
          </w:p>
        </w:tc>
      </w:tr>
      <w:tr w:rsidR="006B0232" w:rsidRPr="006B0232" w:rsidTr="006B023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1121198384"/>
            </w:sdtPr>
            <w:sdtEndPr>
              <w:rPr>
                <w:b w:val="0"/>
              </w:rPr>
            </w:sdtEndPr>
            <w:sdtContent>
              <w:p w:rsidR="006B0232" w:rsidRPr="006B0232" w:rsidRDefault="006B0232" w:rsidP="006B023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6B0232"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t>Kriterijumi za dostizanje ishoda učenja</w:t>
                </w:r>
              </w:p>
              <w:p w:rsidR="006B0232" w:rsidRPr="006B0232" w:rsidRDefault="006B0232" w:rsidP="006B023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6B0232">
                  <w:rPr>
                    <w:rFonts w:ascii="Arial Narrow" w:eastAsia="Calibri" w:hAnsi="Arial Narrow"/>
                    <w:sz w:val="22"/>
                    <w:szCs w:val="22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2038502155"/>
            </w:sdtPr>
            <w:sdtEndPr>
              <w:rPr>
                <w:b w:val="0"/>
              </w:rPr>
            </w:sdtEndPr>
            <w:sdtContent>
              <w:p w:rsidR="006B0232" w:rsidRPr="006B0232" w:rsidRDefault="006B0232" w:rsidP="006B023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6B0232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Kontekst</w:t>
                </w:r>
                <w:r w:rsidRPr="006B0232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 xml:space="preserve"> </w:t>
                </w:r>
              </w:p>
              <w:p w:rsidR="006B0232" w:rsidRPr="006B0232" w:rsidRDefault="006B0232" w:rsidP="006B023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6B0232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>(Pojašnjenje označenih pojmova)</w:t>
                </w:r>
              </w:p>
            </w:sdtContent>
          </w:sdt>
        </w:tc>
      </w:tr>
      <w:tr w:rsidR="006B0232" w:rsidRPr="006B0232" w:rsidTr="006B0232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1D66">
            <w:pPr>
              <w:numPr>
                <w:ilvl w:val="0"/>
                <w:numId w:val="34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6B0232">
              <w:rPr>
                <w:rFonts w:ascii="Arial Narrow" w:hAnsi="Arial Narrow"/>
                <w:sz w:val="22"/>
                <w:szCs w:val="22"/>
              </w:rPr>
              <w:t xml:space="preserve">Objasni načine vođenja </w:t>
            </w:r>
            <w:r w:rsidRPr="006B0232">
              <w:rPr>
                <w:rFonts w:ascii="Arial Narrow" w:hAnsi="Arial Narrow"/>
                <w:b/>
                <w:sz w:val="22"/>
                <w:szCs w:val="22"/>
              </w:rPr>
              <w:t>poslovne dokumentacije</w:t>
            </w:r>
            <w:r w:rsidRPr="006B0232">
              <w:rPr>
                <w:rFonts w:ascii="Arial Narrow" w:hAnsi="Arial Narrow"/>
                <w:sz w:val="22"/>
                <w:szCs w:val="22"/>
              </w:rPr>
              <w:t xml:space="preserve"> koja se odnosi na promet robe i materijala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0232">
            <w:pPr>
              <w:spacing w:before="120" w:after="120"/>
              <w:rPr>
                <w:rFonts w:ascii="Arial Narrow" w:hAnsi="Arial Narrow"/>
                <w:sz w:val="22"/>
                <w:szCs w:val="22"/>
                <w:lang w:val="en-US"/>
              </w:rPr>
            </w:pPr>
            <w:r w:rsidRPr="006B0232">
              <w:rPr>
                <w:rFonts w:ascii="Arial Narrow" w:hAnsi="Arial Narrow"/>
                <w:b/>
                <w:sz w:val="22"/>
                <w:szCs w:val="22"/>
                <w:lang w:val="en-US"/>
              </w:rPr>
              <w:t xml:space="preserve">Poslovna dokumentacija: </w:t>
            </w:r>
            <w:r w:rsidRPr="006B0232">
              <w:rPr>
                <w:rFonts w:ascii="Arial Narrow" w:hAnsi="Arial Narrow"/>
                <w:sz w:val="22"/>
                <w:szCs w:val="22"/>
                <w:lang w:val="en-US"/>
              </w:rPr>
              <w:t xml:space="preserve">evidencija prisutnosti zaposlenih, radni nalozi, obrasci za trebovanje, obrasci za razduživanje, „knjiga </w:t>
            </w:r>
            <w:proofErr w:type="gramStart"/>
            <w:r w:rsidRPr="006B0232">
              <w:rPr>
                <w:rFonts w:ascii="Arial Narrow" w:hAnsi="Arial Narrow"/>
                <w:sz w:val="22"/>
                <w:szCs w:val="22"/>
                <w:lang w:val="en-US"/>
              </w:rPr>
              <w:t>šanka“</w:t>
            </w:r>
            <w:proofErr w:type="gramEnd"/>
            <w:r w:rsidRPr="006B0232">
              <w:rPr>
                <w:rFonts w:ascii="Arial Narrow" w:hAnsi="Arial Narrow"/>
                <w:sz w:val="22"/>
                <w:szCs w:val="22"/>
                <w:lang w:val="en-US"/>
              </w:rPr>
              <w:t>, knjiga popisa, knjiga otpisa i dr.</w:t>
            </w:r>
          </w:p>
        </w:tc>
      </w:tr>
      <w:tr w:rsidR="006B0232" w:rsidRPr="006B0232" w:rsidTr="006B0232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1D66">
            <w:pPr>
              <w:numPr>
                <w:ilvl w:val="0"/>
                <w:numId w:val="34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6B0232">
              <w:rPr>
                <w:rFonts w:ascii="Arial Narrow" w:hAnsi="Arial Narrow"/>
                <w:sz w:val="22"/>
                <w:szCs w:val="22"/>
              </w:rPr>
              <w:t>Popuni poslovnu dokumentaciju koja se odnosi na promet robe i materijala i pripremi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0232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B0232" w:rsidRPr="006B0232" w:rsidTr="006B0232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1D66">
            <w:pPr>
              <w:numPr>
                <w:ilvl w:val="0"/>
                <w:numId w:val="34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6B0232">
              <w:rPr>
                <w:rFonts w:ascii="Arial Narrow" w:hAnsi="Arial Narrow"/>
                <w:sz w:val="22"/>
                <w:szCs w:val="22"/>
              </w:rPr>
              <w:t xml:space="preserve">Objasni pojam i način </w:t>
            </w:r>
            <w:r w:rsidRPr="006B0232">
              <w:rPr>
                <w:rFonts w:ascii="Arial Narrow" w:hAnsi="Arial Narrow"/>
                <w:b/>
                <w:sz w:val="22"/>
                <w:szCs w:val="22"/>
              </w:rPr>
              <w:t>materijalnog zaduživanja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0232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  <w:r w:rsidRPr="006B0232">
              <w:rPr>
                <w:rFonts w:ascii="Arial Narrow" w:hAnsi="Arial Narrow"/>
                <w:b/>
                <w:sz w:val="22"/>
                <w:szCs w:val="22"/>
              </w:rPr>
              <w:t>Materijalno zaduživanje:</w:t>
            </w:r>
            <w:r w:rsidRPr="006B0232">
              <w:rPr>
                <w:rFonts w:ascii="Arial Narrow" w:hAnsi="Arial Narrow"/>
                <w:sz w:val="22"/>
                <w:szCs w:val="22"/>
              </w:rPr>
              <w:t xml:space="preserve"> sredsta za rad, namirnice i pića i dr.</w:t>
            </w:r>
          </w:p>
        </w:tc>
      </w:tr>
      <w:tr w:rsidR="006B0232" w:rsidRPr="006B0232" w:rsidTr="006B0232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1D66">
            <w:pPr>
              <w:numPr>
                <w:ilvl w:val="0"/>
                <w:numId w:val="34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6B0232">
              <w:rPr>
                <w:rFonts w:ascii="Arial Narrow" w:hAnsi="Arial Narrow"/>
                <w:sz w:val="22"/>
                <w:szCs w:val="22"/>
              </w:rPr>
              <w:t xml:space="preserve">Objasni postupak </w:t>
            </w:r>
            <w:r w:rsidRPr="006B0232">
              <w:rPr>
                <w:rFonts w:ascii="Arial Narrow" w:hAnsi="Arial Narrow"/>
                <w:b/>
                <w:sz w:val="22"/>
                <w:szCs w:val="22"/>
              </w:rPr>
              <w:t>materijalnog i finansijskog razduživanja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0232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6B0232">
              <w:rPr>
                <w:rFonts w:ascii="Arial Narrow" w:hAnsi="Arial Narrow"/>
                <w:b/>
                <w:sz w:val="22"/>
                <w:szCs w:val="22"/>
              </w:rPr>
              <w:t xml:space="preserve">Finansijsko i materijalno razduživanje: </w:t>
            </w:r>
            <w:r w:rsidRPr="006B0232">
              <w:rPr>
                <w:rFonts w:ascii="Arial Narrow" w:hAnsi="Arial Narrow"/>
                <w:sz w:val="22"/>
                <w:szCs w:val="22"/>
              </w:rPr>
              <w:t xml:space="preserve">zaključivanje kase i predaja pazara, vođenje knjiga materijalnih zaduženja i razduženja, „knjiga </w:t>
            </w:r>
            <w:proofErr w:type="gramStart"/>
            <w:r w:rsidRPr="006B0232">
              <w:rPr>
                <w:rFonts w:ascii="Arial Narrow" w:hAnsi="Arial Narrow"/>
                <w:sz w:val="22"/>
                <w:szCs w:val="22"/>
              </w:rPr>
              <w:t>šanka“</w:t>
            </w:r>
            <w:proofErr w:type="gramEnd"/>
            <w:r w:rsidRPr="006B0232">
              <w:rPr>
                <w:rFonts w:ascii="Arial Narrow" w:hAnsi="Arial Narrow"/>
                <w:sz w:val="22"/>
                <w:szCs w:val="22"/>
              </w:rPr>
              <w:t>, elektronska evidencija prometa i dr.</w:t>
            </w:r>
          </w:p>
        </w:tc>
      </w:tr>
      <w:tr w:rsidR="006B0232" w:rsidRPr="006B0232" w:rsidTr="006B0232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1D66">
            <w:pPr>
              <w:numPr>
                <w:ilvl w:val="0"/>
                <w:numId w:val="34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6B0232">
              <w:rPr>
                <w:rFonts w:ascii="Arial Narrow" w:hAnsi="Arial Narrow"/>
                <w:sz w:val="22"/>
                <w:szCs w:val="22"/>
              </w:rPr>
              <w:t xml:space="preserve">Objasni pojam i značaj </w:t>
            </w:r>
            <w:r w:rsidRPr="006B0232">
              <w:rPr>
                <w:rFonts w:ascii="Arial Narrow" w:hAnsi="Arial Narrow"/>
                <w:b/>
                <w:sz w:val="22"/>
                <w:szCs w:val="22"/>
              </w:rPr>
              <w:t>popisa i otpisa robe i materijala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0232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6B0232">
              <w:rPr>
                <w:rFonts w:ascii="Arial Narrow" w:hAnsi="Arial Narrow"/>
                <w:b/>
                <w:sz w:val="22"/>
                <w:szCs w:val="22"/>
              </w:rPr>
              <w:t>Popis (dnevni, sedmični, mjesečni, godišnji):</w:t>
            </w:r>
            <w:r w:rsidRPr="006B0232">
              <w:rPr>
                <w:rFonts w:ascii="Arial Narrow" w:hAnsi="Arial Narrow"/>
                <w:sz w:val="22"/>
                <w:szCs w:val="22"/>
              </w:rPr>
              <w:t xml:space="preserve"> robe, materijala, inventara, opreme i uređaja.</w:t>
            </w:r>
          </w:p>
          <w:p w:rsidR="006B0232" w:rsidRPr="006B0232" w:rsidRDefault="006B0232" w:rsidP="006B0232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6B0232">
              <w:rPr>
                <w:rFonts w:ascii="Arial Narrow" w:hAnsi="Arial Narrow"/>
                <w:b/>
                <w:sz w:val="22"/>
                <w:szCs w:val="22"/>
              </w:rPr>
              <w:t>Otpis:</w:t>
            </w:r>
            <w:r w:rsidRPr="006B0232">
              <w:rPr>
                <w:rFonts w:ascii="Arial Narrow" w:hAnsi="Arial Narrow"/>
                <w:sz w:val="22"/>
                <w:szCs w:val="22"/>
              </w:rPr>
              <w:t xml:space="preserve"> kalo, rashod i dr.</w:t>
            </w:r>
          </w:p>
        </w:tc>
      </w:tr>
      <w:tr w:rsidR="006B0232" w:rsidRPr="006B0232" w:rsidTr="006B0232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1D66">
            <w:pPr>
              <w:numPr>
                <w:ilvl w:val="0"/>
                <w:numId w:val="34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6B0232">
              <w:rPr>
                <w:rFonts w:ascii="Arial Narrow" w:hAnsi="Arial Narrow"/>
                <w:sz w:val="22"/>
                <w:szCs w:val="22"/>
              </w:rPr>
              <w:t xml:space="preserve">Objasni značaj i postupak podnošenja odgovarajućih </w:t>
            </w:r>
            <w:r w:rsidRPr="006B0232">
              <w:rPr>
                <w:rFonts w:ascii="Arial Narrow" w:hAnsi="Arial Narrow"/>
                <w:b/>
                <w:sz w:val="22"/>
                <w:szCs w:val="22"/>
              </w:rPr>
              <w:t>izvještaja nadležnim službama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0232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  <w:r w:rsidRPr="006B0232">
              <w:rPr>
                <w:rFonts w:ascii="Arial Narrow" w:hAnsi="Arial Narrow"/>
                <w:b/>
                <w:sz w:val="22"/>
                <w:szCs w:val="22"/>
              </w:rPr>
              <w:t xml:space="preserve">Izvještaji nadležnim službama: </w:t>
            </w:r>
            <w:r w:rsidRPr="006B0232">
              <w:rPr>
                <w:rFonts w:ascii="Arial Narrow" w:hAnsi="Arial Narrow"/>
                <w:sz w:val="22"/>
                <w:szCs w:val="22"/>
              </w:rPr>
              <w:t>knjiga žalbi, knjiga pohvala, izvještaj o prometu i zaključnom stanju robe, periodični popis robe i materijala, periodični popis opreme i inventara i dr.</w:t>
            </w:r>
          </w:p>
        </w:tc>
      </w:tr>
      <w:tr w:rsidR="006B0232" w:rsidRPr="006B0232" w:rsidTr="006B0232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1D66">
            <w:pPr>
              <w:numPr>
                <w:ilvl w:val="0"/>
                <w:numId w:val="34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6B0232">
              <w:rPr>
                <w:rFonts w:ascii="Arial Narrow" w:hAnsi="Arial Narrow"/>
                <w:sz w:val="22"/>
                <w:szCs w:val="22"/>
              </w:rPr>
              <w:t xml:space="preserve">Objasni </w:t>
            </w:r>
            <w:r w:rsidRPr="006B0232">
              <w:rPr>
                <w:rFonts w:ascii="Arial Narrow" w:hAnsi="Arial Narrow"/>
                <w:b/>
                <w:sz w:val="22"/>
                <w:szCs w:val="22"/>
              </w:rPr>
              <w:t>načine prikupljanja</w:t>
            </w:r>
            <w:r w:rsidRPr="006B0232">
              <w:rPr>
                <w:rFonts w:ascii="Arial Narrow" w:hAnsi="Arial Narrow"/>
                <w:sz w:val="22"/>
                <w:szCs w:val="22"/>
              </w:rPr>
              <w:t xml:space="preserve"> i upotrebe informacija od gosta o kvalitetu pruženih usluga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0232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  <w:r w:rsidRPr="006B0232">
              <w:rPr>
                <w:rFonts w:ascii="Arial Narrow" w:hAnsi="Arial Narrow"/>
                <w:b/>
                <w:sz w:val="22"/>
                <w:szCs w:val="22"/>
              </w:rPr>
              <w:t xml:space="preserve">Načini prikupljanja informacija: </w:t>
            </w:r>
            <w:r w:rsidRPr="006B0232">
              <w:rPr>
                <w:rFonts w:ascii="Arial Narrow" w:hAnsi="Arial Narrow"/>
                <w:sz w:val="22"/>
                <w:szCs w:val="22"/>
              </w:rPr>
              <w:t>intervju, anketa (lično, internet), knjiga utisaka, knjiga žalbi i dr.</w:t>
            </w:r>
          </w:p>
        </w:tc>
      </w:tr>
      <w:tr w:rsidR="006B0232" w:rsidRPr="006B0232" w:rsidTr="006B0232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1D66">
            <w:pPr>
              <w:numPr>
                <w:ilvl w:val="0"/>
                <w:numId w:val="34"/>
              </w:num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6B0232">
              <w:rPr>
                <w:rFonts w:ascii="Arial Narrow" w:hAnsi="Arial Narrow"/>
                <w:sz w:val="22"/>
                <w:szCs w:val="22"/>
              </w:rPr>
              <w:t>Pripremi formulare intervjua i anketnog lista za goste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0232">
            <w:pPr>
              <w:spacing w:before="120" w:after="12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B0232" w:rsidRPr="006B0232" w:rsidTr="006B023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578751980"/>
            </w:sdtPr>
            <w:sdtEndPr/>
            <w:sdtContent>
              <w:p w:rsidR="006B0232" w:rsidRPr="006B0232" w:rsidRDefault="006B0232" w:rsidP="006B023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6B0232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Način provjeravanja dostignutosti ishoda učenja</w:t>
                </w:r>
              </w:p>
            </w:sdtContent>
          </w:sdt>
        </w:tc>
      </w:tr>
      <w:tr w:rsidR="006B0232" w:rsidRPr="006B0232" w:rsidTr="006B023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0232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</w:rPr>
            </w:pPr>
            <w:r w:rsidRPr="006B0232">
              <w:rPr>
                <w:rFonts w:ascii="Arial Narrow" w:eastAsia="Calibri" w:hAnsi="Arial Narrow"/>
                <w:sz w:val="22"/>
                <w:szCs w:val="22"/>
              </w:rPr>
              <w:t>Kriterijumi od 1 do 8 mogu se provjeravati usmenim, ili pismenim putem.</w:t>
            </w:r>
          </w:p>
        </w:tc>
      </w:tr>
      <w:tr w:rsidR="006B0232" w:rsidRPr="006B0232" w:rsidTr="006B023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1246843492"/>
            </w:sdtPr>
            <w:sdtEndPr/>
            <w:sdtContent>
              <w:p w:rsidR="006B0232" w:rsidRPr="006B0232" w:rsidRDefault="006B0232" w:rsidP="006B023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6B0232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Predložene teme</w:t>
                </w:r>
              </w:p>
            </w:sdtContent>
          </w:sdt>
        </w:tc>
      </w:tr>
      <w:tr w:rsidR="006B0232" w:rsidRPr="006B0232" w:rsidTr="006B023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6B0232" w:rsidRPr="006B0232" w:rsidRDefault="006B0232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6B0232">
              <w:rPr>
                <w:rFonts w:ascii="Arial Narrow" w:eastAsia="Calibri" w:hAnsi="Arial Narrow"/>
                <w:sz w:val="22"/>
                <w:szCs w:val="22"/>
                <w:lang w:val="en-US"/>
              </w:rPr>
              <w:t>Izdavanje radnih naloga</w:t>
            </w:r>
          </w:p>
          <w:p w:rsidR="006B0232" w:rsidRPr="006B0232" w:rsidRDefault="006B0232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6B0232">
              <w:rPr>
                <w:rFonts w:ascii="Arial Narrow" w:eastAsia="Calibri" w:hAnsi="Arial Narrow"/>
                <w:sz w:val="22"/>
                <w:szCs w:val="22"/>
                <w:lang w:val="en-US"/>
              </w:rPr>
              <w:t>Način preuzimanja i evidentiranja finansijskih sredstava</w:t>
            </w:r>
          </w:p>
          <w:p w:rsidR="006B0232" w:rsidRPr="006B0232" w:rsidRDefault="006B0232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6B0232">
              <w:rPr>
                <w:rFonts w:ascii="Arial Narrow" w:eastAsia="Calibri" w:hAnsi="Arial Narrow"/>
                <w:sz w:val="22"/>
                <w:szCs w:val="22"/>
                <w:lang w:val="en-US"/>
              </w:rPr>
              <w:t>Vođenje poslovne dokumentacije</w:t>
            </w:r>
          </w:p>
          <w:p w:rsidR="006B0232" w:rsidRPr="006B0232" w:rsidRDefault="006B0232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Normativi u restoranu</w:t>
            </w:r>
          </w:p>
        </w:tc>
      </w:tr>
    </w:tbl>
    <w:p w:rsidR="006B0232" w:rsidRPr="006B0232" w:rsidRDefault="006B0232" w:rsidP="006B0232">
      <w:pPr>
        <w:spacing w:after="160" w:line="259" w:lineRule="auto"/>
        <w:rPr>
          <w:rFonts w:cs="Arial"/>
          <w:b/>
          <w:sz w:val="22"/>
          <w:szCs w:val="22"/>
        </w:rPr>
      </w:pPr>
      <w:r w:rsidRPr="006B0232"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B0232" w:rsidRPr="006B0232" w:rsidTr="006B023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505873878"/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id w:val="524835743"/>
                </w:sdtPr>
                <w:sdtEndPr/>
                <w:sdtContent>
                  <w:p w:rsidR="006B0232" w:rsidRPr="006B0232" w:rsidRDefault="006B0232" w:rsidP="006B0232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</w:pPr>
                    <w:r w:rsidRPr="006B0232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Ishod 3 -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</w:rPr>
                        <w:id w:val="699899687"/>
                      </w:sdtPr>
                      <w:sdtEndPr/>
                      <w:sdtContent>
                        <w:r w:rsidRPr="006B0232">
                          <w:rPr>
                            <w:rFonts w:ascii="Arial Narrow" w:eastAsia="Calibri" w:hAnsi="Arial Narrow"/>
                            <w:sz w:val="22"/>
                            <w:szCs w:val="22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6B0232" w:rsidRPr="006B0232" w:rsidRDefault="006B0232" w:rsidP="006B0232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6B023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Organi</w:t>
            </w: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zuje rad uslužnog osoblja u restoranu</w:t>
            </w:r>
          </w:p>
        </w:tc>
      </w:tr>
      <w:tr w:rsidR="006B0232" w:rsidRPr="006B0232" w:rsidTr="006B023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-319735581"/>
            </w:sdtPr>
            <w:sdtEndPr>
              <w:rPr>
                <w:b w:val="0"/>
              </w:rPr>
            </w:sdtEndPr>
            <w:sdtContent>
              <w:p w:rsidR="006B0232" w:rsidRPr="006B0232" w:rsidRDefault="006B0232" w:rsidP="006B023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6B0232"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t>Kriterijumi za dostizanje ishoda učenja</w:t>
                </w:r>
              </w:p>
              <w:p w:rsidR="006B0232" w:rsidRPr="006B0232" w:rsidRDefault="006B0232" w:rsidP="006B023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6B0232">
                  <w:rPr>
                    <w:rFonts w:ascii="Arial Narrow" w:eastAsia="Calibri" w:hAnsi="Arial Narrow"/>
                    <w:sz w:val="22"/>
                    <w:szCs w:val="22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1565870639"/>
            </w:sdtPr>
            <w:sdtEndPr>
              <w:rPr>
                <w:b w:val="0"/>
              </w:rPr>
            </w:sdtEndPr>
            <w:sdtContent>
              <w:p w:rsidR="006B0232" w:rsidRPr="006B0232" w:rsidRDefault="006B0232" w:rsidP="006B023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6B0232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Kontekst</w:t>
                </w:r>
                <w:r w:rsidRPr="006B0232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 xml:space="preserve"> </w:t>
                </w:r>
              </w:p>
              <w:p w:rsidR="006B0232" w:rsidRPr="006B0232" w:rsidRDefault="006B0232" w:rsidP="006B023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6B0232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>(Pojašnjenje označenih pojmova)</w:t>
                </w:r>
              </w:p>
            </w:sdtContent>
          </w:sdt>
        </w:tc>
      </w:tr>
      <w:tr w:rsidR="006B0232" w:rsidRPr="006B0232" w:rsidTr="006B0232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1D66">
            <w:pPr>
              <w:numPr>
                <w:ilvl w:val="0"/>
                <w:numId w:val="35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B0232">
              <w:rPr>
                <w:rFonts w:ascii="Arial Narrow" w:hAnsi="Arial Narrow"/>
                <w:sz w:val="22"/>
                <w:szCs w:val="22"/>
              </w:rPr>
              <w:t>Objasni značaj i pravila timskog rada i njihov uticaj na radni učinak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0232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</w:p>
        </w:tc>
      </w:tr>
      <w:tr w:rsidR="006B0232" w:rsidRPr="006B0232" w:rsidTr="006B0232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1D66">
            <w:pPr>
              <w:numPr>
                <w:ilvl w:val="0"/>
                <w:numId w:val="35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B0232">
              <w:rPr>
                <w:rFonts w:ascii="Arial Narrow" w:hAnsi="Arial Narrow"/>
                <w:sz w:val="22"/>
                <w:szCs w:val="22"/>
              </w:rPr>
              <w:t xml:space="preserve">Objasni značaj i način izrade </w:t>
            </w:r>
            <w:r w:rsidRPr="006B0232">
              <w:rPr>
                <w:rFonts w:ascii="Arial Narrow" w:hAnsi="Arial Narrow"/>
                <w:b/>
                <w:sz w:val="22"/>
                <w:szCs w:val="22"/>
              </w:rPr>
              <w:t>rasporeda rada</w:t>
            </w:r>
            <w:r w:rsidRPr="006B023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6B0232">
              <w:rPr>
                <w:rFonts w:ascii="Arial Narrow" w:hAnsi="Arial Narrow"/>
                <w:b/>
                <w:sz w:val="22"/>
                <w:szCs w:val="22"/>
              </w:rPr>
              <w:t>uslužnog osoblja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023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B0232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Rasporedi rada:</w:t>
            </w:r>
            <w:r w:rsidRPr="006B023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dnevni, sedmični, mjesečni</w:t>
            </w:r>
          </w:p>
          <w:p w:rsidR="006B0232" w:rsidRPr="006B0232" w:rsidRDefault="006B0232" w:rsidP="006B023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B0232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Uslužno osoblje:</w:t>
            </w:r>
            <w:r w:rsidRPr="006B023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pomoćni konobar, pomoćni barmen, pomoćni točilac pića</w:t>
            </w:r>
          </w:p>
        </w:tc>
      </w:tr>
      <w:tr w:rsidR="006B0232" w:rsidRPr="006B0232" w:rsidTr="006B0232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1D66">
            <w:pPr>
              <w:numPr>
                <w:ilvl w:val="0"/>
                <w:numId w:val="35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B0232">
              <w:rPr>
                <w:rFonts w:ascii="Arial Narrow" w:hAnsi="Arial Narrow"/>
                <w:color w:val="000000"/>
                <w:sz w:val="22"/>
                <w:szCs w:val="22"/>
              </w:rPr>
              <w:t>Sastavi raspored rada uslužnog osoblja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023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</w:tr>
      <w:tr w:rsidR="006B0232" w:rsidRPr="006B0232" w:rsidTr="006B0232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1D66">
            <w:pPr>
              <w:numPr>
                <w:ilvl w:val="0"/>
                <w:numId w:val="35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B023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Poveže kapacitet bara sa potrebnom radnom snagom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023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6B0232" w:rsidRPr="006B0232" w:rsidTr="006B0232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1D66">
            <w:pPr>
              <w:numPr>
                <w:ilvl w:val="0"/>
                <w:numId w:val="35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B023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Objasni značaj i postupak utvrđivanja kvaliteta rada uslužnog osoblja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023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6B0232" w:rsidRPr="006B0232" w:rsidTr="006B0232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1D66">
            <w:pPr>
              <w:numPr>
                <w:ilvl w:val="0"/>
                <w:numId w:val="35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B023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Objasni značaj primjene </w:t>
            </w:r>
            <w:r w:rsidRPr="006B0232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standarda i normativa</w:t>
            </w:r>
            <w:r w:rsidRPr="006B023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u sektoru hrane i pića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023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B0232">
              <w:rPr>
                <w:rFonts w:ascii="Arial Narrow" w:hAnsi="Arial Narrow"/>
                <w:b/>
                <w:color w:val="000000"/>
                <w:sz w:val="22"/>
                <w:szCs w:val="22"/>
              </w:rPr>
              <w:t>Standardi:</w:t>
            </w:r>
            <w:r w:rsidRPr="006B0232">
              <w:rPr>
                <w:rFonts w:ascii="Arial Narrow" w:hAnsi="Arial Narrow"/>
                <w:color w:val="000000"/>
                <w:sz w:val="22"/>
                <w:szCs w:val="22"/>
              </w:rPr>
              <w:t xml:space="preserve"> higijenski standardi, standardi usluge u skladu sa kategorizacijom, IBA standardi i dr.</w:t>
            </w:r>
          </w:p>
          <w:p w:rsidR="006B0232" w:rsidRPr="006B0232" w:rsidRDefault="006B0232" w:rsidP="006B023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6B0232">
              <w:rPr>
                <w:rFonts w:ascii="Arial Narrow" w:hAnsi="Arial Narrow"/>
                <w:b/>
                <w:color w:val="000000"/>
                <w:sz w:val="22"/>
                <w:szCs w:val="22"/>
              </w:rPr>
              <w:t>Normativi:</w:t>
            </w:r>
            <w:r w:rsidRPr="006B0232">
              <w:rPr>
                <w:rFonts w:ascii="Arial Narrow" w:hAnsi="Arial Narrow"/>
                <w:color w:val="000000"/>
                <w:sz w:val="22"/>
                <w:szCs w:val="22"/>
              </w:rPr>
              <w:t xml:space="preserve"> radni normativi, normativi hrane, normativi pića i normativi napitaka</w:t>
            </w:r>
          </w:p>
        </w:tc>
      </w:tr>
      <w:tr w:rsidR="006B0232" w:rsidRPr="006B0232" w:rsidTr="006B023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2139841333"/>
            </w:sdtPr>
            <w:sdtEndPr/>
            <w:sdtContent>
              <w:p w:rsidR="006B0232" w:rsidRPr="006B0232" w:rsidRDefault="006B0232" w:rsidP="006B023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de-DE"/>
                  </w:rPr>
                </w:pPr>
                <w:r w:rsidRPr="006B0232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de-DE"/>
                  </w:rPr>
                  <w:t>Način provjeravanja dostignutosti ishoda učenja</w:t>
                </w:r>
              </w:p>
            </w:sdtContent>
          </w:sdt>
        </w:tc>
      </w:tr>
      <w:tr w:rsidR="006B0232" w:rsidRPr="006B0232" w:rsidTr="006B023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0232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</w:rPr>
            </w:pPr>
            <w:r w:rsidRPr="006B0232">
              <w:rPr>
                <w:rFonts w:ascii="Arial Narrow" w:eastAsia="Calibri" w:hAnsi="Arial Narrow"/>
                <w:sz w:val="22"/>
                <w:szCs w:val="22"/>
              </w:rPr>
              <w:t>Kriterijumi od 1 do 6 mogu se provjeravati usmenim, ili pismenim putem.</w:t>
            </w:r>
          </w:p>
        </w:tc>
      </w:tr>
      <w:tr w:rsidR="006B0232" w:rsidRPr="006B0232" w:rsidTr="006B023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1360779867"/>
            </w:sdtPr>
            <w:sdtEndPr/>
            <w:sdtContent>
              <w:p w:rsidR="006B0232" w:rsidRPr="006B0232" w:rsidRDefault="006B0232" w:rsidP="006B023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6B0232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Predložene teme</w:t>
                </w:r>
              </w:p>
            </w:sdtContent>
          </w:sdt>
        </w:tc>
      </w:tr>
      <w:tr w:rsidR="006B0232" w:rsidRPr="006B0232" w:rsidTr="006B023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6B0232" w:rsidRPr="006B0232" w:rsidRDefault="006B0232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6B0232">
              <w:rPr>
                <w:rFonts w:ascii="Arial Narrow" w:eastAsia="Calibri" w:hAnsi="Arial Narrow"/>
                <w:sz w:val="22"/>
                <w:szCs w:val="22"/>
                <w:lang w:val="en-US"/>
              </w:rPr>
              <w:t>Standardi i normativi u ugostiteljstvu</w:t>
            </w:r>
          </w:p>
          <w:p w:rsidR="006B0232" w:rsidRPr="006B0232" w:rsidRDefault="006B0232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6B0232">
              <w:rPr>
                <w:rFonts w:ascii="Arial Narrow" w:eastAsia="Calibri" w:hAnsi="Arial Narrow"/>
                <w:sz w:val="22"/>
                <w:szCs w:val="22"/>
                <w:lang w:val="en-US"/>
              </w:rPr>
              <w:t>Kategorizacija ugostiteljskih objekata</w:t>
            </w:r>
          </w:p>
          <w:p w:rsidR="006B0232" w:rsidRPr="006B0232" w:rsidRDefault="006B0232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6B0232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Rukovođenje u </w:t>
            </w: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restoranu</w:t>
            </w:r>
          </w:p>
        </w:tc>
      </w:tr>
    </w:tbl>
    <w:p w:rsidR="00B82631" w:rsidRDefault="00B82631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6B0232" w:rsidRPr="006B0232" w:rsidTr="006B023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2062360461"/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id w:val="-1227914239"/>
                </w:sdtPr>
                <w:sdtEndPr/>
                <w:sdtContent>
                  <w:p w:rsidR="006B0232" w:rsidRPr="006B0232" w:rsidRDefault="006B0232" w:rsidP="006B0232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</w:pPr>
                    <w:r w:rsidRPr="006B0232">
                      <w:rPr>
                        <w:rFonts w:ascii="Arial Narrow" w:eastAsia="Calibri" w:hAnsi="Arial Narrow"/>
                        <w:b/>
                        <w:sz w:val="22"/>
                        <w:szCs w:val="22"/>
                      </w:rPr>
                      <w:t xml:space="preserve">Ishod 4 -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</w:rPr>
                        <w:id w:val="-2078359833"/>
                      </w:sdtPr>
                      <w:sdtEndPr/>
                      <w:sdtContent>
                        <w:r w:rsidRPr="006B0232">
                          <w:rPr>
                            <w:rFonts w:ascii="Arial Narrow" w:eastAsia="Calibri" w:hAnsi="Arial Narrow"/>
                            <w:sz w:val="22"/>
                            <w:szCs w:val="22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6B0232" w:rsidRPr="006B0232" w:rsidRDefault="006B0232" w:rsidP="006B0232">
            <w:pPr>
              <w:spacing w:before="120" w:after="120"/>
              <w:jc w:val="center"/>
              <w:rPr>
                <w:rFonts w:ascii="Arial Narrow" w:eastAsia="Calibri" w:hAnsi="Arial Narrow"/>
                <w:color w:val="000000"/>
                <w:sz w:val="22"/>
                <w:szCs w:val="22"/>
                <w:lang w:val="sr-Latn-CS"/>
              </w:rPr>
            </w:pPr>
            <w:r w:rsidRPr="006B0232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Primijeni higijensko-tehničke mjere, mjere zaštite i zdravlja na radu i sanitarne zaštite</w:t>
            </w:r>
          </w:p>
        </w:tc>
      </w:tr>
      <w:tr w:rsidR="006B0232" w:rsidRPr="006B0232" w:rsidTr="006B023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</w:rPr>
              <w:id w:val="-55322465"/>
            </w:sdtPr>
            <w:sdtEndPr>
              <w:rPr>
                <w:b w:val="0"/>
              </w:rPr>
            </w:sdtEndPr>
            <w:sdtContent>
              <w:p w:rsidR="006B0232" w:rsidRPr="006B0232" w:rsidRDefault="006B0232" w:rsidP="006B023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6B0232">
                  <w:rPr>
                    <w:rFonts w:ascii="Arial Narrow" w:eastAsia="Calibri" w:hAnsi="Arial Narrow"/>
                    <w:b/>
                    <w:sz w:val="22"/>
                    <w:szCs w:val="22"/>
                  </w:rPr>
                  <w:t>Kriterijumi za dostizanje ishoda učenja</w:t>
                </w:r>
              </w:p>
              <w:p w:rsidR="006B0232" w:rsidRPr="006B0232" w:rsidRDefault="006B0232" w:rsidP="006B023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</w:rPr>
                </w:pPr>
                <w:r w:rsidRPr="006B0232">
                  <w:rPr>
                    <w:rFonts w:ascii="Arial Narrow" w:eastAsia="Calibri" w:hAnsi="Arial Narrow"/>
                    <w:sz w:val="22"/>
                    <w:szCs w:val="22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956167187"/>
            </w:sdtPr>
            <w:sdtEndPr>
              <w:rPr>
                <w:b w:val="0"/>
              </w:rPr>
            </w:sdtEndPr>
            <w:sdtContent>
              <w:p w:rsidR="006B0232" w:rsidRPr="006B0232" w:rsidRDefault="006B0232" w:rsidP="006B023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6B0232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Kontekst</w:t>
                </w:r>
                <w:r w:rsidRPr="006B0232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 xml:space="preserve"> </w:t>
                </w:r>
              </w:p>
              <w:p w:rsidR="006B0232" w:rsidRPr="006B0232" w:rsidRDefault="006B0232" w:rsidP="006B023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</w:pPr>
                <w:r w:rsidRPr="006B0232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</w:rPr>
                  <w:t>(Pojašnjenje označenih pojmova)</w:t>
                </w:r>
              </w:p>
            </w:sdtContent>
          </w:sdt>
        </w:tc>
      </w:tr>
      <w:tr w:rsidR="006B0232" w:rsidRPr="006B0232" w:rsidTr="006B0232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1D66">
            <w:pPr>
              <w:numPr>
                <w:ilvl w:val="0"/>
                <w:numId w:val="36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B0232">
              <w:rPr>
                <w:rFonts w:ascii="Arial Narrow" w:hAnsi="Arial Narrow"/>
                <w:sz w:val="22"/>
                <w:szCs w:val="22"/>
              </w:rPr>
              <w:t>Objasni najvažniju pravnu regulativu koja obavezuje na poštovanje mjera zaštite i zdravlja na radu i sanitarne zaštite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0232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</w:p>
        </w:tc>
      </w:tr>
      <w:tr w:rsidR="006B0232" w:rsidRPr="006B0232" w:rsidTr="006B0232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1D66">
            <w:pPr>
              <w:numPr>
                <w:ilvl w:val="0"/>
                <w:numId w:val="36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B0232">
              <w:rPr>
                <w:rFonts w:ascii="Arial Narrow" w:hAnsi="Arial Narrow"/>
                <w:sz w:val="22"/>
                <w:szCs w:val="22"/>
              </w:rPr>
              <w:t xml:space="preserve">Objasni značaj i postupak pravilnog odvajanja i </w:t>
            </w:r>
            <w:r w:rsidRPr="006B0232">
              <w:rPr>
                <w:rFonts w:ascii="Arial Narrow" w:hAnsi="Arial Narrow"/>
                <w:b/>
                <w:sz w:val="22"/>
                <w:szCs w:val="22"/>
              </w:rPr>
              <w:t>odlaganja otpada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023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B0232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 xml:space="preserve">Odlaganje otpada: </w:t>
            </w:r>
            <w:r w:rsidRPr="006B023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razdvajanje organskog, neorganskog i otpada za recikliranje, koji nastaje u procesu rada i njegovo pravilno sortiranje i odlaganje</w:t>
            </w:r>
          </w:p>
        </w:tc>
      </w:tr>
      <w:tr w:rsidR="006B0232" w:rsidRPr="006B0232" w:rsidTr="006B0232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1D66">
            <w:pPr>
              <w:numPr>
                <w:ilvl w:val="0"/>
                <w:numId w:val="36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B0232">
              <w:rPr>
                <w:rFonts w:ascii="Arial Narrow" w:hAnsi="Arial Narrow"/>
                <w:color w:val="000000"/>
                <w:sz w:val="22"/>
                <w:szCs w:val="22"/>
              </w:rPr>
              <w:t xml:space="preserve">Objasni značaj primjene </w:t>
            </w:r>
            <w:r w:rsidRPr="006B0232">
              <w:rPr>
                <w:rFonts w:ascii="Arial Narrow" w:hAnsi="Arial Narrow"/>
                <w:b/>
                <w:color w:val="000000"/>
                <w:sz w:val="22"/>
                <w:szCs w:val="22"/>
              </w:rPr>
              <w:t>higijenskih standarda</w:t>
            </w:r>
            <w:r w:rsidRPr="006B0232">
              <w:rPr>
                <w:rFonts w:ascii="Arial Narrow" w:hAnsi="Arial Narrow"/>
                <w:color w:val="000000"/>
                <w:sz w:val="22"/>
                <w:szCs w:val="22"/>
              </w:rPr>
              <w:t xml:space="preserve"> u sektoru hrane i piće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023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B0232">
              <w:rPr>
                <w:rFonts w:ascii="Arial Narrow" w:hAnsi="Arial Narrow"/>
                <w:b/>
                <w:color w:val="000000"/>
                <w:sz w:val="22"/>
                <w:szCs w:val="22"/>
                <w:lang w:val="sr-Latn-CS"/>
              </w:rPr>
              <w:t>Higijenski standardi:</w:t>
            </w:r>
            <w:r w:rsidRPr="006B023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HACCP, ISO, HALAL, KOSER I dr.</w:t>
            </w:r>
          </w:p>
        </w:tc>
      </w:tr>
      <w:tr w:rsidR="006B0232" w:rsidRPr="006B0232" w:rsidTr="006B0232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1D66">
            <w:pPr>
              <w:numPr>
                <w:ilvl w:val="0"/>
                <w:numId w:val="36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B023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Objasni značaj lične i radne higijene uslužnog osoblja u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restoranu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023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6B0232" w:rsidRPr="006B0232" w:rsidTr="006B0232">
        <w:trPr>
          <w:trHeight w:val="542"/>
          <w:jc w:val="center"/>
        </w:trPr>
        <w:tc>
          <w:tcPr>
            <w:tcW w:w="2500" w:type="pct"/>
            <w:tcBorders>
              <w:righ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1D66">
            <w:pPr>
              <w:numPr>
                <w:ilvl w:val="0"/>
                <w:numId w:val="36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6B023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Poveže higijensko-tehničke mjere, mjere zaštite i zdravlja na radu i sanitarne zaštite sa konkretnim primjerom</w:t>
            </w:r>
          </w:p>
        </w:tc>
        <w:tc>
          <w:tcPr>
            <w:tcW w:w="2500" w:type="pct"/>
            <w:tcBorders>
              <w:left w:val="single" w:sz="2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023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6B0232" w:rsidRPr="006B0232" w:rsidTr="006B023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808554333"/>
            </w:sdtPr>
            <w:sdtEndPr/>
            <w:sdtContent>
              <w:p w:rsidR="006B0232" w:rsidRPr="006B0232" w:rsidRDefault="006B0232" w:rsidP="006B023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de-DE"/>
                  </w:rPr>
                </w:pPr>
                <w:r w:rsidRPr="006B0232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de-DE"/>
                  </w:rPr>
                  <w:t>Način provjeravanja dostignutosti ishoda učenja</w:t>
                </w:r>
              </w:p>
            </w:sdtContent>
          </w:sdt>
        </w:tc>
      </w:tr>
      <w:tr w:rsidR="006B0232" w:rsidRPr="006B0232" w:rsidTr="006B023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:rsidR="006B0232" w:rsidRPr="006B0232" w:rsidRDefault="006B0232" w:rsidP="006B0232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</w:rPr>
            </w:pPr>
            <w:r w:rsidRPr="006B0232">
              <w:rPr>
                <w:rFonts w:ascii="Arial Narrow" w:eastAsia="Calibri" w:hAnsi="Arial Narrow"/>
                <w:sz w:val="22"/>
                <w:szCs w:val="22"/>
              </w:rPr>
              <w:t>Kriterijumi od 1 do 5 mogu se provjeravati usmenim, ili pismenim putem.</w:t>
            </w:r>
          </w:p>
        </w:tc>
      </w:tr>
      <w:tr w:rsidR="006B0232" w:rsidRPr="006B0232" w:rsidTr="006B023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</w:rPr>
              <w:id w:val="-2054300936"/>
            </w:sdtPr>
            <w:sdtEndPr/>
            <w:sdtContent>
              <w:p w:rsidR="006B0232" w:rsidRPr="006B0232" w:rsidRDefault="006B0232" w:rsidP="006B023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</w:rPr>
                </w:pPr>
                <w:r w:rsidRPr="006B0232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</w:rPr>
                  <w:t>Predložene teme</w:t>
                </w:r>
              </w:p>
            </w:sdtContent>
          </w:sdt>
        </w:tc>
      </w:tr>
      <w:tr w:rsidR="006B0232" w:rsidRPr="006B0232" w:rsidTr="006B023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:rsidR="006B0232" w:rsidRPr="006B0232" w:rsidRDefault="006B0232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6B0232">
              <w:rPr>
                <w:rFonts w:ascii="Arial Narrow" w:eastAsia="Calibri" w:hAnsi="Arial Narrow"/>
                <w:sz w:val="22"/>
                <w:szCs w:val="22"/>
                <w:lang w:val="en-US"/>
              </w:rPr>
              <w:t>Mjere zaštite i zdravlja na radu</w:t>
            </w:r>
          </w:p>
          <w:p w:rsidR="006B0232" w:rsidRPr="006B0232" w:rsidRDefault="006B0232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6B0232">
              <w:rPr>
                <w:rFonts w:ascii="Arial Narrow" w:eastAsia="Calibri" w:hAnsi="Arial Narrow"/>
                <w:sz w:val="22"/>
                <w:szCs w:val="22"/>
                <w:lang w:val="en-US"/>
              </w:rPr>
              <w:t>Sanitarna zaštita</w:t>
            </w:r>
          </w:p>
          <w:p w:rsidR="006B0232" w:rsidRPr="006B0232" w:rsidRDefault="006B0232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6B0232">
              <w:rPr>
                <w:rFonts w:ascii="Arial Narrow" w:eastAsia="Calibri" w:hAnsi="Arial Narrow"/>
                <w:sz w:val="22"/>
                <w:szCs w:val="22"/>
                <w:lang w:val="en-US"/>
              </w:rPr>
              <w:t>Različite vrste otpada</w:t>
            </w:r>
          </w:p>
          <w:p w:rsidR="006B0232" w:rsidRPr="006B0232" w:rsidRDefault="006B0232" w:rsidP="00B82631">
            <w:pPr>
              <w:numPr>
                <w:ilvl w:val="0"/>
                <w:numId w:val="1"/>
              </w:numPr>
              <w:spacing w:before="120" w:after="120"/>
              <w:ind w:left="144" w:hanging="144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6B0232">
              <w:rPr>
                <w:rFonts w:ascii="Arial Narrow" w:eastAsia="Calibri" w:hAnsi="Arial Narrow"/>
                <w:sz w:val="22"/>
                <w:szCs w:val="22"/>
                <w:lang w:val="en-US"/>
              </w:rPr>
              <w:t>Mjesta za odlaganje otpada</w:t>
            </w:r>
          </w:p>
        </w:tc>
      </w:tr>
    </w:tbl>
    <w:p w:rsidR="006B0232" w:rsidRPr="006B0232" w:rsidRDefault="006B0232" w:rsidP="006B0232">
      <w:pPr>
        <w:spacing w:after="160" w:line="259" w:lineRule="auto"/>
        <w:rPr>
          <w:rFonts w:cs="Arial"/>
          <w:b/>
          <w:sz w:val="22"/>
          <w:szCs w:val="22"/>
        </w:rPr>
      </w:pPr>
      <w:r w:rsidRPr="006B0232">
        <w:rPr>
          <w:rFonts w:cs="Arial"/>
          <w:b/>
          <w:sz w:val="22"/>
          <w:szCs w:val="22"/>
        </w:rPr>
        <w:br w:type="page"/>
      </w:r>
    </w:p>
    <w:p w:rsidR="006B0232" w:rsidRPr="006B0232" w:rsidRDefault="006B0232" w:rsidP="006B023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6B0232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Andragoške didaktičke preporuke za realizaciju </w:t>
      </w:r>
      <w:r w:rsidR="00622D89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</w:p>
    <w:p w:rsidR="006B0232" w:rsidRPr="00B82631" w:rsidRDefault="00622D89" w:rsidP="00B82631">
      <w:pPr>
        <w:numPr>
          <w:ilvl w:val="0"/>
          <w:numId w:val="1"/>
        </w:numPr>
        <w:spacing w:before="120" w:after="120"/>
        <w:ind w:left="144" w:hanging="144"/>
        <w:rPr>
          <w:rFonts w:ascii="Arial Narrow" w:eastAsia="Calibri" w:hAnsi="Arial Narrow"/>
          <w:sz w:val="22"/>
          <w:szCs w:val="22"/>
          <w:lang w:val="en-US"/>
        </w:rPr>
      </w:pPr>
      <w:r w:rsidRPr="00B82631">
        <w:rPr>
          <w:rFonts w:ascii="Arial Narrow" w:eastAsia="Calibri" w:hAnsi="Arial Narrow"/>
          <w:sz w:val="22"/>
          <w:szCs w:val="22"/>
          <w:lang w:val="en-US"/>
        </w:rPr>
        <w:t>Jedinica kvalifikacije</w:t>
      </w:r>
      <w:r w:rsidR="0074382D" w:rsidRPr="00B82631">
        <w:rPr>
          <w:rFonts w:ascii="Arial Narrow" w:eastAsia="Calibri" w:hAnsi="Arial Narrow"/>
          <w:sz w:val="22"/>
          <w:szCs w:val="22"/>
          <w:lang w:val="en-US"/>
        </w:rPr>
        <w:t xml:space="preserve"> Restorans</w:t>
      </w:r>
      <w:r w:rsidR="006B0232" w:rsidRPr="00B82631">
        <w:rPr>
          <w:rFonts w:ascii="Arial Narrow" w:eastAsia="Calibri" w:hAnsi="Arial Narrow"/>
          <w:sz w:val="22"/>
          <w:szCs w:val="22"/>
          <w:lang w:val="en-US"/>
        </w:rPr>
        <w:t>ko poslovanje je tako koncipiran da polaznicima obuke omogućava sticanje znanja i vještina iz ove oblasti kroz časove teorijske nastave. Polaznike obuke treba usmjeriti na aktivno učenje, samostalno pronalaženje, sistematizovanje i korišćenje informacija iz različitih izvora na zadatu temu i motivisati ih na timski rad. Nastava treba da bude aktivna, sa uključivanjem svih polaznika obuke.</w:t>
      </w:r>
    </w:p>
    <w:p w:rsidR="006B0232" w:rsidRPr="00B82631" w:rsidRDefault="006B0232" w:rsidP="00B82631">
      <w:pPr>
        <w:numPr>
          <w:ilvl w:val="0"/>
          <w:numId w:val="1"/>
        </w:numPr>
        <w:spacing w:before="120" w:after="120"/>
        <w:ind w:left="144" w:hanging="144"/>
        <w:rPr>
          <w:rFonts w:ascii="Arial Narrow" w:eastAsia="Calibri" w:hAnsi="Arial Narrow"/>
          <w:sz w:val="22"/>
          <w:szCs w:val="22"/>
          <w:lang w:val="en-US"/>
        </w:rPr>
      </w:pPr>
      <w:r w:rsidRPr="00B82631">
        <w:rPr>
          <w:rFonts w:ascii="Arial Narrow" w:eastAsia="Calibri" w:hAnsi="Arial Narrow"/>
          <w:sz w:val="22"/>
          <w:szCs w:val="22"/>
          <w:lang w:val="en-US"/>
        </w:rPr>
        <w:t xml:space="preserve">Za kvalitetniju realizaciju </w:t>
      </w:r>
      <w:r w:rsidR="00622D89" w:rsidRPr="00B82631">
        <w:rPr>
          <w:rFonts w:ascii="Arial Narrow" w:eastAsia="Calibri" w:hAnsi="Arial Narrow"/>
          <w:sz w:val="22"/>
          <w:szCs w:val="22"/>
          <w:lang w:val="en-US"/>
        </w:rPr>
        <w:t>jedinice kvalifikacije</w:t>
      </w:r>
      <w:r w:rsidRPr="00B82631">
        <w:rPr>
          <w:rFonts w:ascii="Arial Narrow" w:eastAsia="Calibri" w:hAnsi="Arial Narrow"/>
          <w:sz w:val="22"/>
          <w:szCs w:val="22"/>
          <w:lang w:val="en-US"/>
        </w:rPr>
        <w:t>, nastavnik treba pored preporučene stručne literature koristiti i tehničku dokumentaciju, kataloge proizvođača opreme, odgovarajuće tehničke propise i zakonsku regulativu. Radi veće zainteresovanosti polaznika obuke i boljeg razumijevanja, prilikom izlaganja problematike treba koristiti pokazna sredstva za demonstriranje gdje je to moguće, internet prezentacije u cilju boljeg razumijevanja teorijske nastave, grafičke ilustracije, skice, fotografije, video prikaze iz prakse, kao i podsticati polaznike obuke na istraživački rad. Problemska nastava treba da zauzme značajno mjesto u realizaciji ov</w:t>
      </w:r>
      <w:r w:rsidR="00622D89" w:rsidRPr="00B82631">
        <w:rPr>
          <w:rFonts w:ascii="Arial Narrow" w:eastAsia="Calibri" w:hAnsi="Arial Narrow"/>
          <w:sz w:val="22"/>
          <w:szCs w:val="22"/>
          <w:lang w:val="en-US"/>
        </w:rPr>
        <w:t>e</w:t>
      </w:r>
      <w:r w:rsidRPr="00B82631">
        <w:rPr>
          <w:rFonts w:ascii="Arial Narrow" w:eastAsia="Calibri" w:hAnsi="Arial Narrow"/>
          <w:sz w:val="22"/>
          <w:szCs w:val="22"/>
          <w:lang w:val="en-US"/>
        </w:rPr>
        <w:t xml:space="preserve"> </w:t>
      </w:r>
      <w:r w:rsidR="00622D89" w:rsidRPr="00B82631">
        <w:rPr>
          <w:rFonts w:ascii="Arial Narrow" w:eastAsia="Calibri" w:hAnsi="Arial Narrow"/>
          <w:sz w:val="22"/>
          <w:szCs w:val="22"/>
          <w:lang w:val="en-US"/>
        </w:rPr>
        <w:t>jedinice kvalifikacije</w:t>
      </w:r>
      <w:r w:rsidRPr="00B82631">
        <w:rPr>
          <w:rFonts w:ascii="Arial Narrow" w:eastAsia="Calibri" w:hAnsi="Arial Narrow"/>
          <w:sz w:val="22"/>
          <w:szCs w:val="22"/>
          <w:lang w:val="en-US"/>
        </w:rPr>
        <w:t xml:space="preserve"> kako bi se teorijska nastava što bolje povezala sa praktičnim primjerima. </w:t>
      </w:r>
    </w:p>
    <w:p w:rsidR="006B0232" w:rsidRPr="006B0232" w:rsidRDefault="006B0232" w:rsidP="006B023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6B0232">
        <w:rPr>
          <w:rFonts w:ascii="Arial Narrow" w:hAnsi="Arial Narrow" w:cs="Trebuchet MS"/>
          <w:b/>
          <w:bCs/>
          <w:sz w:val="22"/>
          <w:szCs w:val="22"/>
          <w:lang w:val="sr-Latn-CS"/>
        </w:rPr>
        <w:t>5. Okvirni spisak literature i drugih izvora</w:t>
      </w:r>
    </w:p>
    <w:p w:rsidR="006B0232" w:rsidRPr="00B82631" w:rsidRDefault="006B0232" w:rsidP="00B82631">
      <w:pPr>
        <w:numPr>
          <w:ilvl w:val="0"/>
          <w:numId w:val="1"/>
        </w:numPr>
        <w:spacing w:before="120" w:after="120"/>
        <w:ind w:left="144" w:hanging="144"/>
        <w:rPr>
          <w:rFonts w:ascii="Arial Narrow" w:eastAsia="Calibri" w:hAnsi="Arial Narrow"/>
          <w:sz w:val="22"/>
          <w:szCs w:val="22"/>
          <w:lang w:val="en-US"/>
        </w:rPr>
      </w:pPr>
      <w:r w:rsidRPr="00B82631">
        <w:rPr>
          <w:rFonts w:ascii="Arial Narrow" w:eastAsia="Calibri" w:hAnsi="Arial Narrow"/>
          <w:sz w:val="22"/>
          <w:szCs w:val="22"/>
          <w:lang w:val="en-US"/>
        </w:rPr>
        <w:t>Lončar M.; Lončar N., Restoraterstvo za prvi razred ugostiteljsko-turističkih škola, Zavod za udžbenike i nastavna sredstva Podgorica, 2018.</w:t>
      </w:r>
    </w:p>
    <w:p w:rsidR="006B0232" w:rsidRPr="00B82631" w:rsidRDefault="006B0232" w:rsidP="00B82631">
      <w:pPr>
        <w:numPr>
          <w:ilvl w:val="0"/>
          <w:numId w:val="1"/>
        </w:numPr>
        <w:spacing w:before="120" w:after="120"/>
        <w:ind w:left="144" w:hanging="144"/>
        <w:rPr>
          <w:rFonts w:ascii="Arial Narrow" w:eastAsia="Calibri" w:hAnsi="Arial Narrow"/>
          <w:sz w:val="22"/>
          <w:szCs w:val="22"/>
          <w:lang w:val="en-US"/>
        </w:rPr>
      </w:pPr>
      <w:r w:rsidRPr="00B82631">
        <w:rPr>
          <w:rFonts w:ascii="Arial Narrow" w:eastAsia="Calibri" w:hAnsi="Arial Narrow"/>
          <w:sz w:val="22"/>
          <w:szCs w:val="22"/>
          <w:lang w:val="en-US"/>
        </w:rPr>
        <w:t>Lončar M.; Lončar N., Restoraterstvo za drugi razred ugostiteljsko-turističkih škola, Zavod za udžbenike i nastavna sredstva Podgorica, 2018.</w:t>
      </w:r>
    </w:p>
    <w:p w:rsidR="006B0232" w:rsidRPr="00B82631" w:rsidRDefault="006B0232" w:rsidP="00B82631">
      <w:pPr>
        <w:numPr>
          <w:ilvl w:val="0"/>
          <w:numId w:val="1"/>
        </w:numPr>
        <w:spacing w:before="120" w:after="120"/>
        <w:ind w:left="144" w:hanging="144"/>
        <w:rPr>
          <w:rFonts w:ascii="Arial Narrow" w:eastAsia="Calibri" w:hAnsi="Arial Narrow"/>
          <w:sz w:val="22"/>
          <w:szCs w:val="22"/>
          <w:lang w:val="en-US"/>
        </w:rPr>
      </w:pPr>
      <w:r w:rsidRPr="00B82631">
        <w:rPr>
          <w:rFonts w:ascii="Arial Narrow" w:eastAsia="Calibri" w:hAnsi="Arial Narrow"/>
          <w:sz w:val="22"/>
          <w:szCs w:val="22"/>
          <w:lang w:val="en-US"/>
        </w:rPr>
        <w:t>Divanović S.; Nićetin S., Usluživanje sa praktičnom obukom, Zavod za udžbenike i nastavna sredstva Beograd, 2004.</w:t>
      </w:r>
    </w:p>
    <w:p w:rsidR="006B0232" w:rsidRPr="00B82631" w:rsidRDefault="006B0232" w:rsidP="00B82631">
      <w:pPr>
        <w:numPr>
          <w:ilvl w:val="0"/>
          <w:numId w:val="1"/>
        </w:numPr>
        <w:spacing w:before="120" w:after="120"/>
        <w:ind w:left="144" w:hanging="144"/>
        <w:rPr>
          <w:rFonts w:ascii="Arial Narrow" w:eastAsia="Calibri" w:hAnsi="Arial Narrow"/>
          <w:sz w:val="22"/>
          <w:szCs w:val="22"/>
          <w:lang w:val="en-US"/>
        </w:rPr>
      </w:pPr>
      <w:r w:rsidRPr="00B82631">
        <w:rPr>
          <w:rFonts w:ascii="Arial Narrow" w:eastAsia="Calibri" w:hAnsi="Arial Narrow"/>
          <w:sz w:val="22"/>
          <w:szCs w:val="22"/>
          <w:lang w:val="en-US"/>
        </w:rPr>
        <w:t>Milićević R., Praktična nastava sa tehnologijom zanimanja, Centar za stručno obrazovanje, Podgorica, 2008.</w:t>
      </w:r>
    </w:p>
    <w:p w:rsidR="006B0232" w:rsidRPr="006B0232" w:rsidRDefault="006B0232" w:rsidP="006B0232">
      <w:pPr>
        <w:tabs>
          <w:tab w:val="left" w:pos="284"/>
        </w:tabs>
        <w:spacing w:before="240" w:after="120"/>
        <w:jc w:val="both"/>
        <w:rPr>
          <w:rFonts w:ascii="Arial Narrow" w:eastAsia="Calibri" w:hAnsi="Arial Narrow"/>
          <w:b/>
          <w:sz w:val="22"/>
          <w:szCs w:val="22"/>
        </w:rPr>
      </w:pPr>
      <w:r w:rsidRPr="006B0232">
        <w:rPr>
          <w:rFonts w:ascii="Arial Narrow" w:eastAsia="Calibri" w:hAnsi="Arial Narrow"/>
          <w:b/>
          <w:sz w:val="22"/>
          <w:szCs w:val="22"/>
        </w:rPr>
        <w:t>Napomena:</w:t>
      </w:r>
    </w:p>
    <w:p w:rsidR="006B0232" w:rsidRPr="006B0232" w:rsidRDefault="006B0232" w:rsidP="00B82631">
      <w:pPr>
        <w:numPr>
          <w:ilvl w:val="0"/>
          <w:numId w:val="1"/>
        </w:numPr>
        <w:spacing w:before="120" w:after="120"/>
        <w:ind w:left="144" w:hanging="144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B82631">
        <w:rPr>
          <w:rFonts w:ascii="Arial Narrow" w:eastAsia="Calibri" w:hAnsi="Arial Narrow"/>
          <w:sz w:val="22"/>
          <w:szCs w:val="22"/>
          <w:lang w:val="en-US"/>
        </w:rPr>
        <w:t>Nastavnik</w:t>
      </w:r>
      <w:r w:rsidRPr="006B0232">
        <w:rPr>
          <w:rFonts w:ascii="Arial Narrow" w:eastAsia="Calibri" w:hAnsi="Arial Narrow"/>
          <w:sz w:val="22"/>
          <w:szCs w:val="22"/>
        </w:rPr>
        <w:t xml:space="preserve"> </w:t>
      </w:r>
      <w:r w:rsidRPr="006B0232">
        <w:rPr>
          <w:rFonts w:ascii="Arial Narrow" w:eastAsia="Calibri" w:hAnsi="Arial Narrow"/>
          <w:sz w:val="22"/>
          <w:szCs w:val="22"/>
          <w:lang w:val="en-US"/>
        </w:rPr>
        <w:t xml:space="preserve">treba </w:t>
      </w:r>
      <w:r w:rsidR="006B2BA7">
        <w:rPr>
          <w:rFonts w:ascii="Arial Narrow" w:eastAsia="Calibri" w:hAnsi="Arial Narrow"/>
          <w:sz w:val="22"/>
          <w:szCs w:val="22"/>
          <w:lang w:val="en-US"/>
        </w:rPr>
        <w:t>da koristi i preporuči polaznicima</w:t>
      </w:r>
      <w:r w:rsidRPr="006B0232">
        <w:rPr>
          <w:rFonts w:ascii="Arial Narrow" w:eastAsia="Calibri" w:hAnsi="Arial Narrow"/>
          <w:sz w:val="22"/>
          <w:szCs w:val="22"/>
          <w:lang w:val="en-US"/>
        </w:rPr>
        <w:t xml:space="preserve"> udžbenike odobrene od strane nadležnog Savjeta, važeće propise iz stručne oblasti i relevantne internet stranice na kojima se nalaze korisne informacije.</w:t>
      </w:r>
    </w:p>
    <w:p w:rsidR="006B0232" w:rsidRPr="006B0232" w:rsidRDefault="006B0232" w:rsidP="006B023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6B0232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Prostor, okvirni spisak opreme i nastavnih sredstava za realizaciju </w:t>
      </w:r>
      <w:r w:rsidR="00622D89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6B0232" w:rsidRPr="006B0232" w:rsidTr="006B0232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920836128"/>
            </w:sdtPr>
            <w:sdtEndPr/>
            <w:sdtContent>
              <w:p w:rsidR="006B0232" w:rsidRPr="006B0232" w:rsidRDefault="006B0232" w:rsidP="006B0232">
                <w:pPr>
                  <w:spacing w:before="120" w:after="120"/>
                  <w:jc w:val="center"/>
                  <w:rPr>
                    <w:rFonts w:ascii="Arial Narrow" w:hAnsi="Arial Narrow" w:cs="Trebuchet MS"/>
                    <w:lang w:val="sr-Latn-CS"/>
                  </w:rPr>
                </w:pPr>
                <w:r w:rsidRPr="006B0232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638412158"/>
            </w:sdtPr>
            <w:sdtEndPr/>
            <w:sdtContent>
              <w:p w:rsidR="006B0232" w:rsidRPr="006B0232" w:rsidRDefault="006B0232" w:rsidP="006B0232">
                <w:pPr>
                  <w:spacing w:before="120" w:after="120"/>
                  <w:jc w:val="center"/>
                  <w:rPr>
                    <w:rFonts w:ascii="Arial Narrow" w:hAnsi="Arial Narrow" w:cs="Trebuchet MS"/>
                    <w:lang w:val="sr-Latn-CS"/>
                  </w:rPr>
                </w:pPr>
                <w:r w:rsidRPr="006B0232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30004134"/>
            </w:sdtPr>
            <w:sdtEndPr/>
            <w:sdtContent>
              <w:p w:rsidR="006B0232" w:rsidRPr="006B0232" w:rsidRDefault="006B0232" w:rsidP="006B0232">
                <w:pPr>
                  <w:spacing w:before="120" w:after="120"/>
                  <w:jc w:val="center"/>
                  <w:rPr>
                    <w:rFonts w:ascii="Arial Narrow" w:hAnsi="Arial Narrow" w:cs="Trebuchet MS"/>
                    <w:lang w:val="sr-Latn-CS"/>
                  </w:rPr>
                </w:pPr>
                <w:r w:rsidRPr="006B0232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6B0232" w:rsidRPr="006B0232" w:rsidTr="006B0232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:rsidR="006B0232" w:rsidRPr="006B0232" w:rsidRDefault="006B0232" w:rsidP="006B1D66">
            <w:pPr>
              <w:numPr>
                <w:ilvl w:val="0"/>
                <w:numId w:val="37"/>
              </w:numPr>
              <w:spacing w:before="120" w:after="120" w:line="276" w:lineRule="auto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:rsidR="006B0232" w:rsidRPr="006B0232" w:rsidRDefault="006B0232" w:rsidP="006B0232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</w:rPr>
            </w:pPr>
            <w:r w:rsidRPr="006B0232">
              <w:rPr>
                <w:rFonts w:ascii="Arial Narrow" w:hAnsi="Arial Narrow" w:cs="Trebuchet MS"/>
                <w:sz w:val="22"/>
                <w:szCs w:val="22"/>
                <w:lang w:val="sr-Latn-CS"/>
              </w:rPr>
              <w:t>Računar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:rsidR="006B0232" w:rsidRPr="006B0232" w:rsidRDefault="006B0232" w:rsidP="006B0232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6B0232"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6B0232" w:rsidRPr="006B0232" w:rsidTr="00B82631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6B0232" w:rsidRPr="006B0232" w:rsidRDefault="006B0232" w:rsidP="006B1D66">
            <w:pPr>
              <w:numPr>
                <w:ilvl w:val="0"/>
                <w:numId w:val="37"/>
              </w:numPr>
              <w:spacing w:before="120" w:after="120" w:line="276" w:lineRule="auto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6B0232" w:rsidRPr="006B0232" w:rsidRDefault="006B0232" w:rsidP="006B0232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6B0232">
              <w:rPr>
                <w:rFonts w:ascii="Arial Narrow" w:hAnsi="Arial Narrow" w:cs="Trebuchet MS"/>
                <w:sz w:val="22"/>
                <w:szCs w:val="22"/>
                <w:lang w:val="sr-Latn-CS"/>
              </w:rPr>
              <w:t>Projektor, projekciono platno/multimedijalna tabla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6B0232" w:rsidRPr="006B0232" w:rsidRDefault="006B0232" w:rsidP="006B0232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6B0232"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6B0232" w:rsidRPr="006B0232" w:rsidTr="00B82631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:rsidR="006B0232" w:rsidRPr="006B0232" w:rsidRDefault="006B0232" w:rsidP="006B1D66">
            <w:pPr>
              <w:numPr>
                <w:ilvl w:val="0"/>
                <w:numId w:val="37"/>
              </w:numPr>
              <w:spacing w:before="120" w:after="120" w:line="276" w:lineRule="auto"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:rsidR="006B0232" w:rsidRPr="006B0232" w:rsidRDefault="006B0232" w:rsidP="006B0232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6B0232">
              <w:rPr>
                <w:rFonts w:ascii="Arial Narrow" w:hAnsi="Arial Narrow" w:cs="Trebuchet MS"/>
                <w:sz w:val="22"/>
                <w:szCs w:val="22"/>
                <w:lang w:val="sr-Latn-CS"/>
              </w:rPr>
              <w:t>Zvučnici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:rsidR="006B0232" w:rsidRPr="006B0232" w:rsidRDefault="006B0232" w:rsidP="006B0232">
            <w:pPr>
              <w:spacing w:before="120" w:after="12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6B0232">
              <w:rPr>
                <w:rFonts w:ascii="Arial Narrow" w:hAnsi="Arial Narrow" w:cs="Trebuchet MS"/>
                <w:sz w:val="22"/>
                <w:szCs w:val="22"/>
                <w:lang w:val="sr-Latn-CS"/>
              </w:rPr>
              <w:t>2</w:t>
            </w:r>
          </w:p>
        </w:tc>
      </w:tr>
    </w:tbl>
    <w:p w:rsidR="006B0232" w:rsidRPr="006B0232" w:rsidRDefault="006B0232" w:rsidP="006B023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6B0232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</w:t>
      </w:r>
      <w:r w:rsidR="00622D89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</w:p>
    <w:p w:rsidR="006B0232" w:rsidRPr="006B0232" w:rsidRDefault="00622D89" w:rsidP="00B82631">
      <w:pPr>
        <w:numPr>
          <w:ilvl w:val="0"/>
          <w:numId w:val="1"/>
        </w:numPr>
        <w:spacing w:before="120" w:after="120"/>
        <w:ind w:left="144" w:hanging="144"/>
        <w:rPr>
          <w:rFonts w:ascii="Arial Narrow" w:hAnsi="Arial Narrow" w:cs="Trebuchet MS"/>
          <w:bCs/>
          <w:color w:val="000000"/>
          <w:sz w:val="22"/>
          <w:szCs w:val="22"/>
          <w:lang w:val="sr-Latn-CS"/>
        </w:rPr>
      </w:pPr>
      <w:r w:rsidRPr="00B82631">
        <w:rPr>
          <w:rFonts w:ascii="Arial Narrow" w:eastAsia="Calibri" w:hAnsi="Arial Narrow"/>
          <w:sz w:val="22"/>
          <w:szCs w:val="22"/>
          <w:lang w:val="en-US"/>
        </w:rPr>
        <w:t>Jedinica</w:t>
      </w:r>
      <w:r>
        <w:rPr>
          <w:rFonts w:ascii="Arial Narrow" w:eastAsia="Calibri" w:hAnsi="Arial Narrow"/>
          <w:sz w:val="22"/>
          <w:szCs w:val="22"/>
          <w:lang w:val="de-DE"/>
        </w:rPr>
        <w:t xml:space="preserve"> kvalifikacije</w:t>
      </w:r>
      <w:r w:rsidR="006B0232" w:rsidRPr="006B0232">
        <w:rPr>
          <w:rFonts w:ascii="Arial Narrow" w:eastAsia="Calibri" w:hAnsi="Arial Narrow"/>
          <w:sz w:val="22"/>
          <w:szCs w:val="22"/>
          <w:lang w:val="de-DE"/>
        </w:rPr>
        <w:t xml:space="preserve"> se provjerava na kraju programa, na osnovu ispitnog kataloga.</w:t>
      </w:r>
    </w:p>
    <w:p w:rsidR="006B0232" w:rsidRPr="006B0232" w:rsidRDefault="006B0232" w:rsidP="006B023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6B0232"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 w:rsidRPr="006B0232">
        <w:rPr>
          <w:rFonts w:ascii="Arial Narrow" w:eastAsia="Calibri" w:hAnsi="Arial Narrow" w:cs="Verdana"/>
          <w:b/>
          <w:color w:val="000000"/>
          <w:sz w:val="22"/>
          <w:szCs w:val="22"/>
          <w:lang w:val="sr-Latn-CS"/>
        </w:rPr>
        <w:t xml:space="preserve"> </w:t>
      </w:r>
      <w:r w:rsidRPr="006B0232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6B0232">
        <w:rPr>
          <w:rFonts w:ascii="Arial Narrow" w:eastAsia="Calibri" w:hAnsi="Arial Narrow" w:cs="Verdana"/>
          <w:b/>
          <w:color w:val="000000"/>
          <w:sz w:val="22"/>
          <w:szCs w:val="22"/>
          <w:lang w:val="sr-Latn-CS"/>
        </w:rPr>
        <w:t xml:space="preserve"> </w:t>
      </w:r>
      <w:r w:rsidRPr="006B0232">
        <w:rPr>
          <w:rFonts w:ascii="Arial Narrow" w:eastAsia="Calibri" w:hAnsi="Arial Narrow" w:cs="Verdana"/>
          <w:b/>
          <w:color w:val="000000"/>
          <w:sz w:val="22"/>
          <w:szCs w:val="22"/>
        </w:rPr>
        <w:t>koje</w:t>
      </w:r>
      <w:r w:rsidRPr="006B0232">
        <w:rPr>
          <w:rFonts w:ascii="Arial Narrow" w:eastAsia="Calibri" w:hAnsi="Arial Narrow" w:cs="Verdana"/>
          <w:b/>
          <w:color w:val="000000"/>
          <w:sz w:val="22"/>
          <w:szCs w:val="22"/>
          <w:lang w:val="sr-Latn-CS"/>
        </w:rPr>
        <w:t xml:space="preserve"> </w:t>
      </w:r>
      <w:r w:rsidRPr="006B0232">
        <w:rPr>
          <w:rFonts w:ascii="Arial Narrow" w:eastAsia="Calibri" w:hAnsi="Arial Narrow" w:cs="Verdana"/>
          <w:b/>
          <w:color w:val="000000"/>
          <w:sz w:val="22"/>
          <w:szCs w:val="22"/>
        </w:rPr>
        <w:t>se</w:t>
      </w:r>
      <w:r w:rsidRPr="006B0232">
        <w:rPr>
          <w:rFonts w:ascii="Arial Narrow" w:eastAsia="Calibri" w:hAnsi="Arial Narrow" w:cs="Verdana"/>
          <w:b/>
          <w:color w:val="000000"/>
          <w:sz w:val="22"/>
          <w:szCs w:val="22"/>
          <w:lang w:val="sr-Latn-CS"/>
        </w:rPr>
        <w:t xml:space="preserve"> </w:t>
      </w:r>
      <w:r w:rsidRPr="006B0232">
        <w:rPr>
          <w:rFonts w:ascii="Arial Narrow" w:eastAsia="Calibri" w:hAnsi="Arial Narrow" w:cs="Verdana"/>
          <w:b/>
          <w:color w:val="000000"/>
          <w:sz w:val="22"/>
          <w:szCs w:val="22"/>
        </w:rPr>
        <w:t>razvijaju</w:t>
      </w:r>
      <w:r w:rsidRPr="006B0232">
        <w:rPr>
          <w:rFonts w:ascii="Arial Narrow" w:eastAsia="Calibri" w:hAnsi="Arial Narrow" w:cs="Verdana"/>
          <w:b/>
          <w:color w:val="000000"/>
          <w:sz w:val="22"/>
          <w:szCs w:val="22"/>
          <w:lang w:val="sr-Latn-CS"/>
        </w:rPr>
        <w:t xml:space="preserve"> </w:t>
      </w:r>
      <w:r w:rsidR="00622D89">
        <w:rPr>
          <w:rFonts w:ascii="Arial Narrow" w:eastAsia="Calibri" w:hAnsi="Arial Narrow" w:cs="Verdana"/>
          <w:b/>
          <w:color w:val="000000"/>
          <w:sz w:val="22"/>
          <w:szCs w:val="22"/>
        </w:rPr>
        <w:t>jedinicom kvaifikacije</w:t>
      </w:r>
    </w:p>
    <w:p w:rsidR="006B0232" w:rsidRPr="00B82631" w:rsidRDefault="006B0232" w:rsidP="00B82631">
      <w:pPr>
        <w:numPr>
          <w:ilvl w:val="0"/>
          <w:numId w:val="1"/>
        </w:numPr>
        <w:spacing w:before="120" w:after="120"/>
        <w:ind w:left="144" w:hanging="144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B82631">
        <w:rPr>
          <w:rFonts w:ascii="Arial Narrow" w:eastAsia="Calibri" w:hAnsi="Arial Narrow"/>
          <w:sz w:val="22"/>
          <w:szCs w:val="22"/>
          <w:lang w:val="en-US"/>
        </w:rPr>
        <w:t>Kompetencija pismenosti (upotreba stručne terminologije u usmenom i pisanom obliku pravilnim formulisanjem pojmova, činjenica i zakona iz oblasti ugostiteljstva, izražavanjem argumenata i kritičkog mišljenja na uvjerljiv način primjeren kontekstu; korišćenje različitih izvora znanja pretragom, prikupljanjem i obradom vizuelnih, audio/video i digitalnih informacija; poštovanje pravila i preporuka prilikom prezentovanja zadate teme i dr.)</w:t>
      </w:r>
    </w:p>
    <w:p w:rsidR="006B0232" w:rsidRPr="00B82631" w:rsidRDefault="006B0232" w:rsidP="00B82631">
      <w:pPr>
        <w:numPr>
          <w:ilvl w:val="0"/>
          <w:numId w:val="1"/>
        </w:numPr>
        <w:spacing w:before="120" w:after="120"/>
        <w:ind w:left="144" w:hanging="144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B82631">
        <w:rPr>
          <w:rFonts w:ascii="Arial Narrow" w:eastAsia="Calibri" w:hAnsi="Arial Narrow"/>
          <w:sz w:val="22"/>
          <w:szCs w:val="22"/>
          <w:lang w:val="en-US"/>
        </w:rPr>
        <w:t>Kompetencija višejezičnosti (razumijevanje stručne terminologije iz ugostiteljstva i istraživanja različitih stručnih tekstova na Internetu; korišćenje literature i različitih informacija iz oblasti ugostiteljstva na stranom jeziku i dr.)</w:t>
      </w:r>
    </w:p>
    <w:p w:rsidR="006B0232" w:rsidRPr="00B82631" w:rsidRDefault="006B0232" w:rsidP="00B82631">
      <w:pPr>
        <w:numPr>
          <w:ilvl w:val="0"/>
          <w:numId w:val="1"/>
        </w:numPr>
        <w:spacing w:before="120" w:after="120"/>
        <w:ind w:left="144" w:hanging="144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B82631">
        <w:rPr>
          <w:rFonts w:ascii="Arial Narrow" w:eastAsia="Calibri" w:hAnsi="Arial Narrow"/>
          <w:sz w:val="22"/>
          <w:szCs w:val="22"/>
          <w:lang w:val="en-US"/>
        </w:rPr>
        <w:t xml:space="preserve">Matematička kompetencija i kompetencija u prirodnim naukama, tehnologiji i inženjerstvu (STEM) (razvijanje logičkog načina razmišljanja, osnovnih matematičkih principa i donošenja zaključaka prilikom analize karakteristika različitih vrsta materijala, uređaja, alata i opreme; korišćenje formula, grafikona i šema prilikom </w:t>
      </w:r>
      <w:r w:rsidRPr="00B82631">
        <w:rPr>
          <w:rFonts w:ascii="Arial Narrow" w:eastAsia="Calibri" w:hAnsi="Arial Narrow"/>
          <w:sz w:val="22"/>
          <w:szCs w:val="22"/>
          <w:lang w:val="en-US"/>
        </w:rPr>
        <w:lastRenderedPageBreak/>
        <w:t>prećenja proizvodnog tehnološkog procesa u ugostiteljstvu; razvijanje sposobnosti prostornog snalaženja prilikom izvođenja radnih aktivnosti; razvijanje sposobnosti rukovanja alatom, uređajima i priborom.</w:t>
      </w:r>
    </w:p>
    <w:p w:rsidR="006B0232" w:rsidRPr="00B82631" w:rsidRDefault="006B0232" w:rsidP="00B82631">
      <w:pPr>
        <w:numPr>
          <w:ilvl w:val="0"/>
          <w:numId w:val="1"/>
        </w:numPr>
        <w:spacing w:before="120" w:after="120"/>
        <w:ind w:left="144" w:hanging="144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B82631">
        <w:rPr>
          <w:rFonts w:ascii="Arial Narrow" w:eastAsia="Calibri" w:hAnsi="Arial Narrow"/>
          <w:sz w:val="22"/>
          <w:szCs w:val="22"/>
          <w:lang w:val="en-US"/>
        </w:rPr>
        <w:t>Digitalna kompetencija (korišćenje informaciono-komunikacionih tehnologija radi pretrage, prikupljanja i upotrebe podataka iz oblasti ugostiteljstva, prepoznavanjem relevantnih stručnih tekstova i video zapisa; upotreba softverskih alata za izradu prezentacija na zadatu temu; razvijanje svijesti o značaju elektronskog učenja kroz različite vidove online nastave i interakcije; korišćenje foruma i društvenih mreža, u cilju razmjene stručnih informacija, poštovanjem pravila bezbjednosti i etike prilikom korišćenja Interneta i dr.)</w:t>
      </w:r>
    </w:p>
    <w:p w:rsidR="006B0232" w:rsidRPr="00B82631" w:rsidRDefault="006B0232" w:rsidP="00B82631">
      <w:pPr>
        <w:numPr>
          <w:ilvl w:val="0"/>
          <w:numId w:val="1"/>
        </w:numPr>
        <w:spacing w:before="120" w:after="120"/>
        <w:ind w:left="144" w:hanging="144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B82631">
        <w:rPr>
          <w:rFonts w:ascii="Arial Narrow" w:eastAsia="Calibri" w:hAnsi="Arial Narrow"/>
          <w:sz w:val="22"/>
          <w:szCs w:val="22"/>
          <w:lang w:val="en-US"/>
        </w:rPr>
        <w:t>Lična, socijalna i kompetencija učiti kako učiti (razvijanje tehnika samostalnog učenja, kao i učenja u timu kroz vršnjačku edukaciju i diskusiju, izradu domaćih zadataka, prezentacija na zadatu temu; razvijanje sposobnosti izražavanja sopstvenog mišljenja učešćem u konstruktivnoj diskusiji sa uvažavanjem drugačijih stavova; razvijanje tolerancije, kulture dijaloga i poštovanja tuđeg integriteta, u skladu sa etičkim pravilima; razvijanje tehnika istraživanja, sistematizovanja i vrednovanja informacija u cilju nadogradnje prethodno stečenih znanja, kao i otkrivanja novih; razvijanje sposobnosti učenja na sopstvenim greškama kroz samoprocjenu i samoevaluaciju; razvijanje svijesti o značaju vođenja zdravog života i dr.)</w:t>
      </w:r>
    </w:p>
    <w:p w:rsidR="006B0232" w:rsidRPr="00B82631" w:rsidRDefault="006B0232" w:rsidP="00B82631">
      <w:pPr>
        <w:numPr>
          <w:ilvl w:val="0"/>
          <w:numId w:val="1"/>
        </w:numPr>
        <w:spacing w:before="120" w:after="120"/>
        <w:ind w:left="144" w:hanging="144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B82631">
        <w:rPr>
          <w:rFonts w:ascii="Arial Narrow" w:eastAsia="Calibri" w:hAnsi="Arial Narrow"/>
          <w:sz w:val="22"/>
          <w:szCs w:val="22"/>
          <w:lang w:val="en-US"/>
        </w:rPr>
        <w:t>Građanska kompetencija (angažovanje u zajedničkom ili javnom interesu kroz različite društveno odgovorne aktivnosti; poštovanje prava, jednakosti, slobode izražavanja i mišljenja kroz debate, diskusije i podjelu na grupe; razvijanje svijesti o značaju savremenih događaja, kao i njihovu povezanost sa istorijskim; razvijanje svijesti o značaju održivog razvoja i odgovornog ponašanja prema prirodi i životnoj sredini, racionalnom primjenom odgovarajućih materijala u radu, pravilnim odlaganjem otpada nakon izvedenih praktičnih zadataka; poštovanje pravila bezbjednosti i zaštite na radu prilikom izvođenja praktičnih vježbi i dr.)</w:t>
      </w:r>
    </w:p>
    <w:p w:rsidR="006B0232" w:rsidRPr="00B82631" w:rsidRDefault="006B0232" w:rsidP="00B82631">
      <w:pPr>
        <w:numPr>
          <w:ilvl w:val="0"/>
          <w:numId w:val="1"/>
        </w:numPr>
        <w:spacing w:before="120" w:after="120"/>
        <w:ind w:left="144" w:hanging="144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B82631">
        <w:rPr>
          <w:rFonts w:ascii="Arial Narrow" w:eastAsia="Calibri" w:hAnsi="Arial Narrow"/>
          <w:sz w:val="22"/>
          <w:szCs w:val="22"/>
          <w:lang w:val="en-US"/>
        </w:rPr>
        <w:t>Preduzetnička kompetencija (razvijanje sposobnosti davanja inicijative i pravilnog određivanja prioriteta prilikom rješavanja problema; razvijanje kreativnosti, kao i vještina planiranja i upravljanja vremenom prilikom rješavanja različitih zadataka, samostalno ili u timu, kroz izradu i upravljanje projektima iz stručne ili društveno odgovorne oblasti; planiranje i organizacija resursa i materijala za izvođenje praktičnih zadataka i dr.)</w:t>
      </w:r>
    </w:p>
    <w:p w:rsidR="00CC65A6" w:rsidRPr="00B82631" w:rsidRDefault="006B0232" w:rsidP="00B82631">
      <w:pPr>
        <w:numPr>
          <w:ilvl w:val="0"/>
          <w:numId w:val="1"/>
        </w:numPr>
        <w:spacing w:before="120" w:after="120"/>
        <w:ind w:left="144" w:hanging="144"/>
        <w:jc w:val="both"/>
        <w:rPr>
          <w:rFonts w:ascii="Arial Narrow" w:eastAsia="Calibri" w:hAnsi="Arial Narrow"/>
          <w:sz w:val="22"/>
          <w:szCs w:val="22"/>
          <w:lang w:val="en-US"/>
        </w:rPr>
      </w:pPr>
      <w:r w:rsidRPr="00B82631">
        <w:rPr>
          <w:rFonts w:ascii="Arial Narrow" w:eastAsia="Calibri" w:hAnsi="Arial Narrow"/>
          <w:sz w:val="22"/>
          <w:szCs w:val="22"/>
          <w:lang w:val="en-US"/>
        </w:rPr>
        <w:t>Kompetencija kulturološke svijesti i izražavanja (razvijanje svijesti o značaju poznavanja i poštovanja lokalnih, nacionalnih, regionalnih, evropskih i globalnih kultura kroz povezivanje sa primjerima iz oblasti ugostiteljstva; predstavljanje ideja putem različitih kulturoloških formi kao što su pisani, štampani ili digitalni tekst, film, dizajn i dr.)</w:t>
      </w:r>
    </w:p>
    <w:p w:rsidR="00B82631" w:rsidRDefault="00B82631">
      <w:pPr>
        <w:spacing w:after="160" w:line="259" w:lineRule="auto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br w:type="page"/>
      </w:r>
    </w:p>
    <w:bookmarkStart w:id="18" w:name="_Toc183691426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704752145"/>
        <w:placeholder>
          <w:docPart w:val="DefaultPlaceholder_1081868574"/>
        </w:placeholder>
      </w:sdtPr>
      <w:sdtEndPr/>
      <w:sdtContent>
        <w:p w:rsidR="0028646A" w:rsidRPr="004A2157" w:rsidRDefault="00A16BEA" w:rsidP="00FC7690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</w:pPr>
          <w:r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4</w:t>
          </w:r>
          <w:r w:rsidR="004A2157" w:rsidRPr="004A2157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 xml:space="preserve">. </w:t>
          </w:r>
          <w:r w:rsidR="0028646A" w:rsidRPr="004A2157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USLOVI ZA IZVOĐENJE PROGRAMA OBRAZOVANJA</w:t>
          </w:r>
        </w:p>
      </w:sdtContent>
    </w:sdt>
    <w:bookmarkEnd w:id="18" w:displacedByCustomXml="prev"/>
    <w:p w:rsidR="00A446C5" w:rsidRDefault="00A446C5" w:rsidP="00A446C5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4.1</w:t>
      </w:r>
      <w:r w:rsidRPr="005412FA">
        <w:rPr>
          <w:rFonts w:ascii="Arial Narrow" w:eastAsia="Calibri" w:hAnsi="Arial Narrow"/>
          <w:b/>
          <w:sz w:val="22"/>
          <w:szCs w:val="22"/>
          <w:lang w:val="sr-Latn-ME"/>
        </w:rPr>
        <w:t>. BROJ POLAZNIKA PROGRAMA</w:t>
      </w:r>
    </w:p>
    <w:p w:rsidR="00A446C5" w:rsidRDefault="00A446C5" w:rsidP="00A446C5">
      <w:pPr>
        <w:spacing w:before="240" w:after="120"/>
        <w:rPr>
          <w:rFonts w:ascii="Arial Narrow" w:eastAsia="Calibri" w:hAnsi="Arial Narrow"/>
          <w:sz w:val="22"/>
          <w:szCs w:val="22"/>
          <w:lang w:val="sr-Latn-ME"/>
        </w:rPr>
      </w:pPr>
      <w:r w:rsidRPr="00B93AE3">
        <w:rPr>
          <w:rFonts w:ascii="Arial Narrow" w:eastAsia="Calibri" w:hAnsi="Arial Narrow"/>
          <w:sz w:val="22"/>
          <w:szCs w:val="22"/>
          <w:lang w:val="sr-Latn-ME"/>
        </w:rPr>
        <w:t>Preporučeni broj polaznika za uspješnu realizaciju teorijske nastave u cilju postizanja predviđenih ishoda učenja je do 18. Preporučeni broj polaznika za uspješnu reali</w:t>
      </w:r>
      <w:r w:rsidR="005412FA">
        <w:rPr>
          <w:rFonts w:ascii="Arial Narrow" w:eastAsia="Calibri" w:hAnsi="Arial Narrow"/>
          <w:sz w:val="22"/>
          <w:szCs w:val="22"/>
          <w:lang w:val="sr-Latn-ME"/>
        </w:rPr>
        <w:t>zaciju praktične nastave je do 9</w:t>
      </w:r>
      <w:r w:rsidRPr="00B93AE3">
        <w:rPr>
          <w:rFonts w:ascii="Arial Narrow" w:eastAsia="Calibri" w:hAnsi="Arial Narrow"/>
          <w:sz w:val="22"/>
          <w:szCs w:val="22"/>
          <w:lang w:val="sr-Latn-ME"/>
        </w:rPr>
        <w:t>.</w:t>
      </w:r>
    </w:p>
    <w:p w:rsidR="0052407F" w:rsidRPr="00827154" w:rsidRDefault="00A16BEA" w:rsidP="0052407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4</w:t>
      </w:r>
      <w:r w:rsidR="00A446C5">
        <w:rPr>
          <w:rFonts w:ascii="Arial Narrow" w:eastAsia="Calibri" w:hAnsi="Arial Narrow"/>
          <w:b/>
          <w:sz w:val="22"/>
          <w:szCs w:val="22"/>
          <w:lang w:val="sr-Latn-ME"/>
        </w:rPr>
        <w:t>.2</w:t>
      </w:r>
      <w:r w:rsidR="004A2157">
        <w:rPr>
          <w:rFonts w:ascii="Arial Narrow" w:eastAsia="Calibri" w:hAnsi="Arial Narrow"/>
          <w:b/>
          <w:sz w:val="22"/>
          <w:szCs w:val="22"/>
          <w:lang w:val="sr-Latn-ME"/>
        </w:rPr>
        <w:t xml:space="preserve">. </w:t>
      </w:r>
      <w:r w:rsidR="0052407F">
        <w:rPr>
          <w:rFonts w:ascii="Arial Narrow" w:eastAsia="Calibri" w:hAnsi="Arial Narrow"/>
          <w:b/>
          <w:sz w:val="22"/>
          <w:szCs w:val="22"/>
          <w:lang w:val="sr-Latn-ME"/>
        </w:rPr>
        <w:t>PROSTOR, OKVIRNI SPISAK OPREME I NASTAVNIH SREDSTAVA ZA REALIZACIJU PROGRAMA</w:t>
      </w:r>
    </w:p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9"/>
        <w:gridCol w:w="2455"/>
        <w:gridCol w:w="4468"/>
        <w:gridCol w:w="1574"/>
      </w:tblGrid>
      <w:tr w:rsidR="00A446C5" w:rsidRPr="008C6D08" w:rsidTr="002A2CB5">
        <w:trPr>
          <w:trHeight w:val="381"/>
          <w:tblHeader/>
          <w:jc w:val="center"/>
        </w:trPr>
        <w:tc>
          <w:tcPr>
            <w:tcW w:w="459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/>
                <w:b/>
                <w:sz w:val="20"/>
                <w:szCs w:val="20"/>
                <w:lang w:val="sr-Latn-ME"/>
              </w:rPr>
              <w:id w:val="1105304367"/>
            </w:sdtPr>
            <w:sdtEndPr>
              <w:rPr>
                <w:b w:val="0"/>
              </w:rPr>
            </w:sdtEndPr>
            <w:sdtContent>
              <w:p w:rsidR="00A446C5" w:rsidRPr="008C6D08" w:rsidRDefault="00A446C5" w:rsidP="002A2CB5">
                <w:pPr>
                  <w:spacing w:before="40" w:after="40"/>
                  <w:jc w:val="center"/>
                  <w:rPr>
                    <w:rFonts w:ascii="Calibri" w:eastAsia="Calibri" w:hAnsi="Calibri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/>
                    <w:b/>
                    <w:sz w:val="18"/>
                    <w:szCs w:val="18"/>
                  </w:rPr>
                  <w:t>REDNI</w:t>
                </w:r>
                <w:r w:rsidRPr="003F259B">
                  <w:rPr>
                    <w:rFonts w:ascii="Arial Narrow" w:hAnsi="Arial Narrow"/>
                    <w:b/>
                    <w:sz w:val="18"/>
                    <w:szCs w:val="18"/>
                  </w:rPr>
                  <w:t xml:space="preserve"> BROJ</w:t>
                </w:r>
              </w:p>
            </w:sdtContent>
          </w:sdt>
        </w:tc>
        <w:tc>
          <w:tcPr>
            <w:tcW w:w="131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0"/>
                <w:szCs w:val="20"/>
                <w:lang w:val="sr-Latn-ME"/>
              </w:rPr>
              <w:id w:val="-1463336338"/>
            </w:sdtPr>
            <w:sdtEndPr>
              <w:rPr>
                <w:b w:val="0"/>
              </w:rPr>
            </w:sdtEndPr>
            <w:sdtContent>
              <w:p w:rsidR="00A446C5" w:rsidRPr="008C6D08" w:rsidRDefault="00A446C5" w:rsidP="002A2CB5">
                <w:pPr>
                  <w:spacing w:before="40" w:after="40"/>
                  <w:jc w:val="center"/>
                  <w:rPr>
                    <w:rFonts w:ascii="Calibri" w:eastAsia="Calibri" w:hAnsi="Calibri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NAZIV </w:t>
                </w:r>
                <w:r w:rsidR="00622D89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JEDINICE KVALIFIKACIJE</w:t>
                </w:r>
              </w:p>
            </w:sdtContent>
          </w:sdt>
        </w:tc>
        <w:tc>
          <w:tcPr>
            <w:tcW w:w="238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A446C5" w:rsidRPr="008C6D08" w:rsidRDefault="00A446C5" w:rsidP="002A2CB5">
            <w:pPr>
              <w:spacing w:before="40" w:after="40"/>
              <w:jc w:val="center"/>
              <w:rPr>
                <w:rFonts w:ascii="Arial Narrow" w:eastAsia="Calibri" w:hAnsi="Arial Narrow" w:cs="Verdana"/>
                <w:b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PROSTOR, OKVIRNI SPISAK OPREME I NASTAVNIH SREDSTAVA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:rsidR="00A446C5" w:rsidRDefault="00A446C5" w:rsidP="002A2CB5">
            <w:pPr>
              <w:spacing w:before="40" w:after="40"/>
              <w:jc w:val="center"/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  <w:lang w:val="sr-Latn-CS"/>
              </w:rPr>
              <w:t>KOM</w:t>
            </w:r>
          </w:p>
        </w:tc>
      </w:tr>
      <w:tr w:rsidR="00C0626D" w:rsidRPr="008C6D08" w:rsidTr="006B0232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C0626D" w:rsidRPr="001B0AC4" w:rsidRDefault="00C0626D" w:rsidP="00465803">
            <w:pPr>
              <w:numPr>
                <w:ilvl w:val="0"/>
                <w:numId w:val="7"/>
              </w:numPr>
              <w:spacing w:before="30" w:after="30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C0626D" w:rsidRPr="001B0AC4" w:rsidRDefault="00C0626D" w:rsidP="0046580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Pripremni i završni radovi u restoranu</w:t>
            </w:r>
          </w:p>
        </w:tc>
        <w:tc>
          <w:tcPr>
            <w:tcW w:w="2388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0626D" w:rsidRPr="00465803" w:rsidRDefault="00C0626D" w:rsidP="0046580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65803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Računar</w:t>
            </w:r>
          </w:p>
        </w:tc>
        <w:tc>
          <w:tcPr>
            <w:tcW w:w="841" w:type="pc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0626D" w:rsidRPr="009F7FF4" w:rsidRDefault="00C0626D" w:rsidP="00465803">
            <w:pPr>
              <w:jc w:val="center"/>
              <w:rPr>
                <w:rFonts w:ascii="Arial Narrow" w:hAnsi="Arial Narrow"/>
              </w:rPr>
            </w:pPr>
            <w:r w:rsidRPr="009F7FF4">
              <w:rPr>
                <w:rFonts w:ascii="Arial Narrow" w:hAnsi="Arial Narrow"/>
                <w:sz w:val="22"/>
                <w:szCs w:val="22"/>
                <w:lang w:val="en-US"/>
              </w:rPr>
              <w:t>1</w:t>
            </w:r>
          </w:p>
        </w:tc>
      </w:tr>
      <w:tr w:rsidR="00C0626D" w:rsidRPr="008C6D08" w:rsidTr="006B0232">
        <w:trPr>
          <w:trHeight w:val="123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0626D" w:rsidRPr="001B0AC4" w:rsidRDefault="00C0626D" w:rsidP="00465803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0626D" w:rsidRPr="001B0AC4" w:rsidRDefault="00C0626D" w:rsidP="0046580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0626D" w:rsidRPr="00465803" w:rsidRDefault="00C0626D" w:rsidP="0046580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65803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Projektor, projekciono platno/multimedijalna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0626D" w:rsidRPr="009F7FF4" w:rsidRDefault="00C0626D" w:rsidP="00465803">
            <w:pPr>
              <w:jc w:val="center"/>
              <w:rPr>
                <w:rFonts w:ascii="Arial Narrow" w:hAnsi="Arial Narrow"/>
              </w:rPr>
            </w:pPr>
            <w:r w:rsidRPr="009F7FF4">
              <w:rPr>
                <w:rFonts w:ascii="Arial Narrow" w:hAnsi="Arial Narrow"/>
                <w:sz w:val="22"/>
                <w:szCs w:val="22"/>
                <w:lang w:val="en-US"/>
              </w:rPr>
              <w:t>1</w:t>
            </w:r>
          </w:p>
        </w:tc>
      </w:tr>
      <w:tr w:rsidR="00C0626D" w:rsidRPr="008C6D08" w:rsidTr="006B0232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0626D" w:rsidRPr="001B0AC4" w:rsidRDefault="00C0626D" w:rsidP="00465803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0626D" w:rsidRPr="001B0AC4" w:rsidRDefault="00C0626D" w:rsidP="0046580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0626D" w:rsidRPr="00465803" w:rsidRDefault="00C0626D" w:rsidP="0046580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Zvučnici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0626D" w:rsidRPr="009F7FF4" w:rsidRDefault="00C0626D" w:rsidP="0046580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2</w:t>
            </w:r>
          </w:p>
        </w:tc>
      </w:tr>
      <w:tr w:rsidR="00C0626D" w:rsidRPr="008C6D08" w:rsidTr="006B0232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0626D" w:rsidRPr="001B0AC4" w:rsidRDefault="00C0626D" w:rsidP="00465803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0626D" w:rsidRPr="001B0AC4" w:rsidRDefault="00C0626D" w:rsidP="0046580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0626D" w:rsidRPr="00465803" w:rsidRDefault="00C0626D" w:rsidP="0046580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C0626D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</w:rPr>
              <w:t xml:space="preserve">Oprema i namještaj u restoranu </w:t>
            </w:r>
            <w:r w:rsidRPr="00C0626D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i/ili kabinetu restoraterstva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0626D" w:rsidRPr="009F7FF4" w:rsidRDefault="00C0626D" w:rsidP="0046580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C0626D" w:rsidRPr="008C6D08" w:rsidTr="006B0232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C0626D" w:rsidRPr="001B0AC4" w:rsidRDefault="00C0626D" w:rsidP="00465803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C0626D" w:rsidRPr="001B0AC4" w:rsidRDefault="00C0626D" w:rsidP="0046580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0626D" w:rsidRPr="00465803" w:rsidRDefault="00C0626D" w:rsidP="0046580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C0626D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</w:rPr>
              <w:t xml:space="preserve">Inventar i uređaji u restoranu </w:t>
            </w:r>
            <w:r w:rsidRPr="00C0626D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i/ili kabinetu restoraterstva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0626D" w:rsidRPr="009F7FF4" w:rsidRDefault="00C0626D" w:rsidP="00465803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C0626D" w:rsidRPr="008C6D08" w:rsidTr="006B0232">
        <w:trPr>
          <w:trHeight w:val="134"/>
          <w:jc w:val="center"/>
        </w:trPr>
        <w:tc>
          <w:tcPr>
            <w:tcW w:w="459" w:type="pct"/>
            <w:vMerge/>
            <w:tcBorders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0626D" w:rsidRPr="001B0AC4" w:rsidRDefault="00C0626D" w:rsidP="00465803">
            <w:pPr>
              <w:spacing w:before="30" w:after="30"/>
              <w:ind w:left="360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C0626D" w:rsidRPr="001B0AC4" w:rsidRDefault="00C0626D" w:rsidP="0046580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0626D" w:rsidRPr="00C0626D" w:rsidRDefault="00C0626D" w:rsidP="0046580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</w:rPr>
            </w:pPr>
            <w:r w:rsidRPr="00C0626D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</w:rPr>
              <w:t>Uređaji i oprema u točionici pića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C0626D" w:rsidRDefault="00C0626D" w:rsidP="004658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A87D09" w:rsidRPr="008C6D08" w:rsidTr="006B0232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A87D09" w:rsidRPr="001B0AC4" w:rsidRDefault="00A87D09" w:rsidP="00465803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</w:tcBorders>
            <w:shd w:val="clear" w:color="auto" w:fill="auto"/>
            <w:vAlign w:val="center"/>
          </w:tcPr>
          <w:p w:rsidR="00A87D09" w:rsidRPr="007D1F3F" w:rsidRDefault="00A87D09" w:rsidP="00465803">
            <w:pPr>
              <w:spacing w:before="30" w:after="30"/>
              <w:ind w:left="6"/>
              <w:jc w:val="both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Usluživanje hrane i pića</w:t>
            </w: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87D09" w:rsidRPr="00465803" w:rsidRDefault="00A87D09" w:rsidP="0046580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65803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Računar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87D09" w:rsidRPr="00A87D09" w:rsidRDefault="00A87D09" w:rsidP="00465803">
            <w:pPr>
              <w:jc w:val="center"/>
              <w:rPr>
                <w:sz w:val="22"/>
                <w:szCs w:val="22"/>
              </w:rPr>
            </w:pPr>
            <w:r w:rsidRPr="00A87D09">
              <w:rPr>
                <w:rFonts w:ascii="Arial Narrow" w:hAnsi="Arial Narrow" w:cs="Trebuchet MS"/>
                <w:sz w:val="22"/>
                <w:szCs w:val="22"/>
                <w:lang w:val="sr-Latn-CS"/>
              </w:rPr>
              <w:t>1</w:t>
            </w:r>
          </w:p>
        </w:tc>
      </w:tr>
      <w:tr w:rsidR="00A87D09" w:rsidRPr="008C6D08" w:rsidTr="006B0232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A87D09" w:rsidRPr="001B0AC4" w:rsidRDefault="00A87D09" w:rsidP="00465803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A87D09" w:rsidRPr="001B0AC4" w:rsidRDefault="00A87D09" w:rsidP="0046580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87D09" w:rsidRPr="00465803" w:rsidRDefault="00A87D09" w:rsidP="0046580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65803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Projektor, projekciono platno/multimedijalna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87D09" w:rsidRPr="00A87D09" w:rsidRDefault="00A87D09" w:rsidP="0046580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87D09">
              <w:rPr>
                <w:rFonts w:ascii="Arial Narrow" w:hAnsi="Arial Narrow" w:cs="Trebuchet MS"/>
                <w:color w:val="000000" w:themeColor="text1"/>
                <w:sz w:val="22"/>
                <w:szCs w:val="22"/>
                <w:lang w:val="sr-Latn-CS"/>
              </w:rPr>
              <w:t>1</w:t>
            </w:r>
          </w:p>
        </w:tc>
      </w:tr>
      <w:tr w:rsidR="00A87D09" w:rsidRPr="008C6D08" w:rsidTr="006B0232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A87D09" w:rsidRPr="001B0AC4" w:rsidRDefault="00A87D09" w:rsidP="00465803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A87D09" w:rsidRPr="001B0AC4" w:rsidRDefault="00A87D09" w:rsidP="0046580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87D09" w:rsidRPr="00465803" w:rsidRDefault="00A87D09" w:rsidP="0046580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C0626D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Zvučnici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87D09" w:rsidRPr="00A87D09" w:rsidRDefault="00A87D09" w:rsidP="00465803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rebuchet MS"/>
                <w:color w:val="000000" w:themeColor="text1"/>
                <w:sz w:val="22"/>
                <w:szCs w:val="22"/>
                <w:lang w:val="sr-Latn-CS"/>
              </w:rPr>
              <w:t>2</w:t>
            </w:r>
          </w:p>
        </w:tc>
      </w:tr>
      <w:tr w:rsidR="00A87D09" w:rsidRPr="008C6D08" w:rsidTr="006B0232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A87D09" w:rsidRPr="001B0AC4" w:rsidRDefault="00A87D09" w:rsidP="00465803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A87D09" w:rsidRPr="001B0AC4" w:rsidRDefault="00A87D09" w:rsidP="0046580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87D09" w:rsidRPr="00465803" w:rsidRDefault="00A87D09" w:rsidP="0046580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87D09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</w:rPr>
              <w:t xml:space="preserve">Oprema i namještaj u restoranu </w:t>
            </w:r>
            <w:r w:rsidRPr="00A87D09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i/ili kabinetu restoraterstva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87D09" w:rsidRPr="00A87D09" w:rsidRDefault="00A87D09" w:rsidP="0046580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87D09">
              <w:rPr>
                <w:rFonts w:ascii="Arial Narrow" w:hAnsi="Arial Narrow" w:cs="Trebuchet MS"/>
                <w:color w:val="000000" w:themeColor="text1"/>
                <w:sz w:val="22"/>
                <w:szCs w:val="22"/>
                <w:lang w:val="sr-Latn-CS"/>
              </w:rPr>
              <w:t>1</w:t>
            </w:r>
          </w:p>
        </w:tc>
      </w:tr>
      <w:tr w:rsidR="00A87D09" w:rsidRPr="008C6D08" w:rsidTr="006B0232">
        <w:trPr>
          <w:trHeight w:val="134"/>
          <w:jc w:val="center"/>
        </w:trPr>
        <w:tc>
          <w:tcPr>
            <w:tcW w:w="459" w:type="pct"/>
            <w:vMerge/>
            <w:shd w:val="clear" w:color="auto" w:fill="auto"/>
            <w:vAlign w:val="center"/>
          </w:tcPr>
          <w:p w:rsidR="00A87D09" w:rsidRPr="001B0AC4" w:rsidRDefault="00A87D09" w:rsidP="00465803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shd w:val="clear" w:color="auto" w:fill="auto"/>
            <w:vAlign w:val="center"/>
          </w:tcPr>
          <w:p w:rsidR="00A87D09" w:rsidRPr="001B0AC4" w:rsidRDefault="00A87D09" w:rsidP="0046580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87D09" w:rsidRPr="00465803" w:rsidRDefault="00A87D09" w:rsidP="0046580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87D09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</w:rPr>
              <w:t xml:space="preserve">Inventar i uređaji u restoranu </w:t>
            </w:r>
            <w:r w:rsidRPr="00A87D09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i/ili kabinetu restoraterstva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87D09" w:rsidRPr="00A87D09" w:rsidRDefault="00A87D09" w:rsidP="00465803">
            <w:pPr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A87D09" w:rsidRPr="008C6D08" w:rsidTr="006B0232">
        <w:trPr>
          <w:trHeight w:val="134"/>
          <w:jc w:val="center"/>
        </w:trPr>
        <w:tc>
          <w:tcPr>
            <w:tcW w:w="459" w:type="pct"/>
            <w:vMerge/>
            <w:tcBorders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A87D09" w:rsidRPr="001B0AC4" w:rsidRDefault="00A87D09" w:rsidP="00465803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A87D09" w:rsidRPr="001B0AC4" w:rsidRDefault="00A87D09" w:rsidP="0046580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87D09" w:rsidRPr="00A87D09" w:rsidRDefault="00A87D09" w:rsidP="0046580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</w:rPr>
            </w:pPr>
            <w:r w:rsidRPr="00A87D09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</w:rPr>
              <w:t>Uređaji i oprema u točionici pića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A87D09" w:rsidRDefault="00A87D09" w:rsidP="004658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465803" w:rsidRPr="008C6D08" w:rsidTr="00A87D09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auto"/>
            </w:tcBorders>
            <w:shd w:val="clear" w:color="auto" w:fill="auto"/>
            <w:vAlign w:val="center"/>
          </w:tcPr>
          <w:p w:rsidR="00465803" w:rsidRPr="001B0AC4" w:rsidRDefault="00465803" w:rsidP="00465803">
            <w:pPr>
              <w:numPr>
                <w:ilvl w:val="0"/>
                <w:numId w:val="7"/>
              </w:numPr>
              <w:spacing w:before="30" w:after="3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  <w:left w:val="single" w:sz="4" w:space="0" w:color="auto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465803" w:rsidRPr="001B0AC4" w:rsidRDefault="00C0626D" w:rsidP="0046580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Specijalni načini usluživanja hrane i pića</w:t>
            </w: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465803" w:rsidRPr="00465803" w:rsidRDefault="00465803" w:rsidP="0046580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65803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Računar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465803" w:rsidRPr="00A87D09" w:rsidRDefault="00465803" w:rsidP="00465803">
            <w:pPr>
              <w:jc w:val="center"/>
              <w:rPr>
                <w:sz w:val="22"/>
                <w:szCs w:val="22"/>
              </w:rPr>
            </w:pPr>
            <w:r w:rsidRPr="00A87D09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465803" w:rsidRPr="008C6D08" w:rsidTr="00A87D09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auto"/>
            </w:tcBorders>
            <w:shd w:val="clear" w:color="auto" w:fill="auto"/>
            <w:vAlign w:val="center"/>
          </w:tcPr>
          <w:p w:rsidR="00465803" w:rsidRPr="001B0AC4" w:rsidRDefault="00465803" w:rsidP="00465803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left w:val="single" w:sz="4" w:space="0" w:color="auto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465803" w:rsidRPr="001B0AC4" w:rsidRDefault="00465803" w:rsidP="0046580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465803" w:rsidRPr="00465803" w:rsidRDefault="00465803" w:rsidP="0046580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465803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Projektor, projekciono platno/ multimedijalna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465803" w:rsidRPr="00A87D09" w:rsidRDefault="00465803" w:rsidP="00465803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A87D09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465803" w:rsidRPr="008C6D08" w:rsidTr="00A87D09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auto"/>
            </w:tcBorders>
            <w:shd w:val="clear" w:color="auto" w:fill="auto"/>
            <w:vAlign w:val="center"/>
          </w:tcPr>
          <w:p w:rsidR="00465803" w:rsidRPr="001B0AC4" w:rsidRDefault="00465803" w:rsidP="00465803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left w:val="single" w:sz="4" w:space="0" w:color="auto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465803" w:rsidRPr="001B0AC4" w:rsidRDefault="00465803" w:rsidP="0046580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465803" w:rsidRPr="00465803" w:rsidRDefault="00A87D09" w:rsidP="0046580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87D09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Zvučnici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465803" w:rsidRPr="00A87D09" w:rsidRDefault="00A87D09" w:rsidP="00465803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465803" w:rsidRPr="008C6D08" w:rsidTr="00A87D09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auto"/>
            </w:tcBorders>
            <w:shd w:val="clear" w:color="auto" w:fill="auto"/>
            <w:vAlign w:val="center"/>
          </w:tcPr>
          <w:p w:rsidR="00465803" w:rsidRPr="001B0AC4" w:rsidRDefault="00465803" w:rsidP="00465803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left w:val="single" w:sz="4" w:space="0" w:color="auto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465803" w:rsidRPr="001B0AC4" w:rsidRDefault="00465803" w:rsidP="0046580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465803" w:rsidRPr="00465803" w:rsidRDefault="00A87D09" w:rsidP="0046580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87D09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</w:rPr>
              <w:t xml:space="preserve">Oprema i namještaj u restoranu </w:t>
            </w:r>
            <w:r w:rsidRPr="00A87D09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i/ili kabinetu restoraterstva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465803" w:rsidRPr="00A87D09" w:rsidRDefault="00465803" w:rsidP="00465803">
            <w:pPr>
              <w:jc w:val="center"/>
              <w:rPr>
                <w:rFonts w:ascii="Arial Narrow" w:eastAsia="Calibri" w:hAnsi="Arial Narrow"/>
                <w:sz w:val="22"/>
                <w:szCs w:val="22"/>
              </w:rPr>
            </w:pPr>
            <w:r w:rsidRPr="00A87D09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465803" w:rsidRPr="008C6D08" w:rsidTr="00A87D09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auto"/>
            </w:tcBorders>
            <w:shd w:val="clear" w:color="auto" w:fill="auto"/>
            <w:vAlign w:val="center"/>
          </w:tcPr>
          <w:p w:rsidR="00465803" w:rsidRPr="001B0AC4" w:rsidRDefault="00465803" w:rsidP="00465803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left w:val="single" w:sz="4" w:space="0" w:color="auto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465803" w:rsidRPr="001B0AC4" w:rsidRDefault="00465803" w:rsidP="0046580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465803" w:rsidRPr="00465803" w:rsidRDefault="00A87D09" w:rsidP="0046580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87D09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</w:rPr>
              <w:t xml:space="preserve">Inventar i uređaji u restoranu </w:t>
            </w:r>
            <w:r w:rsidRPr="00A87D09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i/ili kabinetu restoraterstva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465803" w:rsidRPr="00A87D09" w:rsidRDefault="00A87D09" w:rsidP="00465803">
            <w:pPr>
              <w:jc w:val="center"/>
              <w:rPr>
                <w:sz w:val="22"/>
                <w:szCs w:val="22"/>
              </w:rPr>
            </w:pPr>
            <w:r w:rsidRPr="00A87D09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465803" w:rsidRPr="008C6D08" w:rsidTr="00B82631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auto"/>
            </w:tcBorders>
            <w:shd w:val="clear" w:color="auto" w:fill="auto"/>
            <w:vAlign w:val="center"/>
          </w:tcPr>
          <w:p w:rsidR="00465803" w:rsidRPr="001B0AC4" w:rsidRDefault="00465803" w:rsidP="00465803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2E74B5" w:themeColor="accent1" w:themeShade="BF"/>
              <w:left w:val="single" w:sz="4" w:space="0" w:color="auto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465803" w:rsidRPr="001B0AC4" w:rsidRDefault="00465803" w:rsidP="0046580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465803" w:rsidRPr="00465803" w:rsidRDefault="00A87D09" w:rsidP="0046580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A87D09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</w:rPr>
              <w:t>Uređaji i oprema u točionici pića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465803" w:rsidRPr="00A87D09" w:rsidRDefault="00465803" w:rsidP="00465803">
            <w:pPr>
              <w:jc w:val="center"/>
              <w:rPr>
                <w:sz w:val="22"/>
                <w:szCs w:val="22"/>
              </w:rPr>
            </w:pPr>
            <w:r w:rsidRPr="00A87D09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74382D" w:rsidRPr="008C6D08" w:rsidTr="00B82631">
        <w:trPr>
          <w:trHeight w:val="134"/>
          <w:jc w:val="center"/>
        </w:trPr>
        <w:tc>
          <w:tcPr>
            <w:tcW w:w="459" w:type="pct"/>
            <w:vMerge w:val="restar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  <w:right w:val="single" w:sz="4" w:space="0" w:color="auto"/>
            </w:tcBorders>
            <w:shd w:val="clear" w:color="auto" w:fill="auto"/>
            <w:vAlign w:val="center"/>
          </w:tcPr>
          <w:p w:rsidR="0074382D" w:rsidRPr="001B0AC4" w:rsidRDefault="0074382D" w:rsidP="00465803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4.</w:t>
            </w:r>
          </w:p>
        </w:tc>
        <w:tc>
          <w:tcPr>
            <w:tcW w:w="1312" w:type="pct"/>
            <w:vMerge w:val="restart"/>
            <w:tcBorders>
              <w:top w:val="single" w:sz="4" w:space="0" w:color="2E74B5" w:themeColor="accent1" w:themeShade="BF"/>
              <w:left w:val="single" w:sz="4" w:space="0" w:color="auto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4382D" w:rsidRPr="001B0AC4" w:rsidRDefault="0074382D" w:rsidP="0046580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Restoransko poslovanje</w:t>
            </w: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74382D" w:rsidRPr="00A87D09" w:rsidRDefault="0074382D" w:rsidP="0046580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</w:rPr>
            </w:pPr>
            <w:r w:rsidRPr="0074382D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Računar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74382D" w:rsidRPr="00A87D09" w:rsidRDefault="0074382D" w:rsidP="004658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74382D" w:rsidRPr="008C6D08" w:rsidTr="00B82631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auto"/>
              <w:bottom w:val="single" w:sz="4" w:space="0" w:color="2E74B5" w:themeColor="accent1" w:themeShade="BF"/>
              <w:right w:val="single" w:sz="4" w:space="0" w:color="auto"/>
            </w:tcBorders>
            <w:shd w:val="clear" w:color="auto" w:fill="auto"/>
            <w:vAlign w:val="center"/>
          </w:tcPr>
          <w:p w:rsidR="0074382D" w:rsidRPr="001B0AC4" w:rsidRDefault="0074382D" w:rsidP="00465803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4382D" w:rsidRPr="001B0AC4" w:rsidRDefault="0074382D" w:rsidP="0046580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74382D" w:rsidRPr="00A87D09" w:rsidRDefault="0074382D" w:rsidP="0046580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</w:rPr>
            </w:pPr>
            <w:r w:rsidRPr="0074382D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Projektor, projekciono platno/ multimedijalna tabla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74382D" w:rsidRPr="00A87D09" w:rsidRDefault="0074382D" w:rsidP="004658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74382D" w:rsidRPr="008C6D08" w:rsidTr="00B82631">
        <w:trPr>
          <w:trHeight w:val="134"/>
          <w:jc w:val="center"/>
        </w:trPr>
        <w:tc>
          <w:tcPr>
            <w:tcW w:w="459" w:type="pct"/>
            <w:vMerge/>
            <w:tcBorders>
              <w:top w:val="single" w:sz="4" w:space="0" w:color="auto"/>
              <w:bottom w:val="single" w:sz="4" w:space="0" w:color="2E74B5" w:themeColor="accent1" w:themeShade="BF"/>
              <w:right w:val="single" w:sz="4" w:space="0" w:color="auto"/>
            </w:tcBorders>
            <w:shd w:val="clear" w:color="auto" w:fill="auto"/>
            <w:vAlign w:val="center"/>
          </w:tcPr>
          <w:p w:rsidR="0074382D" w:rsidRPr="001B0AC4" w:rsidRDefault="0074382D" w:rsidP="00465803">
            <w:pPr>
              <w:spacing w:before="30" w:after="30"/>
              <w:ind w:left="357"/>
              <w:contextualSpacing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3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2E74B5" w:themeColor="accent1" w:themeShade="BF"/>
            </w:tcBorders>
            <w:shd w:val="clear" w:color="auto" w:fill="auto"/>
            <w:vAlign w:val="center"/>
          </w:tcPr>
          <w:p w:rsidR="0074382D" w:rsidRPr="001B0AC4" w:rsidRDefault="0074382D" w:rsidP="00465803">
            <w:pPr>
              <w:spacing w:before="30" w:after="30"/>
              <w:ind w:left="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88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74382D" w:rsidRPr="00A87D09" w:rsidRDefault="0074382D" w:rsidP="00465803">
            <w:pPr>
              <w:numPr>
                <w:ilvl w:val="0"/>
                <w:numId w:val="1"/>
              </w:numPr>
              <w:tabs>
                <w:tab w:val="num" w:pos="173"/>
              </w:tabs>
              <w:spacing w:before="30" w:after="3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</w:rPr>
            </w:pPr>
            <w:r w:rsidRPr="0074382D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Zvučnici</w:t>
            </w:r>
          </w:p>
        </w:tc>
        <w:tc>
          <w:tcPr>
            <w:tcW w:w="841" w:type="pct"/>
            <w:tcBorders>
              <w:top w:val="single" w:sz="4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:rsidR="0074382D" w:rsidRPr="00A87D09" w:rsidRDefault="0074382D" w:rsidP="004658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</w:tbl>
    <w:p w:rsidR="00B82631" w:rsidRDefault="00B82631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br w:type="page"/>
      </w:r>
    </w:p>
    <w:p w:rsidR="0052407F" w:rsidRPr="00827154" w:rsidRDefault="00A16BEA" w:rsidP="0052407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lastRenderedPageBreak/>
        <w:t>4</w:t>
      </w:r>
      <w:r w:rsidR="00A446C5">
        <w:rPr>
          <w:rFonts w:ascii="Arial Narrow" w:eastAsia="Calibri" w:hAnsi="Arial Narrow"/>
          <w:b/>
          <w:sz w:val="22"/>
          <w:szCs w:val="22"/>
          <w:lang w:val="sr-Latn-ME"/>
        </w:rPr>
        <w:t>.3</w:t>
      </w:r>
      <w:r w:rsidR="004A2157">
        <w:rPr>
          <w:rFonts w:ascii="Arial Narrow" w:eastAsia="Calibri" w:hAnsi="Arial Narrow"/>
          <w:b/>
          <w:sz w:val="22"/>
          <w:szCs w:val="22"/>
          <w:lang w:val="sr-Latn-ME"/>
        </w:rPr>
        <w:t xml:space="preserve">. </w:t>
      </w:r>
      <w:r w:rsidR="0052407F" w:rsidRPr="00827154">
        <w:rPr>
          <w:rFonts w:ascii="Arial Narrow" w:eastAsia="Calibri" w:hAnsi="Arial Narrow"/>
          <w:b/>
          <w:sz w:val="22"/>
          <w:szCs w:val="22"/>
          <w:lang w:val="sr-Latn-ME"/>
        </w:rPr>
        <w:t>IZVOĐAČI PROGRAMA</w:t>
      </w:r>
      <w:r w:rsidR="00D51FC2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="003D19FA">
        <w:rPr>
          <w:rFonts w:ascii="Arial Narrow" w:eastAsia="Calibri" w:hAnsi="Arial Narrow"/>
          <w:b/>
          <w:sz w:val="22"/>
          <w:szCs w:val="22"/>
          <w:lang w:val="sr-Latn-ME"/>
        </w:rPr>
        <w:t>OBRAZOVANJA</w:t>
      </w:r>
    </w:p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3258"/>
        <w:gridCol w:w="5361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52407F" w:rsidRPr="008C6D08" w:rsidTr="00463FF3">
            <w:trPr>
              <w:trHeight w:val="381"/>
              <w:tblHeader/>
              <w:jc w:val="center"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:rsidR="0052407F" w:rsidRPr="008C6D08" w:rsidRDefault="0052407F" w:rsidP="004B68FB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NAZIV </w:t>
                    </w:r>
                    <w:r w:rsidR="00622D89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JEDINICE KVALIFIKACIJE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:rsidR="0052407F" w:rsidRPr="008C6D08" w:rsidRDefault="0052407F" w:rsidP="00F46139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</w:t>
                </w: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IZVOĐAČA PROGRAMA</w:t>
                </w:r>
                <w:r w:rsidR="00CB47AD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OBRAZOVANJA</w:t>
                </w:r>
              </w:p>
            </w:tc>
          </w:tr>
        </w:sdtContent>
      </w:sdt>
      <w:tr w:rsidR="00D53C97" w:rsidRPr="008C6D08" w:rsidTr="00463FF3">
        <w:trPr>
          <w:trHeight w:val="134"/>
          <w:jc w:val="center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D53C97" w:rsidRPr="008C6D08" w:rsidRDefault="00D53C97" w:rsidP="00D53C97">
            <w:pPr>
              <w:numPr>
                <w:ilvl w:val="0"/>
                <w:numId w:val="10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:rsidR="00D53C97" w:rsidRPr="008C6D08" w:rsidRDefault="005412FA" w:rsidP="00D53C97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Pripremni i završni radovi u restoranu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vAlign w:val="center"/>
          </w:tcPr>
          <w:p w:rsidR="00D53C97" w:rsidRDefault="005412FA" w:rsidP="005412FA">
            <w:pPr>
              <w:numPr>
                <w:ilvl w:val="0"/>
                <w:numId w:val="1"/>
              </w:numPr>
              <w:tabs>
                <w:tab w:val="num" w:pos="173"/>
              </w:tabs>
              <w:spacing w:before="140" w:after="1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teorijsku nastavu</w:t>
            </w:r>
            <w:r w:rsidR="00D53C97" w:rsidRPr="00D53C97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: Kvalifikac</w:t>
            </w:r>
            <w:r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ija nivoa obrazovanja VII1 iz oblasti restoraterstva – najmanje 240 CSPK-a</w:t>
            </w:r>
            <w:r w:rsidR="00D53C97" w:rsidRPr="00D53C97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 </w:t>
            </w:r>
          </w:p>
          <w:p w:rsidR="005412FA" w:rsidRPr="00D53C97" w:rsidRDefault="0074382D" w:rsidP="005412FA">
            <w:pPr>
              <w:numPr>
                <w:ilvl w:val="0"/>
                <w:numId w:val="1"/>
              </w:numPr>
              <w:tabs>
                <w:tab w:val="num" w:pos="173"/>
              </w:tabs>
              <w:spacing w:before="140" w:after="1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74382D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praktičnu nastavu: Kvalifikacija nivoa obrazovanja V iz oblasti restoraterstva – najmanje 120 CSPK-a, sa najmanje tri godine radnog iskustva u restoraterstvu</w:t>
            </w:r>
          </w:p>
        </w:tc>
      </w:tr>
      <w:tr w:rsidR="00D53C97" w:rsidRPr="008C6D08" w:rsidTr="00463FF3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D53C97" w:rsidRPr="008C6D08" w:rsidRDefault="00D53C97" w:rsidP="00D53C97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D53C97" w:rsidRDefault="005412FA" w:rsidP="005412FA">
            <w:r>
              <w:rPr>
                <w:rFonts w:ascii="Arial Narrow" w:eastAsia="Calibri" w:hAnsi="Arial Narrow"/>
                <w:sz w:val="22"/>
                <w:szCs w:val="22"/>
              </w:rPr>
              <w:t>Usluživanje hrane i pića</w:t>
            </w:r>
          </w:p>
        </w:tc>
        <w:tc>
          <w:tcPr>
            <w:tcW w:w="2865" w:type="pct"/>
            <w:vAlign w:val="center"/>
          </w:tcPr>
          <w:p w:rsidR="005412FA" w:rsidRPr="005412FA" w:rsidRDefault="005412FA" w:rsidP="005412FA">
            <w:pPr>
              <w:numPr>
                <w:ilvl w:val="0"/>
                <w:numId w:val="1"/>
              </w:numPr>
              <w:tabs>
                <w:tab w:val="num" w:pos="173"/>
              </w:tabs>
              <w:spacing w:before="140" w:after="1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5412FA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Za teorijsku nastavu: Kvalifikacija nivoa obrazovanja VII1 iz oblasti restoraterstva – najmanje 240 CSPK-a </w:t>
            </w:r>
          </w:p>
          <w:p w:rsidR="00D53C97" w:rsidRPr="00D53C97" w:rsidRDefault="0074382D" w:rsidP="005412FA">
            <w:pPr>
              <w:numPr>
                <w:ilvl w:val="0"/>
                <w:numId w:val="1"/>
              </w:numPr>
              <w:tabs>
                <w:tab w:val="num" w:pos="173"/>
              </w:tabs>
              <w:spacing w:before="140" w:after="1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74382D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praktičnu nastavu: Kvalifikacija nivoa obrazovanja V iz oblasti restoraterstva – najmanje 120 CSPK-a, sa najmanje tri godine radnog iskustva u restoraterstvu</w:t>
            </w:r>
          </w:p>
        </w:tc>
      </w:tr>
      <w:tr w:rsidR="00D53C97" w:rsidRPr="008C6D08" w:rsidTr="00463FF3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D53C97" w:rsidRPr="008C6D08" w:rsidRDefault="00D53C97" w:rsidP="00D53C97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D53C97" w:rsidRDefault="005412FA" w:rsidP="005412FA">
            <w:r>
              <w:rPr>
                <w:rFonts w:ascii="Arial Narrow" w:eastAsia="Calibri" w:hAnsi="Arial Narrow"/>
                <w:sz w:val="22"/>
                <w:szCs w:val="22"/>
              </w:rPr>
              <w:t>Specijalni načini usluživanja hrane i pića</w:t>
            </w:r>
          </w:p>
        </w:tc>
        <w:tc>
          <w:tcPr>
            <w:tcW w:w="2865" w:type="pct"/>
            <w:vAlign w:val="center"/>
          </w:tcPr>
          <w:p w:rsidR="005412FA" w:rsidRPr="005412FA" w:rsidRDefault="005412FA" w:rsidP="005412FA">
            <w:pPr>
              <w:numPr>
                <w:ilvl w:val="0"/>
                <w:numId w:val="1"/>
              </w:numPr>
              <w:tabs>
                <w:tab w:val="num" w:pos="173"/>
              </w:tabs>
              <w:spacing w:before="140" w:after="1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5412FA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 xml:space="preserve">Za teorijsku nastavu: Kvalifikacija nivoa obrazovanja VII1 iz oblasti restoraterstva – najmanje 240 CSPK-a </w:t>
            </w:r>
          </w:p>
          <w:p w:rsidR="00D53C97" w:rsidRPr="00D53C97" w:rsidRDefault="0074382D" w:rsidP="005412FA">
            <w:pPr>
              <w:numPr>
                <w:ilvl w:val="0"/>
                <w:numId w:val="1"/>
              </w:numPr>
              <w:tabs>
                <w:tab w:val="num" w:pos="173"/>
              </w:tabs>
              <w:spacing w:before="140" w:after="1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74382D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praktičnu nastavu: Kvalifikacija nivoa obrazovanja V iz oblasti restoraterstva – najmanje 120 CSPK-a, sa najmanje tri godine radnog iskustva u restoraterstvu</w:t>
            </w:r>
          </w:p>
        </w:tc>
      </w:tr>
      <w:tr w:rsidR="0074382D" w:rsidRPr="008C6D08" w:rsidTr="00463FF3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:rsidR="0074382D" w:rsidRPr="008C6D08" w:rsidRDefault="0074382D" w:rsidP="00D53C97">
            <w:pPr>
              <w:numPr>
                <w:ilvl w:val="0"/>
                <w:numId w:val="1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:rsidR="0074382D" w:rsidRDefault="0074382D" w:rsidP="005412FA">
            <w:pPr>
              <w:rPr>
                <w:rFonts w:ascii="Arial Narrow" w:eastAsia="Calibri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</w:rPr>
              <w:t>Restoransko poslovanje</w:t>
            </w:r>
          </w:p>
        </w:tc>
        <w:tc>
          <w:tcPr>
            <w:tcW w:w="2865" w:type="pct"/>
            <w:vAlign w:val="center"/>
          </w:tcPr>
          <w:p w:rsidR="0074382D" w:rsidRPr="005412FA" w:rsidRDefault="0074382D" w:rsidP="005412FA">
            <w:pPr>
              <w:numPr>
                <w:ilvl w:val="0"/>
                <w:numId w:val="1"/>
              </w:numPr>
              <w:tabs>
                <w:tab w:val="num" w:pos="173"/>
              </w:tabs>
              <w:spacing w:before="140" w:after="1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74382D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Za teorijsku nastavu: Kvalifikacija nivoa obrazovanja VII1 iz oblasti restoraterstva – najmanje 240 CSPK-a</w:t>
            </w:r>
          </w:p>
        </w:tc>
      </w:tr>
    </w:tbl>
    <w:p w:rsidR="00B82631" w:rsidRDefault="00B82631">
      <w:pPr>
        <w:spacing w:after="160" w:line="259" w:lineRule="auto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19" w:name="_Toc510006443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br w:type="page"/>
      </w:r>
    </w:p>
    <w:p w:rsidR="00287970" w:rsidRPr="00287970" w:rsidRDefault="00A16BEA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20" w:name="_Toc183691427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5</w:t>
      </w:r>
      <w:r w:rsidR="00287970" w:rsidRPr="00287970">
        <w:rPr>
          <w:rFonts w:ascii="Arial Narrow" w:hAnsi="Arial Narrow"/>
          <w:b/>
          <w:bCs/>
          <w:kern w:val="32"/>
          <w:sz w:val="28"/>
          <w:szCs w:val="32"/>
          <w:lang w:val="en-US"/>
        </w:rPr>
        <w:t>. REFERENTNI PODACI</w:t>
      </w:r>
      <w:bookmarkEnd w:id="19"/>
      <w:bookmarkEnd w:id="20"/>
    </w:p>
    <w:p w:rsidR="00287970" w:rsidRPr="00287970" w:rsidRDefault="008108E1" w:rsidP="00287970">
      <w:pPr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="009817A6">
        <w:rPr>
          <w:rFonts w:ascii="Arial Narrow" w:eastAsia="Calibri" w:hAnsi="Arial Narrow"/>
          <w:sz w:val="22"/>
          <w:szCs w:val="22"/>
        </w:rPr>
        <w:t xml:space="preserve">Program obrazovanja </w:t>
      </w:r>
      <w:r w:rsidR="005412FA">
        <w:rPr>
          <w:rFonts w:ascii="Arial Narrow" w:eastAsia="Calibri" w:hAnsi="Arial Narrow"/>
          <w:sz w:val="22"/>
          <w:szCs w:val="22"/>
        </w:rPr>
        <w:t>Restoranski konobar</w:t>
      </w:r>
    </w:p>
    <w:p w:rsidR="00287970" w:rsidRPr="00287970" w:rsidRDefault="008108E1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488387463"/>
        </w:sdtPr>
        <w:sdtEndPr>
          <w:rPr>
            <w:rFonts w:ascii="Calibri" w:hAnsi="Calibri"/>
            <w:lang w:val="en-US"/>
          </w:rPr>
        </w:sdtEndPr>
        <w:sdtContent>
          <w:sdt>
            <w:sdtPr>
              <w:rPr>
                <w:rFonts w:ascii="Arial Narrow" w:eastAsia="Calibri" w:hAnsi="Arial Narrow"/>
                <w:sz w:val="22"/>
                <w:szCs w:val="22"/>
              </w:rPr>
              <w:id w:val="1568223566"/>
            </w:sdtPr>
            <w:sdtEndPr>
              <w:rPr>
                <w:lang w:val="en-US"/>
              </w:rPr>
            </w:sdtEndPr>
            <w:sdtContent>
              <w:r w:rsidR="009817A6" w:rsidRPr="00B82631">
                <w:rPr>
                  <w:rFonts w:ascii="Arial Narrow" w:eastAsia="Calibri" w:hAnsi="Arial Narrow"/>
                  <w:sz w:val="22"/>
                  <w:szCs w:val="22"/>
                </w:rPr>
                <w:t>POSK-09014-KTTL</w:t>
              </w:r>
            </w:sdtContent>
          </w:sdt>
        </w:sdtContent>
      </w:sdt>
    </w:p>
    <w:p w:rsidR="00287970" w:rsidRPr="00287970" w:rsidRDefault="008108E1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430238620"/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:rsidR="00287970" w:rsidRPr="00287970" w:rsidRDefault="008108E1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785398858"/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[Klik]</w:t>
          </w:r>
        </w:sdtContent>
      </w:sdt>
      <w:r w:rsidR="00287970" w:rsidRPr="00287970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320033485"/>
          <w:lock w:val="contentLocked"/>
        </w:sdtPr>
        <w:sdtEndPr/>
        <w:sdtContent>
          <w:r w:rsidR="00287970" w:rsidRPr="00287970">
            <w:rPr>
              <w:rFonts w:ascii="Arial Narrow" w:eastAsia="Calibri" w:hAnsi="Arial Narrow"/>
              <w:sz w:val="22"/>
              <w:szCs w:val="22"/>
              <w:lang w:val="sr-Latn-ME"/>
            </w:rPr>
            <w:t>sjednica Nacionalnog savjeta za obrazovanje</w:t>
          </w:r>
        </w:sdtContent>
      </w:sdt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</w:sdtPr>
      <w:sdtEndPr/>
      <w:sdtContent>
        <w:p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9817A6" w:rsidRPr="0082373F" w:rsidRDefault="0082373F" w:rsidP="009817A6">
      <w:pPr>
        <w:numPr>
          <w:ilvl w:val="0"/>
          <w:numId w:val="9"/>
        </w:numPr>
        <w:spacing w:before="120"/>
        <w:ind w:left="284" w:hanging="284"/>
        <w:rPr>
          <w:rFonts w:ascii="Arial Narrow" w:eastAsia="Batang" w:hAnsi="Arial Narrow"/>
          <w:b/>
          <w:sz w:val="22"/>
          <w:szCs w:val="22"/>
          <w:lang w:val="de-DE"/>
        </w:rPr>
      </w:pPr>
      <w:r w:rsidRPr="0082373F">
        <w:rPr>
          <w:rFonts w:ascii="Arial Narrow" w:eastAsia="Batang" w:hAnsi="Arial Narrow"/>
          <w:sz w:val="22"/>
          <w:szCs w:val="22"/>
          <w:lang w:val="de-DE"/>
        </w:rPr>
        <w:t>Mr Milija Nenezić, magistar restoraterstva</w:t>
      </w:r>
      <w:r w:rsidR="009817A6" w:rsidRPr="0082373F">
        <w:rPr>
          <w:rFonts w:ascii="Arial Narrow" w:eastAsia="Batang" w:hAnsi="Arial Narrow"/>
          <w:sz w:val="22"/>
          <w:szCs w:val="22"/>
          <w:lang w:val="de-DE"/>
        </w:rPr>
        <w:t xml:space="preserve">, nastavnik, JU </w:t>
      </w:r>
      <w:r w:rsidRPr="0082373F">
        <w:rPr>
          <w:rFonts w:ascii="Arial Narrow" w:eastAsia="Batang" w:hAnsi="Arial Narrow"/>
          <w:sz w:val="22"/>
          <w:szCs w:val="22"/>
          <w:lang w:val="de-DE"/>
        </w:rPr>
        <w:t>Srednja ekonomsko-ugostiteljska škola Nikšić</w:t>
      </w:r>
    </w:p>
    <w:p w:rsidR="009817A6" w:rsidRPr="009817A6" w:rsidRDefault="0082373F" w:rsidP="009817A6">
      <w:pPr>
        <w:numPr>
          <w:ilvl w:val="0"/>
          <w:numId w:val="9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b/>
          <w:sz w:val="22"/>
          <w:szCs w:val="22"/>
          <w:lang w:val="de-DE"/>
        </w:rPr>
      </w:pPr>
      <w:r>
        <w:rPr>
          <w:rFonts w:ascii="Arial Narrow" w:eastAsia="Calibri" w:hAnsi="Arial Narrow"/>
          <w:sz w:val="22"/>
          <w:szCs w:val="22"/>
          <w:lang w:val="de-DE"/>
        </w:rPr>
        <w:t>Dejan Labović</w:t>
      </w:r>
      <w:r w:rsidR="009817A6" w:rsidRPr="009817A6">
        <w:rPr>
          <w:rFonts w:ascii="Arial Narrow" w:eastAsia="Calibri" w:hAnsi="Arial Narrow"/>
          <w:sz w:val="22"/>
          <w:szCs w:val="22"/>
          <w:lang w:val="de-DE"/>
        </w:rPr>
        <w:t>, specija</w:t>
      </w:r>
      <w:r>
        <w:rPr>
          <w:rFonts w:ascii="Arial Narrow" w:eastAsia="Calibri" w:hAnsi="Arial Narrow"/>
          <w:sz w:val="22"/>
          <w:szCs w:val="22"/>
          <w:lang w:val="de-DE"/>
        </w:rPr>
        <w:t>lista restoraterstva</w:t>
      </w:r>
      <w:r w:rsidR="009817A6" w:rsidRPr="009817A6">
        <w:rPr>
          <w:rFonts w:ascii="Arial Narrow" w:eastAsia="Calibri" w:hAnsi="Arial Narrow"/>
          <w:sz w:val="22"/>
          <w:szCs w:val="22"/>
          <w:lang w:val="de-DE"/>
        </w:rPr>
        <w:t>, nastav</w:t>
      </w:r>
      <w:r>
        <w:rPr>
          <w:rFonts w:ascii="Arial Narrow" w:eastAsia="Calibri" w:hAnsi="Arial Narrow"/>
          <w:sz w:val="22"/>
          <w:szCs w:val="22"/>
          <w:lang w:val="de-DE"/>
        </w:rPr>
        <w:t>nik, JU ŠSVSO „Sergije Stanić“</w:t>
      </w:r>
      <w:r w:rsidR="009817A6" w:rsidRPr="009817A6">
        <w:rPr>
          <w:rFonts w:ascii="Arial Narrow" w:eastAsia="Calibri" w:hAnsi="Arial Narrow"/>
          <w:sz w:val="22"/>
          <w:szCs w:val="22"/>
          <w:lang w:val="de-DE"/>
        </w:rPr>
        <w:t xml:space="preserve"> Podgorica</w:t>
      </w:r>
    </w:p>
    <w:sdt>
      <w:sdtPr>
        <w:rPr>
          <w:rFonts w:ascii="Arial Narrow" w:eastAsia="Batang" w:hAnsi="Arial Narrow" w:cs="Arial"/>
          <w:b/>
          <w:sz w:val="22"/>
          <w:szCs w:val="22"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/>
      <w:sdtContent>
        <w:p w:rsidR="00287970" w:rsidRPr="00A320F6" w:rsidRDefault="009817A6" w:rsidP="00287970">
          <w:pPr>
            <w:spacing w:before="240" w:after="120"/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  <w:t>Koordinatori:</w:t>
          </w:r>
        </w:p>
      </w:sdtContent>
    </w:sdt>
    <w:p w:rsidR="00616F59" w:rsidRDefault="00616F59" w:rsidP="00616F59">
      <w:pPr>
        <w:spacing w:before="120" w:after="120"/>
        <w:rPr>
          <w:rFonts w:ascii="Arial Narrow" w:eastAsia="Calibri" w:hAnsi="Arial Narrow"/>
          <w:sz w:val="22"/>
          <w:szCs w:val="22"/>
          <w:lang w:val="de-DE"/>
        </w:rPr>
      </w:pPr>
      <w:r>
        <w:rPr>
          <w:rFonts w:ascii="Arial Narrow" w:eastAsia="Calibri" w:hAnsi="Arial Narrow"/>
          <w:sz w:val="22"/>
          <w:szCs w:val="22"/>
          <w:lang w:val="de-DE"/>
        </w:rPr>
        <w:t>Ivan Marković, Rukovodilac Odjeljenja za obrazovanje odraslih i cjeloživotno učenje, JU Centar za stručno obrazovanje</w:t>
      </w:r>
    </w:p>
    <w:p w:rsidR="00616F59" w:rsidRDefault="00616F59" w:rsidP="00616F59">
      <w:pPr>
        <w:spacing w:before="120" w:after="120"/>
        <w:rPr>
          <w:rFonts w:ascii="Arial Narrow" w:eastAsia="Calibri" w:hAnsi="Arial Narrow"/>
          <w:sz w:val="22"/>
          <w:szCs w:val="22"/>
          <w:lang w:val="de-DE"/>
        </w:rPr>
      </w:pPr>
      <w:r>
        <w:rPr>
          <w:rFonts w:ascii="Arial Narrow" w:eastAsia="Calibri" w:hAnsi="Arial Narrow"/>
          <w:sz w:val="22"/>
          <w:szCs w:val="22"/>
          <w:lang w:val="de-DE"/>
        </w:rPr>
        <w:t>Mladen Prijović, Samostalni savjetik I u</w:t>
      </w:r>
      <w:r w:rsidR="00023250">
        <w:rPr>
          <w:rFonts w:ascii="Arial Narrow" w:eastAsia="Calibri" w:hAnsi="Arial Narrow"/>
          <w:sz w:val="22"/>
          <w:szCs w:val="22"/>
          <w:lang w:val="de-DE"/>
        </w:rPr>
        <w:t xml:space="preserve"> </w:t>
      </w:r>
      <w:r>
        <w:rPr>
          <w:rFonts w:ascii="Arial Narrow" w:eastAsia="Calibri" w:hAnsi="Arial Narrow"/>
          <w:sz w:val="22"/>
          <w:szCs w:val="22"/>
          <w:lang w:val="de-DE"/>
        </w:rPr>
        <w:t>Odjeljenju za obrazovanje odraslih i cjeloživotno učenje, JU Centar za stručno obrazovanje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975330343"/>
        <w:lock w:val="contentLocked"/>
      </w:sdtPr>
      <w:sdtEndPr/>
      <w:sdtContent>
        <w:p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:rsidR="009817A6" w:rsidRPr="00E13096" w:rsidRDefault="009817A6" w:rsidP="009817A6">
      <w:pPr>
        <w:spacing w:before="120" w:after="120"/>
        <w:rPr>
          <w:rFonts w:ascii="Arial Narrow" w:eastAsia="Calibri" w:hAnsi="Arial Narrow"/>
          <w:sz w:val="22"/>
          <w:szCs w:val="22"/>
          <w:lang w:val="de-DE"/>
        </w:rPr>
      </w:pPr>
      <w:r w:rsidRPr="00E13096">
        <w:rPr>
          <w:rFonts w:ascii="Arial Narrow" w:eastAsia="Calibri" w:hAnsi="Arial Narrow"/>
          <w:b/>
          <w:sz w:val="22"/>
          <w:szCs w:val="22"/>
          <w:lang w:val="de-DE"/>
        </w:rPr>
        <w:t>Lektura</w:t>
      </w:r>
      <w:r w:rsidRPr="00E13096">
        <w:rPr>
          <w:rFonts w:ascii="Arial Narrow" w:eastAsia="Calibri" w:hAnsi="Arial Narrow"/>
          <w:sz w:val="22"/>
          <w:szCs w:val="22"/>
          <w:lang w:val="de-DE"/>
        </w:rPr>
        <w:t xml:space="preserve">: Magdalena Jovanović, samostalni savjetnik I za odnose sa javnošću, organizaciju događaja i lektorisanje, </w:t>
      </w:r>
      <w:r>
        <w:rPr>
          <w:rFonts w:ascii="Arial Narrow" w:eastAsia="Calibri" w:hAnsi="Arial Narrow"/>
          <w:sz w:val="22"/>
          <w:szCs w:val="22"/>
          <w:lang w:val="de-DE"/>
        </w:rPr>
        <w:t>JU</w:t>
      </w:r>
      <w:r w:rsidR="00387051">
        <w:rPr>
          <w:rFonts w:ascii="Arial Narrow" w:eastAsia="Calibri" w:hAnsi="Arial Narrow"/>
          <w:sz w:val="22"/>
          <w:szCs w:val="22"/>
          <w:lang w:val="de-DE"/>
        </w:rPr>
        <w:t xml:space="preserve"> </w:t>
      </w:r>
      <w:r w:rsidRPr="00E13096">
        <w:rPr>
          <w:rFonts w:ascii="Arial Narrow" w:eastAsia="Calibri" w:hAnsi="Arial Narrow"/>
          <w:sz w:val="22"/>
          <w:szCs w:val="22"/>
          <w:lang w:val="de-DE"/>
        </w:rPr>
        <w:t>Centar za stručno obrazovanje</w:t>
      </w:r>
    </w:p>
    <w:p w:rsidR="00287970" w:rsidRPr="00287970" w:rsidRDefault="009817A6" w:rsidP="009817A6">
      <w:pPr>
        <w:spacing w:before="120" w:after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r w:rsidRPr="00446C19">
        <w:rPr>
          <w:rFonts w:ascii="Arial Narrow" w:eastAsia="Calibri" w:hAnsi="Arial Narrow"/>
          <w:b/>
          <w:sz w:val="22"/>
          <w:szCs w:val="22"/>
        </w:rPr>
        <w:t>Dizajn i tehnička obrada</w:t>
      </w:r>
      <w:r w:rsidRPr="00446C19">
        <w:rPr>
          <w:rFonts w:ascii="Arial Narrow" w:eastAsia="Calibri" w:hAnsi="Arial Narrow"/>
          <w:sz w:val="22"/>
          <w:szCs w:val="22"/>
        </w:rPr>
        <w:t xml:space="preserve">: Danilo Gogić, savjetnik I – administrator, </w:t>
      </w:r>
      <w:r>
        <w:rPr>
          <w:rFonts w:ascii="Arial Narrow" w:eastAsia="Calibri" w:hAnsi="Arial Narrow"/>
          <w:sz w:val="22"/>
          <w:szCs w:val="22"/>
        </w:rPr>
        <w:t xml:space="preserve">JU </w:t>
      </w:r>
      <w:r w:rsidRPr="00446C19">
        <w:rPr>
          <w:rFonts w:ascii="Arial Narrow" w:eastAsia="Calibri" w:hAnsi="Arial Narrow"/>
          <w:sz w:val="22"/>
          <w:szCs w:val="22"/>
        </w:rPr>
        <w:t>Centar za stručno obrazovanje</w:t>
      </w:r>
    </w:p>
    <w:sectPr w:rsidR="00287970" w:rsidRPr="00287970" w:rsidSect="00442B5F">
      <w:headerReference w:type="default" r:id="rId11"/>
      <w:footerReference w:type="even" r:id="rId12"/>
      <w:footerReference w:type="default" r:id="rId13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08E1" w:rsidRDefault="008108E1">
      <w:r>
        <w:separator/>
      </w:r>
    </w:p>
  </w:endnote>
  <w:endnote w:type="continuationSeparator" w:id="0">
    <w:p w:rsidR="008108E1" w:rsidRDefault="00810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3250" w:rsidRDefault="00023250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23250" w:rsidRDefault="000232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023250" w:rsidRPr="006A7476" w:rsidRDefault="00023250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6B2BA7">
          <w:rPr>
            <w:rFonts w:ascii="Arial Narrow" w:hAnsi="Arial Narrow"/>
            <w:noProof/>
            <w:sz w:val="22"/>
            <w:szCs w:val="22"/>
          </w:rPr>
          <w:t>41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023250" w:rsidRPr="00B83F81" w:rsidRDefault="00023250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08E1" w:rsidRDefault="008108E1">
      <w:r>
        <w:separator/>
      </w:r>
    </w:p>
  </w:footnote>
  <w:footnote w:type="continuationSeparator" w:id="0">
    <w:p w:rsidR="008108E1" w:rsidRDefault="00810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3250" w:rsidRPr="00B649AA" w:rsidRDefault="008108E1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</w:rPr>
    </w:pPr>
    <w:sdt>
      <w:sdtPr>
        <w:rPr>
          <w:color w:val="A6A6A6"/>
        </w:rPr>
        <w:id w:val="-1727831110"/>
        <w:lock w:val="sdtContentLocked"/>
      </w:sdtPr>
      <w:sdtEndPr/>
      <w:sdtContent>
        <w:r w:rsidR="00023250">
          <w:rPr>
            <w:rFonts w:ascii="Arial Narrow" w:hAnsi="Arial Narrow"/>
            <w:color w:val="808080"/>
          </w:rPr>
          <w:t xml:space="preserve">PO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</w:rPr>
        <w:id w:val="2040769496"/>
      </w:sdtPr>
      <w:sdtEndPr>
        <w:rPr>
          <w:rFonts w:ascii="Times New Roman" w:hAnsi="Times New Roman"/>
          <w:color w:val="auto"/>
          <w:sz w:val="24"/>
          <w:szCs w:val="22"/>
        </w:rPr>
      </w:sdtEndPr>
      <w:sdtContent>
        <w:sdt>
          <w:sdtPr>
            <w:rPr>
              <w:rFonts w:ascii="Arial Narrow" w:hAnsi="Arial Narrow"/>
              <w:color w:val="808080" w:themeColor="background1" w:themeShade="80"/>
              <w:sz w:val="22"/>
            </w:rPr>
            <w:id w:val="829107659"/>
          </w:sdtPr>
          <w:sdtEndPr/>
          <w:sdtContent>
            <w:r w:rsidR="00023250" w:rsidRPr="00CA3A54">
              <w:rPr>
                <w:rFonts w:ascii="Arial Narrow" w:hAnsi="Arial Narrow"/>
                <w:color w:val="808080" w:themeColor="background1" w:themeShade="80"/>
                <w:sz w:val="22"/>
                <w:lang w:val="de-DE"/>
              </w:rPr>
              <w:t xml:space="preserve"> </w:t>
            </w:r>
          </w:sdtContent>
        </w:sdt>
        <w:sdt>
          <w:sdtPr>
            <w:rPr>
              <w:rFonts w:ascii="Arial Narrow" w:hAnsi="Arial Narrow"/>
              <w:color w:val="808080" w:themeColor="background1" w:themeShade="80"/>
              <w:sz w:val="22"/>
            </w:rPr>
            <w:id w:val="185105986"/>
          </w:sdtPr>
          <w:sdtEndPr/>
          <w:sdtContent>
            <w:r w:rsidR="00023250">
              <w:rPr>
                <w:rFonts w:ascii="Arial Narrow" w:hAnsi="Arial Narrow"/>
                <w:color w:val="808080" w:themeColor="background1" w:themeShade="80"/>
                <w:sz w:val="22"/>
                <w:lang w:val="de-DE"/>
              </w:rPr>
              <w:t>Restoranski konobar</w:t>
            </w:r>
          </w:sdtContent>
        </w:sdt>
        <w:r w:rsidR="00023250">
          <w:rPr>
            <w:rFonts w:ascii="Arial Narrow" w:hAnsi="Arial Narrow"/>
            <w:color w:val="808080" w:themeColor="background1" w:themeShade="80"/>
            <w:sz w:val="22"/>
          </w:rPr>
          <w:t xml:space="preserve">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431F2"/>
    <w:multiLevelType w:val="hybridMultilevel"/>
    <w:tmpl w:val="B8481D1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07E99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1263A"/>
    <w:multiLevelType w:val="hybridMultilevel"/>
    <w:tmpl w:val="3AECC616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760F1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A610AE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B656A"/>
    <w:multiLevelType w:val="hybridMultilevel"/>
    <w:tmpl w:val="84C4C6CC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0313F"/>
    <w:multiLevelType w:val="hybridMultilevel"/>
    <w:tmpl w:val="F4FE57DA"/>
    <w:lvl w:ilvl="0" w:tplc="D018D9FE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8C26B8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2F7B08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53464B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94281"/>
    <w:multiLevelType w:val="hybridMultilevel"/>
    <w:tmpl w:val="D4B0EDCA"/>
    <w:lvl w:ilvl="0" w:tplc="2D7653F8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759F7"/>
    <w:multiLevelType w:val="hybridMultilevel"/>
    <w:tmpl w:val="2D325546"/>
    <w:lvl w:ilvl="0" w:tplc="89CAB3F2">
      <w:numFmt w:val="bullet"/>
      <w:lvlText w:val="-"/>
      <w:lvlJc w:val="left"/>
      <w:pPr>
        <w:ind w:left="1008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5" w15:restartNumberingAfterBreak="0">
    <w:nsid w:val="3689514B"/>
    <w:multiLevelType w:val="hybridMultilevel"/>
    <w:tmpl w:val="DC54FF20"/>
    <w:lvl w:ilvl="0" w:tplc="1E5C20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5F53C1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F63EB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4055A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554AAF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3D69294C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1" w15:restartNumberingAfterBreak="0">
    <w:nsid w:val="42D77CC1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A65AD5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B4043"/>
    <w:multiLevelType w:val="hybridMultilevel"/>
    <w:tmpl w:val="63924B1E"/>
    <w:lvl w:ilvl="0" w:tplc="BB2AF43C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A43290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5" w15:restartNumberingAfterBreak="0">
    <w:nsid w:val="503A7A0D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F0294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7076F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050BA2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6836E0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7C2C5E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475AF"/>
    <w:multiLevelType w:val="hybridMultilevel"/>
    <w:tmpl w:val="3AECC616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1E6934"/>
    <w:multiLevelType w:val="hybridMultilevel"/>
    <w:tmpl w:val="3AECC616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4" w15:restartNumberingAfterBreak="0">
    <w:nsid w:val="74A10337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8B7193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51A79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D5015E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7"/>
  </w:num>
  <w:num w:numId="5">
    <w:abstractNumId w:val="0"/>
  </w:num>
  <w:num w:numId="6">
    <w:abstractNumId w:val="33"/>
  </w:num>
  <w:num w:numId="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5"/>
  </w:num>
  <w:num w:numId="10">
    <w:abstractNumId w:val="6"/>
  </w:num>
  <w:num w:numId="11">
    <w:abstractNumId w:val="26"/>
  </w:num>
  <w:num w:numId="12">
    <w:abstractNumId w:val="10"/>
  </w:num>
  <w:num w:numId="13">
    <w:abstractNumId w:val="5"/>
  </w:num>
  <w:num w:numId="14">
    <w:abstractNumId w:val="13"/>
  </w:num>
  <w:num w:numId="15">
    <w:abstractNumId w:val="23"/>
  </w:num>
  <w:num w:numId="16">
    <w:abstractNumId w:val="20"/>
  </w:num>
  <w:num w:numId="17">
    <w:abstractNumId w:val="25"/>
  </w:num>
  <w:num w:numId="18">
    <w:abstractNumId w:val="19"/>
  </w:num>
  <w:num w:numId="19">
    <w:abstractNumId w:val="11"/>
  </w:num>
  <w:num w:numId="20">
    <w:abstractNumId w:val="21"/>
  </w:num>
  <w:num w:numId="21">
    <w:abstractNumId w:val="22"/>
  </w:num>
  <w:num w:numId="22">
    <w:abstractNumId w:val="32"/>
  </w:num>
  <w:num w:numId="23">
    <w:abstractNumId w:val="18"/>
  </w:num>
  <w:num w:numId="24">
    <w:abstractNumId w:val="1"/>
  </w:num>
  <w:num w:numId="25">
    <w:abstractNumId w:val="27"/>
  </w:num>
  <w:num w:numId="26">
    <w:abstractNumId w:val="29"/>
  </w:num>
  <w:num w:numId="27">
    <w:abstractNumId w:val="31"/>
  </w:num>
  <w:num w:numId="28">
    <w:abstractNumId w:val="7"/>
  </w:num>
  <w:num w:numId="29">
    <w:abstractNumId w:val="35"/>
  </w:num>
  <w:num w:numId="30">
    <w:abstractNumId w:val="3"/>
  </w:num>
  <w:num w:numId="31">
    <w:abstractNumId w:val="36"/>
  </w:num>
  <w:num w:numId="32">
    <w:abstractNumId w:val="16"/>
  </w:num>
  <w:num w:numId="33">
    <w:abstractNumId w:val="28"/>
  </w:num>
  <w:num w:numId="34">
    <w:abstractNumId w:val="37"/>
  </w:num>
  <w:num w:numId="35">
    <w:abstractNumId w:val="12"/>
  </w:num>
  <w:num w:numId="36">
    <w:abstractNumId w:val="30"/>
  </w:num>
  <w:num w:numId="37">
    <w:abstractNumId w:val="24"/>
  </w:num>
  <w:num w:numId="38">
    <w:abstractNumId w:val="1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C1E"/>
    <w:rsid w:val="000016C2"/>
    <w:rsid w:val="00007352"/>
    <w:rsid w:val="00007DE3"/>
    <w:rsid w:val="00017BAF"/>
    <w:rsid w:val="00023250"/>
    <w:rsid w:val="000272A5"/>
    <w:rsid w:val="00030623"/>
    <w:rsid w:val="000377C1"/>
    <w:rsid w:val="000465C0"/>
    <w:rsid w:val="00053944"/>
    <w:rsid w:val="00057C60"/>
    <w:rsid w:val="000638FA"/>
    <w:rsid w:val="0007015F"/>
    <w:rsid w:val="00074C06"/>
    <w:rsid w:val="00084D29"/>
    <w:rsid w:val="00095BF3"/>
    <w:rsid w:val="000A64C1"/>
    <w:rsid w:val="000A6FA2"/>
    <w:rsid w:val="000C3B14"/>
    <w:rsid w:val="000C5665"/>
    <w:rsid w:val="000C68EA"/>
    <w:rsid w:val="000D7998"/>
    <w:rsid w:val="000E25AC"/>
    <w:rsid w:val="000E3604"/>
    <w:rsid w:val="000E51D3"/>
    <w:rsid w:val="000E6060"/>
    <w:rsid w:val="000E733D"/>
    <w:rsid w:val="000F0745"/>
    <w:rsid w:val="000F1FF2"/>
    <w:rsid w:val="000F3674"/>
    <w:rsid w:val="00110445"/>
    <w:rsid w:val="0011272E"/>
    <w:rsid w:val="0011603A"/>
    <w:rsid w:val="001335BF"/>
    <w:rsid w:val="00141D84"/>
    <w:rsid w:val="00145D6B"/>
    <w:rsid w:val="00150A3C"/>
    <w:rsid w:val="001649EF"/>
    <w:rsid w:val="0017254D"/>
    <w:rsid w:val="00172E96"/>
    <w:rsid w:val="00182CDF"/>
    <w:rsid w:val="001857C5"/>
    <w:rsid w:val="00187694"/>
    <w:rsid w:val="00197323"/>
    <w:rsid w:val="001B1425"/>
    <w:rsid w:val="001C488F"/>
    <w:rsid w:val="001D4558"/>
    <w:rsid w:val="001D5BED"/>
    <w:rsid w:val="001E17AE"/>
    <w:rsid w:val="001F535D"/>
    <w:rsid w:val="001F71C1"/>
    <w:rsid w:val="00200969"/>
    <w:rsid w:val="0020118A"/>
    <w:rsid w:val="00207F67"/>
    <w:rsid w:val="0022322E"/>
    <w:rsid w:val="00230D16"/>
    <w:rsid w:val="00245313"/>
    <w:rsid w:val="0024549A"/>
    <w:rsid w:val="00246CAF"/>
    <w:rsid w:val="00250EDD"/>
    <w:rsid w:val="00260F38"/>
    <w:rsid w:val="0027753E"/>
    <w:rsid w:val="0028646A"/>
    <w:rsid w:val="00287970"/>
    <w:rsid w:val="00292F94"/>
    <w:rsid w:val="0029565D"/>
    <w:rsid w:val="0029733C"/>
    <w:rsid w:val="002A22CC"/>
    <w:rsid w:val="002A2CB5"/>
    <w:rsid w:val="002A2E5A"/>
    <w:rsid w:val="002A354F"/>
    <w:rsid w:val="002A72E9"/>
    <w:rsid w:val="002B16C4"/>
    <w:rsid w:val="002B439C"/>
    <w:rsid w:val="002B5CFE"/>
    <w:rsid w:val="002C3AF0"/>
    <w:rsid w:val="002C6F3E"/>
    <w:rsid w:val="002D1B5F"/>
    <w:rsid w:val="002D53A9"/>
    <w:rsid w:val="002D7289"/>
    <w:rsid w:val="002E731C"/>
    <w:rsid w:val="002F1490"/>
    <w:rsid w:val="002F27AD"/>
    <w:rsid w:val="002F5CF9"/>
    <w:rsid w:val="00300558"/>
    <w:rsid w:val="00314D4D"/>
    <w:rsid w:val="003178E5"/>
    <w:rsid w:val="003210D8"/>
    <w:rsid w:val="00323922"/>
    <w:rsid w:val="003252B5"/>
    <w:rsid w:val="00332C1E"/>
    <w:rsid w:val="00335AAC"/>
    <w:rsid w:val="00345D4C"/>
    <w:rsid w:val="0034665A"/>
    <w:rsid w:val="00347B2B"/>
    <w:rsid w:val="00360011"/>
    <w:rsid w:val="003608AA"/>
    <w:rsid w:val="00384B8E"/>
    <w:rsid w:val="003859D0"/>
    <w:rsid w:val="00387051"/>
    <w:rsid w:val="0039198D"/>
    <w:rsid w:val="00393D11"/>
    <w:rsid w:val="00393D90"/>
    <w:rsid w:val="00396765"/>
    <w:rsid w:val="003A2102"/>
    <w:rsid w:val="003A66AA"/>
    <w:rsid w:val="003B53C7"/>
    <w:rsid w:val="003B737B"/>
    <w:rsid w:val="003C1866"/>
    <w:rsid w:val="003C21BE"/>
    <w:rsid w:val="003D0B0C"/>
    <w:rsid w:val="003D128A"/>
    <w:rsid w:val="003D19FA"/>
    <w:rsid w:val="003D1F2F"/>
    <w:rsid w:val="003D41B1"/>
    <w:rsid w:val="003D65CA"/>
    <w:rsid w:val="003E080B"/>
    <w:rsid w:val="003E17F0"/>
    <w:rsid w:val="003F4A12"/>
    <w:rsid w:val="004024D5"/>
    <w:rsid w:val="004027FA"/>
    <w:rsid w:val="00403CF6"/>
    <w:rsid w:val="0041783A"/>
    <w:rsid w:val="00431B20"/>
    <w:rsid w:val="00436725"/>
    <w:rsid w:val="0043728F"/>
    <w:rsid w:val="0043786E"/>
    <w:rsid w:val="00441039"/>
    <w:rsid w:val="00442B5F"/>
    <w:rsid w:val="004435DB"/>
    <w:rsid w:val="004438BD"/>
    <w:rsid w:val="00450F0B"/>
    <w:rsid w:val="00454C86"/>
    <w:rsid w:val="00461D4E"/>
    <w:rsid w:val="00463FF3"/>
    <w:rsid w:val="00464913"/>
    <w:rsid w:val="00465803"/>
    <w:rsid w:val="00467857"/>
    <w:rsid w:val="00480A06"/>
    <w:rsid w:val="00483A7F"/>
    <w:rsid w:val="00490758"/>
    <w:rsid w:val="00494C38"/>
    <w:rsid w:val="00496408"/>
    <w:rsid w:val="00497A5F"/>
    <w:rsid w:val="00497EE5"/>
    <w:rsid w:val="004A2157"/>
    <w:rsid w:val="004A401A"/>
    <w:rsid w:val="004A452B"/>
    <w:rsid w:val="004B68FB"/>
    <w:rsid w:val="004D6630"/>
    <w:rsid w:val="004E215A"/>
    <w:rsid w:val="004E387E"/>
    <w:rsid w:val="004F01C7"/>
    <w:rsid w:val="004F6705"/>
    <w:rsid w:val="00512F4E"/>
    <w:rsid w:val="0052407F"/>
    <w:rsid w:val="00526691"/>
    <w:rsid w:val="0052670F"/>
    <w:rsid w:val="00526E6E"/>
    <w:rsid w:val="005310F4"/>
    <w:rsid w:val="00535691"/>
    <w:rsid w:val="00540C19"/>
    <w:rsid w:val="005412FA"/>
    <w:rsid w:val="0054168E"/>
    <w:rsid w:val="00541E74"/>
    <w:rsid w:val="00550CD2"/>
    <w:rsid w:val="00567C84"/>
    <w:rsid w:val="00572259"/>
    <w:rsid w:val="00573774"/>
    <w:rsid w:val="00580BC3"/>
    <w:rsid w:val="005937CB"/>
    <w:rsid w:val="005A0C9C"/>
    <w:rsid w:val="005A33DB"/>
    <w:rsid w:val="005A6B72"/>
    <w:rsid w:val="005B1A9C"/>
    <w:rsid w:val="005B4238"/>
    <w:rsid w:val="005B5625"/>
    <w:rsid w:val="005C1F38"/>
    <w:rsid w:val="005C6A1E"/>
    <w:rsid w:val="005D4603"/>
    <w:rsid w:val="005E0722"/>
    <w:rsid w:val="005E347A"/>
    <w:rsid w:val="005E5B96"/>
    <w:rsid w:val="005E6BFB"/>
    <w:rsid w:val="005F1A92"/>
    <w:rsid w:val="005F463F"/>
    <w:rsid w:val="005F7031"/>
    <w:rsid w:val="00600D41"/>
    <w:rsid w:val="00612C85"/>
    <w:rsid w:val="00613868"/>
    <w:rsid w:val="00616F59"/>
    <w:rsid w:val="00617A6B"/>
    <w:rsid w:val="00622D89"/>
    <w:rsid w:val="006257CD"/>
    <w:rsid w:val="00627731"/>
    <w:rsid w:val="00631CB0"/>
    <w:rsid w:val="00633970"/>
    <w:rsid w:val="0064298E"/>
    <w:rsid w:val="006437D2"/>
    <w:rsid w:val="00646724"/>
    <w:rsid w:val="00656131"/>
    <w:rsid w:val="00660739"/>
    <w:rsid w:val="006629AF"/>
    <w:rsid w:val="00670512"/>
    <w:rsid w:val="006723BA"/>
    <w:rsid w:val="00675003"/>
    <w:rsid w:val="00681855"/>
    <w:rsid w:val="0068196C"/>
    <w:rsid w:val="00682ACE"/>
    <w:rsid w:val="006A05BA"/>
    <w:rsid w:val="006A7476"/>
    <w:rsid w:val="006B0232"/>
    <w:rsid w:val="006B1D66"/>
    <w:rsid w:val="006B2516"/>
    <w:rsid w:val="006B2BA7"/>
    <w:rsid w:val="006B4C13"/>
    <w:rsid w:val="006B7EC2"/>
    <w:rsid w:val="006C216D"/>
    <w:rsid w:val="006F0773"/>
    <w:rsid w:val="006F45EE"/>
    <w:rsid w:val="00700723"/>
    <w:rsid w:val="007016D4"/>
    <w:rsid w:val="00703597"/>
    <w:rsid w:val="00704A63"/>
    <w:rsid w:val="00705A2B"/>
    <w:rsid w:val="00705C25"/>
    <w:rsid w:val="00707269"/>
    <w:rsid w:val="00710ED8"/>
    <w:rsid w:val="00712BFA"/>
    <w:rsid w:val="007157BD"/>
    <w:rsid w:val="007162A3"/>
    <w:rsid w:val="00716C9B"/>
    <w:rsid w:val="00717168"/>
    <w:rsid w:val="00721EFC"/>
    <w:rsid w:val="0072474D"/>
    <w:rsid w:val="007375C6"/>
    <w:rsid w:val="0074382D"/>
    <w:rsid w:val="00743D68"/>
    <w:rsid w:val="0074610C"/>
    <w:rsid w:val="00750B3A"/>
    <w:rsid w:val="00753D76"/>
    <w:rsid w:val="00760E19"/>
    <w:rsid w:val="00764BFC"/>
    <w:rsid w:val="00767647"/>
    <w:rsid w:val="00770505"/>
    <w:rsid w:val="00771554"/>
    <w:rsid w:val="00773FD0"/>
    <w:rsid w:val="00784EB0"/>
    <w:rsid w:val="00785EB1"/>
    <w:rsid w:val="0078771C"/>
    <w:rsid w:val="0079059C"/>
    <w:rsid w:val="007A3762"/>
    <w:rsid w:val="007B06D5"/>
    <w:rsid w:val="007C31A0"/>
    <w:rsid w:val="007C79E0"/>
    <w:rsid w:val="007D3898"/>
    <w:rsid w:val="007F1A98"/>
    <w:rsid w:val="007F7596"/>
    <w:rsid w:val="008108E1"/>
    <w:rsid w:val="0082373F"/>
    <w:rsid w:val="00827154"/>
    <w:rsid w:val="00832B9A"/>
    <w:rsid w:val="00833C8E"/>
    <w:rsid w:val="00834986"/>
    <w:rsid w:val="00834D4D"/>
    <w:rsid w:val="008410B3"/>
    <w:rsid w:val="008445B4"/>
    <w:rsid w:val="0085338E"/>
    <w:rsid w:val="00862BF9"/>
    <w:rsid w:val="00862FF5"/>
    <w:rsid w:val="00867A58"/>
    <w:rsid w:val="00877506"/>
    <w:rsid w:val="00880CFF"/>
    <w:rsid w:val="00882BA9"/>
    <w:rsid w:val="008A25A8"/>
    <w:rsid w:val="008B4D70"/>
    <w:rsid w:val="008B4E74"/>
    <w:rsid w:val="008C1698"/>
    <w:rsid w:val="008C6D08"/>
    <w:rsid w:val="008D0732"/>
    <w:rsid w:val="008D690A"/>
    <w:rsid w:val="008D729C"/>
    <w:rsid w:val="00913A52"/>
    <w:rsid w:val="009165FF"/>
    <w:rsid w:val="0092018A"/>
    <w:rsid w:val="00921538"/>
    <w:rsid w:val="00921B62"/>
    <w:rsid w:val="00921FC4"/>
    <w:rsid w:val="00930373"/>
    <w:rsid w:val="0093644A"/>
    <w:rsid w:val="00945CAF"/>
    <w:rsid w:val="00954DAD"/>
    <w:rsid w:val="00954F0E"/>
    <w:rsid w:val="00961361"/>
    <w:rsid w:val="00961B86"/>
    <w:rsid w:val="00980297"/>
    <w:rsid w:val="009817A6"/>
    <w:rsid w:val="00994CB5"/>
    <w:rsid w:val="00996CB2"/>
    <w:rsid w:val="009A1FE2"/>
    <w:rsid w:val="009A40BE"/>
    <w:rsid w:val="009B29A9"/>
    <w:rsid w:val="009B662D"/>
    <w:rsid w:val="009D5A4C"/>
    <w:rsid w:val="009E3030"/>
    <w:rsid w:val="009E6974"/>
    <w:rsid w:val="009E6FEC"/>
    <w:rsid w:val="009F12BD"/>
    <w:rsid w:val="009F2E94"/>
    <w:rsid w:val="00A04751"/>
    <w:rsid w:val="00A1031B"/>
    <w:rsid w:val="00A10551"/>
    <w:rsid w:val="00A10B43"/>
    <w:rsid w:val="00A16BEA"/>
    <w:rsid w:val="00A320F6"/>
    <w:rsid w:val="00A342DD"/>
    <w:rsid w:val="00A446C5"/>
    <w:rsid w:val="00A45C67"/>
    <w:rsid w:val="00A46823"/>
    <w:rsid w:val="00A468CC"/>
    <w:rsid w:val="00A748A7"/>
    <w:rsid w:val="00A87D09"/>
    <w:rsid w:val="00AA5414"/>
    <w:rsid w:val="00AB3894"/>
    <w:rsid w:val="00AC4937"/>
    <w:rsid w:val="00AD03DE"/>
    <w:rsid w:val="00AD685F"/>
    <w:rsid w:val="00AF1857"/>
    <w:rsid w:val="00AF7FE9"/>
    <w:rsid w:val="00B057B5"/>
    <w:rsid w:val="00B062A1"/>
    <w:rsid w:val="00B14990"/>
    <w:rsid w:val="00B24C09"/>
    <w:rsid w:val="00B33382"/>
    <w:rsid w:val="00B42216"/>
    <w:rsid w:val="00B42D14"/>
    <w:rsid w:val="00B54DAD"/>
    <w:rsid w:val="00B558A1"/>
    <w:rsid w:val="00B5783F"/>
    <w:rsid w:val="00B57B9D"/>
    <w:rsid w:val="00B60765"/>
    <w:rsid w:val="00B649AA"/>
    <w:rsid w:val="00B67116"/>
    <w:rsid w:val="00B675EC"/>
    <w:rsid w:val="00B73AA1"/>
    <w:rsid w:val="00B73C2B"/>
    <w:rsid w:val="00B77FBE"/>
    <w:rsid w:val="00B82631"/>
    <w:rsid w:val="00B921BF"/>
    <w:rsid w:val="00B9733A"/>
    <w:rsid w:val="00BA4A3B"/>
    <w:rsid w:val="00BB4853"/>
    <w:rsid w:val="00BB794A"/>
    <w:rsid w:val="00BC1AA3"/>
    <w:rsid w:val="00BC3C8A"/>
    <w:rsid w:val="00BC59B1"/>
    <w:rsid w:val="00BD5491"/>
    <w:rsid w:val="00BE0151"/>
    <w:rsid w:val="00BE320B"/>
    <w:rsid w:val="00BE6622"/>
    <w:rsid w:val="00BF3A83"/>
    <w:rsid w:val="00BF68C7"/>
    <w:rsid w:val="00C0626D"/>
    <w:rsid w:val="00C062ED"/>
    <w:rsid w:val="00C13B12"/>
    <w:rsid w:val="00C147A4"/>
    <w:rsid w:val="00C17FBA"/>
    <w:rsid w:val="00C208DD"/>
    <w:rsid w:val="00C260BB"/>
    <w:rsid w:val="00C370B9"/>
    <w:rsid w:val="00C374D2"/>
    <w:rsid w:val="00C46CEF"/>
    <w:rsid w:val="00C50A91"/>
    <w:rsid w:val="00C51F68"/>
    <w:rsid w:val="00C52D7D"/>
    <w:rsid w:val="00C54081"/>
    <w:rsid w:val="00C613D0"/>
    <w:rsid w:val="00C66289"/>
    <w:rsid w:val="00C76508"/>
    <w:rsid w:val="00C817AA"/>
    <w:rsid w:val="00C86377"/>
    <w:rsid w:val="00C96E32"/>
    <w:rsid w:val="00CA3A54"/>
    <w:rsid w:val="00CA4041"/>
    <w:rsid w:val="00CB056E"/>
    <w:rsid w:val="00CB47AD"/>
    <w:rsid w:val="00CC65A6"/>
    <w:rsid w:val="00CD0AF3"/>
    <w:rsid w:val="00CD2B07"/>
    <w:rsid w:val="00CD4154"/>
    <w:rsid w:val="00CD5729"/>
    <w:rsid w:val="00CF7ABA"/>
    <w:rsid w:val="00D00440"/>
    <w:rsid w:val="00D00D86"/>
    <w:rsid w:val="00D10636"/>
    <w:rsid w:val="00D16197"/>
    <w:rsid w:val="00D30A26"/>
    <w:rsid w:val="00D32BDC"/>
    <w:rsid w:val="00D42C2A"/>
    <w:rsid w:val="00D51FC2"/>
    <w:rsid w:val="00D53C97"/>
    <w:rsid w:val="00D53D9F"/>
    <w:rsid w:val="00D55183"/>
    <w:rsid w:val="00D74963"/>
    <w:rsid w:val="00D90C80"/>
    <w:rsid w:val="00D9175E"/>
    <w:rsid w:val="00D936B4"/>
    <w:rsid w:val="00D946DA"/>
    <w:rsid w:val="00DA2AA5"/>
    <w:rsid w:val="00DA7368"/>
    <w:rsid w:val="00DB4D54"/>
    <w:rsid w:val="00DB65C5"/>
    <w:rsid w:val="00DC6B16"/>
    <w:rsid w:val="00DD269C"/>
    <w:rsid w:val="00DD4ED7"/>
    <w:rsid w:val="00DD526C"/>
    <w:rsid w:val="00DD7540"/>
    <w:rsid w:val="00DE377C"/>
    <w:rsid w:val="00DF0614"/>
    <w:rsid w:val="00DF68C2"/>
    <w:rsid w:val="00DF699E"/>
    <w:rsid w:val="00DF77CB"/>
    <w:rsid w:val="00E125A0"/>
    <w:rsid w:val="00E12836"/>
    <w:rsid w:val="00E140BD"/>
    <w:rsid w:val="00E1680C"/>
    <w:rsid w:val="00E2185F"/>
    <w:rsid w:val="00E21EBA"/>
    <w:rsid w:val="00E33CE5"/>
    <w:rsid w:val="00E34507"/>
    <w:rsid w:val="00E54E69"/>
    <w:rsid w:val="00E562FF"/>
    <w:rsid w:val="00E748A5"/>
    <w:rsid w:val="00E76B47"/>
    <w:rsid w:val="00E84BC9"/>
    <w:rsid w:val="00EA71D9"/>
    <w:rsid w:val="00EC4EE6"/>
    <w:rsid w:val="00EE1EB1"/>
    <w:rsid w:val="00EF0CF8"/>
    <w:rsid w:val="00EF127E"/>
    <w:rsid w:val="00EF253B"/>
    <w:rsid w:val="00F13DC3"/>
    <w:rsid w:val="00F1773F"/>
    <w:rsid w:val="00F21759"/>
    <w:rsid w:val="00F24EE7"/>
    <w:rsid w:val="00F26BF8"/>
    <w:rsid w:val="00F315EC"/>
    <w:rsid w:val="00F3685D"/>
    <w:rsid w:val="00F4045D"/>
    <w:rsid w:val="00F40ECC"/>
    <w:rsid w:val="00F444FA"/>
    <w:rsid w:val="00F46139"/>
    <w:rsid w:val="00F46D65"/>
    <w:rsid w:val="00F5035A"/>
    <w:rsid w:val="00F50EAB"/>
    <w:rsid w:val="00F5316D"/>
    <w:rsid w:val="00F6534A"/>
    <w:rsid w:val="00F73624"/>
    <w:rsid w:val="00F745D8"/>
    <w:rsid w:val="00F76F03"/>
    <w:rsid w:val="00F8186D"/>
    <w:rsid w:val="00FB14C8"/>
    <w:rsid w:val="00FB785D"/>
    <w:rsid w:val="00FC43BA"/>
    <w:rsid w:val="00FC49C4"/>
    <w:rsid w:val="00FC54CB"/>
    <w:rsid w:val="00FC7690"/>
    <w:rsid w:val="00FC7F5E"/>
    <w:rsid w:val="00FD4C9E"/>
    <w:rsid w:val="00FD57C7"/>
    <w:rsid w:val="00FD673B"/>
    <w:rsid w:val="00FE1C41"/>
    <w:rsid w:val="00FF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E4671A1"/>
  <w15:docId w15:val="{B649B390-F4BE-48B7-83A3-7A8D248C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3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1C488F"/>
    <w:pPr>
      <w:tabs>
        <w:tab w:val="left" w:pos="440"/>
        <w:tab w:val="right" w:leader="dot" w:pos="9016"/>
      </w:tabs>
      <w:spacing w:after="24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E562FF"/>
    <w:pPr>
      <w:tabs>
        <w:tab w:val="right" w:leader="dot" w:pos="9016"/>
      </w:tabs>
      <w:spacing w:after="240"/>
      <w:ind w:left="778" w:hanging="360"/>
    </w:pPr>
    <w:rPr>
      <w:rFonts w:ascii="Arial Narrow" w:hAnsi="Arial Narrow"/>
      <w:sz w:val="22"/>
    </w:r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sid w:val="00BB4853"/>
    <w:rPr>
      <w:b/>
    </w:rPr>
  </w:style>
  <w:style w:type="character" w:customStyle="1" w:styleId="Style33">
    <w:name w:val="Style33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rsid w:val="00150A3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43BA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43BA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43BA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43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75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BFFE5572217F497F95C7DD1A5E4F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6574-46EE-4899-94F9-9277F5B90379}"/>
      </w:docPartPr>
      <w:docPartBody>
        <w:p w:rsidR="00012F9C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C08608EB4324442CB533E6F5199A0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80886-59BF-4151-BB83-3E8C52C95E6E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F6BA4A4E2AC47719B2614455ADC42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8045A-0867-4574-AF3A-74D4003DE6AB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4FCF29A15424DE9BDC62CAF81D0E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BC9DC-4E0A-4F25-BECB-4179898E1F59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81774074FD44F57A2C3BB839FE36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4634F-E8CF-4468-A03E-70E0D0E16A5C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8F2D031BDFF49DFBA059E20339CA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63C1A-359B-4E09-B235-4B8C0D1DC68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AAF0BF7E1524DCA9ED48D080A780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BA51E-CB9A-4201-BFB6-115C2B5A2E3F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18C83F9B70B4677AD3FC0446EBB0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DB950-7791-4AAB-A171-5FADC3BE31F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10302F7006E47639319CA9660A59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EDE46-0BB1-4F11-89BB-CBE405911B2C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70AE911B70940089D326DD4ACFC3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BB223-C201-4CDB-924B-5CF508637209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FB1661D1E7C4C1ABE32BBDFADB13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9679A-4859-4AD0-AEC5-9AD0EA889B8D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FBDBA139580441295870C387EAFA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DA630-5FF1-4649-9C6A-2D94A3AE1C31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0E92E2857A544C5BA5F3587CEBD6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9D8EC-A0D9-4F6F-8D84-89EE4FCDCD9B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F52629270894209A802FD259664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32B02-499E-47A2-A70C-A79F2E4262E6}"/>
      </w:docPartPr>
      <w:docPartBody>
        <w:p w:rsidR="00F35420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D0365A">
          <w:r w:rsidRPr="001E17AE"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>PROGRAMA OBRAZOVANJA</w:t>
          </w:r>
          <w:r w:rsidRPr="001E17AE"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2BDEF5DE7FFA49BBA692F431CB7DC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678500-CAE3-4FFB-BAE0-4D879E4839F9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DC1FA720CE040C4AF5A8B59541E6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26326-E59A-4767-8DA4-2022191063C5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9C88B16DB30414A93293A690392D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62255-F0B8-4F79-94C4-69D771CD267D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BF30AE04EC849198F2786A0EFCD5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0C38E-8261-41CC-B3FA-860055A61778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30B7942C70F4236BCF8383E75126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F592C-E7E6-4234-9B65-1511D357EAF8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98FF29BEDA741AA8486B5658E8D2A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EAA81-E5E7-440B-8D7C-734B1FCE9801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3A5FB77CEEB4D92B6D72CCDD824E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E3719-E7ED-4F3D-A531-73203B32BEC6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AC4BA4D19654694A5EF6FD719DDA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CF5B-85BC-409F-A955-314223E30C96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AED9BF135CA4EEE8F9EEAAEA7DCF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053C4-B2AD-4ED6-B4F5-0D6ADC714854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86C60C30DC94505A2272FDB8B79B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52923-5D6D-479E-B2A9-FB582AD6AD52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A92256B71E941FCA1FC1CF846610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52BB5-05E2-403D-9342-5731F0092503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ADE3E6B05B3469EB4E46A5647F9A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5D278-2E4F-4B0E-939B-6597C53B5BD8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28D43EDB85F4CC89FC3563631EC2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5B9EC-D08D-48F9-9478-C5C4CD37E50C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FDD5C91DFC54554811F398FBDACA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4135A-FF58-4540-B96F-84961961E812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341F703B4B6451FBF7201D40335C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94D50-BC1B-404E-85B7-90C6EEFA547C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EA406380DF54FB2B67B76C470616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D42E1-94F1-4228-98EF-2FD620321A40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A4139DD39414B34A5DEE4CC6EAC7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E8590-92D5-4C6D-874A-80986EB867B3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5C585C28AB74F3E86E210441785E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F2A9A-56DA-4B92-9268-4E4D255310C3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8EC31AF625D46AC89972E58E85CA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F6AC1-5E97-4FD8-8B9E-E9FA9DBBC8BD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5985717B4FC49BF9145F68F727389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B6A01-A37E-4301-AEEA-7C287E158A17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9DE0F9700EF49B4A069FD662DE8B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17D44-E494-458C-9930-C419E0A4909F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73E538D3F8642649A9CB1AE48325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76E24-E491-4E20-9278-98929AE6E141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5F762D2F6844310A1993839DCFF8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C5CD1-83F6-4AA4-94A1-432FC6B22BDE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DC668B642834E68ACE8E19A417D0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A4675-C7B5-40E4-875B-5603DCD60F37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AD247B5FDF345B5AE0172075A4F6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38D785-2B3F-47CE-A020-F2D6B21B1575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9255B623123458A83168AC11CDFA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EE2D2-E2B8-4A90-96EF-D5CA86075558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9186012F0354539840C924B7BBB9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7B835-7602-4B23-B973-B5F4307F3B0E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DC06DCE04D241188D5EB90C0B585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33C72C-852A-46EE-AFA8-786ED29B6CF1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837194CCBB54B388FCB7CBC5B9EA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FF0E8-4B25-40F5-9161-C86E9C4A09D8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3CF850AA4254E0980C328AE255E2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C2D7F6-694E-42A4-B616-1959BC91B1A9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3C1B273F57846C2AC42E0CE8DCDE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96CAE-5791-4693-BA54-E761A6A37E23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5CB89796E0E44DFB753ED6D2921EB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CB6B7-9C11-4ADC-8E5E-2E72BE4A54D9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2F47565C16E47319D9C25A13FA17E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3A9E2-EBA4-4602-918B-C6DAF5D19883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28114C2B46D4190A37BFFDEB148E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152BB3-CD3F-4A93-811D-2981CD8E59FE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B2E6B169B194D6289B2F84964B1B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29E2A-0908-4349-A855-65C865B14830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BBCB625B73D4F9F93D37C4FEB2468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C86C7-D9F7-4AAB-B575-B951A999010F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DDA94AC283A415AB04176D3D62E3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A417B4-11D0-440C-9749-72709A7D52C5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0514ED166C44306929EFAC62DCA3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45897-1D46-4814-BCE2-03116533F51F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45A4EA330E44FE39D470CBEE191C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31A36-FDDD-4C71-9C08-24F11A9F7C2A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09CCEAB70834E68A10B444CC17A9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BBCA6-F108-404B-B886-C348F5B43804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D80F22E9E8240488C0FBEFB7EC45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061EC-CD97-4597-9913-98722F664C73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0C6E06677D24003846DB70C394C2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E8DC0-7F13-4756-8B0F-843B8BF08820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40E7010041A4A0B97F1FB0AA2E22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B08059-101E-4751-B5CA-0AE271C1C655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0ABE53CDDD34F54A4AE08D01FD40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A0F77-6947-4F06-8774-EB6EAEA16C59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619DFE2737D469BB6A58273128F9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C5B0F-B9E3-464A-B540-2631502EEE2A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AE186433C064D0EA9A8C2AB94638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23A1B-BC8E-4A42-9D40-4D8945FB2D0D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7F0D30275AE432F868CA3524C88F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B1C44-A589-4FAE-9E7A-3F4DABF468DE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CAFC32A662347A686BCC946F6726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547DA-1926-42ED-BE22-C6A7FB8AC623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03C168F8F0343A9BEF80B598066C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E10C8-A59B-43DF-B5C6-EA62621A8762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621C9C3A6DF4ACF8A016AC057438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9E2C4-127C-4648-BDEB-E1241B795179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5F4E53DC2C646958908D4EFEA9DC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E8B40-46B3-4AC6-9754-84CB4A3C5393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5D6CBAD16674DBB87F04DE429425F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4739A-857F-4B9D-A700-FEE8F300FE13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2AA108962F347D8830470DAD2D25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75EB4-0056-44BD-9198-7927E9F2A26B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BE1B87636F3464DACC00FDF1EF5F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54F9-A112-4CF7-85FC-B0A83F7BD9CC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FA9DEE0A94E4373AD4C97EC796C5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B2261-7BA5-443D-95C5-8DFBE3038F8E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6A403024FF44CAC8B0FE3D9C43E8F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001B9-DEDF-443E-8188-7442B47188E9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FC18244B86344DCB16C68D35A37C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CF50B-1002-42B6-A79A-0BE1CBAE10B7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4672468D11A43D9A05B47F5CFE0E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C7BE0-C00C-443B-8D82-484825F22174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28AC113EBA64966934F2CAB17577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3751F-8DCD-4222-9688-54959D92FEDB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001FC4995FE4D628CC261A143085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D77CD-861F-47D7-8C79-43A7F326C085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E4E19F536D0443F9722443E21DCD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F1B53-82CD-4A9A-A4B6-A7C82B26C495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FEC64B36CA64DDABA1E1212CC021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64503-001E-4DE5-8BA1-8FAFFF3F7B3B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459E9FB22784765B98AA196FBF7C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38564-A27B-46A0-89FD-0397FD0D101C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C817A2C2C01448182D322DA9FD82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058DE-B963-4677-8713-C0C38D59E4E4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0A720183D9D4905B18DCDA310311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2BE47-8D3C-44AA-9DA9-D1106E298B66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71BFC3904C54C7D8C0EC229B6ECE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9CF44-28F4-4C7C-8534-227FB9D434A5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A4E9402433344F6B1EC1720C1FDE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9235D-A9B3-4DF1-AEC4-8B08B00DB1DE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A5AD76F3A934D8E9BCCB3C87ED78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D9C6F-FC7D-4E7D-A34F-9EBB79409E3C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5443001A8EF4E259DC679791E7D1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94E55-3EAC-415C-991F-1A6F363EAB8D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8BADFC3D8584C77A66FF0D011F580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18F3D-CE89-46ED-BC4E-68838CA084B2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AD40B2733C443A581C6F45B0C1AC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03B31-E181-4C6B-9884-74199D1525AC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5818C5120F64B039B1424BB16841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51B37-2D94-4824-AD56-3809301B0D16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84B0CA2D6C74EBF939EB0024BDAA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31D55-5C79-4B5B-A57A-E5EBDB29164E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BA8D00997594135AAC3DC03C0F24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3400B1-5C65-4F62-9568-5AD372FA08D7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E8171E995EF4443B712D66D67CD3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CA04A-0FD5-4A16-A6AA-F096AAA37157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C049DA19442488EAD6A3387BFCB1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D2DD4-B295-443F-BF14-EF4F3E4457B7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37823C51861473DB57ADDAFB1701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0CA21-3F8A-4996-AF36-8540F7A243AB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BD204FAD0F14E85842C611C5E43E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9E8C8-1CC6-4685-8E69-5DE333F7A65C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E24AEDCA07943A2A653C3B72B133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8755A-222D-425F-BF6A-0FE42E7B3C0C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EB17A11DDD1481A865AA3FCF821F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02451-B381-48F0-82BF-214EFF5E03C5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C516869912C4CEF9C85307321E0F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FF971-35A4-444A-A532-39F8D973AF2A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C3EFFBA0E9643F28B115CFEF7245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FBF26-9105-4D32-A927-798E3154E726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7CF26FE77314DD5881F994882BDC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C71DB-EA0B-4A5F-8570-818787EAB192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3BE43E783E14A718DC3A47A069C1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BDF4E-D1F2-4675-B172-559ECC64FB6F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303AD38B25C444FA0941F7AD9D20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7334D-5734-42AD-BD6F-456ADC88EC3D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BABA788ED7E49B29099C1229E7B3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47AE6-EB14-4919-9123-04D81EB82157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93975669B1946D09D07CAF166839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7F198-E928-4465-913A-CFCE66BABBC1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D6F6EC9FDDF49CBA28107E109360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87B9D-BF13-49F4-A1F8-81CACD8CFCA9}"/>
      </w:docPartPr>
      <w:docPartBody>
        <w:p w:rsidR="00173F03" w:rsidRDefault="00173F03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F1B81F697834D68BB63A5962ABD3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E0480-3078-42DA-863C-F2FD5CF3586A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2C9958CDFB7482BA2507C9B0BFA7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6B08F-8323-4593-B387-4E46A2AECC79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73B4FEC7AC74B12B20B5597C614C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5DA3A-5F6D-470E-8F97-51813739492D}"/>
      </w:docPartPr>
      <w:docPartBody>
        <w:p w:rsidR="00173F03" w:rsidRDefault="00173F03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AB897C1FB77428AB9E38C1A53E282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E9A6B-C86D-4ECA-8833-F38C9E676283}"/>
      </w:docPartPr>
      <w:docPartBody>
        <w:p w:rsidR="00825299" w:rsidRDefault="002055F1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9DB5CE4578E49078477CE7DF3DE1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31CD9-C1B4-4A2D-8D5B-0976F43B826E}"/>
      </w:docPartPr>
      <w:docPartBody>
        <w:p w:rsidR="00825299" w:rsidRDefault="002055F1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98C944892C24EA88689DC5C9FB25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3FA953-4360-436E-9EEF-4DAB33F1457D}"/>
      </w:docPartPr>
      <w:docPartBody>
        <w:p w:rsidR="00825299" w:rsidRDefault="002055F1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67DF36578374AA6843413888B7D5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FEF77-1F52-4CCB-8BF0-BB86952D215E}"/>
      </w:docPartPr>
      <w:docPartBody>
        <w:p w:rsidR="00825299" w:rsidRDefault="002055F1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24B718F3A61499189803E1BC1325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EA33A-2594-4A18-9669-A251AE061A8B}"/>
      </w:docPartPr>
      <w:docPartBody>
        <w:p w:rsidR="00825299" w:rsidRDefault="002055F1">
          <w:r w:rsidRPr="00EE5E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63"/>
    <w:rsid w:val="00012F9C"/>
    <w:rsid w:val="00021817"/>
    <w:rsid w:val="000478C0"/>
    <w:rsid w:val="0009075B"/>
    <w:rsid w:val="00102AC1"/>
    <w:rsid w:val="0010587F"/>
    <w:rsid w:val="00132526"/>
    <w:rsid w:val="0015419B"/>
    <w:rsid w:val="00163CA9"/>
    <w:rsid w:val="00171A27"/>
    <w:rsid w:val="00173F03"/>
    <w:rsid w:val="00183131"/>
    <w:rsid w:val="00191AB6"/>
    <w:rsid w:val="001975B3"/>
    <w:rsid w:val="001D67C3"/>
    <w:rsid w:val="001D6A50"/>
    <w:rsid w:val="001D6A61"/>
    <w:rsid w:val="002055F1"/>
    <w:rsid w:val="00215FB9"/>
    <w:rsid w:val="00245E78"/>
    <w:rsid w:val="002624A4"/>
    <w:rsid w:val="0027294A"/>
    <w:rsid w:val="002777F2"/>
    <w:rsid w:val="00280C33"/>
    <w:rsid w:val="002966B5"/>
    <w:rsid w:val="002978ED"/>
    <w:rsid w:val="002D34A2"/>
    <w:rsid w:val="00375995"/>
    <w:rsid w:val="00406CBD"/>
    <w:rsid w:val="00464619"/>
    <w:rsid w:val="00492DF6"/>
    <w:rsid w:val="004A7F3D"/>
    <w:rsid w:val="004F64C7"/>
    <w:rsid w:val="004F7349"/>
    <w:rsid w:val="00517FA5"/>
    <w:rsid w:val="005356CA"/>
    <w:rsid w:val="005B77EA"/>
    <w:rsid w:val="005C03AE"/>
    <w:rsid w:val="006334CC"/>
    <w:rsid w:val="0069254C"/>
    <w:rsid w:val="0069436E"/>
    <w:rsid w:val="00695882"/>
    <w:rsid w:val="006B7D06"/>
    <w:rsid w:val="006C1E7B"/>
    <w:rsid w:val="006C39B5"/>
    <w:rsid w:val="006D032A"/>
    <w:rsid w:val="00705B01"/>
    <w:rsid w:val="0071534A"/>
    <w:rsid w:val="00741A3F"/>
    <w:rsid w:val="007511B0"/>
    <w:rsid w:val="00756A71"/>
    <w:rsid w:val="00775EF6"/>
    <w:rsid w:val="00794DA8"/>
    <w:rsid w:val="007B11B8"/>
    <w:rsid w:val="007E3A41"/>
    <w:rsid w:val="007E6F99"/>
    <w:rsid w:val="008139AE"/>
    <w:rsid w:val="00825299"/>
    <w:rsid w:val="008C73A6"/>
    <w:rsid w:val="009A0509"/>
    <w:rsid w:val="009B3904"/>
    <w:rsid w:val="009C4626"/>
    <w:rsid w:val="009D2C2E"/>
    <w:rsid w:val="009D344C"/>
    <w:rsid w:val="00A120C0"/>
    <w:rsid w:val="00A302F5"/>
    <w:rsid w:val="00A34BB8"/>
    <w:rsid w:val="00A94CCA"/>
    <w:rsid w:val="00AB5631"/>
    <w:rsid w:val="00AD480E"/>
    <w:rsid w:val="00AE22C2"/>
    <w:rsid w:val="00B15603"/>
    <w:rsid w:val="00B52B21"/>
    <w:rsid w:val="00B91717"/>
    <w:rsid w:val="00B958B8"/>
    <w:rsid w:val="00B95D47"/>
    <w:rsid w:val="00BB224C"/>
    <w:rsid w:val="00BE20E4"/>
    <w:rsid w:val="00BE4530"/>
    <w:rsid w:val="00BF7E69"/>
    <w:rsid w:val="00C120D7"/>
    <w:rsid w:val="00C20CFC"/>
    <w:rsid w:val="00C2785D"/>
    <w:rsid w:val="00C341FA"/>
    <w:rsid w:val="00C4330B"/>
    <w:rsid w:val="00C50544"/>
    <w:rsid w:val="00C55663"/>
    <w:rsid w:val="00C719AF"/>
    <w:rsid w:val="00CB215E"/>
    <w:rsid w:val="00CC124D"/>
    <w:rsid w:val="00CF134F"/>
    <w:rsid w:val="00D0365A"/>
    <w:rsid w:val="00D12104"/>
    <w:rsid w:val="00D20FF4"/>
    <w:rsid w:val="00D63A94"/>
    <w:rsid w:val="00D731AF"/>
    <w:rsid w:val="00D90C4C"/>
    <w:rsid w:val="00D972B2"/>
    <w:rsid w:val="00DC1BFB"/>
    <w:rsid w:val="00DD0FDB"/>
    <w:rsid w:val="00DD5565"/>
    <w:rsid w:val="00DE1B36"/>
    <w:rsid w:val="00E336D1"/>
    <w:rsid w:val="00E56B9F"/>
    <w:rsid w:val="00E76518"/>
    <w:rsid w:val="00EA4922"/>
    <w:rsid w:val="00ED1BF8"/>
    <w:rsid w:val="00EE2084"/>
    <w:rsid w:val="00EE4480"/>
    <w:rsid w:val="00EF1AF2"/>
    <w:rsid w:val="00EF6120"/>
    <w:rsid w:val="00F03F86"/>
    <w:rsid w:val="00F2644B"/>
    <w:rsid w:val="00F35420"/>
    <w:rsid w:val="00F35E3F"/>
    <w:rsid w:val="00F771B8"/>
    <w:rsid w:val="00F7730F"/>
    <w:rsid w:val="00F825BD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3904"/>
    <w:rPr>
      <w:color w:val="808080"/>
    </w:rPr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F2D41B-BC32-40DF-9E9F-085BE77C9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42</Pages>
  <Words>10504</Words>
  <Characters>59877</Characters>
  <Application>Microsoft Office Word</Application>
  <DocSecurity>0</DocSecurity>
  <Lines>498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70241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restoranski konobar</dc:subject>
  <dc:creator>Danilo Gogić</dc:creator>
  <cp:lastModifiedBy>KORISNIK</cp:lastModifiedBy>
  <cp:revision>120</cp:revision>
  <cp:lastPrinted>2019-02-22T07:06:00Z</cp:lastPrinted>
  <dcterms:created xsi:type="dcterms:W3CDTF">2020-05-19T10:43:00Z</dcterms:created>
  <dcterms:modified xsi:type="dcterms:W3CDTF">2025-01-23T07:43:00Z</dcterms:modified>
</cp:coreProperties>
</file>