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4AFB" w:rsidRPr="00C32E2A" w:rsidRDefault="008F4AFB" w:rsidP="008F4AFB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C32E2A">
        <w:rPr>
          <w:rFonts w:ascii="Arial" w:hAnsi="Arial" w:cs="Arial"/>
          <w:sz w:val="24"/>
          <w:szCs w:val="24"/>
        </w:rPr>
        <w:t>Na osnovu člana 13 Uredbe o o izboru predstavnika nevladinih organizacija u radn</w:t>
      </w:r>
      <w:r w:rsidR="006A370C">
        <w:rPr>
          <w:rFonts w:ascii="Arial" w:hAnsi="Arial" w:cs="Arial"/>
          <w:sz w:val="24"/>
          <w:szCs w:val="24"/>
        </w:rPr>
        <w:t>a tijela organa državne uprave i</w:t>
      </w:r>
      <w:r w:rsidRPr="00C32E2A">
        <w:rPr>
          <w:rFonts w:ascii="Arial" w:hAnsi="Arial" w:cs="Arial"/>
          <w:sz w:val="24"/>
          <w:szCs w:val="24"/>
        </w:rPr>
        <w:t xml:space="preserve"> sprovođenju ja</w:t>
      </w:r>
      <w:r w:rsidR="006A370C">
        <w:rPr>
          <w:rFonts w:ascii="Arial" w:hAnsi="Arial" w:cs="Arial"/>
          <w:sz w:val="24"/>
          <w:szCs w:val="24"/>
        </w:rPr>
        <w:t>vne rasprave u pripremi zakona i</w:t>
      </w:r>
      <w:r w:rsidRPr="00C32E2A">
        <w:rPr>
          <w:rFonts w:ascii="Arial" w:hAnsi="Arial" w:cs="Arial"/>
          <w:sz w:val="24"/>
          <w:szCs w:val="24"/>
        </w:rPr>
        <w:t xml:space="preserve"> strategije (“Službeni lisr Crne Gore”, broj 041/18) Ministarstvo ekonomskog razvoja</w:t>
      </w:r>
      <w:r w:rsidR="00A05E28" w:rsidRPr="00C32E2A">
        <w:rPr>
          <w:rFonts w:ascii="Arial" w:hAnsi="Arial" w:cs="Arial"/>
          <w:sz w:val="24"/>
          <w:szCs w:val="24"/>
        </w:rPr>
        <w:t xml:space="preserve"> </w:t>
      </w:r>
      <w:r w:rsidRPr="00C32E2A">
        <w:rPr>
          <w:rFonts w:ascii="Arial" w:hAnsi="Arial" w:cs="Arial"/>
          <w:sz w:val="24"/>
          <w:szCs w:val="24"/>
        </w:rPr>
        <w:t>objavljuje</w:t>
      </w:r>
    </w:p>
    <w:p w:rsidR="008F4AFB" w:rsidRPr="00C32E2A" w:rsidRDefault="008F4AFB" w:rsidP="008F4AFB">
      <w:pPr>
        <w:jc w:val="center"/>
        <w:rPr>
          <w:rFonts w:ascii="Arial" w:hAnsi="Arial" w:cs="Arial"/>
          <w:b/>
          <w:sz w:val="24"/>
          <w:szCs w:val="24"/>
        </w:rPr>
      </w:pPr>
      <w:r w:rsidRPr="00C32E2A">
        <w:rPr>
          <w:rFonts w:ascii="Arial" w:hAnsi="Arial" w:cs="Arial"/>
          <w:b/>
          <w:sz w:val="24"/>
          <w:szCs w:val="24"/>
        </w:rPr>
        <w:t>Izvještaj</w:t>
      </w:r>
    </w:p>
    <w:p w:rsidR="008F4AFB" w:rsidRPr="00C32E2A" w:rsidRDefault="008F4AFB" w:rsidP="009843E2">
      <w:pPr>
        <w:jc w:val="center"/>
        <w:rPr>
          <w:rFonts w:ascii="Arial" w:hAnsi="Arial" w:cs="Arial"/>
          <w:b/>
          <w:sz w:val="24"/>
          <w:szCs w:val="24"/>
        </w:rPr>
      </w:pPr>
      <w:r w:rsidRPr="00C32E2A">
        <w:rPr>
          <w:rFonts w:ascii="Arial" w:hAnsi="Arial" w:cs="Arial"/>
          <w:b/>
          <w:sz w:val="24"/>
          <w:szCs w:val="24"/>
        </w:rPr>
        <w:t>o konsultovanju zainteresovane javnosti u postupku  prip</w:t>
      </w:r>
      <w:r w:rsidR="00C4202A">
        <w:rPr>
          <w:rFonts w:ascii="Arial" w:hAnsi="Arial" w:cs="Arial"/>
          <w:b/>
          <w:sz w:val="24"/>
          <w:szCs w:val="24"/>
        </w:rPr>
        <w:t>reme Nacrta zakona o izmjenama i</w:t>
      </w:r>
      <w:r w:rsidRPr="00C32E2A">
        <w:rPr>
          <w:rFonts w:ascii="Arial" w:hAnsi="Arial" w:cs="Arial"/>
          <w:b/>
          <w:sz w:val="24"/>
          <w:szCs w:val="24"/>
        </w:rPr>
        <w:t xml:space="preserve"> dopunama Zakona o stečaju</w:t>
      </w:r>
    </w:p>
    <w:p w:rsidR="008F4AFB" w:rsidRPr="00C32E2A" w:rsidRDefault="008F4AFB" w:rsidP="008F4AFB">
      <w:pPr>
        <w:spacing w:after="0"/>
        <w:jc w:val="both"/>
        <w:rPr>
          <w:rFonts w:ascii="Arial" w:hAnsi="Arial" w:cs="Arial"/>
          <w:sz w:val="24"/>
          <w:szCs w:val="24"/>
        </w:rPr>
      </w:pPr>
      <w:r w:rsidRPr="00C32E2A">
        <w:rPr>
          <w:rFonts w:ascii="Arial" w:hAnsi="Arial" w:cs="Arial"/>
          <w:sz w:val="24"/>
          <w:szCs w:val="24"/>
        </w:rPr>
        <w:t>Na osnovu člana 13 Uredbe o o izboru predstavnika nevladinih organizacija u radn</w:t>
      </w:r>
      <w:r w:rsidR="00C4202A">
        <w:rPr>
          <w:rFonts w:ascii="Arial" w:hAnsi="Arial" w:cs="Arial"/>
          <w:sz w:val="24"/>
          <w:szCs w:val="24"/>
        </w:rPr>
        <w:t>a tijela organa državne uprave i</w:t>
      </w:r>
      <w:r w:rsidRPr="00C32E2A">
        <w:rPr>
          <w:rFonts w:ascii="Arial" w:hAnsi="Arial" w:cs="Arial"/>
          <w:sz w:val="24"/>
          <w:szCs w:val="24"/>
        </w:rPr>
        <w:t xml:space="preserve"> sprovođenju javne rasprave u pripr</w:t>
      </w:r>
      <w:r w:rsidR="00A05E28" w:rsidRPr="00C32E2A">
        <w:rPr>
          <w:rFonts w:ascii="Arial" w:hAnsi="Arial" w:cs="Arial"/>
          <w:sz w:val="24"/>
          <w:szCs w:val="24"/>
        </w:rPr>
        <w:t>emi zakona i</w:t>
      </w:r>
      <w:r w:rsidRPr="00C32E2A">
        <w:rPr>
          <w:rFonts w:ascii="Arial" w:hAnsi="Arial" w:cs="Arial"/>
          <w:sz w:val="24"/>
          <w:szCs w:val="24"/>
        </w:rPr>
        <w:t xml:space="preserve"> strategije, Ministarstvo ekonomskog razvoja je dana 31. maja 2021. godine uputilo javni poziv organima, organizacijama, udruženjima i pojedincima (zainteresovana javnost) da se uključe u postupak pripreme Nacrta zakona o izmjenama I dopunama Zakona o stečaju i dostave svoje inicijative, predloge, sugestije i komentare u pisanom i elektronskom obliku.</w:t>
      </w:r>
    </w:p>
    <w:bookmarkEnd w:id="0"/>
    <w:p w:rsidR="008F4AFB" w:rsidRPr="00C32E2A" w:rsidRDefault="008F4AFB" w:rsidP="008F4AFB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F4AFB" w:rsidRPr="00C32E2A" w:rsidRDefault="008F4AFB" w:rsidP="008F4AFB">
      <w:pPr>
        <w:spacing w:after="0"/>
        <w:jc w:val="both"/>
        <w:rPr>
          <w:rFonts w:ascii="Arial" w:hAnsi="Arial" w:cs="Arial"/>
          <w:sz w:val="24"/>
          <w:szCs w:val="24"/>
        </w:rPr>
      </w:pPr>
      <w:r w:rsidRPr="00C32E2A">
        <w:rPr>
          <w:rFonts w:ascii="Arial" w:hAnsi="Arial" w:cs="Arial"/>
          <w:sz w:val="24"/>
          <w:szCs w:val="24"/>
        </w:rPr>
        <w:t>Postupak konsultacija je trajao 23 dana od dana objavljivanja javnog poziva na internet stranici Ministarstva i portalu e-uprave.</w:t>
      </w:r>
    </w:p>
    <w:p w:rsidR="008F4AFB" w:rsidRPr="00C32E2A" w:rsidRDefault="008F4AFB" w:rsidP="008F4AFB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F4AFB" w:rsidRPr="00C32E2A" w:rsidRDefault="00A05E28" w:rsidP="008F4AFB">
      <w:pPr>
        <w:jc w:val="both"/>
        <w:rPr>
          <w:rFonts w:ascii="Arial" w:hAnsi="Arial" w:cs="Arial"/>
          <w:sz w:val="24"/>
          <w:szCs w:val="24"/>
        </w:rPr>
      </w:pPr>
      <w:r w:rsidRPr="00C32E2A">
        <w:rPr>
          <w:rFonts w:ascii="Arial" w:hAnsi="Arial" w:cs="Arial"/>
          <w:sz w:val="24"/>
          <w:szCs w:val="24"/>
        </w:rPr>
        <w:t>Poslednjeg dana javnih konsultacija,</w:t>
      </w:r>
      <w:r w:rsidR="008F4AFB" w:rsidRPr="00C32E2A">
        <w:rPr>
          <w:rFonts w:ascii="Arial" w:hAnsi="Arial" w:cs="Arial"/>
          <w:sz w:val="24"/>
          <w:szCs w:val="24"/>
        </w:rPr>
        <w:t xml:space="preserve"> 23. maja 2021. godine</w:t>
      </w:r>
      <w:r w:rsidRPr="00C32E2A">
        <w:rPr>
          <w:rFonts w:ascii="Arial" w:hAnsi="Arial" w:cs="Arial"/>
          <w:sz w:val="24"/>
          <w:szCs w:val="24"/>
        </w:rPr>
        <w:t>,</w:t>
      </w:r>
      <w:r w:rsidR="008F4AFB" w:rsidRPr="00C32E2A">
        <w:rPr>
          <w:rFonts w:ascii="Arial" w:hAnsi="Arial" w:cs="Arial"/>
          <w:sz w:val="24"/>
          <w:szCs w:val="24"/>
        </w:rPr>
        <w:t xml:space="preserve"> u organizaciji Sekretarijata Savjeta za konkurentnost, Ministarstva ekonomskog razvo</w:t>
      </w:r>
      <w:r w:rsidRPr="00C32E2A">
        <w:rPr>
          <w:rFonts w:ascii="Arial" w:hAnsi="Arial" w:cs="Arial"/>
          <w:sz w:val="24"/>
          <w:szCs w:val="24"/>
        </w:rPr>
        <w:t>ja i Udruženja pravnika, održan je</w:t>
      </w:r>
      <w:r w:rsidR="008F4AFB" w:rsidRPr="00C32E2A">
        <w:rPr>
          <w:rFonts w:ascii="Arial" w:hAnsi="Arial" w:cs="Arial"/>
          <w:sz w:val="24"/>
          <w:szCs w:val="24"/>
        </w:rPr>
        <w:t xml:space="preserve"> okrugli sto na temu </w:t>
      </w:r>
      <w:r w:rsidRPr="00C32E2A">
        <w:rPr>
          <w:rFonts w:ascii="Arial" w:hAnsi="Arial" w:cs="Arial"/>
          <w:sz w:val="24"/>
          <w:szCs w:val="24"/>
        </w:rPr>
        <w:t>konsultovanje zainteresovane javnosti</w:t>
      </w:r>
      <w:r w:rsidR="008F4AFB" w:rsidRPr="00C32E2A">
        <w:rPr>
          <w:rFonts w:ascii="Arial" w:hAnsi="Arial" w:cs="Arial"/>
          <w:sz w:val="24"/>
          <w:szCs w:val="24"/>
        </w:rPr>
        <w:t xml:space="preserve"> o izmjen</w:t>
      </w:r>
      <w:r w:rsidR="00972E6B" w:rsidRPr="00C32E2A">
        <w:rPr>
          <w:rFonts w:ascii="Arial" w:hAnsi="Arial" w:cs="Arial"/>
          <w:sz w:val="24"/>
          <w:szCs w:val="24"/>
        </w:rPr>
        <w:t xml:space="preserve">ama i dopunama Zakona o stečaju na kojem su iznijete inicijative, predlozi, sugestije </w:t>
      </w:r>
      <w:r w:rsidR="00A149CD" w:rsidRPr="00C32E2A">
        <w:rPr>
          <w:rFonts w:ascii="Arial" w:hAnsi="Arial" w:cs="Arial"/>
          <w:sz w:val="24"/>
          <w:szCs w:val="24"/>
        </w:rPr>
        <w:t>i</w:t>
      </w:r>
      <w:r w:rsidR="00972E6B" w:rsidRPr="00C32E2A">
        <w:rPr>
          <w:rFonts w:ascii="Arial" w:hAnsi="Arial" w:cs="Arial"/>
          <w:sz w:val="24"/>
          <w:szCs w:val="24"/>
        </w:rPr>
        <w:t xml:space="preserve"> komentari</w:t>
      </w:r>
      <w:r w:rsidR="00C736DA" w:rsidRPr="00C32E2A">
        <w:rPr>
          <w:rFonts w:ascii="Arial" w:hAnsi="Arial" w:cs="Arial"/>
          <w:sz w:val="24"/>
          <w:szCs w:val="24"/>
        </w:rPr>
        <w:t xml:space="preserve"> pristutnih učesnika kao </w:t>
      </w:r>
      <w:r w:rsidR="00A149CD" w:rsidRPr="00C32E2A">
        <w:rPr>
          <w:rFonts w:ascii="Arial" w:hAnsi="Arial" w:cs="Arial"/>
          <w:sz w:val="24"/>
          <w:szCs w:val="24"/>
        </w:rPr>
        <w:t>i</w:t>
      </w:r>
      <w:r w:rsidR="00C736DA" w:rsidRPr="00C32E2A">
        <w:rPr>
          <w:rFonts w:ascii="Arial" w:hAnsi="Arial" w:cs="Arial"/>
          <w:sz w:val="24"/>
          <w:szCs w:val="24"/>
        </w:rPr>
        <w:t xml:space="preserve"> učesnika koji su pratili Okrugli sto putem zoom aplikacije</w:t>
      </w:r>
      <w:r w:rsidR="00C32E2A">
        <w:rPr>
          <w:rFonts w:ascii="Arial" w:hAnsi="Arial" w:cs="Arial"/>
          <w:sz w:val="24"/>
          <w:szCs w:val="24"/>
        </w:rPr>
        <w:t>, i</w:t>
      </w:r>
      <w:r w:rsidR="00781031" w:rsidRPr="00C32E2A">
        <w:rPr>
          <w:rFonts w:ascii="Arial" w:hAnsi="Arial" w:cs="Arial"/>
          <w:sz w:val="24"/>
          <w:szCs w:val="24"/>
        </w:rPr>
        <w:t xml:space="preserve"> to</w:t>
      </w:r>
      <w:r w:rsidR="00972E6B" w:rsidRPr="00C32E2A">
        <w:rPr>
          <w:rFonts w:ascii="Arial" w:hAnsi="Arial" w:cs="Arial"/>
          <w:sz w:val="24"/>
          <w:szCs w:val="24"/>
        </w:rPr>
        <w:t>:</w:t>
      </w:r>
    </w:p>
    <w:p w:rsidR="000F343A" w:rsidRPr="00C32E2A" w:rsidRDefault="00607BE2" w:rsidP="00527839">
      <w:pPr>
        <w:jc w:val="both"/>
        <w:rPr>
          <w:rFonts w:ascii="Arial" w:hAnsi="Arial" w:cs="Arial"/>
          <w:sz w:val="24"/>
          <w:szCs w:val="24"/>
        </w:rPr>
      </w:pPr>
      <w:r w:rsidRPr="00C32E2A">
        <w:rPr>
          <w:rFonts w:ascii="Arial" w:hAnsi="Arial" w:cs="Arial"/>
          <w:b/>
          <w:sz w:val="24"/>
          <w:szCs w:val="24"/>
        </w:rPr>
        <w:t>Sanja Bojanić, Centralni</w:t>
      </w:r>
      <w:r w:rsidR="00972E6B" w:rsidRPr="00C32E2A">
        <w:rPr>
          <w:rFonts w:ascii="Arial" w:hAnsi="Arial" w:cs="Arial"/>
          <w:b/>
          <w:sz w:val="24"/>
          <w:szCs w:val="24"/>
        </w:rPr>
        <w:t xml:space="preserve"> registra privrednih subjekata</w:t>
      </w:r>
      <w:r w:rsidRPr="00C32E2A">
        <w:rPr>
          <w:rFonts w:ascii="Arial" w:hAnsi="Arial" w:cs="Arial"/>
          <w:b/>
          <w:sz w:val="24"/>
          <w:szCs w:val="24"/>
        </w:rPr>
        <w:t>,</w:t>
      </w:r>
      <w:r w:rsidR="00972E6B" w:rsidRPr="00C32E2A">
        <w:rPr>
          <w:rFonts w:ascii="Arial" w:hAnsi="Arial" w:cs="Arial"/>
          <w:sz w:val="24"/>
          <w:szCs w:val="24"/>
        </w:rPr>
        <w:t xml:space="preserve"> postavila je pitanje: postupanje CRPS-a po rješenjima o otvaranju stečajnog postupka</w:t>
      </w:r>
      <w:r w:rsidR="004C74F9" w:rsidRPr="00C32E2A">
        <w:rPr>
          <w:rFonts w:ascii="Arial" w:hAnsi="Arial" w:cs="Arial"/>
          <w:sz w:val="24"/>
          <w:szCs w:val="24"/>
        </w:rPr>
        <w:t>? Privredni sud CRPS-u po službenoj dužnosti dostavlja Rješenja o otvaranju stečajnog postupka. U takvim rješenjima konstatuje da izvršnom direktoru i ostalim licima prestaju zastupnička i upravljačka prava u društvu. Da li ima načina da se zakonom ili internim dogovorom sa Privrednim sudom naloži CRPS-u brisanje ovih lica (jer sudije nisu jednoglasne prilikom donošenja ovakvih rješenja, pojedine sudije nalažu CRPS-u brisanje ovih lica, dok drugi ne, pa to izazivaiI različito postupanje CRPS-a zbog evidencione prirode ovog organa). Napominjem da je neophodno da se i prilikom obustave stečaja od strane suda naloži upisivanje lica koja su prije otvaranja stečaja bila registrovana na poslednjem izvodu iz jedinstvene informacione baze podataka CRPS-a? Da li s</w:t>
      </w:r>
      <w:r w:rsidR="00FB4A69" w:rsidRPr="00C32E2A">
        <w:rPr>
          <w:rFonts w:ascii="Arial" w:hAnsi="Arial" w:cs="Arial"/>
          <w:sz w:val="24"/>
          <w:szCs w:val="24"/>
        </w:rPr>
        <w:t>e smatra da je izreka Rješenja i</w:t>
      </w:r>
      <w:r w:rsidR="004C74F9" w:rsidRPr="00C32E2A">
        <w:rPr>
          <w:rFonts w:ascii="Arial" w:hAnsi="Arial" w:cs="Arial"/>
          <w:sz w:val="24"/>
          <w:szCs w:val="24"/>
        </w:rPr>
        <w:t xml:space="preserve"> imperativna norma Zakona o stečaju dovoljna da CRPS-a obriše sva lica sa izvodaa upiše stečajnog upravnika, bez preciznog naloga sudija Privrednog suda d se nalaže CRPS-u da obriše lica (jer ne nalažu sve sudije precizno)</w:t>
      </w:r>
    </w:p>
    <w:p w:rsidR="00CD5B49" w:rsidRPr="00C32E2A" w:rsidRDefault="00607BE2" w:rsidP="00527839">
      <w:pPr>
        <w:jc w:val="both"/>
        <w:rPr>
          <w:rFonts w:ascii="Arial" w:hAnsi="Arial" w:cs="Arial"/>
          <w:sz w:val="24"/>
          <w:szCs w:val="24"/>
        </w:rPr>
      </w:pPr>
      <w:r w:rsidRPr="00C32E2A">
        <w:rPr>
          <w:rFonts w:ascii="Arial" w:hAnsi="Arial" w:cs="Arial"/>
          <w:b/>
          <w:sz w:val="24"/>
          <w:szCs w:val="24"/>
        </w:rPr>
        <w:t>Vladan Radulović,</w:t>
      </w:r>
      <w:r w:rsidR="00CD5B49" w:rsidRPr="00C32E2A">
        <w:rPr>
          <w:rFonts w:ascii="Arial" w:hAnsi="Arial" w:cs="Arial"/>
          <w:b/>
          <w:sz w:val="24"/>
          <w:szCs w:val="24"/>
        </w:rPr>
        <w:t xml:space="preserve"> Crnogorska komercijalna banka AD</w:t>
      </w:r>
      <w:r w:rsidRPr="00C32E2A">
        <w:rPr>
          <w:rFonts w:ascii="Arial" w:hAnsi="Arial" w:cs="Arial"/>
          <w:b/>
          <w:sz w:val="24"/>
          <w:szCs w:val="24"/>
        </w:rPr>
        <w:t>,</w:t>
      </w:r>
      <w:r w:rsidRPr="00C32E2A">
        <w:rPr>
          <w:rFonts w:ascii="Arial" w:hAnsi="Arial" w:cs="Arial"/>
          <w:sz w:val="24"/>
          <w:szCs w:val="24"/>
        </w:rPr>
        <w:t xml:space="preserve"> dao je sugestiju i</w:t>
      </w:r>
      <w:r w:rsidR="00CD5B49" w:rsidRPr="00C32E2A">
        <w:rPr>
          <w:rFonts w:ascii="Arial" w:hAnsi="Arial" w:cs="Arial"/>
          <w:sz w:val="24"/>
          <w:szCs w:val="24"/>
        </w:rPr>
        <w:t xml:space="preserve"> postavio pitanja: U odnosu na član 73 stav 3 Zakona o stečaju u kojem se navodi da se rješenje </w:t>
      </w:r>
      <w:r w:rsidR="00CD5B49" w:rsidRPr="00C32E2A">
        <w:rPr>
          <w:rFonts w:ascii="Arial" w:hAnsi="Arial" w:cs="Arial"/>
          <w:sz w:val="24"/>
          <w:szCs w:val="24"/>
        </w:rPr>
        <w:lastRenderedPageBreak/>
        <w:t>o otvaranju stečajnog postupka objavljuje na oglasnoj table suda i u Službenom listu Crne Gore, a može se objaviti i u drugim domaćim sredstvima javnog informisanja. Mislim da se treba uzeti rješenje iz člana 45 Zakona o izvršenju i obezbjedjenju, gdje se navodi da se javno objavljivanje vrši isticanje pismena na oglasnoj table suda i objavom u dnevnom štamparskom mediju koji izlazi na cijeloj teritoriji Crne Gore. Dakle, po meni bi oglašavanje u domaćim srdestvima javnog informisanja treba biti kumulativno, a ne alternativno propisano.</w:t>
      </w:r>
    </w:p>
    <w:p w:rsidR="00CD5B49" w:rsidRPr="00C32E2A" w:rsidRDefault="00CD5B49" w:rsidP="00527839">
      <w:pPr>
        <w:jc w:val="both"/>
        <w:rPr>
          <w:rFonts w:ascii="Arial" w:hAnsi="Arial" w:cs="Arial"/>
          <w:sz w:val="24"/>
          <w:szCs w:val="24"/>
        </w:rPr>
      </w:pPr>
      <w:r w:rsidRPr="00C32E2A">
        <w:rPr>
          <w:rFonts w:ascii="Arial" w:hAnsi="Arial" w:cs="Arial"/>
          <w:sz w:val="24"/>
          <w:szCs w:val="24"/>
        </w:rPr>
        <w:t>U odnosu na član 73 stav 5  sud je dužan da oglase, rješenja I ostale akte koji se obajavljuju na oglasnoj tabli i na internet stranici suda u roku od 24 h od trenutka njihovog isticanja na oglasnoj tabli suda. Često se u praksi dešava da se se baza ne ažurira u zakonskom roku, čime se stvara obaveza i trošak za privredne subjekte da traže i uplatom Privrednom sudu dobiju podatke od značaja za otvaranje ili krajnji ishod postupka ukoliko je riječ o rješenju o zaključenju stečajnog postupka. Da li postoji način da se ova komunikacija odvija na efikasniji način kako bi povjerioci bili u toku sa svim dešavanjima od značaja za njihovo postupanje?</w:t>
      </w:r>
    </w:p>
    <w:p w:rsidR="00CD5B49" w:rsidRPr="00C32E2A" w:rsidRDefault="00CD5B49" w:rsidP="00527839">
      <w:pPr>
        <w:jc w:val="both"/>
        <w:rPr>
          <w:rFonts w:ascii="Arial" w:hAnsi="Arial" w:cs="Arial"/>
          <w:sz w:val="24"/>
          <w:szCs w:val="24"/>
        </w:rPr>
      </w:pPr>
      <w:r w:rsidRPr="00C32E2A">
        <w:rPr>
          <w:rFonts w:ascii="Arial" w:hAnsi="Arial" w:cs="Arial"/>
          <w:sz w:val="24"/>
          <w:szCs w:val="24"/>
        </w:rPr>
        <w:t xml:space="preserve">Što se </w:t>
      </w:r>
      <w:r w:rsidR="00FB4A69" w:rsidRPr="00C32E2A">
        <w:rPr>
          <w:rFonts w:ascii="Arial" w:hAnsi="Arial" w:cs="Arial"/>
          <w:sz w:val="24"/>
          <w:szCs w:val="24"/>
        </w:rPr>
        <w:t>tiče člana 171 Zakona o stečaju</w:t>
      </w:r>
      <w:r w:rsidRPr="00C32E2A">
        <w:rPr>
          <w:rFonts w:ascii="Arial" w:hAnsi="Arial" w:cs="Arial"/>
          <w:sz w:val="24"/>
          <w:szCs w:val="24"/>
        </w:rPr>
        <w:t xml:space="preserve"> rješenjem suda potvrdjeni usvojeni plan reorganizacije je izvršna isp</w:t>
      </w:r>
      <w:r w:rsidR="00FB4A69" w:rsidRPr="00C32E2A">
        <w:rPr>
          <w:rFonts w:ascii="Arial" w:hAnsi="Arial" w:cs="Arial"/>
          <w:sz w:val="24"/>
          <w:szCs w:val="24"/>
        </w:rPr>
        <w:t>rava i</w:t>
      </w:r>
      <w:r w:rsidRPr="00C32E2A">
        <w:rPr>
          <w:rFonts w:ascii="Arial" w:hAnsi="Arial" w:cs="Arial"/>
          <w:sz w:val="24"/>
          <w:szCs w:val="24"/>
        </w:rPr>
        <w:t xml:space="preserve"> smatra se novim ugovorom za izmirenje potraživanja koja su u njemu navedena. Dakle, ono se odnosi na pop</w:t>
      </w:r>
      <w:r w:rsidR="00FB4A69" w:rsidRPr="00C32E2A">
        <w:rPr>
          <w:rFonts w:ascii="Arial" w:hAnsi="Arial" w:cs="Arial"/>
          <w:sz w:val="24"/>
          <w:szCs w:val="24"/>
        </w:rPr>
        <w:t>traživanja od strane stečajnih i</w:t>
      </w:r>
      <w:r w:rsidRPr="00C32E2A">
        <w:rPr>
          <w:rFonts w:ascii="Arial" w:hAnsi="Arial" w:cs="Arial"/>
          <w:sz w:val="24"/>
          <w:szCs w:val="24"/>
        </w:rPr>
        <w:t xml:space="preserve"> izlučnih </w:t>
      </w:r>
      <w:r w:rsidR="00FB4A69" w:rsidRPr="00C32E2A">
        <w:rPr>
          <w:rFonts w:ascii="Arial" w:hAnsi="Arial" w:cs="Arial"/>
          <w:sz w:val="24"/>
          <w:szCs w:val="24"/>
        </w:rPr>
        <w:t>pvojerilaca koji su blagovremen</w:t>
      </w:r>
      <w:r w:rsidRPr="00C32E2A">
        <w:rPr>
          <w:rFonts w:ascii="Arial" w:hAnsi="Arial" w:cs="Arial"/>
          <w:sz w:val="24"/>
          <w:szCs w:val="24"/>
        </w:rPr>
        <w:t>o prijavili svoja potraživanja. Ali ako stečajni dužnik ispoštuje plan reorganizacije do kraja, izlazi iz steč</w:t>
      </w:r>
      <w:r w:rsidR="00FB4A69" w:rsidRPr="00C32E2A">
        <w:rPr>
          <w:rFonts w:ascii="Arial" w:hAnsi="Arial" w:cs="Arial"/>
          <w:sz w:val="24"/>
          <w:szCs w:val="24"/>
        </w:rPr>
        <w:t>aja, onda nastavlja da posluje i</w:t>
      </w:r>
      <w:r w:rsidRPr="00C32E2A">
        <w:rPr>
          <w:rFonts w:ascii="Arial" w:hAnsi="Arial" w:cs="Arial"/>
          <w:sz w:val="24"/>
          <w:szCs w:val="24"/>
        </w:rPr>
        <w:t xml:space="preserve"> postoji opet mogućnost da se uvede opet novi stečaj u toj kompaniji. U tom slučaju, s</w:t>
      </w:r>
      <w:r w:rsidR="00FB4A69" w:rsidRPr="00C32E2A">
        <w:rPr>
          <w:rFonts w:ascii="Arial" w:hAnsi="Arial" w:cs="Arial"/>
          <w:sz w:val="24"/>
          <w:szCs w:val="24"/>
        </w:rPr>
        <w:t>udovi su zauzeli stav da su steč</w:t>
      </w:r>
      <w:r w:rsidRPr="00C32E2A">
        <w:rPr>
          <w:rFonts w:ascii="Arial" w:hAnsi="Arial" w:cs="Arial"/>
          <w:sz w:val="24"/>
          <w:szCs w:val="24"/>
        </w:rPr>
        <w:t>ajni povjerioci koji nisu prijavili svoje potraživanje u predhodnom stečaju, izgubili svoje pravo da ponovo prijave cvoje potraživa</w:t>
      </w:r>
      <w:r w:rsidR="00FB4A69" w:rsidRPr="00C32E2A">
        <w:rPr>
          <w:rFonts w:ascii="Arial" w:hAnsi="Arial" w:cs="Arial"/>
          <w:sz w:val="24"/>
          <w:szCs w:val="24"/>
        </w:rPr>
        <w:t>nje u novom stečaju. Mislim da t</w:t>
      </w:r>
      <w:r w:rsidRPr="00C32E2A">
        <w:rPr>
          <w:rFonts w:ascii="Arial" w:hAnsi="Arial" w:cs="Arial"/>
          <w:sz w:val="24"/>
          <w:szCs w:val="24"/>
        </w:rPr>
        <w:t>o šteti in</w:t>
      </w:r>
      <w:r w:rsidR="00FB4A69" w:rsidRPr="00C32E2A">
        <w:rPr>
          <w:rFonts w:ascii="Arial" w:hAnsi="Arial" w:cs="Arial"/>
          <w:sz w:val="24"/>
          <w:szCs w:val="24"/>
        </w:rPr>
        <w:t>teresima stečajnih povjerilaca i</w:t>
      </w:r>
      <w:r w:rsidRPr="00C32E2A">
        <w:rPr>
          <w:rFonts w:ascii="Arial" w:hAnsi="Arial" w:cs="Arial"/>
          <w:sz w:val="24"/>
          <w:szCs w:val="24"/>
        </w:rPr>
        <w:t xml:space="preserve"> da</w:t>
      </w:r>
      <w:r w:rsidR="00FB4A69" w:rsidRPr="00C32E2A">
        <w:rPr>
          <w:rFonts w:ascii="Arial" w:hAnsi="Arial" w:cs="Arial"/>
          <w:sz w:val="24"/>
          <w:szCs w:val="24"/>
        </w:rPr>
        <w:t xml:space="preserve"> ovo treba drugačije normirati i</w:t>
      </w:r>
      <w:r w:rsidRPr="00C32E2A">
        <w:rPr>
          <w:rFonts w:ascii="Arial" w:hAnsi="Arial" w:cs="Arial"/>
          <w:sz w:val="24"/>
          <w:szCs w:val="24"/>
        </w:rPr>
        <w:t xml:space="preserve"> omogućiti im da ponovo  mogu prijaviti svoje potraživanje?</w:t>
      </w:r>
    </w:p>
    <w:p w:rsidR="00CD5B49" w:rsidRPr="00C32E2A" w:rsidRDefault="00CD5B49" w:rsidP="00527839">
      <w:pPr>
        <w:jc w:val="both"/>
        <w:rPr>
          <w:rFonts w:ascii="Arial" w:hAnsi="Arial" w:cs="Arial"/>
          <w:sz w:val="24"/>
          <w:szCs w:val="24"/>
        </w:rPr>
      </w:pPr>
      <w:r w:rsidRPr="00C32E2A">
        <w:rPr>
          <w:rFonts w:ascii="Arial" w:hAnsi="Arial" w:cs="Arial"/>
          <w:b/>
          <w:sz w:val="24"/>
          <w:szCs w:val="24"/>
        </w:rPr>
        <w:t>Marija Rakčević-Otašević</w:t>
      </w:r>
      <w:r w:rsidR="00607BE2" w:rsidRPr="00C32E2A">
        <w:rPr>
          <w:rFonts w:ascii="Arial" w:hAnsi="Arial" w:cs="Arial"/>
          <w:b/>
          <w:sz w:val="24"/>
          <w:szCs w:val="24"/>
        </w:rPr>
        <w:t>,</w:t>
      </w:r>
      <w:r w:rsidRPr="00C32E2A">
        <w:rPr>
          <w:rFonts w:ascii="Arial" w:hAnsi="Arial" w:cs="Arial"/>
          <w:b/>
          <w:sz w:val="24"/>
          <w:szCs w:val="24"/>
        </w:rPr>
        <w:t xml:space="preserve"> Crnogorska komercijalna banka AD</w:t>
      </w:r>
      <w:r w:rsidR="00607BE2" w:rsidRPr="00C32E2A">
        <w:rPr>
          <w:rFonts w:ascii="Arial" w:hAnsi="Arial" w:cs="Arial"/>
          <w:b/>
          <w:sz w:val="24"/>
          <w:szCs w:val="24"/>
        </w:rPr>
        <w:t>,</w:t>
      </w:r>
      <w:r w:rsidRPr="00C32E2A">
        <w:rPr>
          <w:rFonts w:ascii="Arial" w:hAnsi="Arial" w:cs="Arial"/>
          <w:sz w:val="24"/>
          <w:szCs w:val="24"/>
        </w:rPr>
        <w:t xml:space="preserve"> je dala predlog</w:t>
      </w:r>
      <w:r w:rsidR="00324E18" w:rsidRPr="00C32E2A">
        <w:rPr>
          <w:rFonts w:ascii="Arial" w:hAnsi="Arial" w:cs="Arial"/>
          <w:sz w:val="24"/>
          <w:szCs w:val="24"/>
        </w:rPr>
        <w:t xml:space="preserve"> i postavila pitanje</w:t>
      </w:r>
      <w:r w:rsidRPr="00C32E2A">
        <w:rPr>
          <w:rFonts w:ascii="Arial" w:hAnsi="Arial" w:cs="Arial"/>
          <w:sz w:val="24"/>
          <w:szCs w:val="24"/>
        </w:rPr>
        <w:t xml:space="preserve">: </w:t>
      </w:r>
    </w:p>
    <w:p w:rsidR="00CD5B49" w:rsidRPr="00C32E2A" w:rsidRDefault="00E74881" w:rsidP="0052783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="00CD5B49" w:rsidRPr="00C32E2A">
        <w:rPr>
          <w:rFonts w:ascii="Arial" w:hAnsi="Arial" w:cs="Arial"/>
          <w:sz w:val="24"/>
          <w:szCs w:val="24"/>
        </w:rPr>
        <w:t>a se izmijeni član 112 stav 2 kojim je propisano da rok za podnošenje prijave potraživanja teče od dana objavljivanja oglasa o otvaranju stečajnog postupka na oglasnoj tabli suda. U praksi povjerilac koji nije upoznat sa predmetnim stečajem za isti saznaje tek objavom rješenja u Službenom listu Crne Gore. Iz prednjeg razloga bi bio da rok za prijavu potraživanja teče od dan</w:t>
      </w:r>
      <w:r w:rsidR="00324E18" w:rsidRPr="00C32E2A">
        <w:rPr>
          <w:rFonts w:ascii="Arial" w:hAnsi="Arial" w:cs="Arial"/>
          <w:sz w:val="24"/>
          <w:szCs w:val="24"/>
        </w:rPr>
        <w:t>a</w:t>
      </w:r>
      <w:r w:rsidR="00CD5B49" w:rsidRPr="00C32E2A">
        <w:rPr>
          <w:rFonts w:ascii="Arial" w:hAnsi="Arial" w:cs="Arial"/>
          <w:sz w:val="24"/>
          <w:szCs w:val="24"/>
        </w:rPr>
        <w:t xml:space="preserve"> objave rješenja u Službenom Listu Crne Gore. </w:t>
      </w:r>
    </w:p>
    <w:p w:rsidR="00CD5B49" w:rsidRPr="00C32E2A" w:rsidRDefault="00324E18" w:rsidP="00527839">
      <w:pPr>
        <w:jc w:val="both"/>
        <w:rPr>
          <w:rFonts w:ascii="Arial" w:hAnsi="Arial" w:cs="Arial"/>
          <w:sz w:val="24"/>
          <w:szCs w:val="24"/>
        </w:rPr>
      </w:pPr>
      <w:r w:rsidRPr="00C32E2A">
        <w:rPr>
          <w:rFonts w:ascii="Arial" w:hAnsi="Arial" w:cs="Arial"/>
          <w:sz w:val="24"/>
          <w:szCs w:val="24"/>
        </w:rPr>
        <w:t>Da li je moguće zakonom definisati iznos predujma troškova stečajnog postupka koje mora platiti predlagač?</w:t>
      </w:r>
    </w:p>
    <w:p w:rsidR="00324E18" w:rsidRPr="00C32E2A" w:rsidRDefault="00324E18" w:rsidP="00527839">
      <w:pPr>
        <w:jc w:val="both"/>
        <w:rPr>
          <w:rFonts w:ascii="Arial" w:hAnsi="Arial" w:cs="Arial"/>
          <w:sz w:val="24"/>
          <w:szCs w:val="24"/>
        </w:rPr>
      </w:pPr>
      <w:r w:rsidRPr="00C32E2A">
        <w:rPr>
          <w:rFonts w:ascii="Arial" w:hAnsi="Arial" w:cs="Arial"/>
          <w:b/>
          <w:sz w:val="24"/>
          <w:szCs w:val="24"/>
        </w:rPr>
        <w:t>Natasa Milatovic, MTEL d.o.o.</w:t>
      </w:r>
      <w:r w:rsidRPr="00C32E2A">
        <w:rPr>
          <w:rFonts w:ascii="Arial" w:hAnsi="Arial" w:cs="Arial"/>
          <w:sz w:val="24"/>
          <w:szCs w:val="24"/>
        </w:rPr>
        <w:t xml:space="preserve"> se nadovezala na već postavljeno pitanje:</w:t>
      </w:r>
    </w:p>
    <w:p w:rsidR="000F343A" w:rsidRPr="00C32E2A" w:rsidRDefault="00324E18" w:rsidP="00527839">
      <w:pPr>
        <w:jc w:val="both"/>
        <w:rPr>
          <w:rFonts w:ascii="Arial" w:hAnsi="Arial" w:cs="Arial"/>
          <w:sz w:val="24"/>
          <w:szCs w:val="24"/>
        </w:rPr>
      </w:pPr>
      <w:r w:rsidRPr="00C32E2A">
        <w:rPr>
          <w:rFonts w:ascii="Arial" w:hAnsi="Arial" w:cs="Arial"/>
          <w:sz w:val="24"/>
          <w:szCs w:val="24"/>
        </w:rPr>
        <w:t xml:space="preserve">Da li je u planu izmjena roka prijave potraživanja, koji se računa od dana objavljivanja Rješenja </w:t>
      </w:r>
      <w:r w:rsidR="009843E2" w:rsidRPr="00C32E2A">
        <w:rPr>
          <w:rFonts w:ascii="Arial" w:hAnsi="Arial" w:cs="Arial"/>
          <w:sz w:val="24"/>
          <w:szCs w:val="24"/>
        </w:rPr>
        <w:t>o otvaranju stečajnog postupka?</w:t>
      </w:r>
    </w:p>
    <w:p w:rsidR="00324E18" w:rsidRPr="00C32E2A" w:rsidRDefault="00324E18" w:rsidP="00527839">
      <w:pPr>
        <w:jc w:val="both"/>
        <w:rPr>
          <w:rFonts w:ascii="Arial" w:hAnsi="Arial" w:cs="Arial"/>
          <w:sz w:val="24"/>
          <w:szCs w:val="24"/>
        </w:rPr>
      </w:pPr>
      <w:r w:rsidRPr="00C32E2A">
        <w:rPr>
          <w:rFonts w:ascii="Arial" w:hAnsi="Arial" w:cs="Arial"/>
          <w:b/>
          <w:sz w:val="24"/>
          <w:szCs w:val="24"/>
        </w:rPr>
        <w:lastRenderedPageBreak/>
        <w:t>Sanja Bojanić</w:t>
      </w:r>
      <w:r w:rsidR="00607BE2" w:rsidRPr="00C32E2A">
        <w:rPr>
          <w:rFonts w:ascii="Arial" w:hAnsi="Arial" w:cs="Arial"/>
          <w:b/>
          <w:sz w:val="24"/>
          <w:szCs w:val="24"/>
        </w:rPr>
        <w:t xml:space="preserve">, Centralni registra Privrednih subjekata, </w:t>
      </w:r>
      <w:r w:rsidRPr="00C32E2A">
        <w:rPr>
          <w:rFonts w:ascii="Arial" w:hAnsi="Arial" w:cs="Arial"/>
          <w:sz w:val="24"/>
          <w:szCs w:val="24"/>
        </w:rPr>
        <w:t>je postavila dodatno pitanje za stečajne upravnike:</w:t>
      </w:r>
    </w:p>
    <w:p w:rsidR="00324E18" w:rsidRPr="00C32E2A" w:rsidRDefault="00324E18" w:rsidP="00527839">
      <w:pPr>
        <w:jc w:val="both"/>
        <w:rPr>
          <w:rFonts w:ascii="Arial" w:hAnsi="Arial" w:cs="Arial"/>
          <w:sz w:val="24"/>
          <w:szCs w:val="24"/>
        </w:rPr>
      </w:pPr>
      <w:r w:rsidRPr="00C32E2A">
        <w:rPr>
          <w:rFonts w:ascii="Arial" w:hAnsi="Arial" w:cs="Arial"/>
          <w:sz w:val="24"/>
          <w:szCs w:val="24"/>
        </w:rPr>
        <w:t>Nezavisno od postupanja CRPS-a, samo mi je nejasno koji je rok u kojem stranke mogu zahtjevati od upravnika da preispita osnovanost potraživanja koje je osporio kao neosnovano? Koliko je u praksi imao prilike da po ovakvom zahtjevu izmjeni listu potraživanja?</w:t>
      </w:r>
      <w:r w:rsidR="00FB4A69" w:rsidRPr="00C32E2A">
        <w:rPr>
          <w:rFonts w:ascii="Arial" w:hAnsi="Arial" w:cs="Arial"/>
          <w:sz w:val="24"/>
          <w:szCs w:val="24"/>
        </w:rPr>
        <w:t xml:space="preserve"> </w:t>
      </w:r>
      <w:r w:rsidRPr="00C32E2A">
        <w:rPr>
          <w:rFonts w:ascii="Arial" w:hAnsi="Arial" w:cs="Arial"/>
          <w:sz w:val="24"/>
          <w:szCs w:val="24"/>
        </w:rPr>
        <w:t>Čini mi se da Zakonodavac ne predviđa rok za podnošenje zahtjeva za preispitivanje konačne odluke</w:t>
      </w:r>
    </w:p>
    <w:p w:rsidR="00DB24F4" w:rsidRPr="00C32E2A" w:rsidRDefault="00DB24F4" w:rsidP="00527839">
      <w:pPr>
        <w:jc w:val="both"/>
        <w:rPr>
          <w:rFonts w:ascii="Arial" w:hAnsi="Arial" w:cs="Arial"/>
          <w:sz w:val="24"/>
          <w:szCs w:val="24"/>
        </w:rPr>
      </w:pPr>
      <w:r w:rsidRPr="00C32E2A">
        <w:rPr>
          <w:rFonts w:ascii="Arial" w:hAnsi="Arial" w:cs="Arial"/>
          <w:b/>
          <w:sz w:val="24"/>
          <w:szCs w:val="24"/>
        </w:rPr>
        <w:t>Marija Rakočević – Otašević</w:t>
      </w:r>
      <w:r w:rsidR="00607BE2" w:rsidRPr="00C32E2A">
        <w:rPr>
          <w:rFonts w:ascii="Arial" w:hAnsi="Arial" w:cs="Arial"/>
          <w:b/>
          <w:sz w:val="24"/>
          <w:szCs w:val="24"/>
        </w:rPr>
        <w:t>,</w:t>
      </w:r>
      <w:r w:rsidRPr="00C32E2A">
        <w:rPr>
          <w:rFonts w:ascii="Arial" w:hAnsi="Arial" w:cs="Arial"/>
          <w:b/>
          <w:sz w:val="24"/>
          <w:szCs w:val="24"/>
        </w:rPr>
        <w:t xml:space="preserve"> Crnogorska komercijalna banka</w:t>
      </w:r>
      <w:r w:rsidRPr="00C32E2A">
        <w:rPr>
          <w:rFonts w:ascii="Arial" w:hAnsi="Arial" w:cs="Arial"/>
          <w:sz w:val="24"/>
          <w:szCs w:val="24"/>
        </w:rPr>
        <w:t xml:space="preserve"> je postavila dodatno pitanje:</w:t>
      </w:r>
    </w:p>
    <w:p w:rsidR="000F343A" w:rsidRPr="00C32E2A" w:rsidRDefault="00DB24F4" w:rsidP="00527839">
      <w:pPr>
        <w:jc w:val="both"/>
        <w:rPr>
          <w:rFonts w:ascii="Arial" w:hAnsi="Arial" w:cs="Arial"/>
          <w:sz w:val="24"/>
          <w:szCs w:val="24"/>
        </w:rPr>
      </w:pPr>
      <w:r w:rsidRPr="00C32E2A">
        <w:rPr>
          <w:rFonts w:ascii="Arial" w:hAnsi="Arial" w:cs="Arial"/>
          <w:sz w:val="24"/>
          <w:szCs w:val="24"/>
        </w:rPr>
        <w:t>U skladu sa članom 53 stav 9, ukoliko razlučni povjerilac u roku potrebnom za podnošenje prijave potraživanje</w:t>
      </w:r>
      <w:r w:rsidR="00220A33" w:rsidRPr="00C32E2A">
        <w:rPr>
          <w:rFonts w:ascii="Arial" w:hAnsi="Arial" w:cs="Arial"/>
          <w:sz w:val="24"/>
          <w:szCs w:val="24"/>
        </w:rPr>
        <w:t xml:space="preserve"> ne obavjesti sud o založnom pravu, ne može ostvariti svoja založna prava u stečajnom postupku. Na ovaj način položaj r</w:t>
      </w:r>
      <w:r w:rsidR="00FB4A69" w:rsidRPr="00C32E2A">
        <w:rPr>
          <w:rFonts w:ascii="Arial" w:hAnsi="Arial" w:cs="Arial"/>
          <w:sz w:val="24"/>
          <w:szCs w:val="24"/>
        </w:rPr>
        <w:t>azlučnog povjerioca je ugrožen i</w:t>
      </w:r>
      <w:r w:rsidR="00220A33" w:rsidRPr="00C32E2A">
        <w:rPr>
          <w:rFonts w:ascii="Arial" w:hAnsi="Arial" w:cs="Arial"/>
          <w:sz w:val="24"/>
          <w:szCs w:val="24"/>
        </w:rPr>
        <w:t xml:space="preserve"> pored činjenice da je njegovo pravo upisano u javnim registrima.</w:t>
      </w:r>
      <w:r w:rsidR="00FB4A69" w:rsidRPr="00C32E2A">
        <w:rPr>
          <w:rFonts w:ascii="Arial" w:hAnsi="Arial" w:cs="Arial"/>
          <w:sz w:val="24"/>
          <w:szCs w:val="24"/>
        </w:rPr>
        <w:t xml:space="preserve"> </w:t>
      </w:r>
      <w:r w:rsidR="00220A33" w:rsidRPr="00C32E2A">
        <w:rPr>
          <w:rFonts w:ascii="Arial" w:hAnsi="Arial" w:cs="Arial"/>
          <w:sz w:val="24"/>
          <w:szCs w:val="24"/>
        </w:rPr>
        <w:t>Predlog bi se odnosio na isključenje obaveze razlučnog povjerioca da u datom roku prijavljuje potraživanje, imajući u vidu da je isto upisano u javnim registrima?</w:t>
      </w:r>
    </w:p>
    <w:p w:rsidR="00CD5B49" w:rsidRPr="00C32E2A" w:rsidRDefault="00CD5B49" w:rsidP="00527839">
      <w:pPr>
        <w:jc w:val="both"/>
        <w:rPr>
          <w:rFonts w:ascii="Arial" w:hAnsi="Arial" w:cs="Arial"/>
          <w:sz w:val="24"/>
          <w:szCs w:val="24"/>
        </w:rPr>
      </w:pPr>
      <w:r w:rsidRPr="00C32E2A">
        <w:rPr>
          <w:rFonts w:ascii="Arial" w:hAnsi="Arial" w:cs="Arial"/>
          <w:b/>
          <w:sz w:val="24"/>
          <w:szCs w:val="24"/>
        </w:rPr>
        <w:t>Marija Popović, Farmegra DOO</w:t>
      </w:r>
      <w:r w:rsidRPr="00C32E2A">
        <w:rPr>
          <w:rFonts w:ascii="Arial" w:hAnsi="Arial" w:cs="Arial"/>
          <w:sz w:val="24"/>
          <w:szCs w:val="24"/>
        </w:rPr>
        <w:t xml:space="preserve"> je postavila pitanje: </w:t>
      </w:r>
    </w:p>
    <w:p w:rsidR="000F343A" w:rsidRPr="00C32E2A" w:rsidRDefault="00E74881" w:rsidP="0052783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</w:t>
      </w:r>
      <w:r w:rsidR="00CD5B49" w:rsidRPr="00C32E2A">
        <w:rPr>
          <w:rFonts w:ascii="Arial" w:hAnsi="Arial" w:cs="Arial"/>
          <w:sz w:val="24"/>
          <w:szCs w:val="24"/>
        </w:rPr>
        <w:t xml:space="preserve"> dijelu koji se odnosi na član 73 Zakona o stečaju (dostavljanje rješenja i objavljivanje oglasa), da li postoji način da se u praksi ova komunikacija odvija na efikasniji način, </w:t>
      </w:r>
      <w:r w:rsidR="00FB4A69" w:rsidRPr="00C32E2A">
        <w:rPr>
          <w:rFonts w:ascii="Arial" w:hAnsi="Arial" w:cs="Arial"/>
          <w:sz w:val="24"/>
          <w:szCs w:val="24"/>
        </w:rPr>
        <w:t>kako bi povjerioci bili u toku s</w:t>
      </w:r>
      <w:r w:rsidR="00CD5B49" w:rsidRPr="00C32E2A">
        <w:rPr>
          <w:rFonts w:ascii="Arial" w:hAnsi="Arial" w:cs="Arial"/>
          <w:sz w:val="24"/>
          <w:szCs w:val="24"/>
        </w:rPr>
        <w:t xml:space="preserve">a dešavanjima koja se odnose na njihovo poslovanje </w:t>
      </w:r>
      <w:r w:rsidR="00607BE2" w:rsidRPr="00C32E2A">
        <w:rPr>
          <w:rFonts w:ascii="Arial" w:hAnsi="Arial" w:cs="Arial"/>
          <w:sz w:val="24"/>
          <w:szCs w:val="24"/>
        </w:rPr>
        <w:t>?</w:t>
      </w:r>
    </w:p>
    <w:p w:rsidR="00CD5B49" w:rsidRPr="00C32E2A" w:rsidRDefault="00CD5B49" w:rsidP="00527839">
      <w:pPr>
        <w:jc w:val="both"/>
        <w:rPr>
          <w:rFonts w:ascii="Arial" w:hAnsi="Arial" w:cs="Arial"/>
          <w:sz w:val="24"/>
          <w:szCs w:val="24"/>
        </w:rPr>
      </w:pPr>
      <w:r w:rsidRPr="00C32E2A">
        <w:rPr>
          <w:rFonts w:ascii="Arial" w:hAnsi="Arial" w:cs="Arial"/>
          <w:b/>
          <w:sz w:val="24"/>
          <w:szCs w:val="24"/>
        </w:rPr>
        <w:t>Milorad Milošević, Ministarstvo kapitalnih investicija</w:t>
      </w:r>
      <w:r w:rsidRPr="00C32E2A">
        <w:rPr>
          <w:rFonts w:ascii="Arial" w:hAnsi="Arial" w:cs="Arial"/>
          <w:sz w:val="24"/>
          <w:szCs w:val="24"/>
        </w:rPr>
        <w:t xml:space="preserve"> je ukazao na:  </w:t>
      </w:r>
    </w:p>
    <w:p w:rsidR="00527839" w:rsidRPr="00C32E2A" w:rsidRDefault="00CD5B49" w:rsidP="00527839">
      <w:pPr>
        <w:jc w:val="both"/>
        <w:rPr>
          <w:rFonts w:ascii="Arial" w:hAnsi="Arial" w:cs="Arial"/>
          <w:sz w:val="24"/>
          <w:szCs w:val="24"/>
        </w:rPr>
      </w:pPr>
      <w:r w:rsidRPr="00C32E2A">
        <w:rPr>
          <w:rFonts w:ascii="Arial" w:hAnsi="Arial" w:cs="Arial"/>
          <w:sz w:val="24"/>
          <w:szCs w:val="24"/>
        </w:rPr>
        <w:t xml:space="preserve">potrebu bližeg uređivanja izbora stečajnih upravnika i načina dodjele predmeta, podzakonskim aktom. U tom dijelu, kao primjer dobre prakse naveo je srpski Pravilnik, koji uređuje ova pitanja. </w:t>
      </w:r>
    </w:p>
    <w:p w:rsidR="000F343A" w:rsidRPr="00C32E2A" w:rsidRDefault="005D64DD" w:rsidP="00527839">
      <w:pPr>
        <w:jc w:val="both"/>
        <w:rPr>
          <w:rFonts w:ascii="Arial" w:hAnsi="Arial" w:cs="Arial"/>
          <w:sz w:val="24"/>
          <w:szCs w:val="24"/>
        </w:rPr>
      </w:pPr>
      <w:r w:rsidRPr="00C32E2A">
        <w:rPr>
          <w:rFonts w:ascii="Arial" w:hAnsi="Arial" w:cs="Arial"/>
          <w:b/>
          <w:sz w:val="24"/>
          <w:szCs w:val="24"/>
        </w:rPr>
        <w:t>Jovan Lopušina, Komora stečajnih upravnika</w:t>
      </w:r>
      <w:r w:rsidR="0027450B">
        <w:rPr>
          <w:rFonts w:ascii="Arial" w:hAnsi="Arial" w:cs="Arial"/>
          <w:sz w:val="24"/>
          <w:szCs w:val="24"/>
        </w:rPr>
        <w:t xml:space="preserve">, </w:t>
      </w:r>
      <w:r w:rsidRPr="00C32E2A">
        <w:rPr>
          <w:rFonts w:ascii="Arial" w:hAnsi="Arial" w:cs="Arial"/>
          <w:sz w:val="24"/>
          <w:szCs w:val="24"/>
        </w:rPr>
        <w:t>dao</w:t>
      </w:r>
      <w:r w:rsidR="0027450B">
        <w:rPr>
          <w:rFonts w:ascii="Arial" w:hAnsi="Arial" w:cs="Arial"/>
          <w:sz w:val="24"/>
          <w:szCs w:val="24"/>
        </w:rPr>
        <w:t xml:space="preserve"> je</w:t>
      </w:r>
      <w:r w:rsidRPr="00C32E2A">
        <w:rPr>
          <w:rFonts w:ascii="Arial" w:hAnsi="Arial" w:cs="Arial"/>
          <w:sz w:val="24"/>
          <w:szCs w:val="24"/>
        </w:rPr>
        <w:t xml:space="preserve"> sljedeće sugestije:</w:t>
      </w:r>
    </w:p>
    <w:p w:rsidR="005D64DD" w:rsidRPr="00C32E2A" w:rsidRDefault="005D64DD" w:rsidP="00527839">
      <w:pPr>
        <w:pStyle w:val="ListParagraph"/>
        <w:numPr>
          <w:ilvl w:val="0"/>
          <w:numId w:val="4"/>
        </w:numPr>
        <w:spacing w:after="160" w:line="259" w:lineRule="auto"/>
        <w:rPr>
          <w:rFonts w:ascii="Arial" w:eastAsia="Calibri" w:hAnsi="Arial" w:cs="Arial"/>
          <w:b/>
          <w:bCs/>
          <w:sz w:val="24"/>
          <w:szCs w:val="24"/>
          <w:lang w:val="sr-Latn-CS"/>
        </w:rPr>
      </w:pPr>
      <w:r w:rsidRPr="00C32E2A">
        <w:rPr>
          <w:rFonts w:ascii="Arial" w:eastAsia="Calibri" w:hAnsi="Arial" w:cs="Arial"/>
          <w:b/>
          <w:bCs/>
          <w:sz w:val="24"/>
          <w:szCs w:val="24"/>
          <w:lang w:val="sr-Latn-CS"/>
        </w:rPr>
        <w:t>ORGANIZACIJA KOMORE STEČAJNIH UPRAVNIKA U SKLADU SA ZAKONOM O STEČAJU</w:t>
      </w:r>
    </w:p>
    <w:p w:rsidR="005D64DD" w:rsidRPr="005D64DD" w:rsidRDefault="005D64DD" w:rsidP="00527839">
      <w:pPr>
        <w:spacing w:after="160" w:line="259" w:lineRule="auto"/>
        <w:contextualSpacing/>
        <w:jc w:val="both"/>
        <w:rPr>
          <w:rFonts w:ascii="Arial" w:eastAsia="Calibri" w:hAnsi="Arial" w:cs="Arial"/>
          <w:sz w:val="24"/>
          <w:szCs w:val="24"/>
          <w:shd w:val="clear" w:color="auto" w:fill="FFFFFF"/>
          <w:lang w:val="sr-Latn-CS"/>
        </w:rPr>
      </w:pPr>
      <w:r w:rsidRPr="005D64DD">
        <w:rPr>
          <w:rFonts w:ascii="Arial" w:eastAsia="Calibri" w:hAnsi="Arial" w:cs="Arial"/>
          <w:sz w:val="24"/>
          <w:szCs w:val="24"/>
          <w:shd w:val="clear" w:color="auto" w:fill="FFFFFF"/>
          <w:lang w:val="sr-Latn-CS"/>
        </w:rPr>
        <w:t>Prema mišljenju Komore stečajnih upravnika treba Zakonom o stečaju urediti obaveznost osnivanja Komore u skladu sa Zakonom o stečaju, sa obaveznim članstvom svih licenciranih stečajnih upravnika, i sa ciljem da prati razvoj profesije stečajnog upravnika i vrši nadzor nad radom licenciranih stečajnih upravnika, dok postupak i način organizacije treba urediti posebnim Zakonom o Komori stečajnih uprav</w:t>
      </w:r>
      <w:r w:rsidR="00C32E2A">
        <w:rPr>
          <w:rFonts w:ascii="Arial" w:eastAsia="Calibri" w:hAnsi="Arial" w:cs="Arial"/>
          <w:sz w:val="24"/>
          <w:szCs w:val="24"/>
          <w:shd w:val="clear" w:color="auto" w:fill="FFFFFF"/>
          <w:lang w:val="sr-Latn-CS"/>
        </w:rPr>
        <w:t>nika ili podzakonskim aktom.</w:t>
      </w:r>
    </w:p>
    <w:p w:rsidR="005D64DD" w:rsidRPr="005D64DD" w:rsidRDefault="005D64DD" w:rsidP="005D64DD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val="en-GB"/>
        </w:rPr>
      </w:pPr>
    </w:p>
    <w:p w:rsidR="005D64DD" w:rsidRPr="00C32E2A" w:rsidRDefault="005D64DD" w:rsidP="00527839">
      <w:pPr>
        <w:pStyle w:val="ListParagraph"/>
        <w:numPr>
          <w:ilvl w:val="0"/>
          <w:numId w:val="4"/>
        </w:numPr>
        <w:spacing w:after="160" w:line="259" w:lineRule="auto"/>
        <w:rPr>
          <w:rFonts w:ascii="Arial" w:eastAsia="Calibri" w:hAnsi="Arial" w:cs="Arial"/>
          <w:b/>
          <w:bCs/>
          <w:sz w:val="24"/>
          <w:szCs w:val="24"/>
          <w:lang w:val="sr-Latn-CS"/>
        </w:rPr>
      </w:pPr>
      <w:r w:rsidRPr="00C32E2A">
        <w:rPr>
          <w:rFonts w:ascii="Arial" w:eastAsia="Calibri" w:hAnsi="Arial" w:cs="Arial"/>
          <w:b/>
          <w:bCs/>
          <w:sz w:val="24"/>
          <w:szCs w:val="24"/>
          <w:lang w:val="sr-Latn-CS"/>
        </w:rPr>
        <w:t>LICENCIRANJE STEČAJNIH UPRAVNIKA</w:t>
      </w:r>
    </w:p>
    <w:p w:rsidR="005D64DD" w:rsidRPr="00C32E2A" w:rsidRDefault="005D64DD" w:rsidP="00527839">
      <w:pPr>
        <w:spacing w:after="160" w:line="259" w:lineRule="auto"/>
        <w:contextualSpacing/>
        <w:jc w:val="both"/>
        <w:rPr>
          <w:rFonts w:ascii="Arial" w:eastAsia="Calibri" w:hAnsi="Arial" w:cs="Arial"/>
          <w:b/>
          <w:bCs/>
          <w:sz w:val="24"/>
          <w:szCs w:val="24"/>
          <w:lang w:val="sr-Latn-CS"/>
        </w:rPr>
      </w:pPr>
      <w:r w:rsidRPr="005D64DD">
        <w:rPr>
          <w:rFonts w:ascii="Arial" w:eastAsia="Times New Roman" w:hAnsi="Arial" w:cs="Arial"/>
          <w:sz w:val="24"/>
          <w:szCs w:val="24"/>
          <w:lang w:val="en-GB"/>
        </w:rPr>
        <w:t xml:space="preserve">U slučaju da se prihvati predlog da Komora stečajnih upravnika bude organizovana u skadu sa Zakonom, licenciranje stečajnih upravnika treba povjeriti toj organizaciji, po ugledu na Odluku Vlade Crne Gore da </w:t>
      </w:r>
      <w:r w:rsidRPr="005D64DD">
        <w:rPr>
          <w:rFonts w:ascii="Arial" w:eastAsia="Times New Roman" w:hAnsi="Arial" w:cs="Arial"/>
          <w:sz w:val="24"/>
          <w:szCs w:val="24"/>
          <w:shd w:val="clear" w:color="auto" w:fill="FFFFFF"/>
          <w:lang w:val="en-GB"/>
        </w:rPr>
        <w:t xml:space="preserve">Institutu sertifikovanih računovođa 2007.godine dā ovlašćenje da u saradnji sa Savezom računovođa i revizora Srbije (član IFAC-a) i </w:t>
      </w:r>
      <w:r w:rsidRPr="005D64DD">
        <w:rPr>
          <w:rFonts w:ascii="Arial" w:eastAsia="Times New Roman" w:hAnsi="Arial" w:cs="Arial"/>
          <w:sz w:val="24"/>
          <w:szCs w:val="24"/>
          <w:shd w:val="clear" w:color="auto" w:fill="FFFFFF"/>
          <w:lang w:val="en-GB"/>
        </w:rPr>
        <w:lastRenderedPageBreak/>
        <w:t>Ekonomskim fakultetom iz Podgorice, sprovodi program edukacije za računovodstvena zvanja, čime je ISRCG preuzeo aktivnu ulogu u stvaranju uslova za obuku, kontinuiranu edukaciju računovođa i razvoj finansijskog izvještavanja u Crnoj Gori.</w:t>
      </w:r>
    </w:p>
    <w:p w:rsidR="005D64DD" w:rsidRPr="005D64DD" w:rsidRDefault="005D64DD" w:rsidP="00527839">
      <w:pPr>
        <w:spacing w:after="160" w:line="259" w:lineRule="auto"/>
        <w:contextualSpacing/>
        <w:jc w:val="both"/>
        <w:rPr>
          <w:rFonts w:ascii="Arial" w:eastAsia="Calibri" w:hAnsi="Arial" w:cs="Arial"/>
          <w:b/>
          <w:bCs/>
          <w:sz w:val="24"/>
          <w:szCs w:val="24"/>
          <w:lang w:val="sr-Latn-CS"/>
        </w:rPr>
      </w:pPr>
      <w:r w:rsidRPr="005D64DD">
        <w:rPr>
          <w:rFonts w:ascii="Arial" w:eastAsia="Times New Roman" w:hAnsi="Arial" w:cs="Arial"/>
          <w:sz w:val="24"/>
          <w:szCs w:val="24"/>
          <w:lang w:val="en-GB"/>
        </w:rPr>
        <w:t>Normalno bi bilo da se za licencu stečajnog upravnika polaže samo prvi put, a da se licenca produžava na bazi potvrde nadležne organizacije o ostvarenom potrebnom nivou kontinuirane edukacije i mišljenja Privrednog suda Crne Gore o kvalitetu rada stečajnog upravnika koji traži produženje licence. U slučaju da u skladu sa prethodnim stavom stečajni upravnik ne dobije pozitivno mišljenje Privrednog suda CG treba da pristupi ponovnom polaganju stručnog ispita.</w:t>
      </w:r>
    </w:p>
    <w:p w:rsidR="005D64DD" w:rsidRPr="005D64DD" w:rsidRDefault="005D64DD" w:rsidP="005D64DD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GB"/>
        </w:rPr>
      </w:pPr>
    </w:p>
    <w:p w:rsidR="005D64DD" w:rsidRDefault="005D64DD" w:rsidP="00527839">
      <w:pPr>
        <w:numPr>
          <w:ilvl w:val="0"/>
          <w:numId w:val="4"/>
        </w:numPr>
        <w:spacing w:after="160" w:line="259" w:lineRule="auto"/>
        <w:contextualSpacing/>
        <w:rPr>
          <w:rFonts w:ascii="Arial" w:eastAsia="Calibri" w:hAnsi="Arial" w:cs="Arial"/>
          <w:b/>
          <w:bCs/>
          <w:sz w:val="24"/>
          <w:szCs w:val="24"/>
          <w:lang w:val="sr-Latn-CS"/>
        </w:rPr>
      </w:pPr>
      <w:r w:rsidRPr="005D64DD">
        <w:rPr>
          <w:rFonts w:ascii="Arial" w:eastAsia="Calibri" w:hAnsi="Arial" w:cs="Arial"/>
          <w:b/>
          <w:bCs/>
          <w:sz w:val="24"/>
          <w:szCs w:val="24"/>
          <w:lang w:val="sr-Latn-CS"/>
        </w:rPr>
        <w:t>USTANOVLJAVANJE REGISTRA STEČAJNIH MASA</w:t>
      </w:r>
    </w:p>
    <w:p w:rsidR="00C32E2A" w:rsidRPr="00C32E2A" w:rsidRDefault="00C32E2A" w:rsidP="00C32E2A">
      <w:pPr>
        <w:spacing w:after="160" w:line="259" w:lineRule="auto"/>
        <w:ind w:left="720"/>
        <w:contextualSpacing/>
        <w:rPr>
          <w:rFonts w:ascii="Arial" w:eastAsia="Calibri" w:hAnsi="Arial" w:cs="Arial"/>
          <w:b/>
          <w:bCs/>
          <w:sz w:val="24"/>
          <w:szCs w:val="24"/>
          <w:lang w:val="sr-Latn-CS"/>
        </w:rPr>
      </w:pPr>
    </w:p>
    <w:p w:rsidR="005D64DD" w:rsidRPr="00C32E2A" w:rsidRDefault="005D64DD" w:rsidP="00527839">
      <w:pPr>
        <w:spacing w:after="160" w:line="259" w:lineRule="auto"/>
        <w:contextualSpacing/>
        <w:jc w:val="both"/>
        <w:rPr>
          <w:rFonts w:ascii="Arial" w:eastAsia="Calibri" w:hAnsi="Arial" w:cs="Arial"/>
          <w:b/>
          <w:bCs/>
          <w:sz w:val="24"/>
          <w:szCs w:val="24"/>
          <w:lang w:val="sr-Latn-CS"/>
        </w:rPr>
      </w:pPr>
      <w:r w:rsidRPr="005D64DD">
        <w:rPr>
          <w:rFonts w:ascii="Arial" w:eastAsia="Times New Roman" w:hAnsi="Arial" w:cs="Arial"/>
          <w:sz w:val="24"/>
          <w:szCs w:val="24"/>
          <w:lang w:val="en-GB"/>
        </w:rPr>
        <w:t>Komora stečajnih upravnika predlaže da se Zakonom i podzakonskim aktima ustanovi registar stečajnih masa.</w:t>
      </w:r>
    </w:p>
    <w:p w:rsidR="005D64DD" w:rsidRPr="00C32E2A" w:rsidRDefault="005D64DD" w:rsidP="00527839">
      <w:pPr>
        <w:spacing w:after="160" w:line="259" w:lineRule="auto"/>
        <w:contextualSpacing/>
        <w:jc w:val="both"/>
        <w:rPr>
          <w:rFonts w:ascii="Arial" w:eastAsia="Calibri" w:hAnsi="Arial" w:cs="Arial"/>
          <w:b/>
          <w:bCs/>
          <w:sz w:val="24"/>
          <w:szCs w:val="24"/>
          <w:lang w:val="sr-Latn-CS"/>
        </w:rPr>
      </w:pPr>
      <w:r w:rsidRPr="005D64DD">
        <w:rPr>
          <w:rFonts w:ascii="Arial" w:eastAsia="Times New Roman" w:hAnsi="Arial" w:cs="Arial"/>
          <w:sz w:val="24"/>
          <w:szCs w:val="24"/>
          <w:lang w:val="en-GB"/>
        </w:rPr>
        <w:t>Stečajna masa koja se registruje u Registru, u smislu zakona kojim se uređuje stečaj i podzakonskih akata, jeste:</w:t>
      </w:r>
    </w:p>
    <w:p w:rsidR="005D64DD" w:rsidRPr="00C32E2A" w:rsidRDefault="005D64DD" w:rsidP="00527839">
      <w:pPr>
        <w:spacing w:after="160" w:line="259" w:lineRule="auto"/>
        <w:contextualSpacing/>
        <w:jc w:val="both"/>
        <w:rPr>
          <w:rFonts w:ascii="Arial" w:eastAsia="Calibri" w:hAnsi="Arial" w:cs="Arial"/>
          <w:b/>
          <w:bCs/>
          <w:sz w:val="24"/>
          <w:szCs w:val="24"/>
          <w:lang w:val="sr-Latn-CS"/>
        </w:rPr>
      </w:pPr>
      <w:r w:rsidRPr="005D64DD">
        <w:rPr>
          <w:rFonts w:ascii="Arial" w:eastAsia="Times New Roman" w:hAnsi="Arial" w:cs="Arial"/>
          <w:sz w:val="24"/>
          <w:szCs w:val="24"/>
          <w:lang w:val="en-GB"/>
        </w:rPr>
        <w:t>1) stečajna masa u koju ulazi novac dobijen prodajom stečajnog dužnika, kao i imovina stečajnog dužnika koja nije bila predmet procjene vrijednosti stečajnog dužnika kao pravnog lica prilikom njegove prodaje;</w:t>
      </w:r>
    </w:p>
    <w:p w:rsidR="005D64DD" w:rsidRPr="00C32E2A" w:rsidRDefault="005D64DD" w:rsidP="00527839">
      <w:pPr>
        <w:spacing w:after="160" w:line="259" w:lineRule="auto"/>
        <w:contextualSpacing/>
        <w:jc w:val="both"/>
        <w:rPr>
          <w:rFonts w:ascii="Arial" w:eastAsia="Calibri" w:hAnsi="Arial" w:cs="Arial"/>
          <w:b/>
          <w:bCs/>
          <w:sz w:val="24"/>
          <w:szCs w:val="24"/>
          <w:lang w:val="sr-Latn-CS"/>
        </w:rPr>
      </w:pPr>
      <w:r w:rsidRPr="005D64DD">
        <w:rPr>
          <w:rFonts w:ascii="Arial" w:eastAsia="Times New Roman" w:hAnsi="Arial" w:cs="Arial"/>
          <w:sz w:val="24"/>
          <w:szCs w:val="24"/>
          <w:lang w:val="en-GB"/>
        </w:rPr>
        <w:t>2) stečajna masa stečajnog dužnika koju, po donošenju rješenja o zaključenju stečajnog postupka nad stečajnim dužnikom, čine sredstva izdvojena po osnovu osporenih potraživanja i sredstva koja se ostvare okončanjem parnica u korist stečajnog dužnika.</w:t>
      </w:r>
    </w:p>
    <w:p w:rsidR="005D64DD" w:rsidRPr="00C32E2A" w:rsidRDefault="005D64DD" w:rsidP="00527839">
      <w:pPr>
        <w:spacing w:after="160" w:line="259" w:lineRule="auto"/>
        <w:contextualSpacing/>
        <w:jc w:val="both"/>
        <w:rPr>
          <w:rFonts w:ascii="Arial" w:eastAsia="Calibri" w:hAnsi="Arial" w:cs="Arial"/>
          <w:b/>
          <w:bCs/>
          <w:sz w:val="24"/>
          <w:szCs w:val="24"/>
          <w:lang w:val="sr-Latn-CS"/>
        </w:rPr>
      </w:pPr>
      <w:r w:rsidRPr="005D64DD">
        <w:rPr>
          <w:rFonts w:ascii="Arial" w:eastAsia="Times New Roman" w:hAnsi="Arial" w:cs="Arial"/>
          <w:sz w:val="24"/>
          <w:szCs w:val="24"/>
          <w:lang w:val="en-GB"/>
        </w:rPr>
        <w:t>Zakonodavac treba da definiše kako se vodi registar, koji podaci se upisuju u Registar, Registar vodi Centralni registar privrednih subjekata i ko vodi taj registar.</w:t>
      </w:r>
    </w:p>
    <w:p w:rsidR="005D64DD" w:rsidRPr="005D64DD" w:rsidRDefault="005D64DD" w:rsidP="00527839">
      <w:pPr>
        <w:spacing w:after="160" w:line="259" w:lineRule="auto"/>
        <w:contextualSpacing/>
        <w:jc w:val="both"/>
        <w:rPr>
          <w:rFonts w:ascii="Arial" w:eastAsia="Calibri" w:hAnsi="Arial" w:cs="Arial"/>
          <w:b/>
          <w:bCs/>
          <w:sz w:val="24"/>
          <w:szCs w:val="24"/>
          <w:lang w:val="sr-Latn-CS"/>
        </w:rPr>
      </w:pPr>
      <w:r w:rsidRPr="005D64DD">
        <w:rPr>
          <w:rFonts w:ascii="Arial" w:eastAsia="Times New Roman" w:hAnsi="Arial" w:cs="Arial"/>
          <w:sz w:val="24"/>
          <w:szCs w:val="24"/>
          <w:lang w:val="en-GB"/>
        </w:rPr>
        <w:t>Takođe treba definisati prava stečajnog upravnika kao zastupnika stečajne mase – pravo na pečat, naknad</w:t>
      </w:r>
      <w:r w:rsidR="006A05A9">
        <w:rPr>
          <w:rFonts w:ascii="Arial" w:eastAsia="Times New Roman" w:hAnsi="Arial" w:cs="Arial"/>
          <w:sz w:val="24"/>
          <w:szCs w:val="24"/>
          <w:lang w:val="en-GB"/>
        </w:rPr>
        <w:t>u troškova i nagrada za rad (član</w:t>
      </w:r>
      <w:r w:rsidRPr="005D64DD">
        <w:rPr>
          <w:rFonts w:ascii="Arial" w:eastAsia="Times New Roman" w:hAnsi="Arial" w:cs="Arial"/>
          <w:sz w:val="24"/>
          <w:szCs w:val="24"/>
          <w:lang w:val="en-GB"/>
        </w:rPr>
        <w:t xml:space="preserve"> 153. st</w:t>
      </w:r>
      <w:r w:rsidR="006A05A9">
        <w:rPr>
          <w:rFonts w:ascii="Arial" w:eastAsia="Times New Roman" w:hAnsi="Arial" w:cs="Arial"/>
          <w:sz w:val="24"/>
          <w:szCs w:val="24"/>
          <w:lang w:val="en-GB"/>
        </w:rPr>
        <w:t>av</w:t>
      </w:r>
      <w:r w:rsidRPr="005D64DD">
        <w:rPr>
          <w:rFonts w:ascii="Arial" w:eastAsia="Times New Roman" w:hAnsi="Arial" w:cs="Arial"/>
          <w:sz w:val="24"/>
          <w:szCs w:val="24"/>
          <w:lang w:val="en-GB"/>
        </w:rPr>
        <w:t>.3 pojasniti ili predložiti poseban član).</w:t>
      </w:r>
    </w:p>
    <w:p w:rsidR="005D64DD" w:rsidRPr="005D64DD" w:rsidRDefault="005D64DD" w:rsidP="005D64DD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4"/>
          <w:szCs w:val="24"/>
          <w:lang w:val="en-GB"/>
        </w:rPr>
      </w:pPr>
    </w:p>
    <w:p w:rsidR="005D64DD" w:rsidRDefault="005D64DD" w:rsidP="00527839">
      <w:pPr>
        <w:numPr>
          <w:ilvl w:val="0"/>
          <w:numId w:val="4"/>
        </w:numPr>
        <w:spacing w:after="160" w:line="259" w:lineRule="auto"/>
        <w:contextualSpacing/>
        <w:rPr>
          <w:rFonts w:ascii="Arial" w:eastAsia="Calibri" w:hAnsi="Arial" w:cs="Arial"/>
          <w:b/>
          <w:bCs/>
          <w:sz w:val="24"/>
          <w:szCs w:val="24"/>
          <w:lang w:val="sr-Latn-CS"/>
        </w:rPr>
      </w:pPr>
      <w:r w:rsidRPr="005D64DD">
        <w:rPr>
          <w:rFonts w:ascii="Arial" w:eastAsia="Calibri" w:hAnsi="Arial" w:cs="Arial"/>
          <w:b/>
          <w:bCs/>
          <w:sz w:val="24"/>
          <w:szCs w:val="24"/>
          <w:lang w:val="sr-Latn-CS"/>
        </w:rPr>
        <w:t>SISTEM ZA AUTOMATSKO VOĐENJE STEČAJNIH PREDMETA I ELEKTRONSKO IZVJEŠTAVANJE</w:t>
      </w:r>
    </w:p>
    <w:p w:rsidR="00C32E2A" w:rsidRPr="00C32E2A" w:rsidRDefault="00C32E2A" w:rsidP="00C32E2A">
      <w:pPr>
        <w:spacing w:after="160" w:line="259" w:lineRule="auto"/>
        <w:ind w:left="720"/>
        <w:contextualSpacing/>
        <w:rPr>
          <w:rFonts w:ascii="Arial" w:eastAsia="Calibri" w:hAnsi="Arial" w:cs="Arial"/>
          <w:b/>
          <w:bCs/>
          <w:sz w:val="24"/>
          <w:szCs w:val="24"/>
          <w:lang w:val="sr-Latn-CS"/>
        </w:rPr>
      </w:pPr>
    </w:p>
    <w:p w:rsidR="005D64DD" w:rsidRPr="00C32E2A" w:rsidRDefault="005D64DD" w:rsidP="00527839">
      <w:pPr>
        <w:spacing w:after="160" w:line="259" w:lineRule="auto"/>
        <w:contextualSpacing/>
        <w:jc w:val="both"/>
        <w:rPr>
          <w:rFonts w:ascii="Arial" w:eastAsia="Calibri" w:hAnsi="Arial" w:cs="Arial"/>
          <w:b/>
          <w:bCs/>
          <w:sz w:val="24"/>
          <w:szCs w:val="24"/>
          <w:lang w:val="sr-Latn-CS"/>
        </w:rPr>
      </w:pPr>
      <w:r w:rsidRPr="005D64DD">
        <w:rPr>
          <w:rFonts w:ascii="Arial" w:eastAsia="Times New Roman" w:hAnsi="Arial" w:cs="Arial"/>
          <w:sz w:val="24"/>
          <w:szCs w:val="24"/>
          <w:lang w:val="en-GB"/>
        </w:rPr>
        <w:t>S obzirom da se radi o veoma obimnom poslu koji sada stečajni upravnici obavljaju bez propisane forme, vrlo često bez mogućnosti angažovanja saradnika, smatramo da se postupak izvještavanja može unificirati i obavljati u elektronskoj formi pod uslovom da se obezbijedi odgovarajući software za te namjene.</w:t>
      </w:r>
    </w:p>
    <w:p w:rsidR="005D64DD" w:rsidRPr="00C32E2A" w:rsidRDefault="005D64DD" w:rsidP="00527839">
      <w:pPr>
        <w:spacing w:after="160" w:line="259" w:lineRule="auto"/>
        <w:contextualSpacing/>
        <w:jc w:val="both"/>
        <w:rPr>
          <w:rFonts w:ascii="Arial" w:eastAsia="Calibri" w:hAnsi="Arial" w:cs="Arial"/>
          <w:b/>
          <w:bCs/>
          <w:sz w:val="24"/>
          <w:szCs w:val="24"/>
          <w:lang w:val="sr-Latn-CS"/>
        </w:rPr>
      </w:pPr>
      <w:r w:rsidRPr="005D64DD">
        <w:rPr>
          <w:rFonts w:ascii="Arial" w:eastAsia="Times New Roman" w:hAnsi="Arial" w:cs="Arial"/>
          <w:sz w:val="24"/>
          <w:szCs w:val="24"/>
          <w:lang w:val="en-GB"/>
        </w:rPr>
        <w:t>Po mišljenju Komore stečajnih upravnika Crne Gore ovaj način izvještavanja bi značajno doprinio transparentnosti i efikasnosti izvještavanja u stečajnom postupku.</w:t>
      </w:r>
    </w:p>
    <w:p w:rsidR="005D64DD" w:rsidRDefault="005D64DD" w:rsidP="00527839">
      <w:pPr>
        <w:spacing w:after="160" w:line="259" w:lineRule="auto"/>
        <w:contextualSpacing/>
        <w:jc w:val="both"/>
        <w:rPr>
          <w:rFonts w:ascii="Arial" w:eastAsia="Times New Roman" w:hAnsi="Arial" w:cs="Arial"/>
          <w:sz w:val="24"/>
          <w:szCs w:val="24"/>
          <w:lang w:val="en-GB"/>
        </w:rPr>
      </w:pPr>
      <w:r w:rsidRPr="005D64DD">
        <w:rPr>
          <w:rFonts w:ascii="Arial" w:eastAsia="Times New Roman" w:hAnsi="Arial" w:cs="Arial"/>
          <w:sz w:val="24"/>
          <w:szCs w:val="24"/>
          <w:lang w:val="en-GB"/>
        </w:rPr>
        <w:t>Predlažemo da nadležna ministarstva provjere mogućnost obezbjeđenja sredstava za finansiranje izrade softvera za elektronsko izvještavanje uz podršku Evropskih fondova.</w:t>
      </w:r>
    </w:p>
    <w:p w:rsidR="00E74881" w:rsidRDefault="00E74881" w:rsidP="00527839">
      <w:pPr>
        <w:spacing w:after="160" w:line="259" w:lineRule="auto"/>
        <w:contextualSpacing/>
        <w:jc w:val="both"/>
        <w:rPr>
          <w:rFonts w:ascii="Arial" w:eastAsia="Times New Roman" w:hAnsi="Arial" w:cs="Arial"/>
          <w:sz w:val="24"/>
          <w:szCs w:val="24"/>
          <w:lang w:val="en-GB"/>
        </w:rPr>
      </w:pPr>
    </w:p>
    <w:p w:rsidR="005D64DD" w:rsidRPr="005D64DD" w:rsidRDefault="005D64DD" w:rsidP="005D64D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GB"/>
        </w:rPr>
      </w:pPr>
    </w:p>
    <w:p w:rsidR="00E74881" w:rsidRDefault="005D64DD" w:rsidP="00E74881">
      <w:pPr>
        <w:numPr>
          <w:ilvl w:val="0"/>
          <w:numId w:val="4"/>
        </w:numPr>
        <w:spacing w:after="160" w:line="259" w:lineRule="auto"/>
        <w:contextualSpacing/>
        <w:rPr>
          <w:rFonts w:ascii="Arial" w:eastAsia="Calibri" w:hAnsi="Arial" w:cs="Arial"/>
          <w:b/>
          <w:bCs/>
          <w:sz w:val="24"/>
          <w:szCs w:val="24"/>
          <w:lang w:val="sr-Latn-CS"/>
        </w:rPr>
      </w:pPr>
      <w:r w:rsidRPr="005D64DD">
        <w:rPr>
          <w:rFonts w:ascii="Arial" w:eastAsia="Calibri" w:hAnsi="Arial" w:cs="Arial"/>
          <w:b/>
          <w:bCs/>
          <w:sz w:val="24"/>
          <w:szCs w:val="24"/>
          <w:lang w:val="sr-Latn-CS"/>
        </w:rPr>
        <w:lastRenderedPageBreak/>
        <w:t xml:space="preserve">OBJAVLJIVANJE OGLASA (O PRODAJI I DR.), RJEŠENJA I DRUGIH AKATA SUDA NA OGLASNOJ I ELEKTROSKOJ OGLASNOJ TABLI SUDA-INTERNET STRANICI SUDA </w:t>
      </w:r>
    </w:p>
    <w:p w:rsidR="00E74881" w:rsidRDefault="00E74881" w:rsidP="00E74881">
      <w:pPr>
        <w:spacing w:after="160" w:line="259" w:lineRule="auto"/>
        <w:ind w:left="720"/>
        <w:contextualSpacing/>
        <w:rPr>
          <w:rFonts w:ascii="Arial" w:eastAsia="Calibri" w:hAnsi="Arial" w:cs="Arial"/>
          <w:b/>
          <w:bCs/>
          <w:sz w:val="24"/>
          <w:szCs w:val="24"/>
          <w:lang w:val="sr-Latn-CS"/>
        </w:rPr>
      </w:pPr>
    </w:p>
    <w:p w:rsidR="005D64DD" w:rsidRPr="00E74881" w:rsidRDefault="005D64DD" w:rsidP="00420091">
      <w:pPr>
        <w:spacing w:after="160" w:line="259" w:lineRule="auto"/>
        <w:contextualSpacing/>
        <w:jc w:val="both"/>
        <w:rPr>
          <w:rFonts w:ascii="Arial" w:eastAsia="Calibri" w:hAnsi="Arial" w:cs="Arial"/>
          <w:b/>
          <w:bCs/>
          <w:sz w:val="24"/>
          <w:szCs w:val="24"/>
          <w:lang w:val="sr-Latn-CS"/>
        </w:rPr>
      </w:pPr>
      <w:r w:rsidRPr="005D64DD">
        <w:rPr>
          <w:rFonts w:ascii="Arial" w:eastAsia="Times New Roman" w:hAnsi="Arial" w:cs="Arial"/>
          <w:sz w:val="24"/>
          <w:szCs w:val="24"/>
          <w:lang w:val="en-GB"/>
        </w:rPr>
        <w:t>Komora stečajnih upravnika Crne Gore smatra da bi Zakonom o stečaju trebalo utvrditi obavezu Privrednog suda CG da se o</w:t>
      </w:r>
      <w:r w:rsidRPr="005D64DD">
        <w:rPr>
          <w:rFonts w:ascii="Arial" w:eastAsia="Times New Roman" w:hAnsi="Arial" w:cs="Arial"/>
          <w:sz w:val="24"/>
          <w:szCs w:val="24"/>
        </w:rPr>
        <w:t xml:space="preserve">glasi, rešenja i drugi akti suda, na dan donošenja, objavljuju na oglasnoj i </w:t>
      </w:r>
      <w:r w:rsidRPr="005D64DD">
        <w:rPr>
          <w:rFonts w:ascii="Arial" w:eastAsia="Times New Roman" w:hAnsi="Arial" w:cs="Arial"/>
          <w:b/>
          <w:bCs/>
          <w:i/>
          <w:iCs/>
          <w:sz w:val="24"/>
          <w:szCs w:val="24"/>
        </w:rPr>
        <w:t>elektronskoj oglasnoj tabli</w:t>
      </w:r>
      <w:r w:rsidRPr="005D64DD">
        <w:rPr>
          <w:rFonts w:ascii="Arial" w:eastAsia="Times New Roman" w:hAnsi="Arial" w:cs="Arial"/>
          <w:sz w:val="24"/>
          <w:szCs w:val="24"/>
        </w:rPr>
        <w:t xml:space="preserve"> suda, a da se rešenja i drugi akti suda, kada je to propisano  zakonom o stečaju, dostavljaju i odgovarajućem registru radi javnog objavljivanja na internet stranici tog registra ili na drugi način kojim se omogućava da javnost bude upoznata, ukoliko taj registar nema svoju internet stranicu.</w:t>
      </w:r>
    </w:p>
    <w:p w:rsidR="005D64DD" w:rsidRPr="00C32E2A" w:rsidRDefault="005D64DD" w:rsidP="00420091">
      <w:pPr>
        <w:spacing w:after="160" w:line="259" w:lineRule="auto"/>
        <w:contextualSpacing/>
        <w:jc w:val="both"/>
        <w:rPr>
          <w:rFonts w:ascii="Arial" w:eastAsia="Calibri" w:hAnsi="Arial" w:cs="Arial"/>
          <w:b/>
          <w:bCs/>
          <w:sz w:val="24"/>
          <w:szCs w:val="24"/>
          <w:lang w:val="sr-Latn-CS"/>
        </w:rPr>
      </w:pPr>
      <w:r w:rsidRPr="005D64DD">
        <w:rPr>
          <w:rFonts w:ascii="Arial" w:eastAsia="Times New Roman" w:hAnsi="Arial" w:cs="Arial"/>
          <w:sz w:val="24"/>
          <w:szCs w:val="24"/>
        </w:rPr>
        <w:t>Sve podneske stečajnog upravnika i učesnika u postupku sa svim prilozima treba objaviti odmah po prijemu, na portalu Privrednog suda CG ili na drugi način kojim se omogućava da javnost bude upoznata o toku stečajnog postupka, uz poštovanje propisa kojima se uređuje zaštita podataka o ličnosti.</w:t>
      </w:r>
    </w:p>
    <w:p w:rsidR="005D64DD" w:rsidRPr="005D64DD" w:rsidRDefault="005D64DD" w:rsidP="00420091">
      <w:pPr>
        <w:spacing w:after="160" w:line="259" w:lineRule="auto"/>
        <w:contextualSpacing/>
        <w:jc w:val="both"/>
        <w:rPr>
          <w:rFonts w:ascii="Arial" w:eastAsia="Calibri" w:hAnsi="Arial" w:cs="Arial"/>
          <w:b/>
          <w:bCs/>
          <w:sz w:val="24"/>
          <w:szCs w:val="24"/>
          <w:lang w:val="sr-Latn-CS"/>
        </w:rPr>
      </w:pPr>
      <w:r w:rsidRPr="005D64DD">
        <w:rPr>
          <w:rFonts w:ascii="Arial" w:eastAsia="Times New Roman" w:hAnsi="Arial" w:cs="Arial"/>
          <w:sz w:val="24"/>
          <w:szCs w:val="24"/>
          <w:lang w:val="en-GB"/>
        </w:rPr>
        <w:t>Obaveznost objavljivanja naprijed navedenih odluka i podnesaka je propisana u stečajnom zakonodavstvu i Hrvatske i Srbije.</w:t>
      </w:r>
    </w:p>
    <w:p w:rsidR="005D64DD" w:rsidRPr="005D64DD" w:rsidRDefault="005D64DD" w:rsidP="005D64DD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val="en-GB"/>
        </w:rPr>
      </w:pPr>
    </w:p>
    <w:p w:rsidR="005D64DD" w:rsidRPr="005D64DD" w:rsidRDefault="005D64DD" w:rsidP="005D64DD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val="en-GB"/>
        </w:rPr>
      </w:pPr>
    </w:p>
    <w:p w:rsidR="005D64DD" w:rsidRPr="00C32E2A" w:rsidRDefault="005D64DD" w:rsidP="00527839">
      <w:pPr>
        <w:numPr>
          <w:ilvl w:val="0"/>
          <w:numId w:val="4"/>
        </w:numPr>
        <w:spacing w:after="160" w:line="259" w:lineRule="auto"/>
        <w:contextualSpacing/>
        <w:rPr>
          <w:rFonts w:ascii="Arial" w:eastAsia="Calibri" w:hAnsi="Arial" w:cs="Arial"/>
          <w:b/>
          <w:bCs/>
          <w:sz w:val="24"/>
          <w:szCs w:val="24"/>
          <w:lang w:val="sr-Latn-CS"/>
        </w:rPr>
      </w:pPr>
      <w:r w:rsidRPr="005D64DD">
        <w:rPr>
          <w:rFonts w:ascii="Arial" w:eastAsia="Calibri" w:hAnsi="Arial" w:cs="Arial"/>
          <w:b/>
          <w:bCs/>
          <w:sz w:val="24"/>
          <w:szCs w:val="24"/>
          <w:lang w:val="sr-Latn-CS"/>
        </w:rPr>
        <w:t>UNAPRIJED PRIPREMLJEN PLAN REORGANIZACIJE</w:t>
      </w:r>
    </w:p>
    <w:p w:rsidR="005D64DD" w:rsidRPr="00C32E2A" w:rsidRDefault="005D64DD" w:rsidP="005D64DD">
      <w:pPr>
        <w:spacing w:after="160" w:line="259" w:lineRule="auto"/>
        <w:ind w:left="720"/>
        <w:contextualSpacing/>
        <w:rPr>
          <w:rFonts w:ascii="Arial" w:eastAsia="Calibri" w:hAnsi="Arial" w:cs="Arial"/>
          <w:b/>
          <w:bCs/>
          <w:sz w:val="24"/>
          <w:szCs w:val="24"/>
          <w:lang w:val="sr-Latn-CS"/>
        </w:rPr>
      </w:pPr>
    </w:p>
    <w:p w:rsidR="005D64DD" w:rsidRPr="00C32E2A" w:rsidRDefault="005D64DD" w:rsidP="00527839">
      <w:pPr>
        <w:spacing w:after="160" w:line="259" w:lineRule="auto"/>
        <w:contextualSpacing/>
        <w:jc w:val="both"/>
        <w:rPr>
          <w:rFonts w:ascii="Arial" w:eastAsia="Calibri" w:hAnsi="Arial" w:cs="Arial"/>
          <w:b/>
          <w:bCs/>
          <w:sz w:val="24"/>
          <w:szCs w:val="24"/>
          <w:lang w:val="sr-Latn-CS"/>
        </w:rPr>
      </w:pPr>
      <w:r w:rsidRPr="005D64DD">
        <w:rPr>
          <w:rFonts w:ascii="Arial" w:eastAsia="Times New Roman" w:hAnsi="Arial" w:cs="Arial"/>
          <w:sz w:val="24"/>
          <w:szCs w:val="24"/>
          <w:lang w:val="en-GB"/>
        </w:rPr>
        <w:t xml:space="preserve">Komora stečajnih upravnika predlaže da se izmjenama i dopunama Zakona o stečaju detaljnije uredi postupak i mogućnost da se istovremeno sa predlogom za pokretanje stečajnog postupka podnese </w:t>
      </w:r>
      <w:r w:rsidRPr="005D64DD">
        <w:rPr>
          <w:rFonts w:ascii="Arial" w:eastAsia="Times New Roman" w:hAnsi="Arial" w:cs="Arial"/>
          <w:b/>
          <w:bCs/>
          <w:i/>
          <w:iCs/>
          <w:sz w:val="24"/>
          <w:szCs w:val="24"/>
          <w:lang w:val="en-GB"/>
        </w:rPr>
        <w:t>Unaprijed pripremljen plan reorganizacije.</w:t>
      </w:r>
    </w:p>
    <w:p w:rsidR="005D64DD" w:rsidRPr="00C32E2A" w:rsidRDefault="005D64DD" w:rsidP="00527839">
      <w:pPr>
        <w:spacing w:after="160" w:line="259" w:lineRule="auto"/>
        <w:contextualSpacing/>
        <w:jc w:val="both"/>
        <w:rPr>
          <w:rFonts w:ascii="Arial" w:eastAsia="Calibri" w:hAnsi="Arial" w:cs="Arial"/>
          <w:b/>
          <w:bCs/>
          <w:sz w:val="24"/>
          <w:szCs w:val="24"/>
          <w:lang w:val="sr-Latn-CS"/>
        </w:rPr>
      </w:pPr>
      <w:r w:rsidRPr="005D64DD">
        <w:rPr>
          <w:rFonts w:ascii="Arial" w:eastAsia="Times New Roman" w:hAnsi="Arial" w:cs="Arial"/>
          <w:sz w:val="24"/>
          <w:szCs w:val="24"/>
          <w:lang w:val="sr-Latn-ME"/>
        </w:rPr>
        <w:t>Članom 159 , stav 3 Zakona o stečaju je propisano: „</w:t>
      </w:r>
      <w:r w:rsidRPr="005D64DD">
        <w:rPr>
          <w:rFonts w:ascii="Arial" w:eastAsia="Times New Roman" w:hAnsi="Arial" w:cs="Arial"/>
          <w:sz w:val="24"/>
          <w:szCs w:val="24"/>
        </w:rPr>
        <w:t>Plan reorganizacije može se podnijeti istovremeno sa predlogom za pokretanje stečajnog postupka ili nakon otvaranja stečajnog postupka u skladu sa ovim zakonom.”</w:t>
      </w:r>
    </w:p>
    <w:p w:rsidR="005D64DD" w:rsidRPr="00C32E2A" w:rsidRDefault="005D64DD" w:rsidP="00527839">
      <w:pPr>
        <w:spacing w:after="160" w:line="259" w:lineRule="auto"/>
        <w:contextualSpacing/>
        <w:jc w:val="both"/>
        <w:rPr>
          <w:rFonts w:ascii="Arial" w:eastAsia="Calibri" w:hAnsi="Arial" w:cs="Arial"/>
          <w:b/>
          <w:bCs/>
          <w:sz w:val="24"/>
          <w:szCs w:val="24"/>
          <w:lang w:val="sr-Latn-CS"/>
        </w:rPr>
      </w:pPr>
      <w:r w:rsidRPr="005D64DD">
        <w:rPr>
          <w:rFonts w:ascii="Arial" w:eastAsia="Times New Roman" w:hAnsi="Arial" w:cs="Arial"/>
          <w:b/>
          <w:sz w:val="24"/>
          <w:szCs w:val="24"/>
          <w:lang w:val="en-GB"/>
        </w:rPr>
        <w:t>Predlog:</w:t>
      </w:r>
    </w:p>
    <w:p w:rsidR="005D64DD" w:rsidRPr="00C32E2A" w:rsidRDefault="005D64DD" w:rsidP="00527839">
      <w:pPr>
        <w:spacing w:after="160" w:line="259" w:lineRule="auto"/>
        <w:contextualSpacing/>
        <w:jc w:val="both"/>
        <w:rPr>
          <w:rFonts w:ascii="Arial" w:eastAsia="Times New Roman" w:hAnsi="Arial" w:cs="Arial"/>
          <w:sz w:val="24"/>
          <w:szCs w:val="24"/>
          <w:lang w:val="en-GB"/>
        </w:rPr>
      </w:pPr>
      <w:r w:rsidRPr="005D64DD">
        <w:rPr>
          <w:rFonts w:ascii="Arial" w:eastAsia="Times New Roman" w:hAnsi="Arial" w:cs="Arial"/>
          <w:sz w:val="24"/>
          <w:szCs w:val="24"/>
          <w:lang w:val="en-GB"/>
        </w:rPr>
        <w:t xml:space="preserve">Plan reorganizacije može se podnijeti istovremeno sa predlogom za pokretanje stečajnog postupka ili nakon otvaranja stečajnog postupka u skladu sa ovim zakonom. Ako se plan reorganizacije podnosi istovremeno sa predlogom za pokretanje stečajnog postupka njegov naziv se mijenja u </w:t>
      </w:r>
      <w:r w:rsidRPr="005D64DD">
        <w:rPr>
          <w:rFonts w:ascii="Arial" w:eastAsia="Times New Roman" w:hAnsi="Arial" w:cs="Arial"/>
          <w:b/>
          <w:i/>
          <w:sz w:val="24"/>
          <w:szCs w:val="24"/>
          <w:lang w:val="en-GB"/>
        </w:rPr>
        <w:t>Unaprijed pripremljen plan reorganizacije</w:t>
      </w:r>
      <w:r w:rsidRPr="005D64DD">
        <w:rPr>
          <w:rFonts w:ascii="Arial" w:eastAsia="Times New Roman" w:hAnsi="Arial" w:cs="Arial"/>
          <w:sz w:val="24"/>
          <w:szCs w:val="24"/>
          <w:lang w:val="en-GB"/>
        </w:rPr>
        <w:t>, a sadržina i postupak koji se na njega primjenjuje određuju se u skladu sa odredbama ovog zakona kojima se to pitanje uređuje.</w:t>
      </w:r>
    </w:p>
    <w:p w:rsidR="00527839" w:rsidRPr="00C32E2A" w:rsidRDefault="00527839" w:rsidP="00527839">
      <w:pPr>
        <w:spacing w:after="160" w:line="259" w:lineRule="auto"/>
        <w:ind w:left="720"/>
        <w:contextualSpacing/>
        <w:rPr>
          <w:rFonts w:ascii="Arial" w:eastAsia="Calibri" w:hAnsi="Arial" w:cs="Arial"/>
          <w:b/>
          <w:bCs/>
          <w:sz w:val="24"/>
          <w:szCs w:val="24"/>
          <w:lang w:val="sr-Latn-CS"/>
        </w:rPr>
      </w:pPr>
    </w:p>
    <w:p w:rsidR="00527839" w:rsidRPr="00C32E2A" w:rsidRDefault="00B56D13" w:rsidP="00527839">
      <w:pPr>
        <w:numPr>
          <w:ilvl w:val="0"/>
          <w:numId w:val="4"/>
        </w:numPr>
        <w:spacing w:after="160" w:line="259" w:lineRule="auto"/>
        <w:contextualSpacing/>
        <w:rPr>
          <w:rFonts w:ascii="Arial" w:eastAsia="Calibri" w:hAnsi="Arial" w:cs="Arial"/>
          <w:b/>
          <w:bCs/>
          <w:sz w:val="24"/>
          <w:szCs w:val="24"/>
          <w:lang w:val="sr-Latn-CS"/>
        </w:rPr>
      </w:pPr>
      <w:r w:rsidRPr="00B56D13">
        <w:rPr>
          <w:rFonts w:ascii="Arial" w:eastAsia="Calibri" w:hAnsi="Arial" w:cs="Arial"/>
          <w:b/>
          <w:bCs/>
          <w:sz w:val="24"/>
          <w:szCs w:val="24"/>
          <w:lang w:val="sr-Latn-CS"/>
        </w:rPr>
        <w:t>OSIGURANJE OD ODGOVORNOSTI</w:t>
      </w:r>
    </w:p>
    <w:p w:rsidR="00420091" w:rsidRDefault="00420091" w:rsidP="00527839">
      <w:pPr>
        <w:spacing w:after="160" w:line="259" w:lineRule="auto"/>
        <w:contextualSpacing/>
        <w:rPr>
          <w:rFonts w:ascii="Arial" w:eastAsia="Times New Roman" w:hAnsi="Arial" w:cs="Arial"/>
          <w:b/>
          <w:bCs/>
          <w:sz w:val="24"/>
          <w:szCs w:val="24"/>
        </w:rPr>
      </w:pPr>
    </w:p>
    <w:p w:rsidR="00527839" w:rsidRPr="00C32E2A" w:rsidRDefault="00B56D13" w:rsidP="00527839">
      <w:pPr>
        <w:spacing w:after="160" w:line="259" w:lineRule="auto"/>
        <w:contextualSpacing/>
        <w:rPr>
          <w:rFonts w:ascii="Arial" w:eastAsia="Times New Roman" w:hAnsi="Arial" w:cs="Arial"/>
          <w:b/>
          <w:bCs/>
          <w:sz w:val="24"/>
          <w:szCs w:val="24"/>
        </w:rPr>
      </w:pPr>
      <w:r w:rsidRPr="00B56D13">
        <w:rPr>
          <w:rFonts w:ascii="Arial" w:eastAsia="Times New Roman" w:hAnsi="Arial" w:cs="Arial"/>
          <w:b/>
          <w:bCs/>
          <w:sz w:val="24"/>
          <w:szCs w:val="24"/>
        </w:rPr>
        <w:t>Predlog:</w:t>
      </w:r>
    </w:p>
    <w:p w:rsidR="00B56D13" w:rsidRDefault="00B56D13" w:rsidP="00C32E2A">
      <w:pPr>
        <w:spacing w:after="160" w:line="259" w:lineRule="auto"/>
        <w:contextualSpacing/>
        <w:jc w:val="both"/>
        <w:rPr>
          <w:rFonts w:ascii="Arial" w:eastAsia="Calibri" w:hAnsi="Arial" w:cs="Arial"/>
          <w:b/>
          <w:bCs/>
          <w:sz w:val="24"/>
          <w:szCs w:val="24"/>
          <w:lang w:val="sr-Latn-CS"/>
        </w:rPr>
      </w:pPr>
      <w:r w:rsidRPr="00B56D13">
        <w:rPr>
          <w:rFonts w:ascii="Arial" w:eastAsia="Times New Roman" w:hAnsi="Arial" w:cs="Arial"/>
          <w:sz w:val="24"/>
          <w:szCs w:val="24"/>
          <w:lang w:val="en-GB"/>
        </w:rPr>
        <w:t>U imenik stečajnih upravnika kao aktivni stečajni upravnici upisuju se lica koja su, osim licence za obavljanje poslova stečajnog upravnika, dostavila dokaz o postojanju polise obaveznog osiguranja od profesionalne od</w:t>
      </w:r>
      <w:r w:rsidR="00C32E2A">
        <w:rPr>
          <w:rFonts w:ascii="Arial" w:eastAsia="Times New Roman" w:hAnsi="Arial" w:cs="Arial"/>
          <w:sz w:val="24"/>
          <w:szCs w:val="24"/>
          <w:lang w:val="en-GB"/>
        </w:rPr>
        <w:t>govornosti za tekuću godinu.</w:t>
      </w:r>
    </w:p>
    <w:p w:rsidR="00C32E2A" w:rsidRPr="00B56D13" w:rsidRDefault="00C32E2A" w:rsidP="00C32E2A">
      <w:pPr>
        <w:spacing w:after="160" w:line="259" w:lineRule="auto"/>
        <w:contextualSpacing/>
        <w:jc w:val="both"/>
        <w:rPr>
          <w:rFonts w:ascii="Arial" w:eastAsia="Calibri" w:hAnsi="Arial" w:cs="Arial"/>
          <w:b/>
          <w:bCs/>
          <w:sz w:val="24"/>
          <w:szCs w:val="24"/>
          <w:lang w:val="sr-Latn-CS"/>
        </w:rPr>
      </w:pPr>
    </w:p>
    <w:p w:rsidR="00B56D13" w:rsidRPr="00B56D13" w:rsidRDefault="00B56D13" w:rsidP="00B56D13">
      <w:pPr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Arial" w:eastAsia="Calibri" w:hAnsi="Arial" w:cs="Arial"/>
          <w:b/>
          <w:bCs/>
          <w:i/>
          <w:iCs/>
          <w:sz w:val="24"/>
          <w:szCs w:val="24"/>
          <w:lang w:val="sr-Latn-CS"/>
        </w:rPr>
      </w:pPr>
    </w:p>
    <w:p w:rsidR="00527839" w:rsidRDefault="00B56D13" w:rsidP="00527839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eastAsia="Calibri" w:hAnsi="Arial" w:cs="Arial"/>
          <w:b/>
          <w:bCs/>
          <w:iCs/>
          <w:sz w:val="24"/>
          <w:szCs w:val="24"/>
          <w:lang w:val="sr-Latn-CS"/>
        </w:rPr>
      </w:pPr>
      <w:r w:rsidRPr="00B56D13">
        <w:rPr>
          <w:rFonts w:ascii="Arial" w:eastAsia="Calibri" w:hAnsi="Arial" w:cs="Arial"/>
          <w:b/>
          <w:bCs/>
          <w:iCs/>
          <w:sz w:val="24"/>
          <w:szCs w:val="24"/>
          <w:lang w:val="sr-Latn-CS"/>
        </w:rPr>
        <w:t>IZBOR STEČAJNOG UPRAVNIKA</w:t>
      </w:r>
    </w:p>
    <w:p w:rsidR="00C32E2A" w:rsidRPr="00C32E2A" w:rsidRDefault="00C32E2A" w:rsidP="00C32E2A">
      <w:pPr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Arial" w:eastAsia="Calibri" w:hAnsi="Arial" w:cs="Arial"/>
          <w:b/>
          <w:bCs/>
          <w:iCs/>
          <w:sz w:val="24"/>
          <w:szCs w:val="24"/>
          <w:lang w:val="sr-Latn-CS"/>
        </w:rPr>
      </w:pPr>
    </w:p>
    <w:p w:rsidR="00B56D13" w:rsidRPr="00B56D13" w:rsidRDefault="00B56D13" w:rsidP="0052783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Calibri" w:hAnsi="Arial" w:cs="Arial"/>
          <w:b/>
          <w:bCs/>
          <w:iCs/>
          <w:sz w:val="24"/>
          <w:szCs w:val="24"/>
          <w:lang w:val="sr-Latn-CS"/>
        </w:rPr>
      </w:pPr>
      <w:r w:rsidRPr="00B56D13">
        <w:rPr>
          <w:rFonts w:ascii="Arial" w:eastAsia="Times New Roman" w:hAnsi="Arial" w:cs="Arial"/>
          <w:sz w:val="24"/>
          <w:szCs w:val="24"/>
          <w:lang w:val="en-GB"/>
        </w:rPr>
        <w:t xml:space="preserve">Komora stečajnih upravnika se zalaže za izbor stečajnog upravnika na bazi algoritma koji </w:t>
      </w:r>
      <w:proofErr w:type="gramStart"/>
      <w:r w:rsidRPr="00B56D13">
        <w:rPr>
          <w:rFonts w:ascii="Arial" w:eastAsia="Times New Roman" w:hAnsi="Arial" w:cs="Arial"/>
          <w:sz w:val="24"/>
          <w:szCs w:val="24"/>
          <w:lang w:val="en-GB"/>
        </w:rPr>
        <w:t>će  obezbijediti</w:t>
      </w:r>
      <w:proofErr w:type="gramEnd"/>
      <w:r w:rsidRPr="00B56D13">
        <w:rPr>
          <w:rFonts w:ascii="Arial" w:eastAsia="Times New Roman" w:hAnsi="Arial" w:cs="Arial"/>
          <w:sz w:val="24"/>
          <w:szCs w:val="24"/>
          <w:lang w:val="en-GB"/>
        </w:rPr>
        <w:t xml:space="preserve"> različitu vjerovatnoću izbora za svakog stečajnog upravnika sa liste </w:t>
      </w:r>
      <w:r w:rsidRPr="00B56D13">
        <w:rPr>
          <w:rFonts w:ascii="Arial" w:eastAsia="Times New Roman" w:hAnsi="Arial" w:cs="Arial"/>
          <w:sz w:val="24"/>
          <w:szCs w:val="24"/>
          <w:lang w:val="en-GB"/>
        </w:rPr>
        <w:lastRenderedPageBreak/>
        <w:t>aktivnih stečajnih upravnika u zavisnosti od broja aktivnih predmeta u momentu imenovanja, složenosti prethodnih predmeta, složenosti predmeta koji se dodjeljuje novom stečajnom upravniku, što treba posebno</w:t>
      </w:r>
      <w:r w:rsidR="00117731">
        <w:rPr>
          <w:rFonts w:ascii="Arial" w:eastAsia="Times New Roman" w:hAnsi="Arial" w:cs="Arial"/>
          <w:sz w:val="24"/>
          <w:szCs w:val="24"/>
          <w:lang w:val="en-GB"/>
        </w:rPr>
        <w:t xml:space="preserve"> urediti podzakonskim aktima.</w:t>
      </w:r>
    </w:p>
    <w:p w:rsidR="00B56D13" w:rsidRPr="00B56D13" w:rsidRDefault="00B56D13" w:rsidP="00B56D1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val="en-GB"/>
        </w:rPr>
      </w:pPr>
    </w:p>
    <w:p w:rsidR="00527839" w:rsidRDefault="00B56D13" w:rsidP="00527839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eastAsia="Calibri" w:hAnsi="Arial" w:cs="Arial"/>
          <w:b/>
          <w:bCs/>
          <w:iCs/>
          <w:sz w:val="24"/>
          <w:szCs w:val="24"/>
          <w:lang w:val="sr-Latn-CS"/>
        </w:rPr>
      </w:pPr>
      <w:r w:rsidRPr="00B56D13">
        <w:rPr>
          <w:rFonts w:ascii="Arial" w:eastAsia="Calibri" w:hAnsi="Arial" w:cs="Arial"/>
          <w:b/>
          <w:bCs/>
          <w:iCs/>
          <w:sz w:val="24"/>
          <w:szCs w:val="24"/>
          <w:lang w:val="sr-Latn-CS"/>
        </w:rPr>
        <w:t>FORMIRANJE STEČAJNE KANCELARIJE</w:t>
      </w:r>
    </w:p>
    <w:p w:rsidR="00C32E2A" w:rsidRPr="00C32E2A" w:rsidRDefault="00C32E2A" w:rsidP="00C32E2A">
      <w:pPr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Arial" w:eastAsia="Calibri" w:hAnsi="Arial" w:cs="Arial"/>
          <w:b/>
          <w:bCs/>
          <w:iCs/>
          <w:sz w:val="24"/>
          <w:szCs w:val="24"/>
          <w:lang w:val="sr-Latn-CS"/>
        </w:rPr>
      </w:pPr>
    </w:p>
    <w:p w:rsidR="00527839" w:rsidRPr="00C32E2A" w:rsidRDefault="00B56D13" w:rsidP="0052783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val="en-GB"/>
        </w:rPr>
      </w:pPr>
      <w:r w:rsidRPr="00B56D13">
        <w:rPr>
          <w:rFonts w:ascii="Arial" w:eastAsia="Times New Roman" w:hAnsi="Arial" w:cs="Arial"/>
          <w:sz w:val="24"/>
          <w:szCs w:val="24"/>
          <w:lang w:val="en-GB"/>
        </w:rPr>
        <w:t>Smatramo da treba razmotriti mogućnost da se odobri formiranje stečajne kancelarije, koju bi mogli formirati najmanje 3 stečajna upravnika sa licencom i koja bi učestvovala u raspodjeli stečajnih predmeta kao stečajni upravni</w:t>
      </w:r>
      <w:r w:rsidR="00117731">
        <w:rPr>
          <w:rFonts w:ascii="Arial" w:eastAsia="Times New Roman" w:hAnsi="Arial" w:cs="Arial"/>
          <w:sz w:val="24"/>
          <w:szCs w:val="24"/>
          <w:lang w:val="en-GB"/>
        </w:rPr>
        <w:t>k-pojedinac.</w:t>
      </w:r>
    </w:p>
    <w:p w:rsidR="00527839" w:rsidRPr="00C32E2A" w:rsidRDefault="00527839" w:rsidP="00527839">
      <w:pPr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ascii="Arial" w:eastAsia="Calibri" w:hAnsi="Arial" w:cs="Arial"/>
          <w:b/>
          <w:bCs/>
          <w:iCs/>
          <w:sz w:val="24"/>
          <w:szCs w:val="24"/>
          <w:lang w:val="sr-Latn-CS"/>
        </w:rPr>
      </w:pPr>
    </w:p>
    <w:p w:rsidR="00527839" w:rsidRPr="00C32E2A" w:rsidRDefault="00117731" w:rsidP="00527839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iCs/>
          <w:sz w:val="24"/>
          <w:szCs w:val="24"/>
          <w:lang w:val="sr-Latn-CS"/>
        </w:rPr>
      </w:pPr>
      <w:r>
        <w:rPr>
          <w:rFonts w:ascii="Arial" w:eastAsia="Calibri" w:hAnsi="Arial" w:cs="Arial"/>
          <w:b/>
          <w:bCs/>
          <w:iCs/>
          <w:sz w:val="24"/>
          <w:szCs w:val="24"/>
          <w:lang w:val="sr-Latn-CS"/>
        </w:rPr>
        <w:t xml:space="preserve"> </w:t>
      </w:r>
      <w:r w:rsidR="00B56D13" w:rsidRPr="00C32E2A">
        <w:rPr>
          <w:rFonts w:ascii="Arial" w:eastAsia="Calibri" w:hAnsi="Arial" w:cs="Arial"/>
          <w:b/>
          <w:bCs/>
          <w:iCs/>
          <w:sz w:val="24"/>
          <w:szCs w:val="24"/>
          <w:lang w:val="sr-Latn-CS"/>
        </w:rPr>
        <w:t>DJELOKRUG POSLOVA STEČAJNOG UPRAVNIKA</w:t>
      </w:r>
    </w:p>
    <w:p w:rsidR="00527839" w:rsidRPr="00C32E2A" w:rsidRDefault="00527839" w:rsidP="00527839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="Calibri" w:hAnsi="Arial" w:cs="Arial"/>
          <w:b/>
          <w:bCs/>
          <w:iCs/>
          <w:sz w:val="24"/>
          <w:szCs w:val="24"/>
          <w:lang w:val="sr-Latn-CS"/>
        </w:rPr>
      </w:pPr>
    </w:p>
    <w:p w:rsidR="00527839" w:rsidRPr="00C32E2A" w:rsidRDefault="00B56D13" w:rsidP="0052783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iCs/>
          <w:sz w:val="24"/>
          <w:szCs w:val="24"/>
          <w:lang w:val="sr-Latn-CS"/>
        </w:rPr>
      </w:pPr>
      <w:r w:rsidRPr="00C32E2A">
        <w:rPr>
          <w:rFonts w:ascii="Arial" w:eastAsia="Times New Roman" w:hAnsi="Arial" w:cs="Arial"/>
          <w:sz w:val="24"/>
          <w:szCs w:val="24"/>
          <w:lang w:val="en-GB"/>
        </w:rPr>
        <w:t>Smatramo cjelishodnim da pored propisanih dužnosti stečajnog upravnika treba razmotriti i sljedeće obaveze:</w:t>
      </w:r>
    </w:p>
    <w:p w:rsidR="00527839" w:rsidRPr="00C32E2A" w:rsidRDefault="00B56D13" w:rsidP="0052783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iCs/>
          <w:sz w:val="24"/>
          <w:szCs w:val="24"/>
          <w:lang w:val="sr-Latn-CS"/>
        </w:rPr>
      </w:pPr>
      <w:r w:rsidRPr="00B56D13">
        <w:rPr>
          <w:rFonts w:ascii="Arial" w:eastAsia="Times New Roman" w:hAnsi="Arial" w:cs="Arial"/>
          <w:sz w:val="24"/>
          <w:szCs w:val="24"/>
          <w:lang w:val="en-GB"/>
        </w:rPr>
        <w:t xml:space="preserve">Stečajni upravnik je naročito dužan da: </w:t>
      </w:r>
    </w:p>
    <w:p w:rsidR="00527839" w:rsidRPr="00C32E2A" w:rsidRDefault="00B56D13" w:rsidP="0052783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iCs/>
          <w:sz w:val="24"/>
          <w:szCs w:val="24"/>
          <w:lang w:val="sr-Latn-CS"/>
        </w:rPr>
      </w:pPr>
      <w:r w:rsidRPr="00B56D13">
        <w:rPr>
          <w:rFonts w:ascii="Arial" w:eastAsia="Times New Roman" w:hAnsi="Arial" w:cs="Arial"/>
          <w:sz w:val="24"/>
          <w:szCs w:val="24"/>
          <w:lang w:val="en-GB"/>
        </w:rPr>
        <w:t xml:space="preserve">1) preduzme sve neophodne mjere za zaštitu imovine stečajnog dužnika, uključujući i sprečavanje prenosa imovine, njeno pečaćenje ili oduzimanje ukoliko je to neophodno; </w:t>
      </w:r>
    </w:p>
    <w:p w:rsidR="00527839" w:rsidRPr="00C32E2A" w:rsidRDefault="00B56D13" w:rsidP="0052783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iCs/>
          <w:sz w:val="24"/>
          <w:szCs w:val="24"/>
          <w:lang w:val="sr-Latn-CS"/>
        </w:rPr>
      </w:pPr>
      <w:r w:rsidRPr="00B56D13">
        <w:rPr>
          <w:rFonts w:ascii="Arial" w:eastAsia="Times New Roman" w:hAnsi="Arial" w:cs="Arial"/>
          <w:sz w:val="24"/>
          <w:szCs w:val="24"/>
          <w:lang w:val="en-GB"/>
        </w:rPr>
        <w:t xml:space="preserve">2) u roku od 30 dana od dana imenovanja sastavi plan toka stečajnog postupka sa predračunom troškova i vremenskim planom; </w:t>
      </w:r>
    </w:p>
    <w:p w:rsidR="00527839" w:rsidRPr="00C32E2A" w:rsidRDefault="00B56D13" w:rsidP="0052783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Cs/>
          <w:iCs/>
          <w:sz w:val="24"/>
          <w:szCs w:val="24"/>
          <w:lang w:val="sr-Latn-CS"/>
        </w:rPr>
      </w:pPr>
      <w:r w:rsidRPr="00B56D13">
        <w:rPr>
          <w:rFonts w:ascii="Arial" w:eastAsia="Times New Roman" w:hAnsi="Arial" w:cs="Arial"/>
          <w:bCs/>
          <w:sz w:val="24"/>
          <w:szCs w:val="24"/>
          <w:lang w:val="en-GB"/>
        </w:rPr>
        <w:t xml:space="preserve">3) započne popisivanje imovine stečajnog dužnika u roku od deset dana od dana imenovanja i okonča njeno popisivanje u roku od 30 dana od dana imenovanja; </w:t>
      </w:r>
    </w:p>
    <w:p w:rsidR="00527839" w:rsidRPr="00C32E2A" w:rsidRDefault="00B56D13" w:rsidP="0052783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Cs/>
          <w:iCs/>
          <w:sz w:val="24"/>
          <w:szCs w:val="24"/>
          <w:lang w:val="sr-Latn-CS"/>
        </w:rPr>
      </w:pPr>
      <w:r w:rsidRPr="00B56D13">
        <w:rPr>
          <w:rFonts w:ascii="Arial" w:eastAsia="Times New Roman" w:hAnsi="Arial" w:cs="Arial"/>
          <w:bCs/>
          <w:sz w:val="24"/>
          <w:szCs w:val="24"/>
          <w:lang w:val="en-GB"/>
        </w:rPr>
        <w:t>4)</w:t>
      </w:r>
      <w:r w:rsidRPr="00B56D13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r w:rsidRPr="00B56D13">
        <w:rPr>
          <w:rFonts w:ascii="Arial" w:eastAsia="Times New Roman" w:hAnsi="Arial" w:cs="Arial"/>
          <w:bCs/>
          <w:sz w:val="24"/>
          <w:szCs w:val="24"/>
          <w:lang w:val="en-GB"/>
        </w:rPr>
        <w:t xml:space="preserve">sastavi početni stečajni bilans, kao i poreski bilans sa stanjem na dan otvaranja i na dan okončanja stečajnog postupka u skladu sa poreskim propisima, i da te finansijske iskaze, sa poreskom prijavom, dostavi nadležnom poreskom organu u rokovima predviđenim poreskim propisima; </w:t>
      </w:r>
    </w:p>
    <w:p w:rsidR="00527839" w:rsidRPr="00C32E2A" w:rsidRDefault="00B56D13" w:rsidP="0052783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Cs/>
          <w:iCs/>
          <w:sz w:val="24"/>
          <w:szCs w:val="24"/>
          <w:lang w:val="sr-Latn-CS"/>
        </w:rPr>
      </w:pPr>
      <w:r w:rsidRPr="00B56D13">
        <w:rPr>
          <w:rFonts w:ascii="Arial" w:eastAsia="Times New Roman" w:hAnsi="Arial" w:cs="Arial"/>
          <w:bCs/>
          <w:sz w:val="24"/>
          <w:szCs w:val="24"/>
          <w:lang w:val="en-GB"/>
        </w:rPr>
        <w:t xml:space="preserve">5) bez odlaganja pismenim putem obavijesti o otvaranju stečajnog postupka sve povjerioce koji su mu u tom trenutku poznati uz navođenje svih podataka iz rješenja o otvaranju stečajnog postupka, kao i drugih podataka od značaja za povjerioce; </w:t>
      </w:r>
    </w:p>
    <w:p w:rsidR="00B56D13" w:rsidRPr="00B56D13" w:rsidRDefault="00B56D13" w:rsidP="0052783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Cs/>
          <w:iCs/>
          <w:sz w:val="24"/>
          <w:szCs w:val="24"/>
          <w:lang w:val="sr-Latn-CS"/>
        </w:rPr>
      </w:pPr>
      <w:r w:rsidRPr="00B56D13">
        <w:rPr>
          <w:rFonts w:ascii="Arial" w:eastAsia="Times New Roman" w:hAnsi="Arial" w:cs="Arial"/>
          <w:bCs/>
          <w:sz w:val="24"/>
          <w:szCs w:val="24"/>
          <w:lang w:val="en-GB"/>
        </w:rPr>
        <w:t>6)  dostavi odboru povjerilaca završni račun;</w:t>
      </w:r>
    </w:p>
    <w:p w:rsidR="00B56D13" w:rsidRPr="00B56D13" w:rsidRDefault="00B56D13" w:rsidP="00B56D1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i/>
          <w:iCs/>
          <w:sz w:val="24"/>
          <w:szCs w:val="24"/>
          <w:lang w:val="en-GB"/>
        </w:rPr>
      </w:pPr>
    </w:p>
    <w:p w:rsidR="00B56D13" w:rsidRPr="00B56D13" w:rsidRDefault="00B56D13" w:rsidP="00B56D1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i/>
          <w:iCs/>
          <w:sz w:val="24"/>
          <w:szCs w:val="24"/>
          <w:lang w:val="en-GB"/>
        </w:rPr>
      </w:pPr>
    </w:p>
    <w:p w:rsidR="00527839" w:rsidRPr="00C32E2A" w:rsidRDefault="00B56D13" w:rsidP="00527839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142" w:hanging="142"/>
        <w:contextualSpacing/>
        <w:rPr>
          <w:rFonts w:ascii="Arial" w:eastAsia="Calibri" w:hAnsi="Arial" w:cs="Arial"/>
          <w:b/>
          <w:bCs/>
          <w:i/>
          <w:iCs/>
          <w:sz w:val="24"/>
          <w:szCs w:val="24"/>
          <w:lang w:val="sr-Latn-CS"/>
        </w:rPr>
      </w:pPr>
      <w:r w:rsidRPr="00B56D13">
        <w:rPr>
          <w:rFonts w:ascii="Arial" w:eastAsia="Calibri" w:hAnsi="Arial" w:cs="Arial"/>
          <w:b/>
          <w:bCs/>
          <w:i/>
          <w:iCs/>
          <w:sz w:val="24"/>
          <w:szCs w:val="24"/>
          <w:lang w:val="sr-Latn-CS"/>
        </w:rPr>
        <w:t>POSLEDICE KRŠENJA PLANA REORGANIZACIJE</w:t>
      </w:r>
    </w:p>
    <w:p w:rsidR="00527839" w:rsidRPr="00C32E2A" w:rsidRDefault="00527839" w:rsidP="00527839">
      <w:pPr>
        <w:autoSpaceDE w:val="0"/>
        <w:autoSpaceDN w:val="0"/>
        <w:adjustRightInd w:val="0"/>
        <w:spacing w:after="0" w:line="240" w:lineRule="auto"/>
        <w:ind w:left="142"/>
        <w:contextualSpacing/>
        <w:rPr>
          <w:rFonts w:ascii="Arial" w:eastAsia="Calibri" w:hAnsi="Arial" w:cs="Arial"/>
          <w:b/>
          <w:bCs/>
          <w:i/>
          <w:iCs/>
          <w:sz w:val="24"/>
          <w:szCs w:val="24"/>
          <w:lang w:val="sr-Latn-CS"/>
        </w:rPr>
      </w:pPr>
    </w:p>
    <w:p w:rsidR="00527839" w:rsidRPr="00C32E2A" w:rsidRDefault="00B56D13" w:rsidP="0052783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Calibri" w:hAnsi="Arial" w:cs="Arial"/>
          <w:b/>
          <w:bCs/>
          <w:i/>
          <w:iCs/>
          <w:sz w:val="24"/>
          <w:szCs w:val="24"/>
          <w:lang w:val="sr-Latn-CS"/>
        </w:rPr>
      </w:pPr>
      <w:r w:rsidRPr="00B56D13">
        <w:rPr>
          <w:rFonts w:ascii="Arial" w:eastAsia="Times New Roman" w:hAnsi="Arial" w:cs="Arial"/>
          <w:sz w:val="24"/>
          <w:szCs w:val="24"/>
          <w:lang w:val="en-GB"/>
        </w:rPr>
        <w:t>U trenutno važećem Zakonu o stečaju nije propisano koje su posledice po stečajnog dužnika u slučaju kršenja usvojenog i potvrđenog Plana reorganizacije.</w:t>
      </w:r>
    </w:p>
    <w:p w:rsidR="00B56D13" w:rsidRPr="00B56D13" w:rsidRDefault="00B56D13" w:rsidP="0052783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Calibri" w:hAnsi="Arial" w:cs="Arial"/>
          <w:b/>
          <w:bCs/>
          <w:i/>
          <w:iCs/>
          <w:sz w:val="24"/>
          <w:szCs w:val="24"/>
          <w:lang w:val="sr-Latn-CS"/>
        </w:rPr>
      </w:pPr>
      <w:r w:rsidRPr="00B56D13">
        <w:rPr>
          <w:rFonts w:ascii="Arial" w:eastAsia="Times New Roman" w:hAnsi="Arial" w:cs="Arial"/>
          <w:b/>
          <w:bCs/>
          <w:sz w:val="24"/>
          <w:szCs w:val="24"/>
          <w:lang w:val="en-GB"/>
        </w:rPr>
        <w:t xml:space="preserve">Predlog: </w:t>
      </w:r>
      <w:r w:rsidRPr="00B56D13">
        <w:rPr>
          <w:rFonts w:ascii="Arial" w:eastAsia="Times New Roman" w:hAnsi="Arial" w:cs="Arial"/>
          <w:sz w:val="24"/>
          <w:szCs w:val="24"/>
          <w:lang w:val="en-GB"/>
        </w:rPr>
        <w:t xml:space="preserve">U slučaju nepostupanja po Planu reorganizacije stečajni postupak </w:t>
      </w:r>
      <w:r w:rsidR="00C32E2A">
        <w:rPr>
          <w:rFonts w:ascii="Arial" w:eastAsia="Times New Roman" w:hAnsi="Arial" w:cs="Arial"/>
          <w:sz w:val="24"/>
          <w:szCs w:val="24"/>
          <w:lang w:val="en-GB"/>
        </w:rPr>
        <w:t>se nastavlja bankrotstvom.</w:t>
      </w:r>
    </w:p>
    <w:p w:rsidR="00B56D13" w:rsidRPr="00B56D13" w:rsidRDefault="00B56D13" w:rsidP="0052783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GB"/>
        </w:rPr>
      </w:pPr>
    </w:p>
    <w:p w:rsidR="00B56D13" w:rsidRPr="00B56D13" w:rsidRDefault="00B56D13" w:rsidP="0052783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GB"/>
        </w:rPr>
      </w:pPr>
      <w:r w:rsidRPr="00B56D13">
        <w:rPr>
          <w:rFonts w:ascii="Arial" w:eastAsia="Times New Roman" w:hAnsi="Arial" w:cs="Arial"/>
          <w:sz w:val="24"/>
          <w:szCs w:val="24"/>
          <w:lang w:val="en-GB"/>
        </w:rPr>
        <w:t>Predlažemo da se trenutno zakonsko rješenje dopuni u skladu sa odredbama ranije važećeg Zakona o insolventnosti u Crnoj Gori.</w:t>
      </w:r>
    </w:p>
    <w:p w:rsidR="00B56D13" w:rsidRPr="00B56D13" w:rsidRDefault="00B56D13" w:rsidP="0052783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GB"/>
        </w:rPr>
      </w:pPr>
    </w:p>
    <w:p w:rsidR="00527839" w:rsidRPr="00C32E2A" w:rsidRDefault="00B56D13" w:rsidP="00527839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Calibri" w:hAnsi="Arial" w:cs="Arial"/>
          <w:b/>
          <w:bCs/>
          <w:sz w:val="24"/>
          <w:szCs w:val="24"/>
          <w:lang w:val="sr-Latn-CS"/>
        </w:rPr>
      </w:pPr>
      <w:r w:rsidRPr="00B56D13">
        <w:rPr>
          <w:rFonts w:ascii="Arial" w:eastAsia="Calibri" w:hAnsi="Arial" w:cs="Arial"/>
          <w:b/>
          <w:bCs/>
          <w:sz w:val="24"/>
          <w:szCs w:val="24"/>
          <w:lang w:val="sr-Latn-CS"/>
        </w:rPr>
        <w:t>OTPUŠTANJE DUGA</w:t>
      </w:r>
    </w:p>
    <w:p w:rsidR="00527839" w:rsidRPr="00C32E2A" w:rsidRDefault="00527839" w:rsidP="00527839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Arial" w:eastAsia="Calibri" w:hAnsi="Arial" w:cs="Arial"/>
          <w:b/>
          <w:bCs/>
          <w:sz w:val="24"/>
          <w:szCs w:val="24"/>
          <w:lang w:val="sr-Latn-CS"/>
        </w:rPr>
      </w:pPr>
    </w:p>
    <w:p w:rsidR="00527839" w:rsidRPr="00C32E2A" w:rsidRDefault="00B56D13" w:rsidP="0052783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Calibri" w:hAnsi="Arial" w:cs="Arial"/>
          <w:b/>
          <w:bCs/>
          <w:sz w:val="24"/>
          <w:szCs w:val="24"/>
          <w:lang w:val="sr-Latn-CS"/>
        </w:rPr>
      </w:pPr>
      <w:r w:rsidRPr="00B56D13">
        <w:rPr>
          <w:rFonts w:ascii="Arial" w:eastAsia="Times New Roman" w:hAnsi="Arial" w:cs="Arial"/>
          <w:sz w:val="24"/>
          <w:szCs w:val="24"/>
          <w:lang w:val="en-GB"/>
        </w:rPr>
        <w:t>Smatramo da bi Zakonom o stečaju trebalo urediti postupak otpuštanja dugova prilikom zaključenja stečajnog postupka.</w:t>
      </w:r>
    </w:p>
    <w:p w:rsidR="00B56D13" w:rsidRDefault="00B56D13" w:rsidP="0052783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val="en-GB"/>
        </w:rPr>
      </w:pPr>
      <w:r w:rsidRPr="00B56D13">
        <w:rPr>
          <w:rFonts w:ascii="Arial" w:eastAsia="Times New Roman" w:hAnsi="Arial" w:cs="Arial"/>
          <w:sz w:val="24"/>
          <w:szCs w:val="24"/>
          <w:lang w:val="en-GB"/>
        </w:rPr>
        <w:t>Predlažemo da se postupak i uslovi otpuštanja duga uredi u skladu sa odredbama ranije važećeg Zakona o insolventnosti u Crnoj Gori.</w:t>
      </w:r>
    </w:p>
    <w:p w:rsidR="00420091" w:rsidRDefault="00420091" w:rsidP="0052783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val="en-GB"/>
        </w:rPr>
      </w:pPr>
    </w:p>
    <w:p w:rsidR="00420091" w:rsidRPr="00C32E2A" w:rsidRDefault="00420091" w:rsidP="0052783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Calibri" w:hAnsi="Arial" w:cs="Arial"/>
          <w:b/>
          <w:bCs/>
          <w:sz w:val="24"/>
          <w:szCs w:val="24"/>
          <w:lang w:val="sr-Latn-CS"/>
        </w:rPr>
      </w:pPr>
    </w:p>
    <w:p w:rsidR="00527839" w:rsidRPr="00C32E2A" w:rsidRDefault="00527839" w:rsidP="00B56D1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n-GB"/>
        </w:rPr>
      </w:pPr>
    </w:p>
    <w:p w:rsidR="00527839" w:rsidRDefault="00527839" w:rsidP="00527839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n-GB"/>
        </w:rPr>
      </w:pPr>
      <w:r w:rsidRPr="00C32E2A">
        <w:rPr>
          <w:rFonts w:ascii="Arial" w:eastAsia="Times New Roman" w:hAnsi="Arial" w:cs="Arial"/>
          <w:b/>
          <w:sz w:val="24"/>
          <w:szCs w:val="24"/>
          <w:lang w:val="en-GB"/>
        </w:rPr>
        <w:lastRenderedPageBreak/>
        <w:t>ISPLATNI REDOVI</w:t>
      </w:r>
    </w:p>
    <w:p w:rsidR="00C32E2A" w:rsidRPr="00C32E2A" w:rsidRDefault="00C32E2A" w:rsidP="00C32E2A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n-GB"/>
        </w:rPr>
      </w:pPr>
    </w:p>
    <w:p w:rsidR="00527839" w:rsidRPr="00C32E2A" w:rsidRDefault="00527839" w:rsidP="0052783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n-GB"/>
        </w:rPr>
      </w:pPr>
      <w:r w:rsidRPr="00C32E2A">
        <w:rPr>
          <w:rFonts w:ascii="Arial" w:eastAsia="Times New Roman" w:hAnsi="Arial" w:cs="Arial"/>
          <w:sz w:val="24"/>
          <w:szCs w:val="24"/>
          <w:lang w:val="en-GB"/>
        </w:rPr>
        <w:t>U trenutno važećem Zakonu o stečaju isplatni redovi su definisani na sljedeći način:</w:t>
      </w:r>
    </w:p>
    <w:p w:rsidR="00527839" w:rsidRPr="00C32E2A" w:rsidRDefault="00527839" w:rsidP="0052783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n-GB"/>
        </w:rPr>
      </w:pPr>
      <w:r w:rsidRPr="00C32E2A">
        <w:rPr>
          <w:rFonts w:ascii="Arial" w:eastAsia="Times New Roman" w:hAnsi="Arial" w:cs="Arial"/>
          <w:sz w:val="24"/>
          <w:szCs w:val="24"/>
          <w:lang w:val="en-GB"/>
        </w:rPr>
        <w:t>Član 55</w:t>
      </w:r>
    </w:p>
    <w:p w:rsidR="00527839" w:rsidRPr="00C32E2A" w:rsidRDefault="00527839" w:rsidP="0052783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n-GB"/>
        </w:rPr>
      </w:pPr>
      <w:r w:rsidRPr="00C32E2A">
        <w:rPr>
          <w:rFonts w:ascii="Arial" w:eastAsia="Times New Roman" w:hAnsi="Arial" w:cs="Arial"/>
          <w:sz w:val="24"/>
          <w:szCs w:val="24"/>
          <w:lang w:val="en-GB"/>
        </w:rPr>
        <w:t>(1) Isplatni redovi se razvrstavaju u tri isplatna reda:</w:t>
      </w:r>
    </w:p>
    <w:p w:rsidR="00527839" w:rsidRPr="00C32E2A" w:rsidRDefault="00527839" w:rsidP="0052783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n-GB"/>
        </w:rPr>
      </w:pPr>
      <w:r w:rsidRPr="00C32E2A">
        <w:rPr>
          <w:rFonts w:ascii="Arial" w:eastAsia="Times New Roman" w:hAnsi="Arial" w:cs="Arial"/>
          <w:sz w:val="24"/>
          <w:szCs w:val="24"/>
          <w:lang w:val="en-GB"/>
        </w:rPr>
        <w:t xml:space="preserve">  1) u prvi isplatni red spadaju:</w:t>
      </w:r>
    </w:p>
    <w:p w:rsidR="00527839" w:rsidRPr="00C32E2A" w:rsidRDefault="00527839" w:rsidP="00527839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="Times New Roman" w:hAnsi="Arial" w:cs="Arial"/>
          <w:b/>
          <w:sz w:val="24"/>
          <w:szCs w:val="24"/>
          <w:lang w:val="en-GB"/>
        </w:rPr>
      </w:pPr>
      <w:r w:rsidRPr="00C32E2A">
        <w:rPr>
          <w:rFonts w:ascii="Arial" w:eastAsia="Times New Roman" w:hAnsi="Arial" w:cs="Arial"/>
          <w:sz w:val="24"/>
          <w:szCs w:val="24"/>
          <w:lang w:val="en-GB"/>
        </w:rPr>
        <w:t>- neisplaćene bruto zarade zaposlenih i bivših zaposlenih, u iznosu osnovnih zarada, koje su ostvarili kod poslodavca, sa kamatom od dana dospijeća do dana otvaranja stečajnog postupka;</w:t>
      </w:r>
    </w:p>
    <w:p w:rsidR="00527839" w:rsidRPr="00C32E2A" w:rsidRDefault="00527839" w:rsidP="00527839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="Times New Roman" w:hAnsi="Arial" w:cs="Arial"/>
          <w:b/>
          <w:sz w:val="24"/>
          <w:szCs w:val="24"/>
          <w:lang w:val="en-GB"/>
        </w:rPr>
      </w:pPr>
      <w:r w:rsidRPr="00C32E2A">
        <w:rPr>
          <w:rFonts w:ascii="Arial" w:eastAsia="Times New Roman" w:hAnsi="Arial" w:cs="Arial"/>
          <w:sz w:val="24"/>
          <w:szCs w:val="24"/>
          <w:lang w:val="en-GB"/>
        </w:rPr>
        <w:t xml:space="preserve"> - potraživanja zaposlenih, prije i poslije podnošenja predloga za pokretanje stečajnog postupka na ime povreda na radu kod stečajnog dužnika;</w:t>
      </w:r>
    </w:p>
    <w:p w:rsidR="00527839" w:rsidRPr="00C32E2A" w:rsidRDefault="00527839" w:rsidP="0052783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n-GB"/>
        </w:rPr>
      </w:pPr>
      <w:r w:rsidRPr="00C32E2A">
        <w:rPr>
          <w:rFonts w:ascii="Arial" w:eastAsia="Times New Roman" w:hAnsi="Arial" w:cs="Arial"/>
          <w:sz w:val="24"/>
          <w:szCs w:val="24"/>
          <w:lang w:val="en-GB"/>
        </w:rPr>
        <w:t xml:space="preserve"> 2) u drugi isplatni red spadaju potraživanja, po osnovu doprinosa za penzijsko i invalidsko osiguranje zaposlenih i bivših zaposlenih, koja nijesu svrstana u prvi isplatni red;</w:t>
      </w:r>
    </w:p>
    <w:p w:rsidR="00527839" w:rsidRPr="00C32E2A" w:rsidRDefault="00527839" w:rsidP="0052783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GB"/>
        </w:rPr>
      </w:pPr>
      <w:r w:rsidRPr="00C32E2A">
        <w:rPr>
          <w:rFonts w:ascii="Arial" w:eastAsia="Times New Roman" w:hAnsi="Arial" w:cs="Arial"/>
          <w:sz w:val="24"/>
          <w:szCs w:val="24"/>
          <w:lang w:val="en-GB"/>
        </w:rPr>
        <w:t xml:space="preserve"> 3) u treći isplatni red spadaju potraživanja ostalih stečajnih povjerilaca.</w:t>
      </w:r>
    </w:p>
    <w:p w:rsidR="00527839" w:rsidRPr="00C32E2A" w:rsidRDefault="00527839" w:rsidP="0052783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GB"/>
        </w:rPr>
      </w:pPr>
      <w:r w:rsidRPr="00C32E2A">
        <w:rPr>
          <w:rFonts w:ascii="Arial" w:eastAsia="Times New Roman" w:hAnsi="Arial" w:cs="Arial"/>
          <w:b/>
          <w:sz w:val="24"/>
          <w:szCs w:val="24"/>
          <w:lang w:val="en-GB"/>
        </w:rPr>
        <w:t>Predlog:</w:t>
      </w:r>
    </w:p>
    <w:p w:rsidR="00527839" w:rsidRPr="00C32E2A" w:rsidRDefault="00527839" w:rsidP="0052783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GB"/>
        </w:rPr>
      </w:pPr>
      <w:r w:rsidRPr="00C32E2A">
        <w:rPr>
          <w:rFonts w:ascii="Arial" w:eastAsia="Times New Roman" w:hAnsi="Arial" w:cs="Arial"/>
          <w:sz w:val="24"/>
          <w:szCs w:val="24"/>
          <w:lang w:val="en-GB"/>
        </w:rPr>
        <w:t>2) u drugi isplatni red spadaju potraživanja, po osnovu poreza na dohodak fizičkih lica i doprinosa za obavezno socijalno osiguranje zaposlenih i bivših zaposlenih, koja nijesu svrstani u prvi isplatni red;</w:t>
      </w:r>
    </w:p>
    <w:p w:rsidR="00527839" w:rsidRPr="00C32E2A" w:rsidRDefault="00527839" w:rsidP="0052783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n-GB"/>
        </w:rPr>
      </w:pPr>
    </w:p>
    <w:p w:rsidR="00527839" w:rsidRDefault="00527839" w:rsidP="00372C3F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n-GB"/>
        </w:rPr>
      </w:pPr>
      <w:r w:rsidRPr="00C32E2A">
        <w:rPr>
          <w:rFonts w:ascii="Arial" w:eastAsia="Times New Roman" w:hAnsi="Arial" w:cs="Arial"/>
          <w:b/>
          <w:sz w:val="24"/>
          <w:szCs w:val="24"/>
          <w:lang w:val="en-GB"/>
        </w:rPr>
        <w:t>TRETMAN NEUNOVČENE (NEUNOVČIVE) IMOVINE STEČAJNOG DUŽNIKA</w:t>
      </w:r>
    </w:p>
    <w:p w:rsidR="00C32E2A" w:rsidRPr="00C32E2A" w:rsidRDefault="00C32E2A" w:rsidP="00C32E2A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n-GB"/>
        </w:rPr>
      </w:pPr>
    </w:p>
    <w:p w:rsidR="00527839" w:rsidRPr="00C32E2A" w:rsidRDefault="00527839" w:rsidP="00372C3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GB"/>
        </w:rPr>
      </w:pPr>
      <w:r w:rsidRPr="00C32E2A">
        <w:rPr>
          <w:rFonts w:ascii="Arial" w:eastAsia="Times New Roman" w:hAnsi="Arial" w:cs="Arial"/>
          <w:sz w:val="24"/>
          <w:szCs w:val="24"/>
          <w:lang w:val="en-GB"/>
        </w:rPr>
        <w:t>Neunovčena (Neunovčiva) imovina stečajnog dužnika u užem smislu je imovina koju stečajni upravnik nije uspio da unovči poslije više zakonito sprovedenih pokušaja unovčenja.</w:t>
      </w:r>
    </w:p>
    <w:p w:rsidR="00527839" w:rsidRPr="00C32E2A" w:rsidRDefault="00527839" w:rsidP="00372C3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GB"/>
        </w:rPr>
      </w:pPr>
      <w:r w:rsidRPr="00C32E2A">
        <w:rPr>
          <w:rFonts w:ascii="Arial" w:eastAsia="Times New Roman" w:hAnsi="Arial" w:cs="Arial"/>
          <w:sz w:val="24"/>
          <w:szCs w:val="24"/>
          <w:lang w:val="en-GB"/>
        </w:rPr>
        <w:t>Komora stečajnih upravnika smatra da Zakonom treba urediti postupak prenosa neunovčene (neunovčive) imovine na stečajne povjerioce i pravne posledice prenosa iz ugla svih povjerilaca u stečajnom postupku.</w:t>
      </w:r>
    </w:p>
    <w:p w:rsidR="00527839" w:rsidRPr="00C32E2A" w:rsidRDefault="00527839" w:rsidP="00372C3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GB"/>
        </w:rPr>
      </w:pPr>
      <w:r w:rsidRPr="00C32E2A">
        <w:rPr>
          <w:rFonts w:ascii="Arial" w:eastAsia="Times New Roman" w:hAnsi="Arial" w:cs="Arial"/>
          <w:sz w:val="24"/>
          <w:szCs w:val="24"/>
          <w:lang w:val="en-GB"/>
        </w:rPr>
        <w:t>Komora stečajnih upravnika se zalaže za detaljnije zakonsko uređenje ovog instituta, kako u cilju bržeg okončanja stečajnih postupaka, tako i radi zaštite interesa njegovih učesnika, a prije svega stečajnih poverilaca radi kojih se stečajni postupak i sprovodi.</w:t>
      </w:r>
    </w:p>
    <w:p w:rsidR="00527839" w:rsidRPr="00C32E2A" w:rsidRDefault="00527839" w:rsidP="00372C3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GB"/>
        </w:rPr>
      </w:pPr>
      <w:r w:rsidRPr="00C32E2A">
        <w:rPr>
          <w:rFonts w:ascii="Arial" w:eastAsia="Times New Roman" w:hAnsi="Arial" w:cs="Arial"/>
          <w:sz w:val="24"/>
          <w:szCs w:val="24"/>
          <w:lang w:val="en-GB"/>
        </w:rPr>
        <w:t xml:space="preserve">Takođe smatramo da bi termin „neunovčivi predmeti stečajne </w:t>
      </w:r>
      <w:proofErr w:type="gramStart"/>
      <w:r w:rsidRPr="00C32E2A">
        <w:rPr>
          <w:rFonts w:ascii="Arial" w:eastAsia="Times New Roman" w:hAnsi="Arial" w:cs="Arial"/>
          <w:sz w:val="24"/>
          <w:szCs w:val="24"/>
          <w:lang w:val="en-GB"/>
        </w:rPr>
        <w:t>mase“ najbolje</w:t>
      </w:r>
      <w:proofErr w:type="gramEnd"/>
      <w:r w:rsidRPr="00C32E2A">
        <w:rPr>
          <w:rFonts w:ascii="Arial" w:eastAsia="Times New Roman" w:hAnsi="Arial" w:cs="Arial"/>
          <w:sz w:val="24"/>
          <w:szCs w:val="24"/>
          <w:lang w:val="en-GB"/>
        </w:rPr>
        <w:t xml:space="preserve"> odredio o kojoj neunovčenoj imovini se radi.</w:t>
      </w:r>
    </w:p>
    <w:p w:rsidR="00527839" w:rsidRPr="00C32E2A" w:rsidRDefault="00527839" w:rsidP="0052783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GB"/>
        </w:rPr>
      </w:pPr>
    </w:p>
    <w:p w:rsidR="00527839" w:rsidRPr="00C32E2A" w:rsidRDefault="00527839" w:rsidP="00527839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n-GB"/>
        </w:rPr>
      </w:pPr>
      <w:r w:rsidRPr="00C32E2A">
        <w:rPr>
          <w:rFonts w:ascii="Arial" w:eastAsia="Times New Roman" w:hAnsi="Arial" w:cs="Arial"/>
          <w:b/>
          <w:sz w:val="24"/>
          <w:szCs w:val="24"/>
          <w:lang w:val="en-GB"/>
        </w:rPr>
        <w:t>ZAKLJUČENJE STEČAJNOG POSTUPKA NAKON NAMIRENJA TROŠK</w:t>
      </w:r>
      <w:r w:rsidR="00117731">
        <w:rPr>
          <w:rFonts w:ascii="Arial" w:eastAsia="Times New Roman" w:hAnsi="Arial" w:cs="Arial"/>
          <w:b/>
          <w:sz w:val="24"/>
          <w:szCs w:val="24"/>
          <w:lang w:val="en-GB"/>
        </w:rPr>
        <w:t xml:space="preserve">OVA STEČAJNOG </w:t>
      </w:r>
      <w:r w:rsidRPr="00C32E2A">
        <w:rPr>
          <w:rFonts w:ascii="Arial" w:eastAsia="Times New Roman" w:hAnsi="Arial" w:cs="Arial"/>
          <w:b/>
          <w:sz w:val="24"/>
          <w:szCs w:val="24"/>
          <w:lang w:val="en-GB"/>
        </w:rPr>
        <w:t>POSTUPKA I OBAVEZA STEČAJNE MASE I SVIH POVJERILACA</w:t>
      </w:r>
    </w:p>
    <w:p w:rsidR="00372C3F" w:rsidRPr="00C32E2A" w:rsidRDefault="00372C3F" w:rsidP="00372C3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GB"/>
        </w:rPr>
      </w:pPr>
    </w:p>
    <w:p w:rsidR="00527839" w:rsidRPr="00C32E2A" w:rsidRDefault="00527839" w:rsidP="00372C3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n-GB"/>
        </w:rPr>
      </w:pPr>
      <w:r w:rsidRPr="00C32E2A">
        <w:rPr>
          <w:rFonts w:ascii="Arial" w:eastAsia="Times New Roman" w:hAnsi="Arial" w:cs="Arial"/>
          <w:sz w:val="24"/>
          <w:szCs w:val="24"/>
          <w:lang w:val="en-GB"/>
        </w:rPr>
        <w:t>Komora stečajnih upravnika smatra da u slučaju kad se utvrdi da su djelimičnom prodajom imovine stečajnog dužnika ostvarena sredstva za namirenje troškova stečajnog postupka, obaveza stečajne mase u cjelosti i svih povjerilaca, prodaju preostale imovine ne treba dalje vršiti, već istu raspodijeliti imaocima udjela ili akcija u privrednom društvu, srazmjerno vlasničkom udjelu.</w:t>
      </w:r>
    </w:p>
    <w:p w:rsidR="00527839" w:rsidRPr="00C32E2A" w:rsidRDefault="00527839" w:rsidP="00372C3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n-GB"/>
        </w:rPr>
      </w:pPr>
      <w:r w:rsidRPr="00C32E2A">
        <w:rPr>
          <w:rFonts w:ascii="Arial" w:eastAsia="Times New Roman" w:hAnsi="Arial" w:cs="Arial"/>
          <w:sz w:val="24"/>
          <w:szCs w:val="24"/>
          <w:lang w:val="en-GB"/>
        </w:rPr>
        <w:t>Vrijednost preostale imovine koja se ustupa imaocima udjela se utvrđuje u iznosu procijenjene vrijednosti prema izvještaju ovlašćenog procjenjivača prilikom prve prodaje imovine.</w:t>
      </w:r>
    </w:p>
    <w:p w:rsidR="00527839" w:rsidRPr="00C32E2A" w:rsidRDefault="00527839" w:rsidP="00372C3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n-GB"/>
        </w:rPr>
      </w:pPr>
      <w:r w:rsidRPr="00C32E2A">
        <w:rPr>
          <w:rFonts w:ascii="Arial" w:eastAsia="Times New Roman" w:hAnsi="Arial" w:cs="Arial"/>
          <w:sz w:val="24"/>
          <w:szCs w:val="24"/>
          <w:lang w:val="en-GB"/>
        </w:rPr>
        <w:t>Osnovica za obračun nagrade stečajnom upravniku u ovoj situaciji je procijenjena vr</w:t>
      </w:r>
      <w:r w:rsidR="005F3D58">
        <w:rPr>
          <w:rFonts w:ascii="Arial" w:eastAsia="Times New Roman" w:hAnsi="Arial" w:cs="Arial"/>
          <w:sz w:val="24"/>
          <w:szCs w:val="24"/>
          <w:lang w:val="en-GB"/>
        </w:rPr>
        <w:t>ijednost imovine koja se ustupa</w:t>
      </w:r>
      <w:r w:rsidRPr="00C32E2A">
        <w:rPr>
          <w:rFonts w:ascii="Arial" w:eastAsia="Times New Roman" w:hAnsi="Arial" w:cs="Arial"/>
          <w:sz w:val="24"/>
          <w:szCs w:val="24"/>
          <w:lang w:val="en-GB"/>
        </w:rPr>
        <w:t xml:space="preserve"> prema izvještaju ovlašćenog procjenjivača prilikom </w:t>
      </w:r>
      <w:r w:rsidRPr="00C32E2A">
        <w:rPr>
          <w:rFonts w:ascii="Arial" w:eastAsia="Times New Roman" w:hAnsi="Arial" w:cs="Arial"/>
          <w:sz w:val="24"/>
          <w:szCs w:val="24"/>
          <w:lang w:val="en-GB"/>
        </w:rPr>
        <w:lastRenderedPageBreak/>
        <w:t xml:space="preserve">prve prodaje </w:t>
      </w:r>
      <w:proofErr w:type="gramStart"/>
      <w:r w:rsidRPr="00C32E2A">
        <w:rPr>
          <w:rFonts w:ascii="Arial" w:eastAsia="Times New Roman" w:hAnsi="Arial" w:cs="Arial"/>
          <w:sz w:val="24"/>
          <w:szCs w:val="24"/>
          <w:lang w:val="en-GB"/>
        </w:rPr>
        <w:t>imovine  i</w:t>
      </w:r>
      <w:proofErr w:type="gramEnd"/>
      <w:r w:rsidRPr="00C32E2A">
        <w:rPr>
          <w:rFonts w:ascii="Arial" w:eastAsia="Times New Roman" w:hAnsi="Arial" w:cs="Arial"/>
          <w:sz w:val="24"/>
          <w:szCs w:val="24"/>
          <w:lang w:val="en-GB"/>
        </w:rPr>
        <w:t xml:space="preserve"> uključuje se u ukupan iznos nagrade stečajnom upravniku u tom predmetu.</w:t>
      </w:r>
    </w:p>
    <w:p w:rsidR="00527839" w:rsidRPr="00C32E2A" w:rsidRDefault="00527839" w:rsidP="0052783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GB"/>
        </w:rPr>
      </w:pPr>
    </w:p>
    <w:p w:rsidR="00527839" w:rsidRPr="00C32E2A" w:rsidRDefault="00527839" w:rsidP="0052783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GB"/>
        </w:rPr>
      </w:pPr>
    </w:p>
    <w:p w:rsidR="00527839" w:rsidRDefault="00527839" w:rsidP="00527839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n-GB"/>
        </w:rPr>
      </w:pPr>
      <w:r w:rsidRPr="00C32E2A">
        <w:rPr>
          <w:rFonts w:ascii="Arial" w:eastAsia="Times New Roman" w:hAnsi="Arial" w:cs="Arial"/>
          <w:b/>
          <w:sz w:val="24"/>
          <w:szCs w:val="24"/>
          <w:lang w:val="en-GB"/>
        </w:rPr>
        <w:t>FORMIRANJE ODBORA POVJERILACA ILI SKUPŠTINE POVJERILACA</w:t>
      </w:r>
    </w:p>
    <w:p w:rsidR="00C32E2A" w:rsidRPr="00C32E2A" w:rsidRDefault="00C32E2A" w:rsidP="00C32E2A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n-GB"/>
        </w:rPr>
      </w:pPr>
    </w:p>
    <w:p w:rsidR="00527839" w:rsidRPr="00C32E2A" w:rsidRDefault="00527839" w:rsidP="00372C3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n-GB"/>
        </w:rPr>
      </w:pPr>
      <w:r w:rsidRPr="00C32E2A">
        <w:rPr>
          <w:rFonts w:ascii="Arial" w:eastAsia="Times New Roman" w:hAnsi="Arial" w:cs="Arial"/>
          <w:sz w:val="24"/>
          <w:szCs w:val="24"/>
          <w:lang w:val="en-GB"/>
        </w:rPr>
        <w:t>U stečajnom zakonodavstvu Srbije je propisano da su organi stečajnog postupka stečajni upravnik, odbor povjerilaca i skupština povjerilaca, kako slijedi:</w:t>
      </w:r>
    </w:p>
    <w:p w:rsidR="00527839" w:rsidRPr="00C32E2A" w:rsidRDefault="00527839" w:rsidP="00372C3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n-GB"/>
        </w:rPr>
      </w:pPr>
      <w:r w:rsidRPr="00C32E2A">
        <w:rPr>
          <w:rFonts w:ascii="Arial" w:eastAsia="Times New Roman" w:hAnsi="Arial" w:cs="Arial"/>
          <w:sz w:val="24"/>
          <w:szCs w:val="24"/>
          <w:lang w:val="en-GB"/>
        </w:rPr>
        <w:t>“2. Organi stečajnog postupka</w:t>
      </w:r>
    </w:p>
    <w:p w:rsidR="00527839" w:rsidRPr="00C32E2A" w:rsidRDefault="00527839" w:rsidP="00372C3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n-GB"/>
        </w:rPr>
      </w:pPr>
      <w:r w:rsidRPr="00C32E2A">
        <w:rPr>
          <w:rFonts w:ascii="Arial" w:eastAsia="Times New Roman" w:hAnsi="Arial" w:cs="Arial"/>
          <w:sz w:val="24"/>
          <w:szCs w:val="24"/>
          <w:lang w:val="en-GB"/>
        </w:rPr>
        <w:t>Član 17</w:t>
      </w:r>
    </w:p>
    <w:p w:rsidR="00527839" w:rsidRPr="00C32E2A" w:rsidRDefault="00527839" w:rsidP="00372C3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n-GB"/>
        </w:rPr>
      </w:pPr>
      <w:r w:rsidRPr="00C32E2A">
        <w:rPr>
          <w:rFonts w:ascii="Arial" w:eastAsia="Times New Roman" w:hAnsi="Arial" w:cs="Arial"/>
          <w:sz w:val="24"/>
          <w:szCs w:val="24"/>
          <w:lang w:val="en-GB"/>
        </w:rPr>
        <w:t>Organi stečajnog postupka su stečajni sudija, stečajni upravnik, skupština poverilaca i odbor poverilaca.”</w:t>
      </w:r>
    </w:p>
    <w:p w:rsidR="00527839" w:rsidRPr="00C32E2A" w:rsidRDefault="00527839" w:rsidP="00372C3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n-GB"/>
        </w:rPr>
      </w:pPr>
      <w:r w:rsidRPr="00C32E2A">
        <w:rPr>
          <w:rFonts w:ascii="Arial" w:eastAsia="Times New Roman" w:hAnsi="Arial" w:cs="Arial"/>
          <w:sz w:val="24"/>
          <w:szCs w:val="24"/>
          <w:lang w:val="en-GB"/>
        </w:rPr>
        <w:t>Komora stečajnih upravnika Crne gore smatra da postoječće zakonsko rješenje kojim su određeni organi stečajnog postupka treba dopuniti na sljedeći način:</w:t>
      </w:r>
    </w:p>
    <w:p w:rsidR="00527839" w:rsidRPr="00C32E2A" w:rsidRDefault="00527839" w:rsidP="00372C3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n-GB"/>
        </w:rPr>
      </w:pPr>
      <w:r w:rsidRPr="00C32E2A">
        <w:rPr>
          <w:rFonts w:ascii="Arial" w:eastAsia="Times New Roman" w:hAnsi="Arial" w:cs="Arial"/>
          <w:sz w:val="24"/>
          <w:szCs w:val="24"/>
          <w:lang w:val="en-GB"/>
        </w:rPr>
        <w:t xml:space="preserve">„Organi stečajnog postupka su stečajni sudija, stečajni upravnik, odbor povjerilaca i skupština </w:t>
      </w:r>
      <w:proofErr w:type="gramStart"/>
      <w:r w:rsidRPr="00C32E2A">
        <w:rPr>
          <w:rFonts w:ascii="Arial" w:eastAsia="Times New Roman" w:hAnsi="Arial" w:cs="Arial"/>
          <w:sz w:val="24"/>
          <w:szCs w:val="24"/>
          <w:lang w:val="en-GB"/>
        </w:rPr>
        <w:t>povjerilaca“</w:t>
      </w:r>
      <w:proofErr w:type="gramEnd"/>
      <w:r w:rsidRPr="00C32E2A">
        <w:rPr>
          <w:rFonts w:ascii="Arial" w:eastAsia="Times New Roman" w:hAnsi="Arial" w:cs="Arial"/>
          <w:sz w:val="24"/>
          <w:szCs w:val="24"/>
          <w:lang w:val="en-GB"/>
        </w:rPr>
        <w:t>.</w:t>
      </w:r>
    </w:p>
    <w:p w:rsidR="00527839" w:rsidRPr="00C32E2A" w:rsidRDefault="00527839" w:rsidP="00372C3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n-GB"/>
        </w:rPr>
      </w:pPr>
      <w:r w:rsidRPr="00C32E2A">
        <w:rPr>
          <w:rFonts w:ascii="Arial" w:eastAsia="Times New Roman" w:hAnsi="Arial" w:cs="Arial"/>
          <w:sz w:val="24"/>
          <w:szCs w:val="24"/>
          <w:lang w:val="en-GB"/>
        </w:rPr>
        <w:t>Postojećim Zakonom o stečaju nije predviđeno koje su obaveze stečajnog upravnika prilikom obavještavanja povjerilaca o pitanjima iz nadležnosti Odbora povjerilaca, koje su propisane Zakonom u situaciji kad Odbor povjerilaca nije formiran, pa to vrlo često stvara nedoumice i dileme kod stečajnog upravnika.</w:t>
      </w:r>
    </w:p>
    <w:p w:rsidR="00527839" w:rsidRPr="00C32E2A" w:rsidRDefault="00527839" w:rsidP="0052783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GB"/>
        </w:rPr>
      </w:pPr>
    </w:p>
    <w:p w:rsidR="00527839" w:rsidRPr="00C32E2A" w:rsidRDefault="00527839" w:rsidP="00527839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n-GB"/>
        </w:rPr>
      </w:pPr>
      <w:r w:rsidRPr="00C32E2A">
        <w:rPr>
          <w:rFonts w:ascii="Arial" w:eastAsia="Times New Roman" w:hAnsi="Arial" w:cs="Arial"/>
          <w:b/>
          <w:sz w:val="24"/>
          <w:szCs w:val="24"/>
          <w:lang w:val="en-GB"/>
        </w:rPr>
        <w:t>ARHIVIRANJE DOKUMENTACIJE U STEČAJNOM POSTUPKU</w:t>
      </w:r>
    </w:p>
    <w:p w:rsidR="00527839" w:rsidRPr="00C32E2A" w:rsidRDefault="00527839" w:rsidP="00527839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="Times New Roman" w:hAnsi="Arial" w:cs="Arial"/>
          <w:sz w:val="24"/>
          <w:szCs w:val="24"/>
          <w:lang w:val="en-GB"/>
        </w:rPr>
      </w:pPr>
    </w:p>
    <w:p w:rsidR="00527839" w:rsidRPr="00C32E2A" w:rsidRDefault="00527839" w:rsidP="00372C3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n-GB"/>
        </w:rPr>
      </w:pPr>
      <w:r w:rsidRPr="00C32E2A">
        <w:rPr>
          <w:rFonts w:ascii="Arial" w:eastAsia="Times New Roman" w:hAnsi="Arial" w:cs="Arial"/>
          <w:sz w:val="24"/>
          <w:szCs w:val="24"/>
          <w:lang w:val="en-GB"/>
        </w:rPr>
        <w:t>Komora stečajnih upravnika smatra da izmjenama i dopunama Zakona o stečaju treba precizirati postupak i obavezu arhiviranja arhivske građe u stečajnim postupcima.</w:t>
      </w:r>
    </w:p>
    <w:p w:rsidR="00527839" w:rsidRPr="00C32E2A" w:rsidRDefault="00527839" w:rsidP="00372C3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n-GB"/>
        </w:rPr>
      </w:pPr>
      <w:r w:rsidRPr="00C32E2A">
        <w:rPr>
          <w:rFonts w:ascii="Arial" w:eastAsia="Times New Roman" w:hAnsi="Arial" w:cs="Arial"/>
          <w:sz w:val="24"/>
          <w:szCs w:val="24"/>
          <w:lang w:val="en-GB"/>
        </w:rPr>
        <w:t xml:space="preserve">Posebno skrećemo pažnju da se ispita mogućnost obavezivanja Arhiva Crne Gore da preuzima dokumentaciju iz stečajnih predmeta koja je sređena u skladu sa Zakonom o arhivskoj djelatnosti. (Naša iskustva su da Arhiv Crne Gore ne preuzima dokumentaciju sa obrazloženjem da ne raspolaže potrebnim prostorom za smještaj arhivske građe...). U takvoj situaciji stečajni upravnik je prinuđen da plaća zakup prostora za arhiviranje građe ako ima sredstava, </w:t>
      </w:r>
      <w:proofErr w:type="gramStart"/>
      <w:r w:rsidRPr="00C32E2A">
        <w:rPr>
          <w:rFonts w:ascii="Arial" w:eastAsia="Times New Roman" w:hAnsi="Arial" w:cs="Arial"/>
          <w:sz w:val="24"/>
          <w:szCs w:val="24"/>
          <w:lang w:val="en-GB"/>
        </w:rPr>
        <w:t>a</w:t>
      </w:r>
      <w:proofErr w:type="gramEnd"/>
      <w:r w:rsidRPr="00C32E2A">
        <w:rPr>
          <w:rFonts w:ascii="Arial" w:eastAsia="Times New Roman" w:hAnsi="Arial" w:cs="Arial"/>
          <w:sz w:val="24"/>
          <w:szCs w:val="24"/>
          <w:lang w:val="en-GB"/>
        </w:rPr>
        <w:t xml:space="preserve"> ako nema sredstava tada nastaje problem čuvanja arhivske građe od propadanja, uništenja, otuđenja i dr.</w:t>
      </w:r>
    </w:p>
    <w:p w:rsidR="00527839" w:rsidRPr="00C32E2A" w:rsidRDefault="00527839" w:rsidP="0052783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GB"/>
        </w:rPr>
      </w:pPr>
    </w:p>
    <w:p w:rsidR="00527839" w:rsidRPr="00C32E2A" w:rsidRDefault="00527839" w:rsidP="00527839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n-GB"/>
        </w:rPr>
      </w:pPr>
      <w:r w:rsidRPr="00C32E2A">
        <w:rPr>
          <w:rFonts w:ascii="Arial" w:eastAsia="Times New Roman" w:hAnsi="Arial" w:cs="Arial"/>
          <w:b/>
          <w:sz w:val="24"/>
          <w:szCs w:val="24"/>
          <w:lang w:val="en-GB"/>
        </w:rPr>
        <w:t>POSEBNI SLUČAJEVI U KOJIMA SE STEČAJNI POSTUPAK OBUSTAVLJA ILI ZAKLJUČUJE</w:t>
      </w:r>
    </w:p>
    <w:p w:rsidR="00372C3F" w:rsidRPr="00C32E2A" w:rsidRDefault="00372C3F" w:rsidP="00372C3F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="Times New Roman" w:hAnsi="Arial" w:cs="Arial"/>
          <w:b/>
          <w:sz w:val="24"/>
          <w:szCs w:val="24"/>
          <w:lang w:val="en-GB"/>
        </w:rPr>
      </w:pPr>
    </w:p>
    <w:p w:rsidR="00527839" w:rsidRPr="00C32E2A" w:rsidRDefault="00527839" w:rsidP="00372C3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n-GB"/>
        </w:rPr>
      </w:pPr>
      <w:r w:rsidRPr="00C32E2A">
        <w:rPr>
          <w:rFonts w:ascii="Arial" w:eastAsia="Times New Roman" w:hAnsi="Arial" w:cs="Arial"/>
          <w:sz w:val="24"/>
          <w:szCs w:val="24"/>
          <w:lang w:val="en-GB"/>
        </w:rPr>
        <w:t>Članom 156, stav 1 Zakona o stečaju je predviđeno</w:t>
      </w:r>
      <w:proofErr w:type="gramStart"/>
      <w:r w:rsidRPr="00C32E2A">
        <w:rPr>
          <w:rFonts w:ascii="Arial" w:eastAsia="Times New Roman" w:hAnsi="Arial" w:cs="Arial"/>
          <w:sz w:val="24"/>
          <w:szCs w:val="24"/>
          <w:lang w:val="en-GB"/>
        </w:rPr>
        <w:t>:</w:t>
      </w:r>
      <w:r w:rsidR="005F3D58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r w:rsidRPr="00C32E2A">
        <w:rPr>
          <w:rFonts w:ascii="Arial" w:eastAsia="Times New Roman" w:hAnsi="Arial" w:cs="Arial"/>
          <w:sz w:val="24"/>
          <w:szCs w:val="24"/>
          <w:lang w:val="en-GB"/>
        </w:rPr>
        <w:t>”Stečajni</w:t>
      </w:r>
      <w:proofErr w:type="gramEnd"/>
      <w:r w:rsidRPr="00C32E2A">
        <w:rPr>
          <w:rFonts w:ascii="Arial" w:eastAsia="Times New Roman" w:hAnsi="Arial" w:cs="Arial"/>
          <w:sz w:val="24"/>
          <w:szCs w:val="24"/>
          <w:lang w:val="en-GB"/>
        </w:rPr>
        <w:t xml:space="preserve"> postupak se obustavlja odmah po utvrđivanju da stečajni dužnik ima samo jednog povjerioca.”</w:t>
      </w:r>
    </w:p>
    <w:p w:rsidR="00527839" w:rsidRPr="00C32E2A" w:rsidRDefault="00527839" w:rsidP="00372C3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n-GB"/>
        </w:rPr>
      </w:pPr>
      <w:r w:rsidRPr="00C32E2A">
        <w:rPr>
          <w:rFonts w:ascii="Arial" w:eastAsia="Times New Roman" w:hAnsi="Arial" w:cs="Arial"/>
          <w:sz w:val="24"/>
          <w:szCs w:val="24"/>
          <w:lang w:val="en-GB"/>
        </w:rPr>
        <w:t>U praksi se vrlo često dešava da u stečajnom postupku pristigne prijava potraživanja od strane samo jednog povjerioca.</w:t>
      </w:r>
    </w:p>
    <w:p w:rsidR="00527839" w:rsidRPr="00C32E2A" w:rsidRDefault="00527839" w:rsidP="00372C3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n-GB"/>
        </w:rPr>
      </w:pPr>
      <w:r w:rsidRPr="00C32E2A">
        <w:rPr>
          <w:rFonts w:ascii="Arial" w:eastAsia="Times New Roman" w:hAnsi="Arial" w:cs="Arial"/>
          <w:sz w:val="24"/>
          <w:szCs w:val="24"/>
          <w:lang w:val="en-GB"/>
        </w:rPr>
        <w:t>Dilema stečajnog upravnika da li da predloži obustavljanje stečajnog postupka se javlja u situaciji kad je pristigla samo jedna prijava potraživanja i kad je podnosilac predloga za pokretanje stečajnog postupka osnivač Dužnika, kome to pravo pripada u sklad</w:t>
      </w:r>
      <w:r w:rsidR="00C32E2A" w:rsidRPr="00C32E2A">
        <w:rPr>
          <w:rFonts w:ascii="Arial" w:eastAsia="Times New Roman" w:hAnsi="Arial" w:cs="Arial"/>
          <w:sz w:val="24"/>
          <w:szCs w:val="24"/>
          <w:lang w:val="en-GB"/>
        </w:rPr>
        <w:t>u sa članom 56 Zakona o stečaju</w:t>
      </w:r>
      <w:r w:rsidRPr="00C32E2A">
        <w:rPr>
          <w:rFonts w:ascii="Arial" w:eastAsia="Times New Roman" w:hAnsi="Arial" w:cs="Arial"/>
          <w:sz w:val="24"/>
          <w:szCs w:val="24"/>
          <w:lang w:val="en-GB"/>
        </w:rPr>
        <w:t>.</w:t>
      </w:r>
    </w:p>
    <w:p w:rsidR="00C32E2A" w:rsidRDefault="00527839" w:rsidP="00C32E2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GB"/>
        </w:rPr>
      </w:pPr>
      <w:r w:rsidRPr="00C32E2A">
        <w:rPr>
          <w:rFonts w:ascii="Arial" w:eastAsia="Times New Roman" w:hAnsi="Arial" w:cs="Arial"/>
          <w:sz w:val="24"/>
          <w:szCs w:val="24"/>
          <w:lang w:val="en-GB"/>
        </w:rPr>
        <w:t>Shodno navedenom, smatramo da treba precizirati stav 1 člana 156 Zakona o stečaju.</w:t>
      </w:r>
    </w:p>
    <w:p w:rsidR="00C32E2A" w:rsidRPr="00C32E2A" w:rsidRDefault="00C32E2A" w:rsidP="00C32E2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GB"/>
        </w:rPr>
      </w:pPr>
    </w:p>
    <w:p w:rsidR="00C32E2A" w:rsidRPr="00FE2CC1" w:rsidRDefault="00C32E2A" w:rsidP="00FE2CC1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GB"/>
        </w:rPr>
      </w:pPr>
      <w:r w:rsidRPr="00FE2CC1">
        <w:rPr>
          <w:rFonts w:ascii="Arial" w:eastAsia="Times New Roman" w:hAnsi="Arial" w:cs="Arial"/>
          <w:b/>
          <w:bCs/>
          <w:sz w:val="24"/>
          <w:szCs w:val="24"/>
          <w:lang w:val="sr-Latn-CS"/>
        </w:rPr>
        <w:t>OBRAČUN NAGRADE STEČAJNOM UPRAVNIKU</w:t>
      </w:r>
    </w:p>
    <w:p w:rsidR="00C32E2A" w:rsidRPr="00C32E2A" w:rsidRDefault="00C32E2A" w:rsidP="00C32E2A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val="en-GB"/>
        </w:rPr>
      </w:pPr>
    </w:p>
    <w:p w:rsidR="00C32E2A" w:rsidRPr="00C32E2A" w:rsidRDefault="00C32E2A" w:rsidP="00C32E2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GB"/>
        </w:rPr>
      </w:pPr>
      <w:r w:rsidRPr="00C32E2A">
        <w:rPr>
          <w:rFonts w:ascii="Arial" w:eastAsia="Times New Roman" w:hAnsi="Arial" w:cs="Arial"/>
          <w:sz w:val="24"/>
          <w:szCs w:val="24"/>
          <w:lang w:val="en-GB"/>
        </w:rPr>
        <w:t xml:space="preserve">Prema mišljenju Komore stečajnih upravnika naziv </w:t>
      </w:r>
      <w:r w:rsidRPr="00C32E2A">
        <w:rPr>
          <w:rFonts w:ascii="Arial" w:eastAsia="Times New Roman" w:hAnsi="Arial" w:cs="Arial"/>
          <w:b/>
          <w:bCs/>
          <w:i/>
          <w:iCs/>
          <w:sz w:val="24"/>
          <w:szCs w:val="24"/>
          <w:lang w:val="en-GB"/>
        </w:rPr>
        <w:t xml:space="preserve">„nagrada za </w:t>
      </w:r>
      <w:proofErr w:type="gramStart"/>
      <w:r w:rsidRPr="00C32E2A">
        <w:rPr>
          <w:rFonts w:ascii="Arial" w:eastAsia="Times New Roman" w:hAnsi="Arial" w:cs="Arial"/>
          <w:b/>
          <w:bCs/>
          <w:i/>
          <w:iCs/>
          <w:sz w:val="24"/>
          <w:szCs w:val="24"/>
          <w:lang w:val="en-GB"/>
        </w:rPr>
        <w:t xml:space="preserve">rad“ </w:t>
      </w:r>
      <w:r w:rsidRPr="00C32E2A">
        <w:rPr>
          <w:rFonts w:ascii="Arial" w:eastAsia="Times New Roman" w:hAnsi="Arial" w:cs="Arial"/>
          <w:sz w:val="24"/>
          <w:szCs w:val="24"/>
          <w:lang w:val="en-GB"/>
        </w:rPr>
        <w:t>često</w:t>
      </w:r>
      <w:proofErr w:type="gramEnd"/>
      <w:r w:rsidRPr="00C32E2A">
        <w:rPr>
          <w:rFonts w:ascii="Arial" w:eastAsia="Times New Roman" w:hAnsi="Arial" w:cs="Arial"/>
          <w:sz w:val="24"/>
          <w:szCs w:val="24"/>
          <w:lang w:val="en-GB"/>
        </w:rPr>
        <w:t xml:space="preserve"> puta je pogrešno shvaćena od strane povjerilaca. Ako povjerioci mjesecima i godinama čekaju </w:t>
      </w:r>
      <w:r w:rsidRPr="00C32E2A">
        <w:rPr>
          <w:rFonts w:ascii="Arial" w:eastAsia="Times New Roman" w:hAnsi="Arial" w:cs="Arial"/>
          <w:sz w:val="24"/>
          <w:szCs w:val="24"/>
          <w:lang w:val="en-GB"/>
        </w:rPr>
        <w:lastRenderedPageBreak/>
        <w:t>namirenje svojih potraživanja, ne mogu da shvate kako to da stečajni upravnik, koji je tek imenovan, odmah traži nagradu.</w:t>
      </w:r>
    </w:p>
    <w:p w:rsidR="00C32E2A" w:rsidRPr="00C32E2A" w:rsidRDefault="00C32E2A" w:rsidP="00C32E2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GB"/>
        </w:rPr>
      </w:pPr>
      <w:r w:rsidRPr="00C32E2A">
        <w:rPr>
          <w:rFonts w:ascii="Arial" w:eastAsia="Times New Roman" w:hAnsi="Arial" w:cs="Arial"/>
          <w:sz w:val="24"/>
          <w:szCs w:val="24"/>
          <w:lang w:val="en-GB"/>
        </w:rPr>
        <w:t>Zbog toga predlažemo da se ovaj naziv zamijeni kako bi se izbjegle nesuglasice, koje često puta djeluju frustrirajuće.</w:t>
      </w:r>
    </w:p>
    <w:p w:rsidR="00C32E2A" w:rsidRPr="00C32E2A" w:rsidRDefault="00C32E2A" w:rsidP="00C32E2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GB"/>
        </w:rPr>
      </w:pPr>
      <w:r w:rsidRPr="00C32E2A">
        <w:rPr>
          <w:rFonts w:ascii="Arial" w:eastAsia="Times New Roman" w:hAnsi="Arial" w:cs="Arial"/>
          <w:sz w:val="24"/>
          <w:szCs w:val="24"/>
          <w:lang w:val="en-GB"/>
        </w:rPr>
        <w:t xml:space="preserve">Naziv </w:t>
      </w:r>
      <w:r w:rsidRPr="00C32E2A">
        <w:rPr>
          <w:rFonts w:ascii="Arial" w:eastAsia="Times New Roman" w:hAnsi="Arial" w:cs="Arial"/>
          <w:b/>
          <w:bCs/>
          <w:i/>
          <w:iCs/>
          <w:sz w:val="24"/>
          <w:szCs w:val="24"/>
          <w:lang w:val="en-GB"/>
        </w:rPr>
        <w:t>„</w:t>
      </w:r>
      <w:proofErr w:type="gramStart"/>
      <w:r w:rsidRPr="00C32E2A">
        <w:rPr>
          <w:rFonts w:ascii="Arial" w:eastAsia="Times New Roman" w:hAnsi="Arial" w:cs="Arial"/>
          <w:b/>
          <w:bCs/>
          <w:i/>
          <w:iCs/>
          <w:sz w:val="24"/>
          <w:szCs w:val="24"/>
          <w:lang w:val="en-GB"/>
        </w:rPr>
        <w:t>nagrada“</w:t>
      </w:r>
      <w:r w:rsidRPr="00C32E2A">
        <w:rPr>
          <w:rFonts w:ascii="Arial" w:eastAsia="Times New Roman" w:hAnsi="Arial" w:cs="Arial"/>
          <w:sz w:val="24"/>
          <w:szCs w:val="24"/>
          <w:lang w:val="en-GB"/>
        </w:rPr>
        <w:t xml:space="preserve">  </w:t>
      </w:r>
      <w:proofErr w:type="gramEnd"/>
      <w:r w:rsidRPr="00C32E2A">
        <w:rPr>
          <w:rFonts w:ascii="Arial" w:eastAsia="Times New Roman" w:hAnsi="Arial" w:cs="Arial"/>
          <w:sz w:val="24"/>
          <w:szCs w:val="24"/>
          <w:lang w:val="en-GB"/>
        </w:rPr>
        <w:t xml:space="preserve">može ostati, ali da ona predstavlja samo onaj dio primanja koji prema članovima 6 do 9 važećeg Pravilnika predstavlja </w:t>
      </w:r>
      <w:r w:rsidRPr="00C32E2A">
        <w:rPr>
          <w:rFonts w:ascii="Arial" w:eastAsia="Times New Roman" w:hAnsi="Arial" w:cs="Arial"/>
          <w:b/>
          <w:bCs/>
          <w:i/>
          <w:iCs/>
          <w:sz w:val="24"/>
          <w:szCs w:val="24"/>
          <w:lang w:val="en-GB"/>
        </w:rPr>
        <w:t>„uvećanje“</w:t>
      </w:r>
      <w:r w:rsidRPr="00C32E2A">
        <w:rPr>
          <w:rFonts w:ascii="Arial" w:eastAsia="Times New Roman" w:hAnsi="Arial" w:cs="Arial"/>
          <w:sz w:val="24"/>
          <w:szCs w:val="24"/>
          <w:lang w:val="en-GB"/>
        </w:rPr>
        <w:t>.</w:t>
      </w:r>
    </w:p>
    <w:p w:rsidR="00C32E2A" w:rsidRPr="00C32E2A" w:rsidRDefault="00C32E2A" w:rsidP="00C32E2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GB"/>
        </w:rPr>
      </w:pPr>
      <w:r w:rsidRPr="00C32E2A">
        <w:rPr>
          <w:rFonts w:ascii="Arial" w:eastAsia="Times New Roman" w:hAnsi="Arial" w:cs="Arial"/>
          <w:sz w:val="24"/>
          <w:szCs w:val="24"/>
          <w:lang w:val="en-GB"/>
        </w:rPr>
        <w:t>Pravilnikom o bližim osnovama i mjerilima za određivanje visine naknade i nagrade za rad stečajnog upravnika ("Službeni list Crne Gore", br. 027/12 od 31.05.2012) je propisan način obračuna nagrade stečajnom upravniku, kako slijedi:</w:t>
      </w:r>
    </w:p>
    <w:p w:rsidR="00C32E2A" w:rsidRPr="00C32E2A" w:rsidRDefault="00C32E2A" w:rsidP="00C32E2A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val="en-GB"/>
        </w:rPr>
      </w:pPr>
      <w:r w:rsidRPr="00C32E2A">
        <w:rPr>
          <w:rFonts w:ascii="Arial" w:eastAsia="Times New Roman" w:hAnsi="Arial" w:cs="Arial"/>
          <w:sz w:val="24"/>
          <w:szCs w:val="24"/>
          <w:lang w:val="en-GB"/>
        </w:rPr>
        <w:t>„Član 5</w:t>
      </w:r>
    </w:p>
    <w:p w:rsidR="00C32E2A" w:rsidRPr="00C32E2A" w:rsidRDefault="00C32E2A" w:rsidP="00C32E2A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val="en-GB"/>
        </w:rPr>
      </w:pPr>
      <w:r w:rsidRPr="00C32E2A">
        <w:rPr>
          <w:rFonts w:ascii="Arial" w:eastAsia="Times New Roman" w:hAnsi="Arial" w:cs="Arial"/>
          <w:sz w:val="24"/>
          <w:szCs w:val="24"/>
          <w:lang w:val="en-GB"/>
        </w:rPr>
        <w:t>Visina nagrade za cjelokupan period trajanja stečajnog postupka utvrđuje se na sljedeći način:</w:t>
      </w:r>
    </w:p>
    <w:p w:rsidR="00C32E2A" w:rsidRPr="00C32E2A" w:rsidRDefault="00C32E2A" w:rsidP="00C32E2A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val="en-GB"/>
        </w:rPr>
      </w:pPr>
    </w:p>
    <w:tbl>
      <w:tblPr>
        <w:tblW w:w="9408" w:type="dxa"/>
        <w:tblInd w:w="-8" w:type="dxa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768"/>
        <w:gridCol w:w="2400"/>
        <w:gridCol w:w="6240"/>
      </w:tblGrid>
      <w:tr w:rsidR="00C32E2A" w:rsidRPr="00C32E2A" w:rsidTr="00F94E2C">
        <w:trPr>
          <w:cantSplit/>
          <w:trHeight w:val="240"/>
          <w:tblHeader/>
        </w:trPr>
        <w:tc>
          <w:tcPr>
            <w:tcW w:w="76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:rsidR="00C32E2A" w:rsidRPr="00C32E2A" w:rsidRDefault="00C32E2A" w:rsidP="00C32E2A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/>
              </w:rPr>
            </w:pPr>
            <w:r w:rsidRPr="00C32E2A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/>
              </w:rPr>
              <w:t>Redni broj</w:t>
            </w:r>
          </w:p>
        </w:tc>
        <w:tc>
          <w:tcPr>
            <w:tcW w:w="24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</w:tcPr>
          <w:p w:rsidR="00C32E2A" w:rsidRPr="00C32E2A" w:rsidRDefault="00C32E2A" w:rsidP="00C32E2A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/>
              </w:rPr>
            </w:pPr>
            <w:r w:rsidRPr="00C32E2A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/>
              </w:rPr>
              <w:t>Osnovica za obračun</w:t>
            </w:r>
          </w:p>
        </w:tc>
        <w:tc>
          <w:tcPr>
            <w:tcW w:w="62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</w:tcPr>
          <w:p w:rsidR="00C32E2A" w:rsidRPr="00C32E2A" w:rsidRDefault="00C32E2A" w:rsidP="00C32E2A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/>
              </w:rPr>
            </w:pPr>
            <w:r w:rsidRPr="00C32E2A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/>
              </w:rPr>
              <w:t>Nagrada</w:t>
            </w:r>
          </w:p>
        </w:tc>
      </w:tr>
      <w:tr w:rsidR="00C32E2A" w:rsidRPr="00C32E2A" w:rsidTr="00F94E2C">
        <w:trPr>
          <w:cantSplit/>
          <w:trHeight w:val="240"/>
        </w:trPr>
        <w:tc>
          <w:tcPr>
            <w:tcW w:w="76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:rsidR="00C32E2A" w:rsidRPr="00C32E2A" w:rsidRDefault="00C32E2A" w:rsidP="00C32E2A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  <w:r w:rsidRPr="00C32E2A">
              <w:rPr>
                <w:rFonts w:ascii="Arial" w:eastAsia="Times New Roman" w:hAnsi="Arial" w:cs="Arial"/>
                <w:sz w:val="24"/>
                <w:szCs w:val="24"/>
                <w:lang w:val="en-GB"/>
              </w:rPr>
              <w:t>1.</w:t>
            </w:r>
          </w:p>
        </w:tc>
        <w:tc>
          <w:tcPr>
            <w:tcW w:w="24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:rsidR="00C32E2A" w:rsidRPr="00C32E2A" w:rsidRDefault="00C32E2A" w:rsidP="00C32E2A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  <w:r w:rsidRPr="00C32E2A">
              <w:rPr>
                <w:rFonts w:ascii="Arial" w:eastAsia="Times New Roman" w:hAnsi="Arial" w:cs="Arial"/>
                <w:sz w:val="24"/>
                <w:szCs w:val="24"/>
                <w:lang w:val="en-GB"/>
              </w:rPr>
              <w:t>do 2.000 eura</w:t>
            </w:r>
          </w:p>
        </w:tc>
        <w:tc>
          <w:tcPr>
            <w:tcW w:w="62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:rsidR="00C32E2A" w:rsidRPr="00C32E2A" w:rsidRDefault="00C32E2A" w:rsidP="00C32E2A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  <w:r w:rsidRPr="00C32E2A">
              <w:rPr>
                <w:rFonts w:ascii="Arial" w:eastAsia="Times New Roman" w:hAnsi="Arial" w:cs="Arial"/>
                <w:sz w:val="24"/>
                <w:szCs w:val="24"/>
                <w:lang w:val="en-GB"/>
              </w:rPr>
              <w:t>100%</w:t>
            </w:r>
          </w:p>
        </w:tc>
      </w:tr>
      <w:tr w:rsidR="00C32E2A" w:rsidRPr="00C32E2A" w:rsidTr="00F94E2C">
        <w:trPr>
          <w:cantSplit/>
          <w:trHeight w:val="240"/>
        </w:trPr>
        <w:tc>
          <w:tcPr>
            <w:tcW w:w="76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:rsidR="00C32E2A" w:rsidRPr="00C32E2A" w:rsidRDefault="00C32E2A" w:rsidP="00C32E2A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  <w:r w:rsidRPr="00C32E2A">
              <w:rPr>
                <w:rFonts w:ascii="Arial" w:eastAsia="Times New Roman" w:hAnsi="Arial" w:cs="Arial"/>
                <w:sz w:val="24"/>
                <w:szCs w:val="24"/>
                <w:lang w:val="en-GB"/>
              </w:rPr>
              <w:t>2.</w:t>
            </w:r>
          </w:p>
        </w:tc>
        <w:tc>
          <w:tcPr>
            <w:tcW w:w="24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:rsidR="00C32E2A" w:rsidRPr="00C32E2A" w:rsidRDefault="00C32E2A" w:rsidP="00C32E2A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  <w:r w:rsidRPr="00C32E2A">
              <w:rPr>
                <w:rFonts w:ascii="Arial" w:eastAsia="Times New Roman" w:hAnsi="Arial" w:cs="Arial"/>
                <w:sz w:val="24"/>
                <w:szCs w:val="24"/>
                <w:lang w:val="en-GB"/>
              </w:rPr>
              <w:t>2.001 do 25.000 eura</w:t>
            </w:r>
          </w:p>
        </w:tc>
        <w:tc>
          <w:tcPr>
            <w:tcW w:w="62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:rsidR="00C32E2A" w:rsidRPr="00C32E2A" w:rsidRDefault="00C32E2A" w:rsidP="00C32E2A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  <w:r w:rsidRPr="00C32E2A">
              <w:rPr>
                <w:rFonts w:ascii="Arial" w:eastAsia="Times New Roman" w:hAnsi="Arial" w:cs="Arial"/>
                <w:sz w:val="24"/>
                <w:szCs w:val="24"/>
                <w:lang w:val="en-GB"/>
              </w:rPr>
              <w:t>do 2.000 eura uvećanih za 20% vrijednosti preko 2.000 eura</w:t>
            </w:r>
          </w:p>
        </w:tc>
      </w:tr>
      <w:tr w:rsidR="00C32E2A" w:rsidRPr="00C32E2A" w:rsidTr="00F94E2C">
        <w:trPr>
          <w:cantSplit/>
          <w:trHeight w:val="240"/>
        </w:trPr>
        <w:tc>
          <w:tcPr>
            <w:tcW w:w="76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:rsidR="00C32E2A" w:rsidRPr="00C32E2A" w:rsidRDefault="00C32E2A" w:rsidP="00C32E2A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  <w:r w:rsidRPr="00C32E2A">
              <w:rPr>
                <w:rFonts w:ascii="Arial" w:eastAsia="Times New Roman" w:hAnsi="Arial" w:cs="Arial"/>
                <w:sz w:val="24"/>
                <w:szCs w:val="24"/>
                <w:lang w:val="en-GB"/>
              </w:rPr>
              <w:t>3.</w:t>
            </w:r>
          </w:p>
        </w:tc>
        <w:tc>
          <w:tcPr>
            <w:tcW w:w="24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:rsidR="00C32E2A" w:rsidRPr="00C32E2A" w:rsidRDefault="00C32E2A" w:rsidP="00C32E2A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  <w:r w:rsidRPr="00C32E2A">
              <w:rPr>
                <w:rFonts w:ascii="Arial" w:eastAsia="Times New Roman" w:hAnsi="Arial" w:cs="Arial"/>
                <w:sz w:val="24"/>
                <w:szCs w:val="24"/>
                <w:lang w:val="en-GB"/>
              </w:rPr>
              <w:t>25.001 do 50.000 eura</w:t>
            </w:r>
          </w:p>
        </w:tc>
        <w:tc>
          <w:tcPr>
            <w:tcW w:w="62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:rsidR="00C32E2A" w:rsidRPr="00C32E2A" w:rsidRDefault="00C32E2A" w:rsidP="00C32E2A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  <w:r w:rsidRPr="00C32E2A">
              <w:rPr>
                <w:rFonts w:ascii="Arial" w:eastAsia="Times New Roman" w:hAnsi="Arial" w:cs="Arial"/>
                <w:sz w:val="24"/>
                <w:szCs w:val="24"/>
                <w:lang w:val="en-GB"/>
              </w:rPr>
              <w:t>do 6.600 eura uvećanih za 8% vrijednosti preko 25.000 eura</w:t>
            </w:r>
          </w:p>
        </w:tc>
      </w:tr>
      <w:tr w:rsidR="00C32E2A" w:rsidRPr="00C32E2A" w:rsidTr="00F94E2C">
        <w:trPr>
          <w:cantSplit/>
          <w:trHeight w:val="240"/>
        </w:trPr>
        <w:tc>
          <w:tcPr>
            <w:tcW w:w="76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:rsidR="00C32E2A" w:rsidRPr="00C32E2A" w:rsidRDefault="00C32E2A" w:rsidP="00C32E2A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  <w:r w:rsidRPr="00C32E2A">
              <w:rPr>
                <w:rFonts w:ascii="Arial" w:eastAsia="Times New Roman" w:hAnsi="Arial" w:cs="Arial"/>
                <w:sz w:val="24"/>
                <w:szCs w:val="24"/>
                <w:lang w:val="en-GB"/>
              </w:rPr>
              <w:t>4.</w:t>
            </w:r>
          </w:p>
        </w:tc>
        <w:tc>
          <w:tcPr>
            <w:tcW w:w="24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:rsidR="00C32E2A" w:rsidRPr="00C32E2A" w:rsidRDefault="00C32E2A" w:rsidP="00C32E2A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  <w:r w:rsidRPr="00C32E2A">
              <w:rPr>
                <w:rFonts w:ascii="Arial" w:eastAsia="Times New Roman" w:hAnsi="Arial" w:cs="Arial"/>
                <w:sz w:val="24"/>
                <w:szCs w:val="24"/>
                <w:lang w:val="en-GB"/>
              </w:rPr>
              <w:t>50.001 do 100.000 eura</w:t>
            </w:r>
          </w:p>
        </w:tc>
        <w:tc>
          <w:tcPr>
            <w:tcW w:w="62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:rsidR="00C32E2A" w:rsidRPr="00C32E2A" w:rsidRDefault="00C32E2A" w:rsidP="00C32E2A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  <w:r w:rsidRPr="00C32E2A">
              <w:rPr>
                <w:rFonts w:ascii="Arial" w:eastAsia="Times New Roman" w:hAnsi="Arial" w:cs="Arial"/>
                <w:sz w:val="24"/>
                <w:szCs w:val="24"/>
                <w:lang w:val="en-GB"/>
              </w:rPr>
              <w:t>do 8.600 eura uvećanih za 5% vrijednosti preko 50.000 eura</w:t>
            </w:r>
          </w:p>
        </w:tc>
      </w:tr>
      <w:tr w:rsidR="00C32E2A" w:rsidRPr="00C32E2A" w:rsidTr="00F94E2C">
        <w:trPr>
          <w:cantSplit/>
          <w:trHeight w:val="240"/>
        </w:trPr>
        <w:tc>
          <w:tcPr>
            <w:tcW w:w="76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:rsidR="00C32E2A" w:rsidRPr="00C32E2A" w:rsidRDefault="00C32E2A" w:rsidP="00C32E2A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  <w:r w:rsidRPr="00C32E2A">
              <w:rPr>
                <w:rFonts w:ascii="Arial" w:eastAsia="Times New Roman" w:hAnsi="Arial" w:cs="Arial"/>
                <w:sz w:val="24"/>
                <w:szCs w:val="24"/>
                <w:lang w:val="en-GB"/>
              </w:rPr>
              <w:t>5.</w:t>
            </w:r>
          </w:p>
        </w:tc>
        <w:tc>
          <w:tcPr>
            <w:tcW w:w="24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:rsidR="00C32E2A" w:rsidRPr="00C32E2A" w:rsidRDefault="00C32E2A" w:rsidP="00C32E2A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  <w:r w:rsidRPr="00C32E2A">
              <w:rPr>
                <w:rFonts w:ascii="Arial" w:eastAsia="Times New Roman" w:hAnsi="Arial" w:cs="Arial"/>
                <w:sz w:val="24"/>
                <w:szCs w:val="24"/>
                <w:lang w:val="en-GB"/>
              </w:rPr>
              <w:t>100.001 do 250.000 eura</w:t>
            </w:r>
          </w:p>
        </w:tc>
        <w:tc>
          <w:tcPr>
            <w:tcW w:w="62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:rsidR="00C32E2A" w:rsidRPr="00C32E2A" w:rsidRDefault="00C32E2A" w:rsidP="00C32E2A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  <w:r w:rsidRPr="00C32E2A">
              <w:rPr>
                <w:rFonts w:ascii="Arial" w:eastAsia="Times New Roman" w:hAnsi="Arial" w:cs="Arial"/>
                <w:sz w:val="24"/>
                <w:szCs w:val="24"/>
                <w:lang w:val="en-GB"/>
              </w:rPr>
              <w:t>do 11.100 eura uvećanih za 3% vrijednosti preko 100.000 eura</w:t>
            </w:r>
          </w:p>
        </w:tc>
      </w:tr>
      <w:tr w:rsidR="00C32E2A" w:rsidRPr="00C32E2A" w:rsidTr="00F94E2C">
        <w:trPr>
          <w:cantSplit/>
          <w:trHeight w:val="240"/>
        </w:trPr>
        <w:tc>
          <w:tcPr>
            <w:tcW w:w="76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:rsidR="00C32E2A" w:rsidRPr="00C32E2A" w:rsidRDefault="00C32E2A" w:rsidP="00C32E2A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  <w:r w:rsidRPr="00C32E2A">
              <w:rPr>
                <w:rFonts w:ascii="Arial" w:eastAsia="Times New Roman" w:hAnsi="Arial" w:cs="Arial"/>
                <w:sz w:val="24"/>
                <w:szCs w:val="24"/>
                <w:lang w:val="en-GB"/>
              </w:rPr>
              <w:t>6.</w:t>
            </w:r>
          </w:p>
        </w:tc>
        <w:tc>
          <w:tcPr>
            <w:tcW w:w="24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:rsidR="00C32E2A" w:rsidRPr="00C32E2A" w:rsidRDefault="00C32E2A" w:rsidP="00C32E2A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  <w:r w:rsidRPr="00C32E2A">
              <w:rPr>
                <w:rFonts w:ascii="Arial" w:eastAsia="Times New Roman" w:hAnsi="Arial" w:cs="Arial"/>
                <w:sz w:val="24"/>
                <w:szCs w:val="24"/>
                <w:lang w:val="en-GB"/>
              </w:rPr>
              <w:t>250.001 do 500.000 eura</w:t>
            </w:r>
          </w:p>
        </w:tc>
        <w:tc>
          <w:tcPr>
            <w:tcW w:w="62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:rsidR="00C32E2A" w:rsidRPr="00C32E2A" w:rsidRDefault="00C32E2A" w:rsidP="00C32E2A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  <w:r w:rsidRPr="00C32E2A">
              <w:rPr>
                <w:rFonts w:ascii="Arial" w:eastAsia="Times New Roman" w:hAnsi="Arial" w:cs="Arial"/>
                <w:sz w:val="24"/>
                <w:szCs w:val="24"/>
                <w:lang w:val="en-GB"/>
              </w:rPr>
              <w:t>do 15.600 eura uvećanih za 2% vrijednosti preko 250.000 eura</w:t>
            </w:r>
          </w:p>
        </w:tc>
      </w:tr>
      <w:tr w:rsidR="00C32E2A" w:rsidRPr="00C32E2A" w:rsidTr="00F94E2C">
        <w:trPr>
          <w:cantSplit/>
          <w:trHeight w:val="240"/>
        </w:trPr>
        <w:tc>
          <w:tcPr>
            <w:tcW w:w="76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:rsidR="00C32E2A" w:rsidRPr="00C32E2A" w:rsidRDefault="00C32E2A" w:rsidP="00C32E2A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  <w:r w:rsidRPr="00C32E2A">
              <w:rPr>
                <w:rFonts w:ascii="Arial" w:eastAsia="Times New Roman" w:hAnsi="Arial" w:cs="Arial"/>
                <w:sz w:val="24"/>
                <w:szCs w:val="24"/>
                <w:lang w:val="en-GB"/>
              </w:rPr>
              <w:t>7.</w:t>
            </w:r>
          </w:p>
        </w:tc>
        <w:tc>
          <w:tcPr>
            <w:tcW w:w="24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:rsidR="00C32E2A" w:rsidRPr="00C32E2A" w:rsidRDefault="00C32E2A" w:rsidP="00C32E2A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  <w:r w:rsidRPr="00C32E2A">
              <w:rPr>
                <w:rFonts w:ascii="Arial" w:eastAsia="Times New Roman" w:hAnsi="Arial" w:cs="Arial"/>
                <w:sz w:val="24"/>
                <w:szCs w:val="24"/>
                <w:lang w:val="en-GB"/>
              </w:rPr>
              <w:t>500.000 do 1.000.000 eura</w:t>
            </w:r>
          </w:p>
        </w:tc>
        <w:tc>
          <w:tcPr>
            <w:tcW w:w="62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:rsidR="00C32E2A" w:rsidRPr="00C32E2A" w:rsidRDefault="00C32E2A" w:rsidP="00C32E2A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  <w:r w:rsidRPr="00C32E2A">
              <w:rPr>
                <w:rFonts w:ascii="Arial" w:eastAsia="Times New Roman" w:hAnsi="Arial" w:cs="Arial"/>
                <w:sz w:val="24"/>
                <w:szCs w:val="24"/>
                <w:lang w:val="en-GB"/>
              </w:rPr>
              <w:t>do 20.600 eura uvećanih za 1.5% vrijednosti preko 500.000 eura</w:t>
            </w:r>
          </w:p>
        </w:tc>
      </w:tr>
      <w:tr w:rsidR="00C32E2A" w:rsidRPr="00C32E2A" w:rsidTr="00F94E2C">
        <w:trPr>
          <w:cantSplit/>
          <w:trHeight w:val="240"/>
        </w:trPr>
        <w:tc>
          <w:tcPr>
            <w:tcW w:w="76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:rsidR="00C32E2A" w:rsidRPr="00C32E2A" w:rsidRDefault="00C32E2A" w:rsidP="00C32E2A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  <w:r w:rsidRPr="00C32E2A">
              <w:rPr>
                <w:rFonts w:ascii="Arial" w:eastAsia="Times New Roman" w:hAnsi="Arial" w:cs="Arial"/>
                <w:sz w:val="24"/>
                <w:szCs w:val="24"/>
                <w:lang w:val="en-GB"/>
              </w:rPr>
              <w:t>8.</w:t>
            </w:r>
          </w:p>
        </w:tc>
        <w:tc>
          <w:tcPr>
            <w:tcW w:w="24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:rsidR="00C32E2A" w:rsidRPr="00C32E2A" w:rsidRDefault="00C32E2A" w:rsidP="00C32E2A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  <w:r w:rsidRPr="00C32E2A">
              <w:rPr>
                <w:rFonts w:ascii="Arial" w:eastAsia="Times New Roman" w:hAnsi="Arial" w:cs="Arial"/>
                <w:sz w:val="24"/>
                <w:szCs w:val="24"/>
                <w:lang w:val="en-GB"/>
              </w:rPr>
              <w:t>preko 1.000.001 eura</w:t>
            </w:r>
          </w:p>
        </w:tc>
        <w:tc>
          <w:tcPr>
            <w:tcW w:w="62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:rsidR="00C32E2A" w:rsidRPr="00C32E2A" w:rsidRDefault="00C32E2A" w:rsidP="00C32E2A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  <w:r w:rsidRPr="00C32E2A">
              <w:rPr>
                <w:rFonts w:ascii="Arial" w:eastAsia="Times New Roman" w:hAnsi="Arial" w:cs="Arial"/>
                <w:sz w:val="24"/>
                <w:szCs w:val="24"/>
                <w:lang w:val="en-GB"/>
              </w:rPr>
              <w:t>do 28.100 eura uvećanih za 0,5% (1%) vrijednosti preko 1.000.000 eura</w:t>
            </w:r>
          </w:p>
        </w:tc>
      </w:tr>
    </w:tbl>
    <w:p w:rsidR="00C32E2A" w:rsidRPr="00C32E2A" w:rsidRDefault="00C32E2A" w:rsidP="00C32E2A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val="en-GB"/>
        </w:rPr>
      </w:pPr>
      <w:r w:rsidRPr="00C32E2A">
        <w:rPr>
          <w:rFonts w:ascii="Arial" w:eastAsia="Times New Roman" w:hAnsi="Arial" w:cs="Arial"/>
          <w:sz w:val="24"/>
          <w:szCs w:val="24"/>
          <w:lang w:val="en-GB"/>
        </w:rPr>
        <w:tab/>
        <w:t> </w:t>
      </w:r>
      <w:r w:rsidRPr="00C32E2A">
        <w:rPr>
          <w:rFonts w:ascii="Arial" w:eastAsia="Times New Roman" w:hAnsi="Arial" w:cs="Arial"/>
          <w:sz w:val="24"/>
          <w:szCs w:val="24"/>
          <w:lang w:val="en-GB"/>
        </w:rPr>
        <w:tab/>
        <w:t> </w:t>
      </w:r>
      <w:r w:rsidRPr="00C32E2A">
        <w:rPr>
          <w:rFonts w:ascii="Arial" w:eastAsia="Times New Roman" w:hAnsi="Arial" w:cs="Arial"/>
          <w:sz w:val="24"/>
          <w:szCs w:val="24"/>
          <w:lang w:val="en-GB"/>
        </w:rPr>
        <w:tab/>
      </w:r>
    </w:p>
    <w:p w:rsidR="00C32E2A" w:rsidRPr="00C32E2A" w:rsidRDefault="00C32E2A" w:rsidP="00C32E2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GB"/>
        </w:rPr>
      </w:pPr>
      <w:r w:rsidRPr="00C32E2A">
        <w:rPr>
          <w:rFonts w:ascii="Arial" w:eastAsia="Times New Roman" w:hAnsi="Arial" w:cs="Arial"/>
          <w:sz w:val="24"/>
          <w:szCs w:val="24"/>
          <w:lang w:val="en-GB"/>
        </w:rPr>
        <w:t>Komora stečajnih upravnika smatra da treba precizirati tačku 8 tabele iz člana 5 Pravilnika u dijelu određivanja jedinstvenog procenta, 0,5</w:t>
      </w:r>
      <w:proofErr w:type="gramStart"/>
      <w:r w:rsidRPr="00C32E2A">
        <w:rPr>
          <w:rFonts w:ascii="Arial" w:eastAsia="Times New Roman" w:hAnsi="Arial" w:cs="Arial"/>
          <w:sz w:val="24"/>
          <w:szCs w:val="24"/>
          <w:lang w:val="en-GB"/>
        </w:rPr>
        <w:t>%  ili</w:t>
      </w:r>
      <w:proofErr w:type="gramEnd"/>
      <w:r w:rsidRPr="00C32E2A">
        <w:rPr>
          <w:rFonts w:ascii="Arial" w:eastAsia="Times New Roman" w:hAnsi="Arial" w:cs="Arial"/>
          <w:sz w:val="24"/>
          <w:szCs w:val="24"/>
          <w:lang w:val="en-GB"/>
        </w:rPr>
        <w:t xml:space="preserve"> 1% vrijednosti preko 1.000.000,00 EUR.</w:t>
      </w:r>
    </w:p>
    <w:p w:rsidR="00C32E2A" w:rsidRPr="00B56D13" w:rsidRDefault="00C32E2A" w:rsidP="00372C3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n-GB"/>
        </w:rPr>
      </w:pPr>
    </w:p>
    <w:p w:rsidR="00B56D13" w:rsidRPr="005D64DD" w:rsidRDefault="00B56D13" w:rsidP="005D64DD">
      <w:pPr>
        <w:spacing w:after="160" w:line="259" w:lineRule="auto"/>
        <w:ind w:left="360"/>
        <w:contextualSpacing/>
        <w:jc w:val="both"/>
        <w:rPr>
          <w:rFonts w:ascii="Arial" w:eastAsia="Calibri" w:hAnsi="Arial" w:cs="Arial"/>
          <w:b/>
          <w:bCs/>
          <w:sz w:val="24"/>
          <w:szCs w:val="24"/>
          <w:lang w:val="sr-Latn-CS"/>
        </w:rPr>
      </w:pPr>
    </w:p>
    <w:p w:rsidR="005D64DD" w:rsidRPr="00C32E2A" w:rsidRDefault="005D64DD" w:rsidP="000F343A">
      <w:pPr>
        <w:pStyle w:val="ListParagraph"/>
        <w:ind w:left="360"/>
        <w:jc w:val="both"/>
        <w:rPr>
          <w:rFonts w:ascii="Arial" w:hAnsi="Arial" w:cs="Arial"/>
          <w:sz w:val="24"/>
          <w:szCs w:val="24"/>
        </w:rPr>
      </w:pPr>
    </w:p>
    <w:p w:rsidR="00CD5B49" w:rsidRPr="00C32E2A" w:rsidRDefault="00CD5B49" w:rsidP="00A149CD">
      <w:pPr>
        <w:pStyle w:val="ListParagraph"/>
        <w:ind w:left="360"/>
        <w:jc w:val="both"/>
        <w:rPr>
          <w:rFonts w:ascii="Arial" w:hAnsi="Arial" w:cs="Arial"/>
          <w:sz w:val="24"/>
          <w:szCs w:val="24"/>
        </w:rPr>
      </w:pPr>
    </w:p>
    <w:p w:rsidR="00CD5B49" w:rsidRPr="00C32E2A" w:rsidRDefault="00CD5B49" w:rsidP="00CD5B49">
      <w:pPr>
        <w:pStyle w:val="ListParagraph"/>
        <w:ind w:left="360"/>
        <w:jc w:val="both"/>
        <w:rPr>
          <w:rFonts w:ascii="Arial" w:hAnsi="Arial" w:cs="Arial"/>
          <w:sz w:val="24"/>
          <w:szCs w:val="24"/>
        </w:rPr>
      </w:pPr>
    </w:p>
    <w:p w:rsidR="00CD5B49" w:rsidRPr="00C32E2A" w:rsidRDefault="00CD5B49" w:rsidP="00CD5B49">
      <w:pPr>
        <w:jc w:val="both"/>
        <w:rPr>
          <w:rFonts w:ascii="Arial" w:hAnsi="Arial" w:cs="Arial"/>
          <w:sz w:val="24"/>
          <w:szCs w:val="24"/>
        </w:rPr>
      </w:pPr>
    </w:p>
    <w:p w:rsidR="00CD5B49" w:rsidRPr="00C32E2A" w:rsidRDefault="00CD5B49" w:rsidP="00CD5B49">
      <w:pPr>
        <w:pStyle w:val="ListParagraph"/>
        <w:ind w:left="360"/>
        <w:jc w:val="both"/>
        <w:rPr>
          <w:rFonts w:ascii="Arial" w:hAnsi="Arial" w:cs="Arial"/>
          <w:sz w:val="24"/>
          <w:szCs w:val="24"/>
        </w:rPr>
      </w:pPr>
    </w:p>
    <w:p w:rsidR="00FD452B" w:rsidRPr="00C32E2A" w:rsidRDefault="00FD452B">
      <w:pPr>
        <w:rPr>
          <w:rFonts w:ascii="Arial" w:hAnsi="Arial" w:cs="Arial"/>
          <w:sz w:val="24"/>
          <w:szCs w:val="24"/>
        </w:rPr>
      </w:pPr>
    </w:p>
    <w:sectPr w:rsidR="00FD452B" w:rsidRPr="00C32E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2193" w:rsidRDefault="00B52193" w:rsidP="00527839">
      <w:pPr>
        <w:spacing w:after="0" w:line="240" w:lineRule="auto"/>
      </w:pPr>
      <w:r>
        <w:separator/>
      </w:r>
    </w:p>
  </w:endnote>
  <w:endnote w:type="continuationSeparator" w:id="0">
    <w:p w:rsidR="00B52193" w:rsidRDefault="00B52193" w:rsidP="00527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2193" w:rsidRDefault="00B52193" w:rsidP="00527839">
      <w:pPr>
        <w:spacing w:after="0" w:line="240" w:lineRule="auto"/>
      </w:pPr>
      <w:r>
        <w:separator/>
      </w:r>
    </w:p>
  </w:footnote>
  <w:footnote w:type="continuationSeparator" w:id="0">
    <w:p w:rsidR="00B52193" w:rsidRDefault="00B52193" w:rsidP="005278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6F7382"/>
    <w:multiLevelType w:val="multilevel"/>
    <w:tmpl w:val="2C1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1E8D48B5"/>
    <w:multiLevelType w:val="hybridMultilevel"/>
    <w:tmpl w:val="9F248FF0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BE1886"/>
    <w:multiLevelType w:val="hybridMultilevel"/>
    <w:tmpl w:val="EF0E7E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7903C6"/>
    <w:multiLevelType w:val="hybridMultilevel"/>
    <w:tmpl w:val="69EE2E50"/>
    <w:lvl w:ilvl="0" w:tplc="6510ABF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3703"/>
    <w:rsid w:val="00024FA6"/>
    <w:rsid w:val="000B04DD"/>
    <w:rsid w:val="000F343A"/>
    <w:rsid w:val="00117731"/>
    <w:rsid w:val="00220A33"/>
    <w:rsid w:val="0025141B"/>
    <w:rsid w:val="0027450B"/>
    <w:rsid w:val="00324E18"/>
    <w:rsid w:val="00372C3F"/>
    <w:rsid w:val="00393212"/>
    <w:rsid w:val="003E2D9D"/>
    <w:rsid w:val="00420091"/>
    <w:rsid w:val="00445573"/>
    <w:rsid w:val="004C74F9"/>
    <w:rsid w:val="00527839"/>
    <w:rsid w:val="005D64DD"/>
    <w:rsid w:val="005F3D58"/>
    <w:rsid w:val="00607BE2"/>
    <w:rsid w:val="006A05A9"/>
    <w:rsid w:val="006A370C"/>
    <w:rsid w:val="006E138B"/>
    <w:rsid w:val="00781031"/>
    <w:rsid w:val="007B44DD"/>
    <w:rsid w:val="00831E8A"/>
    <w:rsid w:val="008B6015"/>
    <w:rsid w:val="008F4AFB"/>
    <w:rsid w:val="00972E6B"/>
    <w:rsid w:val="009843E2"/>
    <w:rsid w:val="009F4B62"/>
    <w:rsid w:val="00A05E28"/>
    <w:rsid w:val="00A149CD"/>
    <w:rsid w:val="00B33703"/>
    <w:rsid w:val="00B52193"/>
    <w:rsid w:val="00B535F1"/>
    <w:rsid w:val="00B56D13"/>
    <w:rsid w:val="00C32E2A"/>
    <w:rsid w:val="00C4202A"/>
    <w:rsid w:val="00C736DA"/>
    <w:rsid w:val="00CD5B49"/>
    <w:rsid w:val="00D51302"/>
    <w:rsid w:val="00DB24F4"/>
    <w:rsid w:val="00E74881"/>
    <w:rsid w:val="00FB4A69"/>
    <w:rsid w:val="00FD452B"/>
    <w:rsid w:val="00FE2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471DB7-C5DA-47CD-89BB-69BBB0628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F4AFB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2E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01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3379</Words>
  <Characters>19261</Characters>
  <Application>Microsoft Office Word</Application>
  <DocSecurity>0</DocSecurity>
  <Lines>160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Joksimovic</dc:creator>
  <cp:keywords/>
  <dc:description/>
  <cp:lastModifiedBy>Nevena Djurovic</cp:lastModifiedBy>
  <cp:revision>2</cp:revision>
  <dcterms:created xsi:type="dcterms:W3CDTF">2021-06-30T10:04:00Z</dcterms:created>
  <dcterms:modified xsi:type="dcterms:W3CDTF">2021-06-30T10:04:00Z</dcterms:modified>
</cp:coreProperties>
</file>