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A536A" w:rsidRPr="008768BA" w:rsidRDefault="009A536A" w:rsidP="009A536A">
      <w:pPr>
        <w:pStyle w:val="Title"/>
        <w:tabs>
          <w:tab w:val="left" w:pos="7576"/>
        </w:tabs>
        <w:spacing w:after="120"/>
        <w:rPr>
          <w:rFonts w:ascii="Arial Narrow" w:hAnsi="Arial Narrow" w:cs="Arial"/>
          <w:szCs w:val="28"/>
        </w:rPr>
      </w:pPr>
      <w:r w:rsidRPr="008768BA">
        <w:rPr>
          <w:rFonts w:ascii="Arial Narrow" w:hAnsi="Arial Narrow" w:cs="Arial"/>
          <w:szCs w:val="28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83CCFE" wp14:editId="415BF807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36A" w:rsidRPr="008A5C8A" w:rsidRDefault="009A536A" w:rsidP="009A536A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9A536A" w:rsidRPr="008A5C8A" w:rsidRDefault="009A536A" w:rsidP="009A536A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:rsidR="009A536A" w:rsidRPr="008A5C8A" w:rsidRDefault="009A536A" w:rsidP="009A536A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</w:t>
                            </w:r>
                            <w:r w:rsidR="00930DDE" w:rsidRPr="00930D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0D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+382 20 482 323</w:t>
                            </w:r>
                          </w:p>
                          <w:p w:rsidR="009A536A" w:rsidRPr="000907F8" w:rsidRDefault="009A536A" w:rsidP="009A536A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3CC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:rsidR="009A536A" w:rsidRPr="008A5C8A" w:rsidRDefault="009A536A" w:rsidP="009A536A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9A536A" w:rsidRPr="008A5C8A" w:rsidRDefault="009A536A" w:rsidP="009A536A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:rsidR="009A536A" w:rsidRPr="008A5C8A" w:rsidRDefault="009A536A" w:rsidP="009A536A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</w:t>
                      </w:r>
                      <w:r w:rsidR="00930DDE" w:rsidRPr="00930D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30DDE">
                        <w:rPr>
                          <w:rFonts w:ascii="Arial" w:hAnsi="Arial" w:cs="Arial"/>
                          <w:sz w:val="20"/>
                          <w:szCs w:val="20"/>
                        </w:rPr>
                        <w:t>+382 20 482 323</w:t>
                      </w:r>
                    </w:p>
                    <w:p w:rsidR="009A536A" w:rsidRPr="000907F8" w:rsidRDefault="009A536A" w:rsidP="009A536A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/mek</w:t>
                      </w:r>
                    </w:p>
                  </w:txbxContent>
                </v:textbox>
              </v:shape>
            </w:pict>
          </mc:Fallback>
        </mc:AlternateContent>
      </w:r>
      <w:r w:rsidRPr="008768BA">
        <w:rPr>
          <w:rFonts w:ascii="Arial Narrow" w:hAnsi="Arial Narrow" w:cs="Arial"/>
          <w:szCs w:val="28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6FC07" wp14:editId="3E3F3B4F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E92C6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" strokecolor="#d5b03d" strokeweight="1.5pt">
                <v:stroke joinstyle="miter"/>
              </v:line>
            </w:pict>
          </mc:Fallback>
        </mc:AlternateContent>
      </w:r>
      <w:r w:rsidRPr="008768BA">
        <w:rPr>
          <w:rFonts w:ascii="Arial Narrow" w:hAnsi="Arial Narrow" w:cs="Arial"/>
          <w:szCs w:val="28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1AD32A55" wp14:editId="320BBE92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8BA">
        <w:rPr>
          <w:rFonts w:ascii="Arial Narrow" w:hAnsi="Arial Narrow" w:cs="Arial"/>
          <w:szCs w:val="28"/>
        </w:rPr>
        <w:t>Crna Gora</w:t>
      </w:r>
    </w:p>
    <w:p w:rsidR="009A536A" w:rsidRPr="008768BA" w:rsidRDefault="009A536A" w:rsidP="009A536A">
      <w:pPr>
        <w:pStyle w:val="Title"/>
        <w:tabs>
          <w:tab w:val="center" w:pos="5102"/>
        </w:tabs>
        <w:spacing w:after="0"/>
        <w:rPr>
          <w:rFonts w:ascii="Arial Narrow" w:hAnsi="Arial Narrow" w:cs="Arial"/>
          <w:szCs w:val="28"/>
        </w:rPr>
      </w:pPr>
      <w:r w:rsidRPr="008768BA">
        <w:rPr>
          <w:rFonts w:ascii="Arial Narrow" w:hAnsi="Arial Narrow" w:cs="Arial"/>
          <w:szCs w:val="28"/>
        </w:rPr>
        <w:t>Ministarstvo ekonomskog razvoja</w:t>
      </w:r>
    </w:p>
    <w:p w:rsidR="00930DDE" w:rsidRPr="008768BA" w:rsidRDefault="00930DDE" w:rsidP="00930DDE">
      <w:pPr>
        <w:pStyle w:val="Heading1"/>
        <w:spacing w:line="276" w:lineRule="auto"/>
        <w:rPr>
          <w:rFonts w:ascii="Arial Narrow" w:eastAsia="Calibri" w:hAnsi="Arial Narrow"/>
          <w:szCs w:val="24"/>
          <w:lang w:val="en-US"/>
        </w:rPr>
      </w:pPr>
      <w:r w:rsidRPr="008768BA">
        <w:rPr>
          <w:rFonts w:ascii="Arial Narrow" w:eastAsia="Calibri" w:hAnsi="Arial Narrow"/>
          <w:szCs w:val="24"/>
        </w:rPr>
        <w:t>Direktorat za rad i zapošljavanje</w:t>
      </w:r>
    </w:p>
    <w:p w:rsidR="009A536A" w:rsidRPr="008768BA" w:rsidRDefault="00930DDE" w:rsidP="00930DDE">
      <w:pPr>
        <w:pStyle w:val="Heading1"/>
        <w:spacing w:line="276" w:lineRule="auto"/>
        <w:rPr>
          <w:rFonts w:ascii="Arial Narrow" w:hAnsi="Arial Narrow"/>
        </w:rPr>
      </w:pPr>
      <w:r w:rsidRPr="008768BA">
        <w:rPr>
          <w:rFonts w:ascii="Arial Narrow" w:eastAsia="Calibri" w:hAnsi="Arial Narrow"/>
          <w:szCs w:val="24"/>
        </w:rPr>
        <w:t>Direkcija za poslove zaštite i zdravlja na radu</w:t>
      </w:r>
    </w:p>
    <w:p w:rsidR="008768BA" w:rsidRPr="008768BA" w:rsidRDefault="008768BA" w:rsidP="008768BA">
      <w:pPr>
        <w:rPr>
          <w:rFonts w:ascii="Arial Narrow" w:hAnsi="Arial Narrow" w:cs="Arial"/>
          <w:b/>
          <w:bCs/>
        </w:rPr>
      </w:pPr>
    </w:p>
    <w:p w:rsidR="008768BA" w:rsidRPr="008768BA" w:rsidRDefault="008768BA" w:rsidP="008768BA">
      <w:pPr>
        <w:jc w:val="center"/>
        <w:rPr>
          <w:rFonts w:ascii="Arial Narrow" w:hAnsi="Arial Narrow" w:cs="Arial"/>
          <w:b/>
          <w:bCs/>
        </w:rPr>
      </w:pPr>
      <w:r w:rsidRPr="008768BA">
        <w:rPr>
          <w:rFonts w:ascii="Arial Narrow" w:hAnsi="Arial Narrow" w:cs="Arial"/>
          <w:b/>
          <w:bCs/>
          <w:lang w:val="en-US"/>
        </w:rPr>
        <w:t xml:space="preserve">SPISAK KANDIDATA KOJIMA JE ODOBRENO POLAGANJE STRUČNOG ISPITA </w:t>
      </w:r>
      <w:r w:rsidRPr="008768BA">
        <w:rPr>
          <w:rFonts w:ascii="Arial Narrow" w:hAnsi="Arial Narrow" w:cs="Arial"/>
          <w:b/>
          <w:bCs/>
        </w:rPr>
        <w:t>ZA LICA KOJA SE BAVE POSLOVIMA ZAŠTITE NA RADU</w:t>
      </w:r>
    </w:p>
    <w:p w:rsidR="008768BA" w:rsidRPr="008768BA" w:rsidRDefault="008768BA" w:rsidP="008768BA">
      <w:pPr>
        <w:jc w:val="center"/>
        <w:rPr>
          <w:rFonts w:ascii="Arial Narrow" w:hAnsi="Arial Narrow" w:cs="Arial"/>
          <w:b/>
          <w:bCs/>
          <w:lang w:val="en-US"/>
        </w:rPr>
      </w:pPr>
      <w:bookmarkStart w:id="1" w:name="_Hlk95734173"/>
      <w:r w:rsidRPr="008768BA">
        <w:rPr>
          <w:rFonts w:ascii="Arial Narrow" w:hAnsi="Arial Narrow" w:cs="Arial"/>
          <w:b/>
          <w:bCs/>
          <w:lang w:val="en-US"/>
        </w:rPr>
        <w:t xml:space="preserve"> </w:t>
      </w:r>
      <w:proofErr w:type="gram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za  21</w:t>
      </w:r>
      <w:proofErr w:type="gram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. mart 2022.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godine</w:t>
      </w:r>
      <w:proofErr w:type="spellEnd"/>
      <w:r w:rsidRPr="008768BA">
        <w:rPr>
          <w:rFonts w:ascii="Arial Narrow" w:hAnsi="Arial Narrow" w:cs="Arial"/>
          <w:b/>
          <w:bCs/>
          <w:lang w:val="en-US"/>
        </w:rPr>
        <w:t xml:space="preserve"> (</w:t>
      </w:r>
      <w:proofErr w:type="spellStart"/>
      <w:r w:rsidRPr="008768BA">
        <w:rPr>
          <w:rFonts w:ascii="Arial Narrow" w:hAnsi="Arial Narrow" w:cs="Arial"/>
          <w:b/>
          <w:bCs/>
          <w:lang w:val="en-US"/>
        </w:rPr>
        <w:t>ponedjeljak</w:t>
      </w:r>
      <w:proofErr w:type="spellEnd"/>
      <w:r w:rsidRPr="008768BA">
        <w:rPr>
          <w:rFonts w:ascii="Arial Narrow" w:hAnsi="Arial Narrow" w:cs="Arial"/>
          <w:b/>
          <w:bCs/>
          <w:lang w:val="en-US"/>
        </w:rPr>
        <w:t xml:space="preserve">) </w:t>
      </w:r>
      <w:proofErr w:type="spellStart"/>
      <w:r w:rsidRPr="008768BA">
        <w:rPr>
          <w:rFonts w:ascii="Arial Narrow" w:hAnsi="Arial Narrow" w:cs="Arial"/>
          <w:b/>
          <w:bCs/>
          <w:lang w:val="en-US"/>
        </w:rPr>
        <w:t>sa</w:t>
      </w:r>
      <w:proofErr w:type="spellEnd"/>
      <w:r w:rsidRPr="008768BA">
        <w:rPr>
          <w:rFonts w:ascii="Arial Narrow" w:hAnsi="Arial Narrow" w:cs="Arial"/>
          <w:b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lang w:val="en-US"/>
        </w:rPr>
        <w:t>početkom</w:t>
      </w:r>
      <w:proofErr w:type="spellEnd"/>
      <w:r w:rsidRPr="008768BA">
        <w:rPr>
          <w:rFonts w:ascii="Arial Narrow" w:hAnsi="Arial Narrow" w:cs="Arial"/>
          <w:b/>
          <w:bCs/>
          <w:lang w:val="en-US"/>
        </w:rPr>
        <w:t xml:space="preserve"> u 15.00h, u </w:t>
      </w:r>
      <w:proofErr w:type="spellStart"/>
      <w:r w:rsidRPr="008768BA">
        <w:rPr>
          <w:rFonts w:ascii="Arial Narrow" w:hAnsi="Arial Narrow" w:cs="Arial"/>
          <w:b/>
          <w:bCs/>
          <w:lang w:val="en-US"/>
        </w:rPr>
        <w:t>prostorijama</w:t>
      </w:r>
      <w:proofErr w:type="spellEnd"/>
      <w:r w:rsidRPr="008768BA">
        <w:rPr>
          <w:rFonts w:ascii="Arial Narrow" w:hAnsi="Arial Narrow" w:cs="Arial"/>
          <w:b/>
          <w:bCs/>
          <w:lang w:val="en-US"/>
        </w:rPr>
        <w:t xml:space="preserve"> Ministarstva ekonomskog razvoja</w:t>
      </w:r>
    </w:p>
    <w:bookmarkEnd w:id="1"/>
    <w:p w:rsidR="008768BA" w:rsidRPr="008768BA" w:rsidRDefault="008768BA" w:rsidP="003132CB">
      <w:pPr>
        <w:jc w:val="center"/>
        <w:rPr>
          <w:rFonts w:ascii="Arial Narrow" w:hAnsi="Arial Narrow" w:cs="Arial"/>
          <w:bCs/>
        </w:rPr>
      </w:pPr>
    </w:p>
    <w:p w:rsidR="008768BA" w:rsidRP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Ivana Peraš</w:t>
      </w:r>
    </w:p>
    <w:p w:rsidR="008768BA" w:rsidRP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Emina Jahić</w:t>
      </w:r>
    </w:p>
    <w:p w:rsidR="008768BA" w:rsidRP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Jadranka Bojović</w:t>
      </w:r>
    </w:p>
    <w:p w:rsidR="008768BA" w:rsidRP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Tanja Vučetić</w:t>
      </w:r>
    </w:p>
    <w:p w:rsidR="008768BA" w:rsidRP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Marija Ostojić</w:t>
      </w:r>
    </w:p>
    <w:p w:rsidR="008768BA" w:rsidRP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Sonja Vuković</w:t>
      </w:r>
    </w:p>
    <w:p w:rsidR="008768BA" w:rsidRP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Jasminka Cikotić</w:t>
      </w:r>
    </w:p>
    <w:p w:rsidR="008768BA" w:rsidRP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Ivana Radović</w:t>
      </w:r>
    </w:p>
    <w:p w:rsidR="008768BA" w:rsidRP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Nemanja Kontić</w:t>
      </w:r>
    </w:p>
    <w:p w:rsidR="008768BA" w:rsidRP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Lenka Kažić</w:t>
      </w:r>
    </w:p>
    <w:p w:rsidR="008768BA" w:rsidRP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Željko Perović</w:t>
      </w:r>
    </w:p>
    <w:p w:rsidR="008768BA" w:rsidRP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Rajko Marković</w:t>
      </w:r>
    </w:p>
    <w:p w:rsidR="008768BA" w:rsidRP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Tamara Janković</w:t>
      </w:r>
    </w:p>
    <w:p w:rsidR="008768BA" w:rsidRP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Milica Vučeljić</w:t>
      </w:r>
    </w:p>
    <w:p w:rsidR="008768BA" w:rsidRP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Duška Ljiljanić</w:t>
      </w:r>
    </w:p>
    <w:p w:rsidR="008768BA" w:rsidRP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Ivana Ivanović</w:t>
      </w:r>
    </w:p>
    <w:p w:rsidR="008768BA" w:rsidRP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Ivan Stešević</w:t>
      </w:r>
    </w:p>
    <w:p w:rsidR="008768BA" w:rsidRP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Daliborka Seferović</w:t>
      </w:r>
    </w:p>
    <w:p w:rsid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Boris Lekić</w:t>
      </w:r>
    </w:p>
    <w:p w:rsidR="008768BA" w:rsidRDefault="008768BA" w:rsidP="008768BA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Nada Gardašević</w:t>
      </w:r>
    </w:p>
    <w:p w:rsidR="008768BA" w:rsidRPr="008768BA" w:rsidRDefault="008768BA" w:rsidP="008768BA">
      <w:pPr>
        <w:jc w:val="center"/>
        <w:rPr>
          <w:rFonts w:ascii="Arial Narrow" w:hAnsi="Arial Narrow" w:cs="Arial"/>
          <w:b/>
          <w:bCs/>
          <w:i/>
          <w:u w:val="single"/>
          <w:lang w:val="en-US"/>
        </w:rPr>
      </w:pPr>
    </w:p>
    <w:p w:rsidR="008768BA" w:rsidRDefault="008768BA" w:rsidP="008768BA">
      <w:pPr>
        <w:jc w:val="center"/>
        <w:rPr>
          <w:rFonts w:ascii="Arial Narrow" w:hAnsi="Arial Narrow" w:cs="Arial"/>
          <w:b/>
          <w:bCs/>
          <w:i/>
          <w:u w:val="single"/>
          <w:lang w:val="en-US"/>
        </w:rPr>
      </w:pPr>
      <w:proofErr w:type="gram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za  2</w:t>
      </w:r>
      <w:r>
        <w:rPr>
          <w:rFonts w:ascii="Arial Narrow" w:hAnsi="Arial Narrow" w:cs="Arial"/>
          <w:b/>
          <w:bCs/>
          <w:i/>
          <w:u w:val="single"/>
          <w:lang w:val="en-US"/>
        </w:rPr>
        <w:t>2</w:t>
      </w:r>
      <w:proofErr w:type="gram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. mart 2022.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godine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 (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utorak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)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sa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početkom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 u 15.00h, u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prostorijama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 Ministarstva ekonomskog razvoja</w:t>
      </w:r>
      <w:r>
        <w:rPr>
          <w:rFonts w:ascii="Arial Narrow" w:hAnsi="Arial Narrow" w:cs="Arial"/>
          <w:b/>
          <w:bCs/>
          <w:i/>
          <w:u w:val="single"/>
          <w:lang w:val="en-US"/>
        </w:rPr>
        <w:t xml:space="preserve"> – POPRAVNI DIO ISPITA</w:t>
      </w:r>
    </w:p>
    <w:p w:rsidR="008768BA" w:rsidRDefault="008768BA" w:rsidP="008768BA">
      <w:pPr>
        <w:jc w:val="center"/>
        <w:rPr>
          <w:rFonts w:ascii="Arial Narrow" w:hAnsi="Arial Narrow" w:cs="Arial"/>
          <w:b/>
          <w:bCs/>
          <w:i/>
          <w:u w:val="single"/>
          <w:lang w:val="en-US"/>
        </w:rPr>
      </w:pP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Ranko Nikčević</w:t>
      </w: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Velimir Nedović</w:t>
      </w: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Bogdana Terzić</w:t>
      </w: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Anita Radulović</w:t>
      </w: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Danijel Lacmanović</w:t>
      </w: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Marija Vujašin</w:t>
      </w: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Zoran Bokan</w:t>
      </w: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Mileta Ćulafić</w:t>
      </w: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lastRenderedPageBreak/>
        <w:t>Branko Drašković</w:t>
      </w: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Zlatko Ćirović</w:t>
      </w: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Željko Radović</w:t>
      </w: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Miloš Dedić</w:t>
      </w: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Sreten Krstajić</w:t>
      </w: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Aleksandar Strugar</w:t>
      </w: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Miroslav Mićović</w:t>
      </w: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Bogdan Maksimović</w:t>
      </w: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Ratko Šekularac</w:t>
      </w: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Predrag Medenica</w:t>
      </w: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Marija Milenković</w:t>
      </w:r>
    </w:p>
    <w:p w:rsidR="008768BA" w:rsidRPr="008768BA" w:rsidRDefault="008768BA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8768BA">
        <w:rPr>
          <w:rFonts w:ascii="Arial Narrow" w:hAnsi="Arial Narrow" w:cs="Arial"/>
          <w:bCs/>
        </w:rPr>
        <w:t>Ilija Vujadinović</w:t>
      </w:r>
    </w:p>
    <w:p w:rsidR="008768BA" w:rsidRPr="008768BA" w:rsidRDefault="008768BA" w:rsidP="008768BA">
      <w:pPr>
        <w:jc w:val="center"/>
        <w:rPr>
          <w:rFonts w:ascii="Arial Narrow" w:hAnsi="Arial Narrow" w:cs="Arial"/>
          <w:b/>
          <w:bCs/>
          <w:i/>
          <w:u w:val="single"/>
          <w:lang w:val="en-US"/>
        </w:rPr>
      </w:pPr>
    </w:p>
    <w:p w:rsidR="008768BA" w:rsidRPr="008768BA" w:rsidRDefault="008768BA" w:rsidP="008768BA">
      <w:pPr>
        <w:jc w:val="left"/>
        <w:rPr>
          <w:rFonts w:ascii="Arial Narrow" w:hAnsi="Arial Narrow" w:cs="Arial"/>
          <w:bCs/>
        </w:rPr>
      </w:pPr>
    </w:p>
    <w:p w:rsidR="008768BA" w:rsidRPr="008768BA" w:rsidRDefault="008768BA" w:rsidP="008768BA">
      <w:pPr>
        <w:jc w:val="left"/>
        <w:rPr>
          <w:rFonts w:ascii="Arial Narrow" w:hAnsi="Arial Narrow" w:cs="Arial"/>
          <w:b/>
          <w:bCs/>
          <w:u w:val="single"/>
          <w:lang w:val="en-US"/>
        </w:rPr>
      </w:pPr>
      <w:proofErr w:type="spellStart"/>
      <w:r w:rsidRPr="008768BA">
        <w:rPr>
          <w:rFonts w:ascii="Arial Narrow" w:hAnsi="Arial Narrow" w:cs="Arial"/>
          <w:b/>
          <w:bCs/>
          <w:u w:val="single"/>
          <w:lang w:val="en-US"/>
        </w:rPr>
        <w:t>Troškovi</w:t>
      </w:r>
      <w:proofErr w:type="spellEnd"/>
      <w:r w:rsidRPr="008768BA">
        <w:rPr>
          <w:rFonts w:ascii="Arial Narrow" w:hAnsi="Arial Narrow" w:cs="Arial"/>
          <w:b/>
          <w:bCs/>
          <w:u w:val="single"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u w:val="single"/>
          <w:lang w:val="en-US"/>
        </w:rPr>
        <w:t>polaganja</w:t>
      </w:r>
      <w:proofErr w:type="spellEnd"/>
      <w:r w:rsidRPr="008768BA">
        <w:rPr>
          <w:rFonts w:ascii="Arial Narrow" w:hAnsi="Arial Narrow" w:cs="Arial"/>
          <w:b/>
          <w:bCs/>
          <w:u w:val="single"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u w:val="single"/>
          <w:lang w:val="en-US"/>
        </w:rPr>
        <w:t>stručnog</w:t>
      </w:r>
      <w:proofErr w:type="spellEnd"/>
      <w:r w:rsidRPr="008768BA">
        <w:rPr>
          <w:rFonts w:ascii="Arial Narrow" w:hAnsi="Arial Narrow" w:cs="Arial"/>
          <w:b/>
          <w:bCs/>
          <w:u w:val="single"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u w:val="single"/>
          <w:lang w:val="en-US"/>
        </w:rPr>
        <w:t>ispita</w:t>
      </w:r>
      <w:proofErr w:type="spellEnd"/>
    </w:p>
    <w:p w:rsidR="008768BA" w:rsidRDefault="008768BA" w:rsidP="008768BA">
      <w:pPr>
        <w:rPr>
          <w:rFonts w:ascii="Arial Narrow" w:hAnsi="Arial Narrow" w:cs="Arial"/>
          <w:bCs/>
          <w:lang w:val="en-US"/>
        </w:rPr>
      </w:pPr>
      <w:proofErr w:type="spellStart"/>
      <w:r w:rsidRPr="008768BA">
        <w:rPr>
          <w:rFonts w:ascii="Arial Narrow" w:hAnsi="Arial Narrow" w:cs="Arial"/>
          <w:bCs/>
          <w:lang w:val="en-US"/>
        </w:rPr>
        <w:t>Troškove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polaganja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stručnog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ispita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u visini od 150 eura, dužni ste da uplatite na žiro račun Ministarstva ekonomskog razvoja broj 832-968-09, a </w:t>
      </w:r>
      <w:proofErr w:type="spellStart"/>
      <w:r w:rsidRPr="008768BA">
        <w:rPr>
          <w:rFonts w:ascii="Arial Narrow" w:hAnsi="Arial Narrow" w:cs="Arial"/>
          <w:bCs/>
          <w:lang w:val="en-US"/>
        </w:rPr>
        <w:t>kopiju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uplatnice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priložite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prije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polaganja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ispita</w:t>
      </w:r>
      <w:proofErr w:type="spellEnd"/>
      <w:r w:rsidRPr="008768BA">
        <w:rPr>
          <w:rFonts w:ascii="Arial Narrow" w:hAnsi="Arial Narrow" w:cs="Arial"/>
          <w:bCs/>
          <w:lang w:val="en-US"/>
        </w:rPr>
        <w:t>.</w:t>
      </w:r>
    </w:p>
    <w:p w:rsidR="00CD19B8" w:rsidRPr="008768BA" w:rsidRDefault="00CD19B8" w:rsidP="008768BA">
      <w:pPr>
        <w:rPr>
          <w:rFonts w:ascii="Arial Narrow" w:hAnsi="Arial Narrow" w:cs="Arial"/>
          <w:bCs/>
          <w:lang w:val="en-US"/>
        </w:rPr>
      </w:pPr>
    </w:p>
    <w:p w:rsidR="008768BA" w:rsidRPr="008768BA" w:rsidRDefault="008768BA" w:rsidP="008768BA">
      <w:pPr>
        <w:rPr>
          <w:rFonts w:ascii="Arial Narrow" w:hAnsi="Arial Narrow" w:cs="Arial"/>
          <w:b/>
          <w:bCs/>
          <w:i/>
          <w:lang w:val="en-US"/>
        </w:rPr>
      </w:pPr>
      <w:r w:rsidRPr="008768BA">
        <w:rPr>
          <w:rFonts w:ascii="Arial Narrow" w:hAnsi="Arial Narrow" w:cs="Arial"/>
          <w:b/>
          <w:bCs/>
          <w:i/>
          <w:lang w:val="en-US"/>
        </w:rPr>
        <w:t xml:space="preserve">Ukoliko bez opravdanog razloga određenog dana ne pristupite polaganju stručnog ispita,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smatra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se da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ste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odustali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od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polaganja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>.</w:t>
      </w:r>
    </w:p>
    <w:p w:rsidR="008768BA" w:rsidRPr="008768BA" w:rsidRDefault="008768BA" w:rsidP="008768BA">
      <w:pPr>
        <w:rPr>
          <w:rFonts w:ascii="Arial Narrow" w:hAnsi="Arial Narrow" w:cs="Arial"/>
          <w:bCs/>
          <w:lang w:val="en-US"/>
        </w:rPr>
      </w:pPr>
    </w:p>
    <w:p w:rsidR="008768BA" w:rsidRPr="008768BA" w:rsidRDefault="008768BA" w:rsidP="008768BA">
      <w:pPr>
        <w:rPr>
          <w:rFonts w:ascii="Arial Narrow" w:hAnsi="Arial Narrow" w:cs="Arial"/>
          <w:b/>
          <w:bCs/>
          <w:lang w:val="en-US"/>
        </w:rPr>
      </w:pPr>
      <w:r w:rsidRPr="008768BA">
        <w:rPr>
          <w:rFonts w:ascii="Arial Narrow" w:hAnsi="Arial Narrow" w:cs="Arial"/>
          <w:b/>
          <w:bCs/>
          <w:lang w:val="en-US"/>
        </w:rPr>
        <w:t>Jovana Bošković</w:t>
      </w:r>
    </w:p>
    <w:p w:rsidR="008768BA" w:rsidRPr="008768BA" w:rsidRDefault="008768BA" w:rsidP="008768BA">
      <w:pPr>
        <w:rPr>
          <w:rFonts w:ascii="Arial Narrow" w:hAnsi="Arial Narrow" w:cs="Arial"/>
          <w:bCs/>
          <w:lang w:val="en-US"/>
        </w:rPr>
      </w:pPr>
      <w:r w:rsidRPr="008768BA">
        <w:rPr>
          <w:rFonts w:ascii="Arial Narrow" w:hAnsi="Arial Narrow" w:cs="Arial"/>
          <w:bCs/>
          <w:lang w:val="en-US"/>
        </w:rPr>
        <w:t>sekretarka Komisije za polaganje stručnog ispita za lica koja se bave poslovima zaštite na radu</w:t>
      </w:r>
    </w:p>
    <w:p w:rsidR="00EB3721" w:rsidRPr="008768BA" w:rsidRDefault="008768BA" w:rsidP="008768BA">
      <w:pPr>
        <w:rPr>
          <w:rFonts w:ascii="Arial Narrow" w:hAnsi="Arial Narrow" w:cs="Arial"/>
          <w:bCs/>
          <w:lang w:val="en-US"/>
        </w:rPr>
      </w:pPr>
      <w:r w:rsidRPr="008768BA">
        <w:rPr>
          <w:rFonts w:ascii="Arial Narrow" w:hAnsi="Arial Narrow" w:cs="Arial"/>
          <w:bCs/>
          <w:lang w:val="en-US"/>
        </w:rPr>
        <w:t xml:space="preserve">020 482 323; 067 836 803; e-mail </w:t>
      </w:r>
      <w:hyperlink r:id="rId7" w:tgtFrame="_blank" w:history="1">
        <w:r w:rsidRPr="008768BA">
          <w:rPr>
            <w:rFonts w:ascii="Arial Narrow" w:hAnsi="Arial Narrow" w:cs="Arial"/>
            <w:bCs/>
            <w:lang w:val="en-US"/>
          </w:rPr>
          <w:t>jovana.boskovic@mek.gov.me</w:t>
        </w:r>
      </w:hyperlink>
    </w:p>
    <w:sectPr w:rsidR="00EB3721" w:rsidRPr="008768BA" w:rsidSect="00F54C94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74F7D"/>
    <w:multiLevelType w:val="hybridMultilevel"/>
    <w:tmpl w:val="EAF2E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F63AD"/>
    <w:multiLevelType w:val="hybridMultilevel"/>
    <w:tmpl w:val="5218B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6A"/>
    <w:rsid w:val="00062B99"/>
    <w:rsid w:val="000E7774"/>
    <w:rsid w:val="00126A3C"/>
    <w:rsid w:val="00172250"/>
    <w:rsid w:val="001920BB"/>
    <w:rsid w:val="00195E6E"/>
    <w:rsid w:val="001B6919"/>
    <w:rsid w:val="001F4EB9"/>
    <w:rsid w:val="00231548"/>
    <w:rsid w:val="00240998"/>
    <w:rsid w:val="00243CF1"/>
    <w:rsid w:val="002E49B2"/>
    <w:rsid w:val="002F1269"/>
    <w:rsid w:val="00301746"/>
    <w:rsid w:val="003132CB"/>
    <w:rsid w:val="00352C95"/>
    <w:rsid w:val="00373593"/>
    <w:rsid w:val="003827B9"/>
    <w:rsid w:val="003828AA"/>
    <w:rsid w:val="00396465"/>
    <w:rsid w:val="003D4D7B"/>
    <w:rsid w:val="0041768E"/>
    <w:rsid w:val="00455B8D"/>
    <w:rsid w:val="004652FD"/>
    <w:rsid w:val="004B61E5"/>
    <w:rsid w:val="00565FC5"/>
    <w:rsid w:val="00567D6D"/>
    <w:rsid w:val="005A0FD8"/>
    <w:rsid w:val="005A2D3D"/>
    <w:rsid w:val="005D605E"/>
    <w:rsid w:val="0064118C"/>
    <w:rsid w:val="00653434"/>
    <w:rsid w:val="00680B35"/>
    <w:rsid w:val="006846AD"/>
    <w:rsid w:val="00695443"/>
    <w:rsid w:val="006A6456"/>
    <w:rsid w:val="0073108C"/>
    <w:rsid w:val="007C2EFD"/>
    <w:rsid w:val="007F5DA1"/>
    <w:rsid w:val="007F65E9"/>
    <w:rsid w:val="0080010F"/>
    <w:rsid w:val="008559E9"/>
    <w:rsid w:val="008768BA"/>
    <w:rsid w:val="008929CD"/>
    <w:rsid w:val="0091235F"/>
    <w:rsid w:val="00930DDE"/>
    <w:rsid w:val="00951440"/>
    <w:rsid w:val="009A536A"/>
    <w:rsid w:val="00A10144"/>
    <w:rsid w:val="00A15747"/>
    <w:rsid w:val="00A3598D"/>
    <w:rsid w:val="00A7345C"/>
    <w:rsid w:val="00A80007"/>
    <w:rsid w:val="00AC0169"/>
    <w:rsid w:val="00AE0C2B"/>
    <w:rsid w:val="00BC4618"/>
    <w:rsid w:val="00C06BA3"/>
    <w:rsid w:val="00C07DA2"/>
    <w:rsid w:val="00C733CB"/>
    <w:rsid w:val="00C76488"/>
    <w:rsid w:val="00CD19B8"/>
    <w:rsid w:val="00CF68AC"/>
    <w:rsid w:val="00D3632B"/>
    <w:rsid w:val="00D55067"/>
    <w:rsid w:val="00D6582B"/>
    <w:rsid w:val="00D804E2"/>
    <w:rsid w:val="00DB49FA"/>
    <w:rsid w:val="00DF1ADD"/>
    <w:rsid w:val="00E33AE2"/>
    <w:rsid w:val="00E43D9C"/>
    <w:rsid w:val="00EB3721"/>
    <w:rsid w:val="00EE14A1"/>
    <w:rsid w:val="00F01BE3"/>
    <w:rsid w:val="00F52DE5"/>
    <w:rsid w:val="00F54C94"/>
    <w:rsid w:val="00F72A53"/>
    <w:rsid w:val="00F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70C0C-20C1-47ED-B8DF-40F6A519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8BA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36A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36A"/>
    <w:rPr>
      <w:rFonts w:ascii="Arial" w:hAnsi="Arial" w:cs="Arial"/>
      <w:bCs/>
      <w:sz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9A536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A536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B8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B8D"/>
    <w:rPr>
      <w:rFonts w:ascii="Segoe UI" w:hAnsi="Segoe UI" w:cs="Segoe UI"/>
      <w:sz w:val="18"/>
      <w:szCs w:val="18"/>
      <w:lang w:val="sr-Latn-ME"/>
    </w:rPr>
  </w:style>
  <w:style w:type="paragraph" w:styleId="ListParagraph">
    <w:name w:val="List Paragraph"/>
    <w:basedOn w:val="Normal"/>
    <w:uiPriority w:val="34"/>
    <w:qFormat/>
    <w:rsid w:val="00455B8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68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vana.boskovic@mek.gov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FB460-6A1A-4CBC-994D-3EFB21DD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Abramovic</dc:creator>
  <cp:keywords/>
  <dc:description/>
  <cp:lastModifiedBy>Milena Dardic</cp:lastModifiedBy>
  <cp:revision>2</cp:revision>
  <cp:lastPrinted>2021-12-09T07:54:00Z</cp:lastPrinted>
  <dcterms:created xsi:type="dcterms:W3CDTF">2022-02-16T13:53:00Z</dcterms:created>
  <dcterms:modified xsi:type="dcterms:W3CDTF">2022-02-16T13:53:00Z</dcterms:modified>
</cp:coreProperties>
</file>