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14" w:rsidRDefault="00CF32DC" w:rsidP="00422914">
      <w:pPr>
        <w:spacing w:line="240" w:lineRule="auto"/>
        <w:jc w:val="both"/>
        <w:rPr>
          <w:rFonts w:ascii="Arial" w:eastAsia="Times New Roman" w:hAnsi="Arial" w:cs="Arial"/>
          <w:b/>
          <w:bCs/>
          <w:color w:val="000000"/>
          <w:lang w:val="sr-Latn-CS"/>
        </w:rPr>
      </w:pPr>
      <w:r>
        <w:rPr>
          <w:rFonts w:ascii="Arial" w:eastAsia="Times New Roman" w:hAnsi="Arial" w:cs="Arial"/>
          <w:b/>
          <w:bCs/>
          <w:color w:val="000000"/>
          <w:lang w:val="sr-Latn-CS"/>
        </w:rPr>
        <w:t>Transkript pi</w:t>
      </w:r>
      <w:r w:rsidR="00422914">
        <w:rPr>
          <w:rFonts w:ascii="Arial" w:eastAsia="Times New Roman" w:hAnsi="Arial" w:cs="Arial"/>
          <w:b/>
          <w:bCs/>
          <w:color w:val="000000"/>
          <w:lang w:val="sr-Latn-CS"/>
        </w:rPr>
        <w:t>tanja novinara i odgovor</w:t>
      </w:r>
      <w:r>
        <w:rPr>
          <w:rFonts w:ascii="Arial" w:eastAsia="Times New Roman" w:hAnsi="Arial" w:cs="Arial"/>
          <w:b/>
          <w:bCs/>
          <w:color w:val="000000"/>
          <w:lang w:val="sr-Latn-CS"/>
        </w:rPr>
        <w:t>a</w:t>
      </w:r>
      <w:r w:rsidR="00422914">
        <w:rPr>
          <w:rFonts w:ascii="Arial" w:eastAsia="Times New Roman" w:hAnsi="Arial" w:cs="Arial"/>
          <w:b/>
          <w:bCs/>
          <w:color w:val="000000"/>
          <w:lang w:val="sr-Latn-CS"/>
        </w:rPr>
        <w:t xml:space="preserve"> </w:t>
      </w:r>
      <w:r>
        <w:rPr>
          <w:rFonts w:ascii="Arial" w:eastAsia="Times New Roman" w:hAnsi="Arial" w:cs="Arial"/>
          <w:b/>
          <w:bCs/>
          <w:color w:val="000000"/>
          <w:lang w:val="sr-Latn-CS"/>
        </w:rPr>
        <w:t>predsjednika Vlade Crne Gore</w:t>
      </w:r>
      <w:r w:rsidR="00422914">
        <w:rPr>
          <w:rFonts w:ascii="Arial" w:eastAsia="Times New Roman" w:hAnsi="Arial" w:cs="Arial"/>
          <w:b/>
          <w:bCs/>
          <w:color w:val="000000"/>
          <w:lang w:val="sr-Latn-CS"/>
        </w:rPr>
        <w:t xml:space="preserve"> Mila Đukanovića nakon XVIII Miločerskog razvojnog foruma </w:t>
      </w:r>
    </w:p>
    <w:p w:rsidR="001C7EF8" w:rsidRPr="004257E2" w:rsidRDefault="004257E2" w:rsidP="00422914">
      <w:pPr>
        <w:spacing w:line="240" w:lineRule="auto"/>
        <w:jc w:val="both"/>
        <w:rPr>
          <w:rFonts w:ascii="Arial" w:eastAsia="Times New Roman" w:hAnsi="Arial" w:cs="Arial"/>
          <w:bCs/>
          <w:color w:val="000000"/>
          <w:lang w:val="sr-Latn-CS"/>
        </w:rPr>
      </w:pPr>
      <w:r>
        <w:rPr>
          <w:rFonts w:ascii="Arial" w:eastAsia="Times New Roman" w:hAnsi="Arial" w:cs="Arial"/>
          <w:b/>
          <w:bCs/>
          <w:color w:val="000000"/>
          <w:lang w:val="sr-Latn-CS"/>
        </w:rPr>
        <w:tab/>
      </w:r>
      <w:r>
        <w:rPr>
          <w:rFonts w:ascii="Arial" w:eastAsia="Times New Roman" w:hAnsi="Arial" w:cs="Arial"/>
          <w:b/>
          <w:bCs/>
          <w:color w:val="000000"/>
          <w:lang w:val="sr-Latn-CS"/>
        </w:rPr>
        <w:tab/>
      </w:r>
      <w:r>
        <w:rPr>
          <w:rFonts w:ascii="Arial" w:eastAsia="Times New Roman" w:hAnsi="Arial" w:cs="Arial"/>
          <w:b/>
          <w:bCs/>
          <w:color w:val="000000"/>
          <w:lang w:val="sr-Latn-CS"/>
        </w:rPr>
        <w:tab/>
      </w:r>
      <w:r>
        <w:rPr>
          <w:rFonts w:ascii="Arial" w:eastAsia="Times New Roman" w:hAnsi="Arial" w:cs="Arial"/>
          <w:b/>
          <w:bCs/>
          <w:color w:val="000000"/>
          <w:lang w:val="sr-Latn-CS"/>
        </w:rPr>
        <w:tab/>
      </w:r>
      <w:r>
        <w:rPr>
          <w:rFonts w:ascii="Arial" w:eastAsia="Times New Roman" w:hAnsi="Arial" w:cs="Arial"/>
          <w:b/>
          <w:bCs/>
          <w:color w:val="000000"/>
          <w:lang w:val="sr-Latn-CS"/>
        </w:rPr>
        <w:tab/>
      </w:r>
      <w:r>
        <w:rPr>
          <w:rFonts w:ascii="Arial" w:eastAsia="Times New Roman" w:hAnsi="Arial" w:cs="Arial"/>
          <w:b/>
          <w:bCs/>
          <w:color w:val="000000"/>
          <w:lang w:val="sr-Latn-CS"/>
        </w:rPr>
        <w:tab/>
      </w:r>
      <w:r>
        <w:rPr>
          <w:rFonts w:ascii="Arial" w:eastAsia="Times New Roman" w:hAnsi="Arial" w:cs="Arial"/>
          <w:b/>
          <w:bCs/>
          <w:color w:val="000000"/>
          <w:lang w:val="sr-Latn-CS"/>
        </w:rPr>
        <w:tab/>
      </w:r>
      <w:r>
        <w:rPr>
          <w:rFonts w:ascii="Arial" w:eastAsia="Times New Roman" w:hAnsi="Arial" w:cs="Arial"/>
          <w:b/>
          <w:bCs/>
          <w:color w:val="000000"/>
          <w:lang w:val="sr-Latn-CS"/>
        </w:rPr>
        <w:tab/>
      </w:r>
      <w:r>
        <w:rPr>
          <w:rFonts w:ascii="Arial" w:eastAsia="Times New Roman" w:hAnsi="Arial" w:cs="Arial"/>
          <w:b/>
          <w:bCs/>
          <w:color w:val="000000"/>
          <w:lang w:val="sr-Latn-CS"/>
        </w:rPr>
        <w:tab/>
      </w:r>
      <w:r>
        <w:rPr>
          <w:rFonts w:ascii="Arial" w:eastAsia="Times New Roman" w:hAnsi="Arial" w:cs="Arial"/>
          <w:b/>
          <w:bCs/>
          <w:color w:val="000000"/>
          <w:lang w:val="sr-Latn-CS"/>
        </w:rPr>
        <w:tab/>
        <w:t xml:space="preserve">    </w:t>
      </w:r>
      <w:r w:rsidRPr="004257E2">
        <w:rPr>
          <w:rFonts w:ascii="Arial" w:eastAsia="Times New Roman" w:hAnsi="Arial" w:cs="Arial"/>
          <w:bCs/>
          <w:color w:val="000000"/>
          <w:lang w:val="sr-Latn-CS"/>
        </w:rPr>
        <w:t>Budva,</w:t>
      </w:r>
      <w:r>
        <w:rPr>
          <w:rFonts w:ascii="Arial" w:eastAsia="Times New Roman" w:hAnsi="Arial" w:cs="Arial"/>
          <w:bCs/>
          <w:color w:val="000000"/>
          <w:lang w:val="sr-Latn-CS"/>
        </w:rPr>
        <w:t xml:space="preserve"> </w:t>
      </w:r>
      <w:r w:rsidRPr="004257E2">
        <w:rPr>
          <w:rFonts w:ascii="Arial" w:eastAsia="Times New Roman" w:hAnsi="Arial" w:cs="Arial"/>
          <w:bCs/>
          <w:color w:val="000000"/>
          <w:lang w:val="sr-Latn-CS"/>
        </w:rPr>
        <w:t>09.09.2013.</w:t>
      </w:r>
    </w:p>
    <w:p w:rsidR="004257E2" w:rsidRDefault="004257E2" w:rsidP="00422914">
      <w:pPr>
        <w:spacing w:line="240" w:lineRule="auto"/>
        <w:jc w:val="both"/>
        <w:rPr>
          <w:rFonts w:ascii="Segoe UI" w:eastAsia="Times New Roman" w:hAnsi="Segoe UI" w:cs="Segoe UI"/>
          <w:color w:val="000000"/>
          <w:sz w:val="27"/>
          <w:szCs w:val="27"/>
        </w:rPr>
      </w:pPr>
    </w:p>
    <w:p w:rsidR="00422914" w:rsidRDefault="00422914" w:rsidP="00422914">
      <w:pPr>
        <w:spacing w:line="240" w:lineRule="auto"/>
        <w:jc w:val="both"/>
        <w:rPr>
          <w:rFonts w:ascii="Segoe UI" w:eastAsia="Times New Roman" w:hAnsi="Segoe UI" w:cs="Segoe UI"/>
          <w:color w:val="000000"/>
          <w:sz w:val="27"/>
          <w:szCs w:val="27"/>
        </w:rPr>
      </w:pPr>
      <w:r>
        <w:rPr>
          <w:rFonts w:ascii="Arial" w:eastAsia="Times New Roman" w:hAnsi="Arial" w:cs="Arial"/>
          <w:b/>
          <w:bCs/>
          <w:color w:val="000000"/>
          <w:lang w:val="sr-Latn-CS"/>
        </w:rPr>
        <w:t>Pitanje novinara, T</w:t>
      </w:r>
      <w:r w:rsidR="00CF32DC">
        <w:rPr>
          <w:rFonts w:ascii="Arial" w:eastAsia="Times New Roman" w:hAnsi="Arial" w:cs="Arial"/>
          <w:b/>
          <w:bCs/>
          <w:color w:val="000000"/>
          <w:lang w:val="sr-Latn-CS"/>
        </w:rPr>
        <w:t>V</w:t>
      </w:r>
      <w:r>
        <w:rPr>
          <w:rFonts w:ascii="Arial" w:eastAsia="Times New Roman" w:hAnsi="Arial" w:cs="Arial"/>
          <w:b/>
          <w:bCs/>
          <w:color w:val="000000"/>
          <w:lang w:val="sr-Latn-CS"/>
        </w:rPr>
        <w:t xml:space="preserve"> Crne Gore: </w:t>
      </w:r>
      <w:r>
        <w:rPr>
          <w:rFonts w:ascii="Arial" w:eastAsia="Times New Roman" w:hAnsi="Arial" w:cs="Arial"/>
          <w:color w:val="000000"/>
          <w:lang w:val="sr-Latn-CS"/>
        </w:rPr>
        <w:t>Najprije</w:t>
      </w:r>
      <w:r w:rsidR="00CF32DC">
        <w:rPr>
          <w:rFonts w:ascii="Arial" w:eastAsia="Times New Roman" w:hAnsi="Arial" w:cs="Arial"/>
          <w:color w:val="000000"/>
          <w:lang w:val="sr-Latn-CS"/>
        </w:rPr>
        <w:t>,</w:t>
      </w:r>
      <w:r>
        <w:rPr>
          <w:rFonts w:ascii="Arial" w:eastAsia="Times New Roman" w:hAnsi="Arial" w:cs="Arial"/>
          <w:color w:val="000000"/>
          <w:lang w:val="sr-Latn-CS"/>
        </w:rPr>
        <w:t xml:space="preserve"> dostigli smo gornju granicu zaduživanja, idemo u narednu budžetsku godinu, u laganom smo finišu, kuda ste Vi i koalicioni partner, je li reb</w:t>
      </w:r>
      <w:r w:rsidR="00CF32DC">
        <w:rPr>
          <w:rFonts w:ascii="Arial" w:eastAsia="Times New Roman" w:hAnsi="Arial" w:cs="Arial"/>
          <w:color w:val="000000"/>
          <w:lang w:val="sr-Latn-CS"/>
        </w:rPr>
        <w:t>a</w:t>
      </w:r>
      <w:r>
        <w:rPr>
          <w:rFonts w:ascii="Arial" w:eastAsia="Times New Roman" w:hAnsi="Arial" w:cs="Arial"/>
          <w:color w:val="000000"/>
          <w:lang w:val="sr-Latn-CS"/>
        </w:rPr>
        <w:t>lans dogovoren i šta je tu novo?</w:t>
      </w:r>
    </w:p>
    <w:p w:rsidR="00422914" w:rsidRDefault="00422914" w:rsidP="00422914">
      <w:pPr>
        <w:spacing w:line="240" w:lineRule="auto"/>
        <w:jc w:val="both"/>
        <w:rPr>
          <w:rFonts w:ascii="Segoe UI" w:eastAsia="Times New Roman" w:hAnsi="Segoe UI" w:cs="Segoe UI"/>
          <w:color w:val="000000"/>
          <w:sz w:val="27"/>
          <w:szCs w:val="27"/>
        </w:rPr>
      </w:pPr>
      <w:r>
        <w:rPr>
          <w:rFonts w:ascii="Arial" w:eastAsia="Times New Roman" w:hAnsi="Arial" w:cs="Arial"/>
          <w:b/>
          <w:bCs/>
          <w:color w:val="000000"/>
          <w:lang w:val="sr-Latn-CS"/>
        </w:rPr>
        <w:t>Premijer Đukanović: </w:t>
      </w:r>
      <w:r>
        <w:rPr>
          <w:rFonts w:ascii="Arial" w:eastAsia="Times New Roman" w:hAnsi="Arial" w:cs="Arial"/>
          <w:color w:val="000000"/>
          <w:lang w:val="sr-Latn-CS"/>
        </w:rPr>
        <w:t>Pa kao što sam već kazao, reb</w:t>
      </w:r>
      <w:r w:rsidR="00CF32DC">
        <w:rPr>
          <w:rFonts w:ascii="Arial" w:eastAsia="Times New Roman" w:hAnsi="Arial" w:cs="Arial"/>
          <w:color w:val="000000"/>
          <w:lang w:val="sr-Latn-CS"/>
        </w:rPr>
        <w:t>a</w:t>
      </w:r>
      <w:r>
        <w:rPr>
          <w:rFonts w:ascii="Arial" w:eastAsia="Times New Roman" w:hAnsi="Arial" w:cs="Arial"/>
          <w:color w:val="000000"/>
          <w:lang w:val="sr-Latn-CS"/>
        </w:rPr>
        <w:t>lans nije najvažnije pitanje za vladinu ni državnu politiku Crne Gore, pa čak ni najvažnije pitanje za koalicione odnose. On je u datom trenutku bilo aktuelan, kada je Vlada imala predlog rješenja kojim treba prevazići naslijeđene probleme u odnosima Kombinata aluminijuma i Elektroprivrede. Kao što sam kazao, danas se razmatraju drugi modeli rješavanja tog pitanja i modeli koji možda neće po tom osnovu iziskivati reb</w:t>
      </w:r>
      <w:r w:rsidR="00CF32DC">
        <w:rPr>
          <w:rFonts w:ascii="Arial" w:eastAsia="Times New Roman" w:hAnsi="Arial" w:cs="Arial"/>
          <w:color w:val="000000"/>
          <w:lang w:val="sr-Latn-CS"/>
        </w:rPr>
        <w:t>a</w:t>
      </w:r>
      <w:r>
        <w:rPr>
          <w:rFonts w:ascii="Arial" w:eastAsia="Times New Roman" w:hAnsi="Arial" w:cs="Arial"/>
          <w:color w:val="000000"/>
          <w:lang w:val="sr-Latn-CS"/>
        </w:rPr>
        <w:t>lans. Svakako postoje i drugi razlozi da se priprema reb</w:t>
      </w:r>
      <w:r w:rsidR="00CF32DC">
        <w:rPr>
          <w:rFonts w:ascii="Arial" w:eastAsia="Times New Roman" w:hAnsi="Arial" w:cs="Arial"/>
          <w:color w:val="000000"/>
          <w:lang w:val="sr-Latn-CS"/>
        </w:rPr>
        <w:t>a</w:t>
      </w:r>
      <w:r>
        <w:rPr>
          <w:rFonts w:ascii="Arial" w:eastAsia="Times New Roman" w:hAnsi="Arial" w:cs="Arial"/>
          <w:color w:val="000000"/>
          <w:lang w:val="sr-Latn-CS"/>
        </w:rPr>
        <w:t>lans, ali ti razlozi nijesu rekao bih tako urgentni. U svakom slučaju, to pitanje nije u prioritetima agende Vlade ovih jesenjih mjeseci. Mislim da je jako važno da su prihodi koje Budžet ostvaruje iznad onoga što je bio plan. To nam obezbjeđuje da bez restrikcija koje su primijenjene na početku našeg mandata možemo sa sigurnošću predvidjeti da se ova budžetska godina uspješno realizuje. Ako se potvr</w:t>
      </w:r>
      <w:r w:rsidR="00CF32DC">
        <w:rPr>
          <w:rFonts w:ascii="Arial" w:eastAsia="Times New Roman" w:hAnsi="Arial" w:cs="Arial"/>
          <w:color w:val="000000"/>
          <w:lang w:val="sr-Latn-CS"/>
        </w:rPr>
        <w:t>di potreba za reba</w:t>
      </w:r>
      <w:r>
        <w:rPr>
          <w:rFonts w:ascii="Arial" w:eastAsia="Times New Roman" w:hAnsi="Arial" w:cs="Arial"/>
          <w:color w:val="000000"/>
          <w:lang w:val="sr-Latn-CS"/>
        </w:rPr>
        <w:t>lansom, to će vjerovatno biti ili u kasnim jesenjim ili u ranim zimskim mjesecima, u susret samom kraju godine i vjerujem da to neće biti tako diskutabilno pitanje kao što je bilo povodom pokušaja da se kroz reb</w:t>
      </w:r>
      <w:r w:rsidR="00CF32DC">
        <w:rPr>
          <w:rFonts w:ascii="Arial" w:eastAsia="Times New Roman" w:hAnsi="Arial" w:cs="Arial"/>
          <w:color w:val="000000"/>
          <w:lang w:val="sr-Latn-CS"/>
        </w:rPr>
        <w:t>a</w:t>
      </w:r>
      <w:r>
        <w:rPr>
          <w:rFonts w:ascii="Arial" w:eastAsia="Times New Roman" w:hAnsi="Arial" w:cs="Arial"/>
          <w:color w:val="000000"/>
          <w:lang w:val="sr-Latn-CS"/>
        </w:rPr>
        <w:t>lans riješi pitanje odnosa između Kombinata aluminijuma i Elektroprivrede. Vjerujem takođe da smo na dobrom putu i  da to pitanje prevaziđemo, i da se stvore uslovi za dalji stabilan rad i stabilan razvoj elektroenergetskog sistema Crne Gore, a takođe vjerujem i za definisanje jednog uspješnijeg modela rada industrije aluminijuma u Crnoj Gori.</w:t>
      </w:r>
    </w:p>
    <w:p w:rsidR="00422914" w:rsidRDefault="00422914" w:rsidP="00422914">
      <w:pPr>
        <w:spacing w:line="240" w:lineRule="auto"/>
        <w:jc w:val="both"/>
        <w:rPr>
          <w:rFonts w:ascii="Segoe UI" w:eastAsia="Times New Roman" w:hAnsi="Segoe UI" w:cs="Segoe UI"/>
          <w:color w:val="000000"/>
          <w:sz w:val="27"/>
          <w:szCs w:val="27"/>
        </w:rPr>
      </w:pPr>
      <w:r>
        <w:rPr>
          <w:rFonts w:ascii="Arial" w:eastAsia="Times New Roman" w:hAnsi="Arial" w:cs="Arial"/>
          <w:b/>
          <w:bCs/>
          <w:color w:val="000000"/>
          <w:lang w:val="sr-Latn-CS"/>
        </w:rPr>
        <w:t>Pitanje novinara:</w:t>
      </w:r>
      <w:r>
        <w:rPr>
          <w:rFonts w:ascii="Arial" w:eastAsia="Times New Roman" w:hAnsi="Arial" w:cs="Arial"/>
          <w:color w:val="000000"/>
          <w:lang w:val="sr-Latn-CS"/>
        </w:rPr>
        <w:t> Nazire se odgovor i na moje naredno pitanje, ali je ono čisto političko. Navodni visoko obaviješteni i dobro obaviješteni izvori DPS-a raznim analitičarima, novinarima konstantno daju informacije da DPS traži altern</w:t>
      </w:r>
      <w:r w:rsidR="00CF32DC">
        <w:rPr>
          <w:rFonts w:ascii="Arial" w:eastAsia="Times New Roman" w:hAnsi="Arial" w:cs="Arial"/>
          <w:color w:val="000000"/>
          <w:lang w:val="sr-Latn-CS"/>
        </w:rPr>
        <w:t>a</w:t>
      </w:r>
      <w:r>
        <w:rPr>
          <w:rFonts w:ascii="Arial" w:eastAsia="Times New Roman" w:hAnsi="Arial" w:cs="Arial"/>
          <w:color w:val="000000"/>
          <w:lang w:val="sr-Latn-CS"/>
        </w:rPr>
        <w:t>tivu SDP-u, pa vi kao prvi čovjek partije - je li to istina ili nije?</w:t>
      </w:r>
    </w:p>
    <w:p w:rsidR="00422914" w:rsidRDefault="00422914" w:rsidP="00422914">
      <w:pPr>
        <w:spacing w:line="240" w:lineRule="auto"/>
        <w:jc w:val="both"/>
        <w:rPr>
          <w:rFonts w:ascii="Segoe UI" w:eastAsia="Times New Roman" w:hAnsi="Segoe UI" w:cs="Segoe UI"/>
          <w:color w:val="000000"/>
          <w:sz w:val="27"/>
          <w:szCs w:val="27"/>
        </w:rPr>
      </w:pPr>
      <w:r>
        <w:rPr>
          <w:rFonts w:ascii="Arial" w:eastAsia="Times New Roman" w:hAnsi="Arial" w:cs="Arial"/>
          <w:b/>
          <w:bCs/>
          <w:color w:val="000000"/>
          <w:lang w:val="sr-Latn-CS"/>
        </w:rPr>
        <w:t>Premijer Đukanović:</w:t>
      </w:r>
      <w:r>
        <w:rPr>
          <w:rFonts w:ascii="Arial" w:eastAsia="Times New Roman" w:hAnsi="Arial" w:cs="Arial"/>
          <w:color w:val="000000"/>
          <w:lang w:val="sr-Latn-CS"/>
        </w:rPr>
        <w:t xml:space="preserve"> Ja ne mogu da vjerujem da </w:t>
      </w:r>
      <w:r w:rsidR="00D14719">
        <w:rPr>
          <w:rFonts w:ascii="Arial" w:eastAsia="Times New Roman" w:hAnsi="Arial" w:cs="Arial"/>
          <w:color w:val="000000"/>
          <w:lang w:val="sr-Latn-CS"/>
        </w:rPr>
        <w:t xml:space="preserve">to </w:t>
      </w:r>
      <w:r>
        <w:rPr>
          <w:rFonts w:ascii="Arial" w:eastAsia="Times New Roman" w:hAnsi="Arial" w:cs="Arial"/>
          <w:color w:val="000000"/>
          <w:lang w:val="sr-Latn-CS"/>
        </w:rPr>
        <w:t xml:space="preserve">dobro obaviješteni izvori iz DPS-a govore. Ipak vjerujem da je prije riječ o medijskim špekulacijama i na tragu rekao bih one već višegodišnje potrebe određenih medijskih krugova da kreiraju nepovjerenje unutar vladajuće koalicije. Što se tiče DPS-a, tu nema nikakve skrivene partijske diplomatije. Sve što radimo -radimo veoma javno i naši partneri iz Socijaldemokratske partije i ukupna crnogorska javnost zna da smo mi vrlo pouzdan i vrlo stabilan partner u koaliciji, ali isto tako da potpuno neskriveno kažemo ne </w:t>
      </w:r>
      <w:r w:rsidR="00D14719">
        <w:rPr>
          <w:rFonts w:ascii="Arial" w:eastAsia="Times New Roman" w:hAnsi="Arial" w:cs="Arial"/>
          <w:color w:val="000000"/>
          <w:lang w:val="sr-Latn-CS"/>
        </w:rPr>
        <w:t xml:space="preserve">vidimo </w:t>
      </w:r>
      <w:r>
        <w:rPr>
          <w:rFonts w:ascii="Arial" w:eastAsia="Times New Roman" w:hAnsi="Arial" w:cs="Arial"/>
          <w:color w:val="000000"/>
          <w:lang w:val="sr-Latn-CS"/>
        </w:rPr>
        <w:t xml:space="preserve">da je ova koalicija jednom zauvjek zatvorena. Ne mislim da treba naspram ove koalicije držati ono što je drugi dio političkog terena u Crnoj Gori. Treba pokušati sistematski raditi na širenju prostora za vladajuću </w:t>
      </w:r>
      <w:r w:rsidR="00D14719">
        <w:rPr>
          <w:rFonts w:ascii="Arial" w:eastAsia="Times New Roman" w:hAnsi="Arial" w:cs="Arial"/>
          <w:color w:val="000000"/>
          <w:lang w:val="sr-Latn-CS"/>
        </w:rPr>
        <w:t xml:space="preserve"> </w:t>
      </w:r>
      <w:r>
        <w:rPr>
          <w:rFonts w:ascii="Arial" w:eastAsia="Times New Roman" w:hAnsi="Arial" w:cs="Arial"/>
          <w:color w:val="000000"/>
          <w:lang w:val="sr-Latn-CS"/>
        </w:rPr>
        <w:t>koaliciju, kako  bi se istovremeno osnažio front reformi koje treba realizovati u Crnoj Gori, kako bi se širio front odgovornosti za ostvarivanje državnih interesa i kako bi na taj način se stvarali uslovi da Crna Gora što uspješnije i bezbolnije prevlada sledeće izazove na putu integracija.</w:t>
      </w:r>
    </w:p>
    <w:p w:rsidR="00422914" w:rsidRDefault="00422914" w:rsidP="00422914">
      <w:pPr>
        <w:spacing w:line="240" w:lineRule="auto"/>
        <w:jc w:val="both"/>
        <w:rPr>
          <w:rFonts w:ascii="Segoe UI" w:eastAsia="Times New Roman" w:hAnsi="Segoe UI" w:cs="Segoe UI"/>
          <w:color w:val="000000"/>
          <w:sz w:val="27"/>
          <w:szCs w:val="27"/>
        </w:rPr>
      </w:pPr>
      <w:r>
        <w:rPr>
          <w:rFonts w:ascii="Arial" w:eastAsia="Times New Roman" w:hAnsi="Arial" w:cs="Arial"/>
          <w:b/>
          <w:bCs/>
          <w:color w:val="000000"/>
          <w:lang w:val="sr-Latn-CS"/>
        </w:rPr>
        <w:t>Pitanje novinara</w:t>
      </w:r>
      <w:r>
        <w:rPr>
          <w:rFonts w:ascii="Arial" w:eastAsia="Times New Roman" w:hAnsi="Arial" w:cs="Arial"/>
          <w:color w:val="000000"/>
          <w:lang w:val="sr-Latn-CS"/>
        </w:rPr>
        <w:t>: Vrlo konkretno. Pregovarate li sa nekim drugim partijama?</w:t>
      </w:r>
    </w:p>
    <w:p w:rsidR="00422914" w:rsidRDefault="00422914" w:rsidP="00422914">
      <w:pPr>
        <w:spacing w:line="240" w:lineRule="auto"/>
        <w:jc w:val="both"/>
        <w:rPr>
          <w:rFonts w:ascii="Segoe UI" w:eastAsia="Times New Roman" w:hAnsi="Segoe UI" w:cs="Segoe UI"/>
          <w:color w:val="000000"/>
          <w:sz w:val="27"/>
          <w:szCs w:val="27"/>
        </w:rPr>
      </w:pPr>
      <w:r>
        <w:rPr>
          <w:rFonts w:ascii="Arial" w:eastAsia="Times New Roman" w:hAnsi="Arial" w:cs="Arial"/>
          <w:b/>
          <w:bCs/>
          <w:color w:val="000000"/>
          <w:lang w:val="sr-Latn-CS"/>
        </w:rPr>
        <w:t>Premijer Đukanović</w:t>
      </w:r>
      <w:r>
        <w:rPr>
          <w:rFonts w:ascii="Arial" w:eastAsia="Times New Roman" w:hAnsi="Arial" w:cs="Arial"/>
          <w:color w:val="000000"/>
          <w:lang w:val="sr-Latn-CS"/>
        </w:rPr>
        <w:t>: Vrlo konkretno - NE.</w:t>
      </w:r>
    </w:p>
    <w:p w:rsidR="00422914" w:rsidRDefault="00422914" w:rsidP="00422914">
      <w:pPr>
        <w:spacing w:line="240" w:lineRule="auto"/>
        <w:jc w:val="both"/>
        <w:rPr>
          <w:rFonts w:ascii="Segoe UI" w:eastAsia="Times New Roman" w:hAnsi="Segoe UI" w:cs="Segoe UI"/>
          <w:color w:val="000000"/>
          <w:sz w:val="27"/>
          <w:szCs w:val="27"/>
        </w:rPr>
      </w:pPr>
      <w:r>
        <w:rPr>
          <w:rFonts w:ascii="Arial" w:eastAsia="Times New Roman" w:hAnsi="Arial" w:cs="Arial"/>
          <w:b/>
          <w:bCs/>
          <w:color w:val="000000"/>
          <w:lang w:val="sr-Latn-CS"/>
        </w:rPr>
        <w:t>Pitanje novinara: </w:t>
      </w:r>
      <w:r>
        <w:rPr>
          <w:rFonts w:ascii="Arial" w:eastAsia="Times New Roman" w:hAnsi="Arial" w:cs="Arial"/>
          <w:color w:val="000000"/>
          <w:lang w:val="sr-Latn-CS"/>
        </w:rPr>
        <w:t>Odnosi između Srbije i Crne Gore su u sve boljoj poziciji, kako ih ocjenjujete?</w:t>
      </w:r>
    </w:p>
    <w:p w:rsidR="00422914" w:rsidRDefault="00422914" w:rsidP="00422914">
      <w:pPr>
        <w:spacing w:line="240" w:lineRule="auto"/>
        <w:jc w:val="both"/>
        <w:rPr>
          <w:rFonts w:ascii="Segoe UI" w:eastAsia="Times New Roman" w:hAnsi="Segoe UI" w:cs="Segoe UI"/>
          <w:color w:val="000000"/>
          <w:sz w:val="27"/>
          <w:szCs w:val="27"/>
        </w:rPr>
      </w:pPr>
      <w:r>
        <w:rPr>
          <w:rFonts w:ascii="Arial" w:eastAsia="Times New Roman" w:hAnsi="Arial" w:cs="Arial"/>
          <w:b/>
          <w:bCs/>
          <w:color w:val="000000"/>
          <w:lang w:val="sr-Latn-CS"/>
        </w:rPr>
        <w:lastRenderedPageBreak/>
        <w:t>Premijer Đukanović: </w:t>
      </w:r>
      <w:r>
        <w:rPr>
          <w:rFonts w:ascii="Arial" w:eastAsia="Times New Roman" w:hAnsi="Arial" w:cs="Arial"/>
          <w:color w:val="000000"/>
          <w:lang w:val="sr-Latn-CS"/>
        </w:rPr>
        <w:t>Odnosi između Crne Gore i Srbije su rekao bih u permanentnom usponu i smatram to veoma bitnim kvalitetom državne politike i jedne i druge države i to zaista smatram nečim što je ohrabrujuće sa stanovišta odgovornosti političkih elita i Srbije i Crne Gore za poštovanje onoga što je tradicija međudržavnih odnosa Srbije i Crne Gore i tradicija prijeljstva srpskog i crnogorskog naroda. Smatram takođe da je to veoma dobar primjer i drugima u regionu. Smatram da i na taj način kreiramo još jedan dobar primjer, još jednu dobru praksu koja će vjerujem djelovati podsticajno na sve u regionu da iskoristimo kapacitete naše dobrosudsjedske i regionalne saradnje, da iskoristimo resurse koje imamo na raspolaganju i da na taj način učinimo balkanska društva konkurentnijim u društvu porodice razvijenih evropskih naroda. Cilj je da i na taj način damo prilog daljem razvoju međudržavnih odnosa. Kao što znate, to neće biti nikakva senzacija. Moj predhodnik na poziciji premijera gospodin Lukšić je već bio u posjeti Beogradu. Zvaničnici Srbije i ranije iz ove državno - političke garniture su već u više navrata bili u Crnoj Gori, tako da će to biti jedna redovna posjeta, koja će vjerujem poslužiti da otvorimo sve one teme koje nam mogu pomoći da bolje iskoristimo do sad neiskorištene kapacitete međudržavne saradnje.</w:t>
      </w:r>
    </w:p>
    <w:p w:rsidR="00422914" w:rsidRDefault="00422914" w:rsidP="00422914">
      <w:pPr>
        <w:spacing w:line="240" w:lineRule="auto"/>
        <w:jc w:val="both"/>
        <w:rPr>
          <w:rFonts w:ascii="Segoe UI" w:eastAsia="Times New Roman" w:hAnsi="Segoe UI" w:cs="Segoe UI"/>
          <w:color w:val="000000"/>
          <w:sz w:val="27"/>
          <w:szCs w:val="27"/>
        </w:rPr>
      </w:pPr>
      <w:r>
        <w:rPr>
          <w:rFonts w:ascii="Arial" w:eastAsia="Times New Roman" w:hAnsi="Arial" w:cs="Arial"/>
          <w:b/>
          <w:bCs/>
          <w:color w:val="000000"/>
          <w:lang w:val="sr-Latn-CS"/>
        </w:rPr>
        <w:t>Pitanje novinara:</w:t>
      </w:r>
      <w:r>
        <w:rPr>
          <w:rFonts w:ascii="Arial" w:eastAsia="Times New Roman" w:hAnsi="Arial" w:cs="Arial"/>
          <w:color w:val="000000"/>
          <w:lang w:val="sr-Latn-CS"/>
        </w:rPr>
        <w:t> Možete li prokomentarisati napad gospodina Vladimira Bebe Popovića na novinara Vijesti i pripadnik vašeg obezbeđenja da li bivši</w:t>
      </w:r>
      <w:r w:rsidR="00D14719">
        <w:rPr>
          <w:rFonts w:ascii="Arial" w:eastAsia="Times New Roman" w:hAnsi="Arial" w:cs="Arial"/>
          <w:color w:val="000000"/>
          <w:lang w:val="sr-Latn-CS"/>
        </w:rPr>
        <w:t>,</w:t>
      </w:r>
      <w:r>
        <w:rPr>
          <w:rFonts w:ascii="Arial" w:eastAsia="Times New Roman" w:hAnsi="Arial" w:cs="Arial"/>
          <w:color w:val="000000"/>
          <w:lang w:val="sr-Latn-CS"/>
        </w:rPr>
        <w:t xml:space="preserve"> bili su zajedno toga dana? Molim za vaš komentar, da li Vi imate saznanje o postojanju </w:t>
      </w:r>
      <w:r w:rsidR="00D14719">
        <w:rPr>
          <w:rFonts w:ascii="Arial" w:eastAsia="Times New Roman" w:hAnsi="Arial" w:cs="Arial"/>
          <w:color w:val="000000"/>
          <w:lang w:val="sr-Latn-CS"/>
        </w:rPr>
        <w:t>„</w:t>
      </w:r>
      <w:r>
        <w:rPr>
          <w:rFonts w:ascii="Arial" w:eastAsia="Times New Roman" w:hAnsi="Arial" w:cs="Arial"/>
          <w:color w:val="000000"/>
          <w:lang w:val="sr-Latn-CS"/>
        </w:rPr>
        <w:t>crnih trojki</w:t>
      </w:r>
      <w:r w:rsidR="00D14719">
        <w:rPr>
          <w:rFonts w:ascii="Arial" w:eastAsia="Times New Roman" w:hAnsi="Arial" w:cs="Arial"/>
          <w:color w:val="000000"/>
          <w:lang w:val="sr-Latn-CS"/>
        </w:rPr>
        <w:t>“</w:t>
      </w:r>
      <w:r>
        <w:rPr>
          <w:rFonts w:ascii="Arial" w:eastAsia="Times New Roman" w:hAnsi="Arial" w:cs="Arial"/>
          <w:color w:val="000000"/>
          <w:lang w:val="sr-Latn-CS"/>
        </w:rPr>
        <w:t xml:space="preserve"> o kojima se govori?</w:t>
      </w:r>
    </w:p>
    <w:p w:rsidR="00422914" w:rsidRDefault="00422914" w:rsidP="00422914">
      <w:pPr>
        <w:spacing w:line="240" w:lineRule="auto"/>
        <w:jc w:val="both"/>
        <w:rPr>
          <w:rFonts w:ascii="Segoe UI" w:eastAsia="Times New Roman" w:hAnsi="Segoe UI" w:cs="Segoe UI"/>
          <w:color w:val="000000"/>
          <w:sz w:val="27"/>
          <w:szCs w:val="27"/>
        </w:rPr>
      </w:pPr>
      <w:r>
        <w:rPr>
          <w:rFonts w:ascii="Arial" w:eastAsia="Times New Roman" w:hAnsi="Arial" w:cs="Arial"/>
          <w:b/>
          <w:bCs/>
          <w:color w:val="000000"/>
          <w:lang w:val="sr-Latn-CS"/>
        </w:rPr>
        <w:t>Premijer Đukanović:</w:t>
      </w:r>
      <w:r>
        <w:rPr>
          <w:rFonts w:ascii="Arial" w:eastAsia="Times New Roman" w:hAnsi="Arial" w:cs="Arial"/>
          <w:color w:val="000000"/>
          <w:lang w:val="sr-Latn-CS"/>
        </w:rPr>
        <w:t> Teško mogu prokomentarisati napad koji se nije dogodio, jer sam razumio da je Državni tužilac ustanovio da nije bilo napada, što ću reći da je bilo medijske konstrukcije. Tako da tu nemam što dodati osim ono što je saopštio Državni tužilac. Što se tiče pripadnika mog obezbeđenja gospodina Jovanovića, mogu samo da kažem da on tamo nije bio na svom radnom zadatku. On je čovjek koji ima svoje slobodno vrijeme, čovjek ima svoja prijateljstva i svoje komunikacije i dozvolimo da i on ima određena prava koja ima svako od nas.</w:t>
      </w:r>
    </w:p>
    <w:p w:rsidR="00422914" w:rsidRDefault="00422914" w:rsidP="00422914">
      <w:pPr>
        <w:spacing w:line="240" w:lineRule="auto"/>
        <w:jc w:val="both"/>
        <w:rPr>
          <w:rFonts w:ascii="Segoe UI" w:eastAsia="Times New Roman" w:hAnsi="Segoe UI" w:cs="Segoe UI"/>
          <w:color w:val="000000"/>
          <w:sz w:val="27"/>
          <w:szCs w:val="27"/>
        </w:rPr>
      </w:pPr>
      <w:r>
        <w:rPr>
          <w:rFonts w:ascii="Arial" w:eastAsia="Times New Roman" w:hAnsi="Arial" w:cs="Arial"/>
          <w:color w:val="000000"/>
          <w:lang w:val="sr-Latn-CS"/>
        </w:rPr>
        <w:t>Što se tiče tih tzv.</w:t>
      </w:r>
      <w:r w:rsidR="00D14719">
        <w:rPr>
          <w:rFonts w:ascii="Arial" w:eastAsia="Times New Roman" w:hAnsi="Arial" w:cs="Arial"/>
          <w:color w:val="000000"/>
          <w:lang w:val="sr-Latn-CS"/>
        </w:rPr>
        <w:t xml:space="preserve"> </w:t>
      </w:r>
      <w:r>
        <w:rPr>
          <w:rFonts w:ascii="Arial" w:eastAsia="Times New Roman" w:hAnsi="Arial" w:cs="Arial"/>
          <w:color w:val="000000"/>
          <w:lang w:val="sr-Latn-CS"/>
        </w:rPr>
        <w:t xml:space="preserve">crnih tojki, to zaista vidim kao još jedan pokušaj da se u Crnoj Gori nastavi sa praksom kreiranja afera koje bi trebalo da osujete dobar tempo crnogorskog integracionog razvoja. Čini mi se da nakon afere Snimak, pa onda afere </w:t>
      </w:r>
      <w:r w:rsidR="00D14719">
        <w:rPr>
          <w:rFonts w:ascii="Arial" w:eastAsia="Times New Roman" w:hAnsi="Arial" w:cs="Arial"/>
          <w:color w:val="000000"/>
          <w:lang w:val="sr-Latn-CS"/>
        </w:rPr>
        <w:t>C</w:t>
      </w:r>
      <w:r>
        <w:rPr>
          <w:rFonts w:ascii="Arial" w:eastAsia="Times New Roman" w:hAnsi="Arial" w:cs="Arial"/>
          <w:color w:val="000000"/>
          <w:lang w:val="sr-Latn-CS"/>
        </w:rPr>
        <w:t>rne trojke, pa sada afere nepostojećeg napada, se sve jasnije nazire ideja koju promovišu da kažem dio opozicionih struktura u Crnoj Gori ili nenaklonjenih medija, da se Crna Gora pr</w:t>
      </w:r>
      <w:r w:rsidR="001C7EF8">
        <w:rPr>
          <w:rFonts w:ascii="Arial" w:eastAsia="Times New Roman" w:hAnsi="Arial" w:cs="Arial"/>
          <w:color w:val="000000"/>
          <w:lang w:val="sr-Latn-CS"/>
        </w:rPr>
        <w:t>e</w:t>
      </w:r>
      <w:r>
        <w:rPr>
          <w:rFonts w:ascii="Arial" w:eastAsia="Times New Roman" w:hAnsi="Arial" w:cs="Arial"/>
          <w:color w:val="000000"/>
          <w:lang w:val="sr-Latn-CS"/>
        </w:rPr>
        <w:t>d Evropskom unijom drži u poziciji permanentno optuženog, da se za to naravno krivica svaljuje na Vladu, da bi se na taj način pomoglo da se dođe do željenog cilja – promjene vlasti u Crnoj Gori. Kao što vidite, to me mnogo ne potresa. Prepoznali smo o čemu se radi. Institucije rade svoj posao, institucije su to uradile u slučaju izmišljenog napada na novinare Vijesti, institucije će završiti posao i kada su u pitanju crne trojke tzv, jer za ovo vrijeme koliko sam u poziciji premijera ili šefa države, a riječ je o 20-tak godina, vrlo sam pažljivo pratio kako funkcioniše naš sistem bezbjednosti, kako funkcioniše Specijalna antiteroristička jedinica i apsolutno odgovorno tvrdim da ničeg nema od toga što se pokušalo iskreirati.</w:t>
      </w:r>
    </w:p>
    <w:p w:rsidR="00422914" w:rsidRDefault="00422914" w:rsidP="00422914">
      <w:pPr>
        <w:jc w:val="both"/>
      </w:pPr>
    </w:p>
    <w:p w:rsidR="00CB40E6" w:rsidRDefault="00CB40E6"/>
    <w:sectPr w:rsidR="00CB40E6" w:rsidSect="00CB40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2914"/>
    <w:rsid w:val="001C7EF8"/>
    <w:rsid w:val="0036792A"/>
    <w:rsid w:val="00422914"/>
    <w:rsid w:val="004257E2"/>
    <w:rsid w:val="00CB40E6"/>
    <w:rsid w:val="00CF32DC"/>
    <w:rsid w:val="00D147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91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32DC"/>
    <w:rPr>
      <w:i/>
      <w:iCs/>
    </w:rPr>
  </w:style>
  <w:style w:type="character" w:customStyle="1" w:styleId="apple-converted-space">
    <w:name w:val="apple-converted-space"/>
    <w:basedOn w:val="DefaultParagraphFont"/>
    <w:rsid w:val="00CF32DC"/>
  </w:style>
  <w:style w:type="character" w:styleId="Strong">
    <w:name w:val="Strong"/>
    <w:basedOn w:val="DefaultParagraphFont"/>
    <w:uiPriority w:val="22"/>
    <w:qFormat/>
    <w:rsid w:val="00CF32DC"/>
    <w:rPr>
      <w:b/>
      <w:bCs/>
    </w:rPr>
  </w:style>
</w:styles>
</file>

<file path=word/webSettings.xml><?xml version="1.0" encoding="utf-8"?>
<w:webSettings xmlns:r="http://schemas.openxmlformats.org/officeDocument/2006/relationships" xmlns:w="http://schemas.openxmlformats.org/wordprocessingml/2006/main">
  <w:divs>
    <w:div w:id="15501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dc:creator>
  <cp:lastModifiedBy>Biro</cp:lastModifiedBy>
  <cp:revision>3</cp:revision>
  <dcterms:created xsi:type="dcterms:W3CDTF">2013-09-09T21:27:00Z</dcterms:created>
  <dcterms:modified xsi:type="dcterms:W3CDTF">2013-09-09T21:56:00Z</dcterms:modified>
</cp:coreProperties>
</file>