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65EA" w14:textId="77777777" w:rsidR="000B6C39" w:rsidRPr="00AA4B38" w:rsidRDefault="000B6C39" w:rsidP="000B6C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val="sr-Latn-ME"/>
          <w14:ligatures w14:val="none"/>
        </w:rPr>
      </w:pPr>
      <w:r w:rsidRPr="00AA4B38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val="sr-Latn-ME"/>
          <w14:ligatures w14:val="none"/>
        </w:rPr>
        <w:t>J A V N I   P O Z I V</w:t>
      </w:r>
    </w:p>
    <w:p w14:paraId="7E29964C" w14:textId="77777777" w:rsidR="000B6C39" w:rsidRPr="00AA4B38" w:rsidRDefault="000B6C39" w:rsidP="000B6C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val="sr-Latn-ME"/>
          <w14:ligatures w14:val="none"/>
        </w:rPr>
      </w:pPr>
      <w:r w:rsidRPr="00AA4B38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val="sr-Latn-ME"/>
          <w14:ligatures w14:val="none"/>
        </w:rPr>
        <w:t>za učešće na likovnom konkursu</w:t>
      </w:r>
    </w:p>
    <w:p w14:paraId="1C77EF14" w14:textId="77777777" w:rsidR="000B6C39" w:rsidRPr="00AA4B38" w:rsidRDefault="000B6C39" w:rsidP="000B6C3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</w:p>
    <w:p w14:paraId="401B8358" w14:textId="77777777" w:rsidR="000B6C39" w:rsidRPr="00AA4B38" w:rsidRDefault="000B6C39" w:rsidP="000B6C3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Ministarstvo unutrašnjih poslova – Direktorat za zaštitu i spašavanje, u okviru projekta koji finansira Evropska komisija, a sprovodi Direktorat za zaštitu i spašavanje pod nazivom </w:t>
      </w:r>
      <w:r w:rsidRPr="00AA4B38">
        <w:rPr>
          <w:rFonts w:ascii="Times New Roman" w:eastAsia="Calibri" w:hAnsi="Times New Roman" w:cs="Times New Roman"/>
          <w:bCs/>
          <w:i/>
          <w:iCs/>
          <w:noProof/>
          <w:kern w:val="0"/>
          <w:lang w:val="sr-Latn-ME"/>
          <w14:ligatures w14:val="none"/>
        </w:rPr>
        <w:t>,,Mjere prevencije i pripremljenosti upravljanja rizicima od katastrofa u Crnoj Gori”</w:t>
      </w: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, raspisuje </w:t>
      </w:r>
      <w:r w:rsidRPr="00AA4B38">
        <w:rPr>
          <w:rFonts w:ascii="Times New Roman" w:eastAsia="Calibri" w:hAnsi="Times New Roman" w:cs="Times New Roman"/>
          <w:b/>
          <w:noProof/>
          <w:kern w:val="0"/>
          <w:lang w:val="sr-Latn-ME"/>
          <w14:ligatures w14:val="none"/>
        </w:rPr>
        <w:t>likovni konkurs</w:t>
      </w: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 za učenike osnovnih škola na temu:</w:t>
      </w:r>
    </w:p>
    <w:p w14:paraId="7A8A9FD5" w14:textId="77777777" w:rsidR="000B6C39" w:rsidRPr="00AA4B38" w:rsidRDefault="000B6C39" w:rsidP="000B6C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kern w:val="0"/>
          <w:lang w:val="sr-Latn-ME"/>
          <w14:ligatures w14:val="none"/>
        </w:rPr>
      </w:pPr>
    </w:p>
    <w:p w14:paraId="3322988E" w14:textId="77777777" w:rsidR="000B6C39" w:rsidRPr="00AA4B38" w:rsidRDefault="000B6C39" w:rsidP="000B6C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/>
          <w:noProof/>
          <w:kern w:val="0"/>
          <w:lang w:val="sr-Latn-ME"/>
          <w14:ligatures w14:val="none"/>
        </w:rPr>
        <w:t>,,Evropski broj za hitne situacije 112“</w:t>
      </w:r>
    </w:p>
    <w:p w14:paraId="514341E6" w14:textId="77777777" w:rsidR="000B6C39" w:rsidRPr="00AA4B38" w:rsidRDefault="000B6C39" w:rsidP="000B6C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kern w:val="0"/>
          <w:lang w:val="sr-Latn-ME"/>
          <w14:ligatures w14:val="none"/>
        </w:rPr>
      </w:pPr>
    </w:p>
    <w:p w14:paraId="1C43E4E1" w14:textId="77777777" w:rsidR="000B6C39" w:rsidRPr="00AA4B38" w:rsidRDefault="000B6C39" w:rsidP="000B6C3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Likovni radovi treba da prikažu </w:t>
      </w:r>
      <w:r w:rsidRPr="00AA4B38">
        <w:rPr>
          <w:rFonts w:ascii="Times New Roman" w:eastAsia="Calibri" w:hAnsi="Times New Roman" w:cs="Times New Roman"/>
          <w:b/>
          <w:noProof/>
          <w:kern w:val="0"/>
          <w:lang w:val="sr-Latn-ME"/>
          <w14:ligatures w14:val="none"/>
        </w:rPr>
        <w:t>evropski broj za hitne situacije 112 i situacije u kojima se taj broj poziva</w:t>
      </w: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, s ciljem podizanja svijesti o njegovom značaju i pravilnoj upotrebi.</w:t>
      </w:r>
    </w:p>
    <w:p w14:paraId="73B05AC9" w14:textId="77777777" w:rsidR="000B6C39" w:rsidRPr="00AA4B38" w:rsidRDefault="000B6C39" w:rsidP="000B6C3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</w:p>
    <w:p w14:paraId="4F97C30F" w14:textId="77777777" w:rsidR="000B6C39" w:rsidRPr="00AA4B38" w:rsidRDefault="000B6C39" w:rsidP="000B6C39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/>
          <w:i/>
          <w:iCs/>
          <w:noProof/>
          <w:kern w:val="0"/>
          <w:lang w:val="sr-Latn-ME"/>
          <w14:ligatures w14:val="none"/>
        </w:rPr>
        <w:t>Uslovi konkursa:</w:t>
      </w:r>
    </w:p>
    <w:p w14:paraId="0C2301FA" w14:textId="5F8D0FF9" w:rsidR="000B6C39" w:rsidRPr="00AA4B38" w:rsidRDefault="000B6C39" w:rsidP="000B6C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Pravo učešća imaju učenici </w:t>
      </w:r>
      <w:r w:rsidR="00B722E7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koji u tekućoj školskoj godini pohađaju </w:t>
      </w:r>
      <w:r w:rsidRPr="00AA4B38">
        <w:rPr>
          <w:rFonts w:ascii="Times New Roman" w:eastAsia="Calibri" w:hAnsi="Times New Roman" w:cs="Times New Roman"/>
          <w:b/>
          <w:noProof/>
          <w:kern w:val="0"/>
          <w:lang w:val="sr-Latn-ME"/>
          <w14:ligatures w14:val="none"/>
        </w:rPr>
        <w:t>VII, VIII i IX</w:t>
      </w: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 </w:t>
      </w:r>
      <w:r w:rsidRPr="00AA4B38">
        <w:rPr>
          <w:rFonts w:ascii="Times New Roman" w:eastAsia="Calibri" w:hAnsi="Times New Roman" w:cs="Times New Roman"/>
          <w:b/>
          <w:noProof/>
          <w:kern w:val="0"/>
          <w:lang w:val="sr-Latn-ME"/>
          <w14:ligatures w14:val="none"/>
        </w:rPr>
        <w:t>razred osnovnih škola</w:t>
      </w: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 u Crnoj Gori.</w:t>
      </w:r>
    </w:p>
    <w:p w14:paraId="360F7A09" w14:textId="77777777" w:rsidR="000B6C39" w:rsidRPr="00AA4B38" w:rsidRDefault="000B6C39" w:rsidP="000B6C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Svaka škola formiraće stručnu Komisiju koja bira samo </w:t>
      </w:r>
      <w:r w:rsidRPr="00AA4B38">
        <w:rPr>
          <w:rFonts w:ascii="Times New Roman" w:eastAsia="Calibri" w:hAnsi="Times New Roman" w:cs="Times New Roman"/>
          <w:b/>
          <w:noProof/>
          <w:kern w:val="0"/>
          <w:lang w:val="sr-Latn-ME"/>
          <w14:ligatures w14:val="none"/>
        </w:rPr>
        <w:t>jedan – najbolji rad na nivou</w:t>
      </w: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 škole i dostavlja ga </w:t>
      </w:r>
      <w:r w:rsidRPr="00AA4B38">
        <w:rPr>
          <w:rFonts w:ascii="Times New Roman" w:eastAsia="Calibri" w:hAnsi="Times New Roman" w:cs="Times New Roman"/>
          <w:b/>
          <w:noProof/>
          <w:kern w:val="0"/>
          <w:lang w:val="sr-Latn-ME"/>
          <w14:ligatures w14:val="none"/>
        </w:rPr>
        <w:t>Zavodu za školstvo.</w:t>
      </w:r>
    </w:p>
    <w:p w14:paraId="0AC9772D" w14:textId="77777777" w:rsidR="000B6C39" w:rsidRPr="00AA4B38" w:rsidRDefault="000B6C39" w:rsidP="000B6C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Tehnika izrade rada je slobodna (crtež, slika, kolaž i sl.).</w:t>
      </w:r>
    </w:p>
    <w:p w14:paraId="6DEDACE5" w14:textId="77777777" w:rsidR="000B6C39" w:rsidRPr="00AA4B38" w:rsidRDefault="000B6C39" w:rsidP="000B6C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Radove je potrebno izraditi na hamer papiru (</w:t>
      </w:r>
      <w:r w:rsidRPr="00AA4B38">
        <w:rPr>
          <w:rFonts w:ascii="Times New Roman" w:eastAsia="Calibri" w:hAnsi="Times New Roman" w:cs="Times New Roman"/>
          <w:b/>
          <w:noProof/>
          <w:kern w:val="0"/>
          <w:lang w:val="sr-Latn-ME"/>
          <w14:ligatures w14:val="none"/>
        </w:rPr>
        <w:t>B3 format, 35 cm x 50 cm</w:t>
      </w: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).</w:t>
      </w:r>
    </w:p>
    <w:p w14:paraId="520ECC32" w14:textId="77777777" w:rsidR="000B6C39" w:rsidRPr="00AA4B38" w:rsidRDefault="000B6C39" w:rsidP="000B6C39">
      <w:pPr>
        <w:shd w:val="clear" w:color="auto" w:fill="FFFFFF"/>
        <w:spacing w:before="240" w:line="240" w:lineRule="auto"/>
        <w:jc w:val="both"/>
        <w:rPr>
          <w:rFonts w:ascii="Times New Roman" w:eastAsia="Calibri" w:hAnsi="Times New Roman" w:cs="Times New Roman"/>
          <w:b/>
          <w:i/>
          <w:i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/>
          <w:i/>
          <w:iCs/>
          <w:noProof/>
          <w:kern w:val="0"/>
          <w:lang w:val="sr-Latn-ME"/>
          <w14:ligatures w14:val="none"/>
        </w:rPr>
        <w:t>Rok i način dostavljanja radova:</w:t>
      </w:r>
    </w:p>
    <w:p w14:paraId="1CBC6F83" w14:textId="77777777" w:rsidR="000B6C39" w:rsidRPr="00AA4B38" w:rsidRDefault="000B6C39" w:rsidP="000B6C3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Konkurs je otvoren od 22. aprila do 26. maja 2025. godine.</w:t>
      </w:r>
    </w:p>
    <w:p w14:paraId="040EA3CC" w14:textId="77777777" w:rsidR="000B6C39" w:rsidRPr="00AA4B38" w:rsidRDefault="000B6C39" w:rsidP="000B6C3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Radove je potrebno dostaviti u koverti sa naznakom ,,Za likovni konkurs – Evropski  broj za hitne situacije 112“, a na poleđini koverte navesti: naziv i adresu škole, kontakt telefon ovlašćenog lica škole/nastavnika/predsjednika stručne Komisije za ocjenjivanje radova ime, prezime i razred učenika, kontakt telefon roditelja ili staratelja i likovna tehnika koja je korišćena za izradu rada.</w:t>
      </w:r>
    </w:p>
    <w:p w14:paraId="40AE8D38" w14:textId="77777777" w:rsidR="000B6C39" w:rsidRPr="00AA4B38" w:rsidRDefault="000B6C39" w:rsidP="000B6C3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Radove je potrebno dostaviti u periodu trajanja konkursa na adresu:</w:t>
      </w:r>
    </w:p>
    <w:p w14:paraId="036C7B75" w14:textId="77777777" w:rsidR="000B6C39" w:rsidRPr="00AA4B38" w:rsidRDefault="000B6C39" w:rsidP="000B6C3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            Zavod za školstvo, Vaka Đurovića bb 8100 Podgorica, n/r Radoje Novović </w:t>
      </w:r>
    </w:p>
    <w:p w14:paraId="73C8F05F" w14:textId="77777777" w:rsidR="000B6C39" w:rsidRPr="00AA4B38" w:rsidRDefault="000B6C39" w:rsidP="000B6C39">
      <w:pPr>
        <w:shd w:val="clear" w:color="auto" w:fill="FFFFFF"/>
        <w:spacing w:before="240" w:line="240" w:lineRule="auto"/>
        <w:jc w:val="both"/>
        <w:rPr>
          <w:rFonts w:ascii="Times New Roman" w:eastAsia="Calibri" w:hAnsi="Times New Roman" w:cs="Times New Roman"/>
          <w:b/>
          <w:i/>
          <w:i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/>
          <w:i/>
          <w:iCs/>
          <w:noProof/>
          <w:kern w:val="0"/>
          <w:lang w:val="sr-Latn-ME"/>
          <w14:ligatures w14:val="none"/>
        </w:rPr>
        <w:t>Vrednovanje  i nagrade:</w:t>
      </w:r>
    </w:p>
    <w:p w14:paraId="7EBA678A" w14:textId="77777777" w:rsidR="000B6C39" w:rsidRPr="00AA4B38" w:rsidRDefault="000B6C39" w:rsidP="000B6C3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Radove će ocjenjivati </w:t>
      </w:r>
      <w:r w:rsidRPr="00AA4B38">
        <w:rPr>
          <w:rFonts w:ascii="Times New Roman" w:eastAsia="Calibri" w:hAnsi="Times New Roman" w:cs="Times New Roman"/>
          <w:b/>
          <w:noProof/>
          <w:kern w:val="0"/>
          <w:lang w:val="sr-Latn-ME"/>
          <w14:ligatures w14:val="none"/>
        </w:rPr>
        <w:t>posebna stručna komisija,</w:t>
      </w: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 koja će odabrati tri najbolja rada.</w:t>
      </w:r>
    </w:p>
    <w:p w14:paraId="5023233A" w14:textId="77777777" w:rsidR="000B6C39" w:rsidRPr="00AA4B38" w:rsidRDefault="000B6C39" w:rsidP="000B6C3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Tri najuspješnija učenika biće nagrađena novčanim nagradama.</w:t>
      </w:r>
    </w:p>
    <w:p w14:paraId="6F0B38EA" w14:textId="77777777" w:rsidR="000B6C39" w:rsidRPr="00AA4B38" w:rsidRDefault="000B6C39" w:rsidP="000B6C3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Za školu iz koje dolazi učenik, čiji rad osvoji prvo mjesto na takmičenju, 13. oktobra 2025. godine biće organizovana praktična vježba evakuacije, koju će sprovesti Direktorat za zaštitu i spašavanje.</w:t>
      </w:r>
    </w:p>
    <w:p w14:paraId="1C9368D7" w14:textId="7CF915E9" w:rsidR="000B6C39" w:rsidRPr="00AA4B38" w:rsidRDefault="000B6C39" w:rsidP="000B6C3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Pobjednički rad će biti umnožen i dostavljen svim osnovnim školama u Crnoj Gori, kako bi ga istakli na vidno</w:t>
      </w:r>
      <w:r w:rsidR="003F7C3E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m</w:t>
      </w: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 mjest</w:t>
      </w:r>
      <w:r w:rsidR="003F7C3E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u</w:t>
      </w: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 u školi i time dodatno promovisali važnost broja 112.</w:t>
      </w:r>
    </w:p>
    <w:p w14:paraId="20426456" w14:textId="77777777" w:rsidR="00281AC5" w:rsidRPr="00AA4B38" w:rsidRDefault="00281AC5" w:rsidP="00281AC5">
      <w:p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</w:p>
    <w:p w14:paraId="5E29AF16" w14:textId="77777777" w:rsidR="000B6C39" w:rsidRPr="00AA4B38" w:rsidRDefault="000B6C39" w:rsidP="000B6C39">
      <w:pPr>
        <w:shd w:val="clear" w:color="auto" w:fill="FFFFFF"/>
        <w:spacing w:before="240" w:line="240" w:lineRule="auto"/>
        <w:jc w:val="both"/>
        <w:rPr>
          <w:rFonts w:ascii="Times New Roman" w:eastAsia="Calibri" w:hAnsi="Times New Roman" w:cs="Times New Roman"/>
          <w:b/>
          <w:i/>
          <w:i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/>
          <w:i/>
          <w:iCs/>
          <w:noProof/>
          <w:kern w:val="0"/>
          <w:lang w:val="sr-Latn-ME"/>
          <w14:ligatures w14:val="none"/>
        </w:rPr>
        <w:t>Dodjela nagrada:</w:t>
      </w:r>
    </w:p>
    <w:p w14:paraId="002EB491" w14:textId="3037FED7" w:rsidR="000B6C39" w:rsidRPr="00AA4B38" w:rsidRDefault="000B6C39" w:rsidP="000B6C3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Takmičenje se organizuje kao jedna od aktivnosti u okviru obilježavanja Međunarodnog dana smanjenja rizika od katastrofa – 13. oktobra. Tog dana održaće se svečana dodjela nagrada, kao i vježba evakuacije, uz prisustvo predstavnika Ministarstva unutrašnjih poslova, Ministarstva </w:t>
      </w:r>
      <w:r w:rsidR="000317D4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prosvjete, </w:t>
      </w: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nauke i inovacija, Zavoda za školstvo i drugih relevantnih institucija.</w:t>
      </w:r>
    </w:p>
    <w:p w14:paraId="1AD1BC6D" w14:textId="77777777" w:rsidR="000B6C39" w:rsidRPr="00AA4B38" w:rsidRDefault="000B6C39" w:rsidP="000B6C39">
      <w:pPr>
        <w:shd w:val="clear" w:color="auto" w:fill="FFFFFF"/>
        <w:spacing w:before="240"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Za sve dodatne informacije možete kontaktirati g-dina Radoja Novovića: </w:t>
      </w:r>
    </w:p>
    <w:p w14:paraId="7B365958" w14:textId="77777777" w:rsidR="000B6C39" w:rsidRPr="00AA4B38" w:rsidRDefault="000B6C39" w:rsidP="000B6C39">
      <w:pPr>
        <w:shd w:val="clear" w:color="auto" w:fill="FFFFFF"/>
        <w:spacing w:before="240"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 xml:space="preserve">mail: </w:t>
      </w:r>
      <w:hyperlink r:id="rId7" w:history="1">
        <w:r w:rsidRPr="00AA4B38">
          <w:rPr>
            <w:rFonts w:ascii="Times New Roman" w:eastAsia="Calibri" w:hAnsi="Times New Roman" w:cs="Times New Roman"/>
            <w:bCs/>
            <w:noProof/>
            <w:color w:val="0563C1"/>
            <w:kern w:val="0"/>
            <w:u w:val="single"/>
            <w:lang w:val="sr-Latn-ME"/>
            <w14:ligatures w14:val="none"/>
          </w:rPr>
          <w:t>radoje.novovic@zzs.gov.me</w:t>
        </w:r>
      </w:hyperlink>
      <w:r w:rsidRPr="00AA4B38">
        <w:rPr>
          <w:rFonts w:ascii="Times New Roman" w:eastAsia="Calibri" w:hAnsi="Times New Roman" w:cs="Times New Roman"/>
          <w:bCs/>
          <w:noProof/>
          <w:color w:val="FF0000"/>
          <w:kern w:val="0"/>
          <w:lang w:val="sr-Latn-ME"/>
          <w14:ligatures w14:val="none"/>
        </w:rPr>
        <w:t xml:space="preserve">  </w:t>
      </w: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tel.: 067/527-085</w:t>
      </w:r>
    </w:p>
    <w:p w14:paraId="6F0E7296" w14:textId="77777777" w:rsidR="000B6C39" w:rsidRPr="00AA4B38" w:rsidRDefault="000B6C39" w:rsidP="000B6C39">
      <w:pPr>
        <w:shd w:val="clear" w:color="auto" w:fill="FFFFFF"/>
        <w:spacing w:before="240" w:after="0" w:line="240" w:lineRule="auto"/>
        <w:jc w:val="both"/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</w:pP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Pozivamo sve osnovne škole i učenike</w:t>
      </w:r>
      <w:r w:rsidRPr="00AA4B38">
        <w:rPr>
          <w:rFonts w:ascii="Calibri" w:eastAsia="Calibri" w:hAnsi="Calibri" w:cs="Times New Roman"/>
          <w:noProof/>
          <w:kern w:val="0"/>
          <w:sz w:val="22"/>
          <w:szCs w:val="22"/>
          <w:lang w:val="sr-Latn-ME"/>
          <w14:ligatures w14:val="none"/>
        </w:rPr>
        <w:t xml:space="preserve"> </w:t>
      </w:r>
      <w:r w:rsidRPr="00AA4B38">
        <w:rPr>
          <w:rFonts w:ascii="Times New Roman" w:eastAsia="Calibri" w:hAnsi="Times New Roman" w:cs="Times New Roman"/>
          <w:bCs/>
          <w:noProof/>
          <w:kern w:val="0"/>
          <w:lang w:val="sr-Latn-ME"/>
          <w14:ligatures w14:val="none"/>
        </w:rPr>
        <w:t>VII, VIII i IX razreda osnovnih škola da se pridruže ovom važnom konkursu i doprinosu promociji broja 112 u Crnoj Gori!</w:t>
      </w:r>
    </w:p>
    <w:p w14:paraId="184EDACF" w14:textId="77777777" w:rsidR="000B6C39" w:rsidRPr="00AA4B38" w:rsidRDefault="000B6C39" w:rsidP="000B6C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kern w:val="0"/>
          <w:lang w:val="sr-Latn-ME"/>
          <w14:ligatures w14:val="none"/>
        </w:rPr>
      </w:pPr>
    </w:p>
    <w:p w14:paraId="1938FFC8" w14:textId="77777777" w:rsidR="002B16DC" w:rsidRPr="00AA4B38" w:rsidRDefault="002B16DC">
      <w:pPr>
        <w:rPr>
          <w:noProof/>
          <w:lang w:val="sr-Latn-ME"/>
        </w:rPr>
      </w:pPr>
    </w:p>
    <w:sectPr w:rsidR="002B16DC" w:rsidRPr="00AA4B38" w:rsidSect="00281AC5">
      <w:headerReference w:type="default" r:id="rId8"/>
      <w:footerReference w:type="default" r:id="rId9"/>
      <w:pgSz w:w="12240" w:h="15840"/>
      <w:pgMar w:top="1440" w:right="1440" w:bottom="1191" w:left="1440" w:header="975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878B" w14:textId="77777777" w:rsidR="001A3DE9" w:rsidRDefault="001A3DE9" w:rsidP="00AD34B4">
      <w:pPr>
        <w:spacing w:after="0" w:line="240" w:lineRule="auto"/>
      </w:pPr>
      <w:r>
        <w:separator/>
      </w:r>
    </w:p>
  </w:endnote>
  <w:endnote w:type="continuationSeparator" w:id="0">
    <w:p w14:paraId="1D76F137" w14:textId="77777777" w:rsidR="001A3DE9" w:rsidRDefault="001A3DE9" w:rsidP="00AD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2843" w14:textId="1F5CBFA5" w:rsidR="000B6C39" w:rsidRDefault="00281AC5">
    <w:pPr>
      <w:pStyle w:val="Foo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CDDB530" wp14:editId="576A9902">
          <wp:simplePos x="0" y="0"/>
          <wp:positionH relativeFrom="column">
            <wp:posOffset>5172075</wp:posOffset>
          </wp:positionH>
          <wp:positionV relativeFrom="paragraph">
            <wp:posOffset>88265</wp:posOffset>
          </wp:positionV>
          <wp:extent cx="774065" cy="567055"/>
          <wp:effectExtent l="0" t="0" r="6985" b="444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81AC5">
      <w:rPr>
        <w:rFonts w:ascii="Cambria" w:eastAsia="Calibri" w:hAnsi="Cambria" w:cs="Arial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71552" behindDoc="0" locked="0" layoutInCell="1" allowOverlap="1" wp14:anchorId="49487005" wp14:editId="0AFD37E5">
          <wp:simplePos x="0" y="0"/>
          <wp:positionH relativeFrom="margin">
            <wp:posOffset>-635</wp:posOffset>
          </wp:positionH>
          <wp:positionV relativeFrom="paragraph">
            <wp:posOffset>155575</wp:posOffset>
          </wp:positionV>
          <wp:extent cx="1176020" cy="451485"/>
          <wp:effectExtent l="0" t="0" r="5080" b="5715"/>
          <wp:wrapTopAndBottom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07CD28" w14:textId="1BBD53E0" w:rsidR="000B6C39" w:rsidRDefault="00522FF6" w:rsidP="00522FF6">
    <w:pPr>
      <w:pStyle w:val="Footer"/>
      <w:tabs>
        <w:tab w:val="clear" w:pos="4680"/>
        <w:tab w:val="clear" w:pos="9360"/>
        <w:tab w:val="left" w:pos="146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A8F7" w14:textId="77777777" w:rsidR="001A3DE9" w:rsidRDefault="001A3DE9" w:rsidP="00AD34B4">
      <w:pPr>
        <w:spacing w:after="0" w:line="240" w:lineRule="auto"/>
      </w:pPr>
      <w:r>
        <w:separator/>
      </w:r>
    </w:p>
  </w:footnote>
  <w:footnote w:type="continuationSeparator" w:id="0">
    <w:p w14:paraId="616D50A0" w14:textId="77777777" w:rsidR="001A3DE9" w:rsidRDefault="001A3DE9" w:rsidP="00AD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B719" w14:textId="29B4CC0B" w:rsidR="00AD34B4" w:rsidRDefault="00281AC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E3C2755" wp14:editId="01627CCB">
              <wp:simplePos x="0" y="0"/>
              <wp:positionH relativeFrom="column">
                <wp:posOffset>5675312</wp:posOffset>
              </wp:positionH>
              <wp:positionV relativeFrom="paragraph">
                <wp:posOffset>-233997</wp:posOffset>
              </wp:positionV>
              <wp:extent cx="933450" cy="14046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F030F" w14:textId="77777777" w:rsidR="00AC0CA9" w:rsidRPr="00281AC5" w:rsidRDefault="00AC0CA9" w:rsidP="00AC0CA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sr-Latn-ME"/>
                            </w:rPr>
                          </w:pPr>
                          <w:r w:rsidRPr="00281AC5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sr-Latn-ME"/>
                            </w:rPr>
                            <w:t>Crna Gora</w:t>
                          </w:r>
                        </w:p>
                        <w:p w14:paraId="7A1580A0" w14:textId="5DF5512E" w:rsidR="00AC0CA9" w:rsidRPr="00281AC5" w:rsidRDefault="00AC0CA9" w:rsidP="00AC0CA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sr-Latn-ME"/>
                            </w:rPr>
                          </w:pPr>
                          <w:r w:rsidRPr="00281AC5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sr-Latn-ME"/>
                            </w:rPr>
                            <w:t>Zavod za školstvo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3C27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6.85pt;margin-top:-18.4pt;width:7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9KDAIAAPYDAAAOAAAAZHJzL2Uyb0RvYy54bWysU9tu2zAMfR+wfxD0vthJna414hRdugwD&#10;ugvQ7QNkWY6FyaJGKbG7ry8lp2nQvQ3Tg0CK1BF5eLS6GXvDDgq9Blvx+SznTFkJjba7iv/8sX13&#10;xZkPwjbCgFUVf1Se36zfvlkNrlQL6MA0ChmBWF8OruJdCK7MMi871Qs/A6csBVvAXgRycZc1KAZC&#10;7022yPPLbABsHIJU3tPp3RTk64TftkqGb23rVWCm4lRbSDumvY57tl6JcofCdVoeyxD/UEUvtKVH&#10;T1B3Igi2R/0XVK8lgoc2zCT0GbStlir1QN3M81fdPHTCqdQLkePdiSb//2Dl18OD+44sjB9gpAGm&#10;Jry7B/nLMwubTtidukWEoVOioYfnkbJscL48Xo1U+9JHkHr4Ag0NWewDJKCxxT6yQn0yQqcBPJ5I&#10;V2Ngkg6vLy6KJUUkheZFXlwu0lQyUT7fdujDJwU9i0bFkYaa0MXh3odYjSifU+JjHoxuttqY5OCu&#10;3hhkB0EC2KaVGniVZiwbqJTlYpmQLcT7SRu9DiRQo/uKX+VxTZKJbHy0TUoJQpvJpkqMPdITGZm4&#10;CWM9UmKkqYbmkYhCmIRIH4eMDvAPZwOJsOL+916g4sx8tkT29bwoomqTUyzfEzUMzyP1eURYSVAV&#10;D5xN5iYkpSce3C0NZasTXy+VHGslcSUajx8hqvfcT1kv33X9BAAA//8DAFBLAwQUAAYACAAAACEA&#10;ryGInOAAAAAMAQAADwAAAGRycy9kb3ducmV2LnhtbEyPzU7DMBCE70i8g7VI3FobGkoIcaqKigsH&#10;JAoSHN14E0f4J7LdNLw92xPcdndGs9/Um9lZNmFMQ/ASbpYCGPo26MH3Ej7enxclsJSV18oGjxJ+&#10;MMGmubyoVaXDyb/htM89oxCfKiXB5DxWnKfWoFNpGUb0pHUhOpVpjT3XUZ0o3Fl+K8SaOzV4+mDU&#10;iE8G2+/90Un4dGbQu/j61Wk77V667d04x1HK66t5+wgs45z/zHDGJ3RoiOkQjl4nZiWUD6t7skpY&#10;rNbU4ewQhaDTgaayKIA3Nf9fovkFAAD//wMAUEsBAi0AFAAGAAgAAAAhALaDOJL+AAAA4QEAABMA&#10;AAAAAAAAAAAAAAAAAAAAAFtDb250ZW50X1R5cGVzXS54bWxQSwECLQAUAAYACAAAACEAOP0h/9YA&#10;AACUAQAACwAAAAAAAAAAAAAAAAAvAQAAX3JlbHMvLnJlbHNQSwECLQAUAAYACAAAACEAaCmvSgwC&#10;AAD2AwAADgAAAAAAAAAAAAAAAAAuAgAAZHJzL2Uyb0RvYy54bWxQSwECLQAUAAYACAAAACEAryGI&#10;nOAAAAAMAQAADwAAAAAAAAAAAAAAAABmBAAAZHJzL2Rvd25yZXYueG1sUEsFBgAAAAAEAAQA8wAA&#10;AHMFAAAAAA==&#10;" stroked="f">
              <v:textbox style="mso-fit-shape-to-text:t">
                <w:txbxContent>
                  <w:p w14:paraId="5F0F030F" w14:textId="77777777" w:rsidR="00AC0CA9" w:rsidRPr="00281AC5" w:rsidRDefault="00AC0CA9" w:rsidP="00AC0CA9">
                    <w:pPr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sr-Latn-ME"/>
                      </w:rPr>
                    </w:pPr>
                    <w:r w:rsidRPr="00281AC5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sr-Latn-ME"/>
                      </w:rPr>
                      <w:t>Crna Gora</w:t>
                    </w:r>
                  </w:p>
                  <w:p w14:paraId="7A1580A0" w14:textId="5DF5512E" w:rsidR="00AC0CA9" w:rsidRPr="00281AC5" w:rsidRDefault="00AC0CA9" w:rsidP="00AC0CA9">
                    <w:pPr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sr-Latn-ME"/>
                      </w:rPr>
                    </w:pPr>
                    <w:r w:rsidRPr="00281AC5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sr-Latn-ME"/>
                      </w:rPr>
                      <w:t>Zavod za školstvo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07852">
      <w:rPr>
        <w:rFonts w:ascii="Arial" w:eastAsia="Times New Roman" w:hAnsi="Arial" w:cs="Arial"/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26E8F109" wp14:editId="4C280152">
          <wp:simplePos x="0" y="0"/>
          <wp:positionH relativeFrom="column">
            <wp:posOffset>5228590</wp:posOffset>
          </wp:positionH>
          <wp:positionV relativeFrom="paragraph">
            <wp:posOffset>-314960</wp:posOffset>
          </wp:positionV>
          <wp:extent cx="447040" cy="480695"/>
          <wp:effectExtent l="0" t="0" r="0" b="0"/>
          <wp:wrapTight wrapText="bothSides">
            <wp:wrapPolygon edited="0">
              <wp:start x="0" y="0"/>
              <wp:lineTo x="0" y="20544"/>
              <wp:lineTo x="20250" y="20544"/>
              <wp:lineTo x="20250" y="0"/>
              <wp:lineTo x="0" y="0"/>
            </wp:wrapPolygon>
          </wp:wrapTight>
          <wp:docPr id="1162643148" name="Picture 1162643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799C898" wp14:editId="745A98DE">
              <wp:simplePos x="0" y="0"/>
              <wp:positionH relativeFrom="column">
                <wp:posOffset>2780030</wp:posOffset>
              </wp:positionH>
              <wp:positionV relativeFrom="paragraph">
                <wp:posOffset>-274320</wp:posOffset>
              </wp:positionV>
              <wp:extent cx="1509395" cy="1404620"/>
              <wp:effectExtent l="0" t="0" r="0" b="190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93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6C11E" w14:textId="77777777" w:rsidR="00AC0CA9" w:rsidRPr="00281AC5" w:rsidRDefault="00AC0CA9" w:rsidP="00AC0CA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</w:pPr>
                          <w:r w:rsidRPr="00281AC5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Crna Gora</w:t>
                          </w:r>
                        </w:p>
                        <w:p w14:paraId="289AC5BC" w14:textId="0E0B8853" w:rsidR="00AC0CA9" w:rsidRPr="00281AC5" w:rsidRDefault="00AC0CA9" w:rsidP="00AC0CA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</w:pPr>
                          <w:r w:rsidRPr="00281AC5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Ministarstvo prosvjete, nauke i inovacija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99C898" id="_x0000_s1027" type="#_x0000_t202" style="position:absolute;margin-left:218.9pt;margin-top:-21.6pt;width:118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wrDEQIAAP4DAAAOAAAAZHJzL2Uyb0RvYy54bWysk92O2yAQhe8r9R0Q942dNNlurDirbbap&#10;Km1/pG0fAGMco2KGDiT29uk7YG822t5V9QUCDxxmvjlsbobOsJNCr8GWfD7LOVNWQq3toeQ/vu/f&#10;XHPmg7C1MGBVyR+V5zfb1682vSvUAlowtUJGItYXvSt5G4IrsszLVnXCz8ApS8EGsBOBlnjIahQ9&#10;qXcmW+T5VdYD1g5BKu/p790Y5Nuk3zRKhq9N41VgpuSUW0gjprGKY7bdiOKAwrVaTmmIf8iiE9rS&#10;pWepOxEEO6L+S6rTEsFDE2YSugyaRkuVaqBq5vmLah5a4VSqheB4d8bk/5+s/HJ6cN+QheE9DNTA&#10;VIR39yB/emZh1wp7ULeI0LdK1HTxPCLLeueL6WhE7QsfRar+M9TUZHEMkISGBrtIhepkpE4NeDxD&#10;V0NgMl65ytdv1yvOJMXmy3x5tUhtyUTxdNyhDx8VdCxOSo7U1SQvTvc+xHRE8bQl3ubB6HqvjUkL&#10;PFQ7g+wkyAH79KUKXmwzlvUlX68Wq6RsIZ5P5uh0IIca3ZX8Oo/f6JmI44Ot05YgtBnnlImxE5+I&#10;ZIQThmpgup7gRVwV1I8EDGE0JD0gmrSAvznryYwl97+OAhVn5pMl6Ov5chndmxbL1TsixPAyUl1G&#10;hJUkVfLA2TjdheT4hMPdUnP2OmF7zmRKmUyWaE4PIrr4cp12PT/b7R8AAAD//wMAUEsDBBQABgAI&#10;AAAAIQAkOgZ64QAAAAsBAAAPAAAAZHJzL2Rvd25yZXYueG1sTI/BTsMwEETvSPyDtUjcWoe2aao0&#10;TlVRceGAREGCoxtv4qjx2rLdNPw95kSPq3maeVvtJjOwEX3oLQl4mmfAkBqreuoEfH68zDbAQpSk&#10;5GAJBfxggF19f1fJUtkrveN4jB1LJRRKKUDH6ErOQ6PRyDC3DillrfVGxnT6jisvr6ncDHyRZWtu&#10;ZE9pQUuHzxqb8/FiBHwZ3auDf/tu1TAeXtt97ibvhHh8mPZbYBGn+A/Dn35Shzo5neyFVGCDgNWy&#10;SOpRwGy1XABLxLrIc2CnhBabDHhd8dsf6l8AAAD//wMAUEsBAi0AFAAGAAgAAAAhALaDOJL+AAAA&#10;4QEAABMAAAAAAAAAAAAAAAAAAAAAAFtDb250ZW50X1R5cGVzXS54bWxQSwECLQAUAAYACAAAACEA&#10;OP0h/9YAAACUAQAACwAAAAAAAAAAAAAAAAAvAQAAX3JlbHMvLnJlbHNQSwECLQAUAAYACAAAACEA&#10;cvcKwxECAAD+AwAADgAAAAAAAAAAAAAAAAAuAgAAZHJzL2Uyb0RvYy54bWxQSwECLQAUAAYACAAA&#10;ACEAJDoGeuEAAAALAQAADwAAAAAAAAAAAAAAAABrBAAAZHJzL2Rvd25yZXYueG1sUEsFBgAAAAAE&#10;AAQA8wAAAHkFAAAAAA==&#10;" stroked="f">
              <v:textbox style="mso-fit-shape-to-text:t">
                <w:txbxContent>
                  <w:p w14:paraId="7166C11E" w14:textId="77777777" w:rsidR="00AC0CA9" w:rsidRPr="00281AC5" w:rsidRDefault="00AC0CA9" w:rsidP="00AC0CA9">
                    <w:pPr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</w:pPr>
                    <w:r w:rsidRPr="00281AC5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Crna Gora</w:t>
                    </w:r>
                  </w:p>
                  <w:p w14:paraId="289AC5BC" w14:textId="0E0B8853" w:rsidR="00AC0CA9" w:rsidRPr="00281AC5" w:rsidRDefault="00AC0CA9" w:rsidP="00AC0CA9">
                    <w:pPr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</w:pPr>
                    <w:r w:rsidRPr="00281AC5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Ministarstvo prosvjete, nauke i inovacija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17172B6" wp14:editId="15002912">
          <wp:simplePos x="0" y="0"/>
          <wp:positionH relativeFrom="column">
            <wp:posOffset>2312352</wp:posOffset>
          </wp:positionH>
          <wp:positionV relativeFrom="paragraph">
            <wp:posOffset>-299085</wp:posOffset>
          </wp:positionV>
          <wp:extent cx="423545" cy="481965"/>
          <wp:effectExtent l="0" t="0" r="0" b="0"/>
          <wp:wrapSquare wrapText="bothSides"/>
          <wp:docPr id="3713087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4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A6A9562" wp14:editId="74812C1F">
              <wp:simplePos x="0" y="0"/>
              <wp:positionH relativeFrom="column">
                <wp:posOffset>-133350</wp:posOffset>
              </wp:positionH>
              <wp:positionV relativeFrom="paragraph">
                <wp:posOffset>-243205</wp:posOffset>
              </wp:positionV>
              <wp:extent cx="159004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98986" w14:textId="43033AC6" w:rsidR="00AC0CA9" w:rsidRPr="00281AC5" w:rsidRDefault="00AC0CA9" w:rsidP="00AC0CA9">
                          <w:pPr>
                            <w:spacing w:after="0"/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sr-Latn-ME"/>
                            </w:rPr>
                          </w:pPr>
                          <w:r w:rsidRPr="00281AC5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sr-Latn-ME"/>
                            </w:rPr>
                            <w:t>Crna Gora</w:t>
                          </w:r>
                        </w:p>
                        <w:p w14:paraId="707DC965" w14:textId="77777777" w:rsidR="00AC0CA9" w:rsidRPr="00281AC5" w:rsidRDefault="00AC0CA9" w:rsidP="00AC0CA9">
                          <w:pPr>
                            <w:spacing w:after="0"/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sr-Latn-ME"/>
                            </w:rPr>
                          </w:pPr>
                          <w:r w:rsidRPr="00281AC5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sr-Latn-ME"/>
                            </w:rPr>
                            <w:t>Ministarstvo unutrašnjih poslova</w:t>
                          </w:r>
                        </w:p>
                        <w:p w14:paraId="1658FD6B" w14:textId="6E5B6374" w:rsidR="00AC0CA9" w:rsidRPr="00281AC5" w:rsidRDefault="00AC0CA9" w:rsidP="00AC0CA9">
                          <w:pPr>
                            <w:spacing w:after="0"/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sr-Latn-ME"/>
                            </w:rPr>
                          </w:pPr>
                          <w:r w:rsidRPr="00281AC5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sr-Latn-ME"/>
                            </w:rPr>
                            <w:t>Direktorat za zaštitu i spašavanje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6A9562" id="_x0000_s1028" type="#_x0000_t202" style="position:absolute;margin-left:-10.5pt;margin-top:-19.15pt;width:125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/tREQIAAP4DAAAOAAAAZHJzL2Uyb0RvYy54bWysk1Fv2yAQx98n7Tsg3hc7UdI1VpyqS5dp&#10;UtdN6voBMMYxGubYQWJnn34HTtOoe6vmBwQ++HP3uz+rm6Ez7KDQa7Aln05yzpSVUGu7K/nTz+2H&#10;a858ELYWBqwq+VF5frN+/27Vu0LNoAVTK2QkYn3Ru5K3Ibgiy7xsVSf8BJyyFGwAOxFoibusRtGT&#10;emeyWZ5fZT1g7RCk8p7+3o1Bvk76TaNk+N40XgVmSk65hTRiGqs4ZuuVKHYoXKvlKQ3xhiw6oS1d&#10;epa6E0GwPep/pDotETw0YSKhy6BptFSpBqpmmr+q5rEVTqVaCI53Z0z+/8nKh8Oj+4EsDJ9goAam&#10;Iry7B/nLMwubVtidukWEvlWipounEVnWO1+cjkbUvvBRpOq/QU1NFvsASWhosItUqE5G6tSA4xm6&#10;GgKT8crFMs/nFJIUm87z+dUstSUTxfNxhz58UdCxOCk5UleTvDjc+xDTEcXzlnibB6PrrTYmLXBX&#10;bQyygyAHbNOXKni1zVjWl3y5mC2SsoV4Ppmj04EcanRX8us8fqNnIo7Ptk5bgtBmnFMmxp74RCQj&#10;nDBUA9N1yWfxbMRVQX0kYAijIekB0aQF/MNZT2Ysuf+9F6g4M18tQV9O55FQSIv54iMRYngZqS4j&#10;wkqSKnngbJxuQnJ8wuFuqTlbnbC9ZHJKmUyWaJ4eRHTx5Trtenm2678AAAD//wMAUEsDBBQABgAI&#10;AAAAIQCyWPGW4AAAAAsBAAAPAAAAZHJzL2Rvd25yZXYueG1sTI/LTsMwEEX3SPyDNUjsWqcuoDTE&#10;qSoqNiyQKEiwdONJHBE/ZLtp+HuGFd3NaI7unFtvZzuyCWMavJOwWhbA0LVeD66X8PH+vCiBpayc&#10;VqN3KOEHE2yb66taVdqf3RtOh9wzCnGpUhJMzqHiPLUGrUpLH9DRrfPRqkxr7LmO6kzhduSiKB64&#10;VYOjD0YFfDLYfh9OVsKnNYPex9evTo/T/qXb3Yc5Bilvb+bdI7CMc/6H4U+f1KEhp6M/OZ3YKGEh&#10;VtQl07Au18CIEGJzB+xIaCk2wJuaX3ZofgEAAP//AwBQSwECLQAUAAYACAAAACEAtoM4kv4AAADh&#10;AQAAEwAAAAAAAAAAAAAAAAAAAAAAW0NvbnRlbnRfVHlwZXNdLnhtbFBLAQItABQABgAIAAAAIQA4&#10;/SH/1gAAAJQBAAALAAAAAAAAAAAAAAAAAC8BAABfcmVscy8ucmVsc1BLAQItABQABgAIAAAAIQAp&#10;b/tREQIAAP4DAAAOAAAAAAAAAAAAAAAAAC4CAABkcnMvZTJvRG9jLnhtbFBLAQItABQABgAIAAAA&#10;IQCyWPGW4AAAAAsBAAAPAAAAAAAAAAAAAAAAAGsEAABkcnMvZG93bnJldi54bWxQSwUGAAAAAAQA&#10;BADzAAAAeAUAAAAA&#10;" stroked="f">
              <v:textbox style="mso-fit-shape-to-text:t">
                <w:txbxContent>
                  <w:p w14:paraId="6CD98986" w14:textId="43033AC6" w:rsidR="00AC0CA9" w:rsidRPr="00281AC5" w:rsidRDefault="00AC0CA9" w:rsidP="00AC0CA9">
                    <w:pPr>
                      <w:spacing w:after="0"/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sr-Latn-ME"/>
                      </w:rPr>
                    </w:pPr>
                    <w:r w:rsidRPr="00281AC5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sr-Latn-ME"/>
                      </w:rPr>
                      <w:t>Crna Gora</w:t>
                    </w:r>
                  </w:p>
                  <w:p w14:paraId="707DC965" w14:textId="77777777" w:rsidR="00AC0CA9" w:rsidRPr="00281AC5" w:rsidRDefault="00AC0CA9" w:rsidP="00AC0CA9">
                    <w:pPr>
                      <w:spacing w:after="0"/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sr-Latn-ME"/>
                      </w:rPr>
                    </w:pPr>
                    <w:r w:rsidRPr="00281AC5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sr-Latn-ME"/>
                      </w:rPr>
                      <w:t>Ministarstvo unutrašnjih poslova</w:t>
                    </w:r>
                  </w:p>
                  <w:p w14:paraId="1658FD6B" w14:textId="6E5B6374" w:rsidR="00AC0CA9" w:rsidRPr="00281AC5" w:rsidRDefault="00AC0CA9" w:rsidP="00AC0CA9">
                    <w:pPr>
                      <w:spacing w:after="0"/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sr-Latn-ME"/>
                      </w:rPr>
                    </w:pPr>
                    <w:r w:rsidRPr="00281AC5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sr-Latn-ME"/>
                      </w:rPr>
                      <w:t>Direktorat za zaštitu i spašavanje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C0CA9" w:rsidRPr="00AD34B4">
      <w:rPr>
        <w:rFonts w:ascii="Calibri" w:eastAsia="Calibri" w:hAnsi="Calibri" w:cs="Times New Roman"/>
        <w:noProof/>
        <w:kern w:val="0"/>
        <w:szCs w:val="22"/>
        <w14:ligatures w14:val="none"/>
      </w:rPr>
      <w:drawing>
        <wp:anchor distT="0" distB="0" distL="114300" distR="114300" simplePos="0" relativeHeight="251658240" behindDoc="0" locked="0" layoutInCell="1" allowOverlap="1" wp14:anchorId="4D7FBAAE" wp14:editId="36428F33">
          <wp:simplePos x="0" y="0"/>
          <wp:positionH relativeFrom="column">
            <wp:posOffset>-613727</wp:posOffset>
          </wp:positionH>
          <wp:positionV relativeFrom="paragraph">
            <wp:posOffset>-256858</wp:posOffset>
          </wp:positionV>
          <wp:extent cx="404495" cy="460375"/>
          <wp:effectExtent l="0" t="0" r="0" b="0"/>
          <wp:wrapSquare wrapText="bothSides"/>
          <wp:docPr id="15202092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11482" w:type="dxa"/>
      <w:tblInd w:w="-10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827"/>
      <w:gridCol w:w="2977"/>
    </w:tblGrid>
    <w:tr w:rsidR="00AD34B4" w14:paraId="11DD6B5D" w14:textId="77777777" w:rsidTr="00AC0CA9">
      <w:tc>
        <w:tcPr>
          <w:tcW w:w="4678" w:type="dxa"/>
          <w:vAlign w:val="center"/>
        </w:tcPr>
        <w:p w14:paraId="64FA9764" w14:textId="2A30BDCD" w:rsidR="00AD34B4" w:rsidRDefault="00AD34B4">
          <w:pPr>
            <w:pStyle w:val="Header"/>
          </w:pPr>
        </w:p>
      </w:tc>
      <w:tc>
        <w:tcPr>
          <w:tcW w:w="3827" w:type="dxa"/>
          <w:vAlign w:val="center"/>
        </w:tcPr>
        <w:p w14:paraId="7C8EC971" w14:textId="0977EA9C" w:rsidR="00AD34B4" w:rsidRDefault="00AD34B4" w:rsidP="00AC0CA9">
          <w:pPr>
            <w:pStyle w:val="Header"/>
          </w:pPr>
        </w:p>
      </w:tc>
      <w:tc>
        <w:tcPr>
          <w:tcW w:w="2977" w:type="dxa"/>
          <w:vAlign w:val="center"/>
        </w:tcPr>
        <w:p w14:paraId="0CD2E665" w14:textId="43CB731C" w:rsidR="00AD34B4" w:rsidRDefault="00AD34B4">
          <w:pPr>
            <w:pStyle w:val="Header"/>
          </w:pPr>
        </w:p>
      </w:tc>
    </w:tr>
  </w:tbl>
  <w:p w14:paraId="665285A6" w14:textId="3AD7B9C8" w:rsidR="00AD34B4" w:rsidRDefault="00AD3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F88"/>
    <w:multiLevelType w:val="hybridMultilevel"/>
    <w:tmpl w:val="66EA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D15"/>
    <w:multiLevelType w:val="hybridMultilevel"/>
    <w:tmpl w:val="E842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F02B8"/>
    <w:multiLevelType w:val="hybridMultilevel"/>
    <w:tmpl w:val="E5241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5436747">
    <w:abstractNumId w:val="1"/>
  </w:num>
  <w:num w:numId="2" w16cid:durableId="1574776051">
    <w:abstractNumId w:val="2"/>
  </w:num>
  <w:num w:numId="3" w16cid:durableId="38517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47"/>
    <w:rsid w:val="000317D4"/>
    <w:rsid w:val="000B6C39"/>
    <w:rsid w:val="001A3DE9"/>
    <w:rsid w:val="002037CD"/>
    <w:rsid w:val="002417DE"/>
    <w:rsid w:val="00242834"/>
    <w:rsid w:val="00281AC5"/>
    <w:rsid w:val="002827C9"/>
    <w:rsid w:val="002B16DC"/>
    <w:rsid w:val="003F7C3E"/>
    <w:rsid w:val="00522FF6"/>
    <w:rsid w:val="005C05FC"/>
    <w:rsid w:val="00616878"/>
    <w:rsid w:val="00700919"/>
    <w:rsid w:val="00705637"/>
    <w:rsid w:val="0088501B"/>
    <w:rsid w:val="009C7A18"/>
    <w:rsid w:val="00AA4B38"/>
    <w:rsid w:val="00AC0CA9"/>
    <w:rsid w:val="00AD34B4"/>
    <w:rsid w:val="00B414ED"/>
    <w:rsid w:val="00B722E7"/>
    <w:rsid w:val="00B87547"/>
    <w:rsid w:val="00BC492C"/>
    <w:rsid w:val="00F0158F"/>
    <w:rsid w:val="00F52DCC"/>
    <w:rsid w:val="00F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8CAFD"/>
  <w15:chartTrackingRefBased/>
  <w15:docId w15:val="{FA42CDA3-DE51-4397-A65D-53F5052A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5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5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5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5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54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3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4B4"/>
  </w:style>
  <w:style w:type="paragraph" w:styleId="Footer">
    <w:name w:val="footer"/>
    <w:basedOn w:val="Normal"/>
    <w:link w:val="FooterChar"/>
    <w:uiPriority w:val="99"/>
    <w:unhideWhenUsed/>
    <w:rsid w:val="00AD3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4B4"/>
  </w:style>
  <w:style w:type="table" w:styleId="TableGrid">
    <w:name w:val="Table Grid"/>
    <w:basedOn w:val="TableNormal"/>
    <w:uiPriority w:val="39"/>
    <w:rsid w:val="00AD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doje.novovic@zzs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</dc:creator>
  <cp:keywords/>
  <dc:description/>
  <cp:lastModifiedBy>Sladjana</cp:lastModifiedBy>
  <cp:revision>8</cp:revision>
  <dcterms:created xsi:type="dcterms:W3CDTF">2025-04-15T12:11:00Z</dcterms:created>
  <dcterms:modified xsi:type="dcterms:W3CDTF">2025-04-17T10:48:00Z</dcterms:modified>
</cp:coreProperties>
</file>