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72C9" w14:textId="77777777" w:rsidR="00A56893" w:rsidRPr="009D3BE1" w:rsidRDefault="00A56893" w:rsidP="00235A71">
      <w:pPr>
        <w:pStyle w:val="Title"/>
        <w:tabs>
          <w:tab w:val="left" w:pos="757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81DF" wp14:editId="45A62BAB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4B51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" strokecolor="#d5b03d" strokeweight="1.5pt"/>
            </w:pict>
          </mc:Fallback>
        </mc:AlternateContent>
      </w:r>
      <w:r w:rsidRPr="009D3BE1">
        <w:rPr>
          <w:rFonts w:ascii="Arial" w:hAnsi="Arial" w:cs="Arial"/>
          <w:sz w:val="20"/>
          <w:szCs w:val="2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12E608EE" wp14:editId="1DF142B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BE1">
        <w:rPr>
          <w:rFonts w:ascii="Arial" w:hAnsi="Arial" w:cs="Arial"/>
          <w:sz w:val="20"/>
          <w:szCs w:val="20"/>
        </w:rPr>
        <w:t>Crna Gora</w:t>
      </w:r>
    </w:p>
    <w:p w14:paraId="03E487BA" w14:textId="77777777" w:rsidR="00A56893" w:rsidRPr="009D3BE1" w:rsidRDefault="00A56893" w:rsidP="00235A71">
      <w:pPr>
        <w:pStyle w:val="Title"/>
        <w:tabs>
          <w:tab w:val="center" w:pos="51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D3BE1">
        <w:rPr>
          <w:rFonts w:ascii="Arial" w:hAnsi="Arial" w:cs="Arial"/>
          <w:sz w:val="20"/>
          <w:szCs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993F6C" wp14:editId="5122DD03">
                <wp:simplePos x="0" y="0"/>
                <wp:positionH relativeFrom="column">
                  <wp:posOffset>4051554</wp:posOffset>
                </wp:positionH>
                <wp:positionV relativeFrom="paragraph">
                  <wp:posOffset>4343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C112" w14:textId="77777777" w:rsidR="00A56893" w:rsidRPr="0024753E" w:rsidRDefault="00A56893" w:rsidP="00A5689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IV proleterske brigade br. 19</w:t>
                            </w:r>
                          </w:p>
                          <w:p w14:paraId="463D8603" w14:textId="77777777" w:rsidR="00A56893" w:rsidRPr="0024753E" w:rsidRDefault="00A56893" w:rsidP="00A5689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414AFCF4" w14:textId="77777777" w:rsidR="00A56893" w:rsidRPr="0024753E" w:rsidRDefault="00A56893" w:rsidP="00A5689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75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20 446 262</w:t>
                            </w:r>
                          </w:p>
                          <w:p w14:paraId="74D6EAA3" w14:textId="77777777" w:rsidR="00A56893" w:rsidRPr="000907F8" w:rsidRDefault="00A56893" w:rsidP="00A5689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3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.3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EFt7bDdAAAACAEAAA8AAAAAAAAAAAAAAAAAeQQAAGRycy9kb3ducmV2Lnht&#10;bFBLBQYAAAAABAAEAPMAAACDBQAAAAA=&#10;" stroked="f">
                <v:textbox>
                  <w:txbxContent>
                    <w:p w14:paraId="1F2AC112" w14:textId="77777777" w:rsidR="00A56893" w:rsidRPr="0024753E" w:rsidRDefault="00A56893" w:rsidP="00A5689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IV proleterske brigade br. 19</w:t>
                      </w:r>
                    </w:p>
                    <w:p w14:paraId="463D8603" w14:textId="77777777" w:rsidR="00A56893" w:rsidRPr="0024753E" w:rsidRDefault="00A56893" w:rsidP="00A5689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414AFCF4" w14:textId="77777777" w:rsidR="00A56893" w:rsidRPr="0024753E" w:rsidRDefault="00A56893" w:rsidP="00A5689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753E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20 446 262</w:t>
                      </w:r>
                    </w:p>
                    <w:p w14:paraId="74D6EAA3" w14:textId="77777777" w:rsidR="00A56893" w:rsidRPr="000907F8" w:rsidRDefault="00A56893" w:rsidP="00A5689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BE1">
        <w:rPr>
          <w:rFonts w:ascii="Arial" w:hAnsi="Arial" w:cs="Arial"/>
          <w:sz w:val="20"/>
          <w:szCs w:val="20"/>
        </w:rPr>
        <w:t xml:space="preserve">Ministarstvo turizma, ekologije, održivog razvoja i razvoja </w:t>
      </w:r>
      <w:r>
        <w:rPr>
          <w:rFonts w:ascii="Arial" w:hAnsi="Arial" w:cs="Arial"/>
          <w:sz w:val="20"/>
          <w:szCs w:val="20"/>
        </w:rPr>
        <w:t>sjevera</w:t>
      </w:r>
    </w:p>
    <w:p w14:paraId="7137A40A" w14:textId="77777777" w:rsidR="00A56893" w:rsidRPr="009D3BE1" w:rsidRDefault="00A56893" w:rsidP="00235A71">
      <w:pPr>
        <w:rPr>
          <w:lang w:val="en-US"/>
        </w:rPr>
      </w:pPr>
    </w:p>
    <w:p w14:paraId="6C10187A" w14:textId="77777777" w:rsidR="00AB3B41" w:rsidRDefault="00AB3B41" w:rsidP="00235A7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3F12799" w14:textId="77777777" w:rsidR="00235A71" w:rsidRDefault="00235A71" w:rsidP="00235A7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311AE8F1" w14:textId="2FCE99DB" w:rsidR="00E16B9D" w:rsidRPr="00AB3B41" w:rsidRDefault="00E16B9D" w:rsidP="00235A7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t>USLOVI ZA IZDAVANJE ODOBRENJA ZA OBAVLJANJE UGOSTITELJSKE DJELATNOSTI VRSTE KAMP, KAMP NASELJE I KAMP U DIVLJINI</w:t>
      </w:r>
    </w:p>
    <w:p w14:paraId="58A2A3E8" w14:textId="2802CB7D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t>Privredna društva, druga pravna lica i preduzetnici uz zahtjev za izdavanje odobrenja za obavljanje ugostiteljske djelatnosti vrste kamp u skladu sa čl. 66 stav 1 i 74, a u vezi sa čl. 83 i 105 Zakona o turizmu i ugostiteljstvu („Sl. list CG“, br. 02/18, 0</w:t>
      </w:r>
      <w:r w:rsidR="002D1453" w:rsidRPr="00AB3B41">
        <w:rPr>
          <w:rFonts w:ascii="Arial" w:hAnsi="Arial" w:cs="Arial"/>
          <w:color w:val="000000"/>
          <w:sz w:val="20"/>
          <w:szCs w:val="20"/>
        </w:rPr>
        <w:t>4/18,</w:t>
      </w:r>
      <w:r w:rsidRPr="00AB3B41">
        <w:rPr>
          <w:rFonts w:ascii="Arial" w:hAnsi="Arial" w:cs="Arial"/>
          <w:color w:val="000000"/>
          <w:sz w:val="20"/>
          <w:szCs w:val="20"/>
        </w:rPr>
        <w:t xml:space="preserve"> 13/18</w:t>
      </w:r>
      <w:r w:rsidR="002D1453" w:rsidRPr="00AB3B41">
        <w:rPr>
          <w:rFonts w:ascii="Arial" w:hAnsi="Arial" w:cs="Arial"/>
          <w:color w:val="000000"/>
          <w:sz w:val="20"/>
          <w:szCs w:val="20"/>
        </w:rPr>
        <w:t>, 25/19, 67/19 i 76/20</w:t>
      </w:r>
      <w:r w:rsidRPr="00AB3B41">
        <w:rPr>
          <w:rFonts w:ascii="Arial" w:hAnsi="Arial" w:cs="Arial"/>
          <w:color w:val="000000"/>
          <w:sz w:val="20"/>
          <w:szCs w:val="20"/>
        </w:rPr>
        <w:t>) dostavljaju:</w:t>
      </w:r>
      <w:r w:rsidRPr="00AB3B41">
        <w:rPr>
          <w:rFonts w:ascii="Arial" w:hAnsi="Arial" w:cs="Arial"/>
          <w:color w:val="000000"/>
          <w:sz w:val="20"/>
          <w:szCs w:val="20"/>
        </w:rPr>
        <w:br/>
        <w:t xml:space="preserve">1. Za dokazivanje prava svojine ili prava raspolaganja ili korišćenja ugostiteljskog objekta izgrađenog u </w:t>
      </w:r>
    </w:p>
    <w:p w14:paraId="56955882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t>skladu sa propisima o gradnji:</w:t>
      </w:r>
    </w:p>
    <w:p w14:paraId="26FF9E5A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- javnu ispravu (izvod iz lista nepokretnosti) i</w:t>
      </w:r>
    </w:p>
    <w:p w14:paraId="1051D92D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 xml:space="preserve">- ispravu o pravnom poslu sačinjenu u skladu sa zakonom (ovjereni ugovor i sl.) ukoliko se radi o </w:t>
      </w:r>
    </w:p>
    <w:p w14:paraId="110F1758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t>korišćenju ili raspolaganju ugostiteljskog objekta</w:t>
      </w:r>
    </w:p>
    <w:p w14:paraId="5BF69155" w14:textId="0E453BAD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2. Za dokazivanje ispunjenosti uslova za kadar (poslovođu ugostiteljskog objekta):</w:t>
      </w:r>
    </w:p>
    <w:p w14:paraId="3128244B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- ugovor o radu sa punim radnim vremenom,</w:t>
      </w:r>
    </w:p>
    <w:p w14:paraId="1E0214C7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 xml:space="preserve">- dokaz o najmanjem završenom četvrtom nivou kvalifikacije podnivo IV 1 nacionalnog okvira </w:t>
      </w:r>
    </w:p>
    <w:p w14:paraId="31554897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t>kvalifikacije,</w:t>
      </w:r>
      <w:r w:rsidRPr="00AB3B41">
        <w:rPr>
          <w:rFonts w:ascii="Arial" w:hAnsi="Arial" w:cs="Arial"/>
          <w:color w:val="000000"/>
          <w:sz w:val="20"/>
          <w:szCs w:val="20"/>
        </w:rPr>
        <w:br/>
        <w:t>3. Popunjeni obrazac za upis u Centralni turistički registar (CTR)</w:t>
      </w:r>
    </w:p>
    <w:p w14:paraId="651AD457" w14:textId="6ACF64A7" w:rsidR="00235A71" w:rsidRP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4. Dokaz o uplati novčanog iznosa od 2,00 € za podnošenje zahtjeva</w:t>
      </w:r>
      <w:r w:rsidR="00347B70" w:rsidRPr="00AB3B41">
        <w:rPr>
          <w:rFonts w:ascii="Arial" w:hAnsi="Arial" w:cs="Arial"/>
          <w:color w:val="000000"/>
          <w:sz w:val="20"/>
          <w:szCs w:val="20"/>
        </w:rPr>
        <w:t xml:space="preserve"> na žiro račun ministarstva br. </w:t>
      </w:r>
      <w:r w:rsidR="00400DEB" w:rsidRPr="00400DEB">
        <w:rPr>
          <w:rFonts w:ascii="Arial" w:hAnsi="Arial" w:cs="Arial"/>
          <w:bCs/>
          <w:sz w:val="20"/>
          <w:szCs w:val="20"/>
          <w:lang w:val="sl-SI"/>
        </w:rPr>
        <w:t>832-</w:t>
      </w:r>
    </w:p>
    <w:p w14:paraId="55BFE5EB" w14:textId="77777777" w:rsidR="00235A71" w:rsidRDefault="00400DEB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400DEB">
        <w:rPr>
          <w:rFonts w:ascii="Arial" w:hAnsi="Arial" w:cs="Arial"/>
          <w:bCs/>
          <w:sz w:val="20"/>
          <w:szCs w:val="20"/>
          <w:lang w:val="sl-SI"/>
        </w:rPr>
        <w:t>31624150-52</w:t>
      </w:r>
      <w:r>
        <w:rPr>
          <w:b/>
          <w:bCs/>
          <w:lang w:val="sl-SI"/>
        </w:rPr>
        <w:t xml:space="preserve">  </w:t>
      </w:r>
      <w:r w:rsidR="00E16B9D" w:rsidRPr="00AB3B41">
        <w:rPr>
          <w:rFonts w:ascii="Arial" w:hAnsi="Arial" w:cs="Arial"/>
          <w:color w:val="000000"/>
          <w:sz w:val="20"/>
          <w:szCs w:val="20"/>
        </w:rPr>
        <w:t>(Zakon o administrativnim taksama)</w:t>
      </w:r>
    </w:p>
    <w:p w14:paraId="414D76C2" w14:textId="7E531E5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5. Na zemljištu za koje nije izgrađena prostorna planska dokumentacija Ministarstvo može izdati privremeno odobrenje za pružanje usluga u kampu za obavljanje te djelatnosti na osnovu programa privremenih objekata na period od godinu dana, uz saglasnost nadležnog organa lokalne uprave, odnosno pravnog lica koje upravlja zaštićenim privrednim dobrom.</w:t>
      </w:r>
    </w:p>
    <w:p w14:paraId="416C9088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U zahtjevu za izdavanje odobrenja za rad ugostiteljskog objekta vrste kamp potrebno je navesti podatke koji se odnose na naziv, adresu i oblik obavljanja privredne djelatnosti, PIB i registrarski broj iz Centralnog registra privrednih subjekata (CRPS); kao i adresu, naziv i vrstu ugostiteljskog objekta pod kojim će poslovati.</w:t>
      </w:r>
    </w:p>
    <w:p w14:paraId="7FF62996" w14:textId="1EF894AE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Takođe, u zahtjevu je potrebno navesti kontakt telefon lica koje će pratiti utvrđivanje ispunjenosti minimalno –</w:t>
      </w:r>
      <w:r w:rsidR="00AB3B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B41">
        <w:rPr>
          <w:rFonts w:ascii="Arial" w:hAnsi="Arial" w:cs="Arial"/>
          <w:color w:val="000000"/>
          <w:sz w:val="20"/>
          <w:szCs w:val="20"/>
        </w:rPr>
        <w:t>tehničkih uslova u pogledu prostora, uređaja i opreme.</w:t>
      </w:r>
    </w:p>
    <w:p w14:paraId="5935A488" w14:textId="77777777" w:rsidR="00235A7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>Osim ispunjenosti minimalno – tehničkih uslova u pogledu prostora, uređaja i opreme ugostiteljski objekat vrste kamp mora ispunjavati i druge uslove propisane posebnim propisima (opšte i posebne higijenske zahtjeve, zaštite na radu i dr.). Kontrolu ispunjenosti ovih uslova vrše nadležni inspekcijski organi (čl. 79 stav 4 i 5 Zakona).</w:t>
      </w:r>
    </w:p>
    <w:p w14:paraId="706720AB" w14:textId="79F5E0ED" w:rsidR="00E16B9D" w:rsidRPr="00AB3B41" w:rsidRDefault="00E16B9D" w:rsidP="00235A71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br/>
        <w:t xml:space="preserve">O eventualnim bližim obavještenjima moguće je kontaktirati ovlašćena službena lica ministarstva za vođenje upravnog postupka na telefon br. 020/446-262, </w:t>
      </w:r>
      <w:r w:rsidR="008E56C5" w:rsidRPr="00AB3B41">
        <w:rPr>
          <w:rFonts w:ascii="Arial" w:hAnsi="Arial" w:cs="Arial"/>
          <w:color w:val="000000"/>
          <w:sz w:val="20"/>
          <w:szCs w:val="20"/>
        </w:rPr>
        <w:t xml:space="preserve">020/446-244, </w:t>
      </w:r>
      <w:r w:rsidRPr="00AB3B41">
        <w:rPr>
          <w:rFonts w:ascii="Arial" w:hAnsi="Arial" w:cs="Arial"/>
          <w:color w:val="000000"/>
          <w:sz w:val="20"/>
          <w:szCs w:val="20"/>
        </w:rPr>
        <w:t>067-263-578.</w:t>
      </w:r>
    </w:p>
    <w:p w14:paraId="357B665A" w14:textId="3DE43B04" w:rsidR="00B5283D" w:rsidRPr="00235A71" w:rsidRDefault="00E16B9D" w:rsidP="00235A7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AB3B41">
        <w:rPr>
          <w:rFonts w:ascii="Arial" w:hAnsi="Arial" w:cs="Arial"/>
          <w:color w:val="000000"/>
          <w:sz w:val="20"/>
          <w:szCs w:val="20"/>
        </w:rPr>
        <w:t>Dokumenta:</w:t>
      </w:r>
      <w:bookmarkStart w:id="0" w:name="_GoBack"/>
      <w:bookmarkEnd w:id="0"/>
      <w:r w:rsidRPr="00AB3B41">
        <w:rPr>
          <w:rFonts w:ascii="Arial" w:hAnsi="Arial" w:cs="Arial"/>
          <w:sz w:val="20"/>
          <w:szCs w:val="20"/>
        </w:rPr>
        <w:t>Zahtjev</w:t>
      </w:r>
      <w:r w:rsidRPr="00AB3B41">
        <w:rPr>
          <w:rFonts w:ascii="Arial" w:hAnsi="Arial" w:cs="Arial"/>
          <w:color w:val="000000"/>
          <w:sz w:val="20"/>
          <w:szCs w:val="20"/>
        </w:rPr>
        <w:br/>
      </w:r>
      <w:r w:rsidRPr="00AB3B41">
        <w:rPr>
          <w:rFonts w:ascii="Arial" w:hAnsi="Arial" w:cs="Arial"/>
          <w:sz w:val="20"/>
          <w:szCs w:val="20"/>
        </w:rPr>
        <w:t>Obrazac za upis u CTR - Centralni turistički regista</w:t>
      </w:r>
      <w:r w:rsidR="00F76C20" w:rsidRPr="00AB3B41">
        <w:rPr>
          <w:rFonts w:ascii="Arial" w:hAnsi="Arial" w:cs="Arial"/>
          <w:noProof/>
          <w:sz w:val="20"/>
          <w:szCs w:val="20"/>
          <w:lang w:val="en-US"/>
        </w:rPr>
        <w:t>r</w:t>
      </w:r>
    </w:p>
    <w:sectPr w:rsidR="00B5283D" w:rsidRPr="00235A71" w:rsidSect="0075026E">
      <w:head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BBB3" w14:textId="77777777" w:rsidR="00ED767A" w:rsidRDefault="00ED767A" w:rsidP="00A6505B">
      <w:pPr>
        <w:spacing w:before="0" w:after="0" w:line="240" w:lineRule="auto"/>
      </w:pPr>
      <w:r>
        <w:separator/>
      </w:r>
    </w:p>
  </w:endnote>
  <w:endnote w:type="continuationSeparator" w:id="0">
    <w:p w14:paraId="4B4D2510" w14:textId="77777777" w:rsidR="00ED767A" w:rsidRDefault="00ED767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2474" w14:textId="77777777" w:rsidR="00ED767A" w:rsidRDefault="00ED767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0AEDB95" w14:textId="77777777" w:rsidR="00ED767A" w:rsidRDefault="00ED767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7B7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13FC" w14:textId="06091D2C" w:rsidR="00EE28F9" w:rsidRDefault="00EE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4475"/>
    <w:multiLevelType w:val="hybridMultilevel"/>
    <w:tmpl w:val="24C04172"/>
    <w:lvl w:ilvl="0" w:tplc="1F58C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7921"/>
    <w:rsid w:val="00072355"/>
    <w:rsid w:val="0007317E"/>
    <w:rsid w:val="00087717"/>
    <w:rsid w:val="000907F8"/>
    <w:rsid w:val="000C1EE4"/>
    <w:rsid w:val="000D3262"/>
    <w:rsid w:val="000F2AA0"/>
    <w:rsid w:val="000F2B95"/>
    <w:rsid w:val="000F2BFC"/>
    <w:rsid w:val="00102C3D"/>
    <w:rsid w:val="001053EE"/>
    <w:rsid w:val="00107821"/>
    <w:rsid w:val="00112FDF"/>
    <w:rsid w:val="00136D11"/>
    <w:rsid w:val="00154D42"/>
    <w:rsid w:val="00156466"/>
    <w:rsid w:val="00182270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35A71"/>
    <w:rsid w:val="00245B45"/>
    <w:rsid w:val="002511E4"/>
    <w:rsid w:val="00252A36"/>
    <w:rsid w:val="00277FA7"/>
    <w:rsid w:val="002838FA"/>
    <w:rsid w:val="00292D5E"/>
    <w:rsid w:val="00293C85"/>
    <w:rsid w:val="002A5379"/>
    <w:rsid w:val="002A7CB3"/>
    <w:rsid w:val="002D1453"/>
    <w:rsid w:val="002F3DE3"/>
    <w:rsid w:val="002F461C"/>
    <w:rsid w:val="0030498F"/>
    <w:rsid w:val="00311681"/>
    <w:rsid w:val="003168DA"/>
    <w:rsid w:val="003319C2"/>
    <w:rsid w:val="00336844"/>
    <w:rsid w:val="003417B8"/>
    <w:rsid w:val="00346351"/>
    <w:rsid w:val="00347B70"/>
    <w:rsid w:val="00350578"/>
    <w:rsid w:val="00354D08"/>
    <w:rsid w:val="003550D7"/>
    <w:rsid w:val="00375D08"/>
    <w:rsid w:val="003802FD"/>
    <w:rsid w:val="00381A6A"/>
    <w:rsid w:val="00385493"/>
    <w:rsid w:val="003A6DB5"/>
    <w:rsid w:val="003A7DFE"/>
    <w:rsid w:val="003C6241"/>
    <w:rsid w:val="003D3BC1"/>
    <w:rsid w:val="003D75C5"/>
    <w:rsid w:val="003E445A"/>
    <w:rsid w:val="00400DEB"/>
    <w:rsid w:val="00403F9D"/>
    <w:rsid w:val="004112D5"/>
    <w:rsid w:val="00415D68"/>
    <w:rsid w:val="004378E1"/>
    <w:rsid w:val="00440417"/>
    <w:rsid w:val="00447121"/>
    <w:rsid w:val="00451F6C"/>
    <w:rsid w:val="00451FF9"/>
    <w:rsid w:val="00467257"/>
    <w:rsid w:val="004676B8"/>
    <w:rsid w:val="004679C3"/>
    <w:rsid w:val="0047299B"/>
    <w:rsid w:val="00482894"/>
    <w:rsid w:val="0049509D"/>
    <w:rsid w:val="00497FDD"/>
    <w:rsid w:val="004B0054"/>
    <w:rsid w:val="004C1C49"/>
    <w:rsid w:val="004D0068"/>
    <w:rsid w:val="004E3DA7"/>
    <w:rsid w:val="004F24B0"/>
    <w:rsid w:val="00523147"/>
    <w:rsid w:val="00531FDF"/>
    <w:rsid w:val="00541641"/>
    <w:rsid w:val="00550162"/>
    <w:rsid w:val="005549DD"/>
    <w:rsid w:val="005723C7"/>
    <w:rsid w:val="00577910"/>
    <w:rsid w:val="005A4E7E"/>
    <w:rsid w:val="005B44BF"/>
    <w:rsid w:val="005C00D9"/>
    <w:rsid w:val="005C6F24"/>
    <w:rsid w:val="005E12A9"/>
    <w:rsid w:val="005F56D9"/>
    <w:rsid w:val="00612213"/>
    <w:rsid w:val="00621188"/>
    <w:rsid w:val="00630A76"/>
    <w:rsid w:val="00631AEC"/>
    <w:rsid w:val="006401DA"/>
    <w:rsid w:val="00640579"/>
    <w:rsid w:val="00646D57"/>
    <w:rsid w:val="006739CA"/>
    <w:rsid w:val="006A24FA"/>
    <w:rsid w:val="006A2C40"/>
    <w:rsid w:val="006B0CEE"/>
    <w:rsid w:val="006B369E"/>
    <w:rsid w:val="006C296C"/>
    <w:rsid w:val="006D711E"/>
    <w:rsid w:val="006E262C"/>
    <w:rsid w:val="006F0711"/>
    <w:rsid w:val="006F717F"/>
    <w:rsid w:val="00722040"/>
    <w:rsid w:val="0072606B"/>
    <w:rsid w:val="007320EB"/>
    <w:rsid w:val="0073561A"/>
    <w:rsid w:val="00735865"/>
    <w:rsid w:val="0075026E"/>
    <w:rsid w:val="00755F57"/>
    <w:rsid w:val="00763749"/>
    <w:rsid w:val="00770ADE"/>
    <w:rsid w:val="0077100B"/>
    <w:rsid w:val="00786F2E"/>
    <w:rsid w:val="007904A7"/>
    <w:rsid w:val="00794586"/>
    <w:rsid w:val="007978B6"/>
    <w:rsid w:val="007B2B13"/>
    <w:rsid w:val="007C0856"/>
    <w:rsid w:val="007C3D94"/>
    <w:rsid w:val="00810444"/>
    <w:rsid w:val="0082154C"/>
    <w:rsid w:val="00822DBA"/>
    <w:rsid w:val="008234C4"/>
    <w:rsid w:val="00824C7D"/>
    <w:rsid w:val="00843153"/>
    <w:rsid w:val="008659F6"/>
    <w:rsid w:val="0088156B"/>
    <w:rsid w:val="00885190"/>
    <w:rsid w:val="008A16B7"/>
    <w:rsid w:val="008A5C8A"/>
    <w:rsid w:val="008A79EC"/>
    <w:rsid w:val="008B292A"/>
    <w:rsid w:val="008C7F82"/>
    <w:rsid w:val="008E087E"/>
    <w:rsid w:val="008E56C5"/>
    <w:rsid w:val="008E7FDA"/>
    <w:rsid w:val="00902E6C"/>
    <w:rsid w:val="00907170"/>
    <w:rsid w:val="009130A0"/>
    <w:rsid w:val="00922A8D"/>
    <w:rsid w:val="00940110"/>
    <w:rsid w:val="00946A67"/>
    <w:rsid w:val="0094761C"/>
    <w:rsid w:val="00957753"/>
    <w:rsid w:val="0096107C"/>
    <w:rsid w:val="00980162"/>
    <w:rsid w:val="00982E1C"/>
    <w:rsid w:val="009857B8"/>
    <w:rsid w:val="00997C04"/>
    <w:rsid w:val="009B13F0"/>
    <w:rsid w:val="009C24ED"/>
    <w:rsid w:val="009D1C50"/>
    <w:rsid w:val="009E0AC4"/>
    <w:rsid w:val="009E5484"/>
    <w:rsid w:val="009E63C0"/>
    <w:rsid w:val="009E797A"/>
    <w:rsid w:val="00A2408E"/>
    <w:rsid w:val="00A47CC2"/>
    <w:rsid w:val="00A56893"/>
    <w:rsid w:val="00A570BB"/>
    <w:rsid w:val="00A6505B"/>
    <w:rsid w:val="00A6646D"/>
    <w:rsid w:val="00A930AB"/>
    <w:rsid w:val="00AA2377"/>
    <w:rsid w:val="00AA68A4"/>
    <w:rsid w:val="00AB3B41"/>
    <w:rsid w:val="00AB7F77"/>
    <w:rsid w:val="00AD1E9F"/>
    <w:rsid w:val="00AE69B5"/>
    <w:rsid w:val="00AF27FF"/>
    <w:rsid w:val="00B003EE"/>
    <w:rsid w:val="00B10823"/>
    <w:rsid w:val="00B13AFC"/>
    <w:rsid w:val="00B167AC"/>
    <w:rsid w:val="00B16E24"/>
    <w:rsid w:val="00B2246F"/>
    <w:rsid w:val="00B40A06"/>
    <w:rsid w:val="00B473C2"/>
    <w:rsid w:val="00B47D2C"/>
    <w:rsid w:val="00B52045"/>
    <w:rsid w:val="00B5283D"/>
    <w:rsid w:val="00B544B2"/>
    <w:rsid w:val="00B62360"/>
    <w:rsid w:val="00B83F7A"/>
    <w:rsid w:val="00B8446B"/>
    <w:rsid w:val="00B84F08"/>
    <w:rsid w:val="00BB0F31"/>
    <w:rsid w:val="00BB181A"/>
    <w:rsid w:val="00BB45B5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84028"/>
    <w:rsid w:val="00C87779"/>
    <w:rsid w:val="00CA3028"/>
    <w:rsid w:val="00CA4058"/>
    <w:rsid w:val="00CA6BB5"/>
    <w:rsid w:val="00CC2580"/>
    <w:rsid w:val="00CD159D"/>
    <w:rsid w:val="00CF540B"/>
    <w:rsid w:val="00D2455F"/>
    <w:rsid w:val="00D33265"/>
    <w:rsid w:val="00D3780B"/>
    <w:rsid w:val="00D403E9"/>
    <w:rsid w:val="00D92580"/>
    <w:rsid w:val="00DC5DF1"/>
    <w:rsid w:val="00DF580B"/>
    <w:rsid w:val="00DF60F7"/>
    <w:rsid w:val="00E075D9"/>
    <w:rsid w:val="00E16B9D"/>
    <w:rsid w:val="00E73A9B"/>
    <w:rsid w:val="00E74F68"/>
    <w:rsid w:val="00E75466"/>
    <w:rsid w:val="00EA5A3A"/>
    <w:rsid w:val="00ED1F3C"/>
    <w:rsid w:val="00ED767A"/>
    <w:rsid w:val="00EE28F9"/>
    <w:rsid w:val="00F05E01"/>
    <w:rsid w:val="00F127D8"/>
    <w:rsid w:val="00F14B0C"/>
    <w:rsid w:val="00F16D1B"/>
    <w:rsid w:val="00F21A4A"/>
    <w:rsid w:val="00F323F6"/>
    <w:rsid w:val="00F3595F"/>
    <w:rsid w:val="00F4533B"/>
    <w:rsid w:val="00F55EA3"/>
    <w:rsid w:val="00F63FBA"/>
    <w:rsid w:val="00F76C20"/>
    <w:rsid w:val="00F85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D2E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67786-37C3-4E06-A002-C48EC344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Bracović</dc:creator>
  <cp:lastModifiedBy>Nada Bozovic</cp:lastModifiedBy>
  <cp:revision>64</cp:revision>
  <cp:lastPrinted>2018-11-05T10:14:00Z</cp:lastPrinted>
  <dcterms:created xsi:type="dcterms:W3CDTF">2020-12-09T10:30:00Z</dcterms:created>
  <dcterms:modified xsi:type="dcterms:W3CDTF">2024-02-12T09:43:00Z</dcterms:modified>
</cp:coreProperties>
</file>