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4FC" w:rsidRDefault="00B54C2C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4FC" w:rsidRDefault="00B54C2C">
      <w:pPr>
        <w:spacing w:after="0"/>
      </w:pPr>
      <w:r>
        <w:rPr>
          <w:sz w:val="22"/>
          <w:szCs w:val="22"/>
        </w:rPr>
        <w:t>Br: 02-100/23-2445/</w:t>
      </w:r>
    </w:p>
    <w:p w:rsidR="007A74FC" w:rsidRDefault="00B54C2C">
      <w:r>
        <w:rPr>
          <w:sz w:val="22"/>
          <w:szCs w:val="22"/>
        </w:rPr>
        <w:t>Podgorica, 1.9.2023.godine</w:t>
      </w:r>
    </w:p>
    <w:p w:rsidR="007A74FC" w:rsidRDefault="00B54C2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od 1.9.2023.godine</w:t>
      </w:r>
      <w:bookmarkStart w:id="0" w:name="_GoBack"/>
      <w:bookmarkEnd w:id="0"/>
      <w:r>
        <w:rPr>
          <w:sz w:val="22"/>
          <w:szCs w:val="22"/>
        </w:rPr>
        <w:t xml:space="preserve"> Uprava za ljudske resurse utvrdila je</w:t>
      </w:r>
    </w:p>
    <w:p w:rsidR="007A74FC" w:rsidRDefault="007A74FC"/>
    <w:p w:rsidR="007A74FC" w:rsidRDefault="00B54C2C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7A74FC" w:rsidRDefault="007A74FC"/>
    <w:p w:rsidR="007A74FC" w:rsidRDefault="00B54C2C">
      <w:r>
        <w:rPr>
          <w:sz w:val="22"/>
          <w:szCs w:val="22"/>
        </w:rPr>
        <w:t xml:space="preserve">Po javnom oglasu br. 02-100/23-2445/3, objavljenom  07.07.2023. godine, za potrebe  </w:t>
      </w:r>
      <w:r>
        <w:rPr>
          <w:b/>
          <w:bCs/>
          <w:sz w:val="22"/>
          <w:szCs w:val="22"/>
        </w:rPr>
        <w:t xml:space="preserve">Ministarstva kulture i medija </w:t>
      </w:r>
      <w:r>
        <w:rPr>
          <w:sz w:val="22"/>
          <w:szCs w:val="22"/>
        </w:rPr>
        <w:t xml:space="preserve">, za radno mjesto:  </w:t>
      </w:r>
    </w:p>
    <w:p w:rsidR="007A74FC" w:rsidRDefault="00B54C2C">
      <w:r>
        <w:rPr>
          <w:b/>
          <w:bCs/>
          <w:sz w:val="22"/>
          <w:szCs w:val="22"/>
        </w:rPr>
        <w:t xml:space="preserve">1. Samostalni/a referent/kinja, Služba za javne nabavke i državnu pomoć </w:t>
      </w:r>
      <w:r>
        <w:rPr>
          <w:sz w:val="22"/>
          <w:szCs w:val="22"/>
        </w:rPr>
        <w:t xml:space="preserve"> - Izvršilaca: 1, na neodređeno vrijeme,</w:t>
      </w:r>
      <w:r>
        <w:rPr>
          <w:sz w:val="22"/>
          <w:szCs w:val="22"/>
        </w:rPr>
        <w:t xml:space="preserve"> - IV1 nivo kvalifikacije obrazovanja</w:t>
      </w:r>
    </w:p>
    <w:p w:rsidR="007A74FC" w:rsidRDefault="007A74FC">
      <w:pPr>
        <w:jc w:val="both"/>
      </w:pPr>
    </w:p>
    <w:p w:rsidR="007A74FC" w:rsidRDefault="00B54C2C">
      <w:r>
        <w:rPr>
          <w:b/>
          <w:bCs/>
          <w:sz w:val="22"/>
          <w:szCs w:val="22"/>
        </w:rPr>
        <w:t xml:space="preserve">      JELENA ADŽIĆ - ostvareni broj bodova 19.00</w:t>
      </w:r>
    </w:p>
    <w:p w:rsidR="007A74FC" w:rsidRDefault="007A74FC"/>
    <w:p w:rsidR="007A74FC" w:rsidRDefault="00B54C2C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ljudske</w:t>
      </w:r>
      <w:r>
        <w:rPr>
          <w:sz w:val="22"/>
          <w:szCs w:val="22"/>
        </w:rPr>
        <w:t xml:space="preserve"> resurse najkasnije u roku od deset dana od dana prijema liste za izbor kandidata.</w:t>
      </w:r>
    </w:p>
    <w:p w:rsidR="007A74FC" w:rsidRDefault="007A74FC"/>
    <w:p w:rsidR="007A74FC" w:rsidRDefault="00B54C2C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Agron M. Camaj</w:t>
      </w:r>
    </w:p>
    <w:p w:rsidR="00B54C2C" w:rsidRDefault="00B54C2C">
      <w:pPr>
        <w:pStyle w:val="leftRight"/>
      </w:pPr>
    </w:p>
    <w:p w:rsidR="00B54C2C" w:rsidRDefault="00B54C2C">
      <w:pPr>
        <w:pStyle w:val="leftRight"/>
      </w:pPr>
    </w:p>
    <w:p w:rsidR="007A74FC" w:rsidRDefault="00B54C2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54C2C" w:rsidRDefault="00B54C2C">
      <w:pPr>
        <w:spacing w:after="0"/>
        <w:rPr>
          <w:sz w:val="22"/>
          <w:szCs w:val="22"/>
        </w:rPr>
      </w:pPr>
    </w:p>
    <w:p w:rsidR="00B54C2C" w:rsidRDefault="00B54C2C">
      <w:pPr>
        <w:spacing w:after="0"/>
        <w:rPr>
          <w:sz w:val="22"/>
          <w:szCs w:val="22"/>
        </w:rPr>
      </w:pPr>
    </w:p>
    <w:p w:rsidR="00B54C2C" w:rsidRDefault="00B54C2C">
      <w:pPr>
        <w:spacing w:after="0"/>
        <w:rPr>
          <w:sz w:val="22"/>
          <w:szCs w:val="22"/>
        </w:rPr>
      </w:pPr>
    </w:p>
    <w:p w:rsidR="007A74FC" w:rsidRDefault="00B54C2C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A74FC" w:rsidRDefault="00B54C2C">
      <w:pPr>
        <w:spacing w:after="0"/>
      </w:pPr>
      <w:r>
        <w:rPr>
          <w:sz w:val="22"/>
          <w:szCs w:val="22"/>
        </w:rPr>
        <w:t xml:space="preserve">       - Ministarstvu kulture i medija</w:t>
      </w:r>
    </w:p>
    <w:p w:rsidR="007A74FC" w:rsidRDefault="00B54C2C">
      <w:pPr>
        <w:spacing w:after="0"/>
      </w:pPr>
      <w:r>
        <w:rPr>
          <w:sz w:val="22"/>
          <w:szCs w:val="22"/>
        </w:rPr>
        <w:t xml:space="preserve">       - a/a</w:t>
      </w:r>
    </w:p>
    <w:sectPr w:rsidR="007A74F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FC"/>
    <w:rsid w:val="007A74FC"/>
    <w:rsid w:val="00B5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7484"/>
  <w15:docId w15:val="{4AB732FD-8EC6-4D7C-8395-E3A512C0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dcterms:created xsi:type="dcterms:W3CDTF">2023-09-13T07:20:00Z</dcterms:created>
  <dcterms:modified xsi:type="dcterms:W3CDTF">2023-09-13T07:20:00Z</dcterms:modified>
  <cp:category/>
</cp:coreProperties>
</file>