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103F2362" w14:textId="2D3426A7" w:rsidR="007658A8" w:rsidRDefault="007658A8" w:rsidP="007658A8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</w:t>
      </w:r>
      <w:r w:rsidR="00271FBE">
        <w:rPr>
          <w:rFonts w:ascii="Arial" w:hAnsi="Arial" w:cs="Arial"/>
          <w:b/>
          <w:color w:val="000000"/>
          <w:szCs w:val="24"/>
        </w:rPr>
        <w:t>RIJ</w:t>
      </w:r>
      <w:r w:rsidR="00E14879">
        <w:rPr>
          <w:rFonts w:ascii="Arial" w:hAnsi="Arial" w:cs="Arial"/>
          <w:b/>
          <w:color w:val="000000"/>
          <w:szCs w:val="24"/>
        </w:rPr>
        <w:t>A</w:t>
      </w:r>
      <w:r w:rsidR="00271FBE">
        <w:rPr>
          <w:rFonts w:ascii="Arial" w:hAnsi="Arial" w:cs="Arial"/>
          <w:b/>
          <w:color w:val="000000"/>
          <w:szCs w:val="24"/>
        </w:rPr>
        <w:t>VNI OBRAZAC</w:t>
      </w:r>
    </w:p>
    <w:p w14:paraId="613D2670" w14:textId="5F015B7F" w:rsidR="007658A8" w:rsidRDefault="007658A8" w:rsidP="007658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dodjelu godišnjih nagrada za naučna dostignuća u 202</w:t>
      </w:r>
      <w:r w:rsidR="0051000E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. godini</w:t>
      </w:r>
    </w:p>
    <w:p w14:paraId="01F88D9A" w14:textId="2DDF9ED5" w:rsidR="007658A8" w:rsidRPr="00271FBE" w:rsidRDefault="007658A8" w:rsidP="007658A8">
      <w:pPr>
        <w:jc w:val="center"/>
        <w:rPr>
          <w:rFonts w:ascii="Arial" w:hAnsi="Arial" w:cs="Arial"/>
          <w:b/>
          <w:i/>
          <w:iCs/>
          <w:color w:val="000000"/>
          <w:szCs w:val="24"/>
          <w:u w:val="single"/>
        </w:rPr>
      </w:pP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Kategorija - Najuspješniji naučnik 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15C3B864" w14:textId="33EFA24C" w:rsidR="00271FBE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34130" w14:paraId="6D32D686" w14:textId="77777777" w:rsidTr="00344A72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9CC4B2" w14:textId="1B9A5DF5" w:rsidR="00934130" w:rsidRDefault="00934130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PODACI O KANDIDATU</w:t>
            </w:r>
          </w:p>
        </w:tc>
      </w:tr>
      <w:tr w:rsidR="00D61A68" w14:paraId="2FAFD3F5" w14:textId="77777777" w:rsidTr="00344A72">
        <w:trPr>
          <w:jc w:val="center"/>
        </w:trPr>
        <w:tc>
          <w:tcPr>
            <w:tcW w:w="2972" w:type="dxa"/>
            <w:tcBorders>
              <w:top w:val="double" w:sz="4" w:space="0" w:color="auto"/>
            </w:tcBorders>
          </w:tcPr>
          <w:p w14:paraId="525CC82B" w14:textId="589C39EB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double" w:sz="4" w:space="0" w:color="auto"/>
            </w:tcBorders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0B8CC577" w14:textId="77777777" w:rsidTr="00D61A68">
        <w:trPr>
          <w:jc w:val="center"/>
        </w:trPr>
        <w:tc>
          <w:tcPr>
            <w:tcW w:w="2972" w:type="dxa"/>
          </w:tcPr>
          <w:p w14:paraId="7AC0C4BE" w14:textId="42A6E152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0489519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BD45A22" w14:textId="77777777" w:rsidTr="00D61A68">
        <w:trPr>
          <w:jc w:val="center"/>
        </w:trPr>
        <w:tc>
          <w:tcPr>
            <w:tcW w:w="2972" w:type="dxa"/>
          </w:tcPr>
          <w:p w14:paraId="7B0020A8" w14:textId="1E4E0B11" w:rsidR="00D61A68" w:rsidRDefault="00D61A68" w:rsidP="00D61A6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naučnik angažovan</w:t>
            </w:r>
          </w:p>
        </w:tc>
        <w:tc>
          <w:tcPr>
            <w:tcW w:w="6088" w:type="dxa"/>
          </w:tcPr>
          <w:p w14:paraId="4EF1C30B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0EA5C89D" w14:textId="77777777" w:rsidTr="00D61A68">
        <w:trPr>
          <w:jc w:val="center"/>
        </w:trPr>
        <w:tc>
          <w:tcPr>
            <w:tcW w:w="2972" w:type="dxa"/>
          </w:tcPr>
          <w:p w14:paraId="07631D06" w14:textId="7AA046E0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005D1972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12EE6AC" w14:textId="77777777" w:rsidTr="00D61A68">
        <w:trPr>
          <w:jc w:val="center"/>
        </w:trPr>
        <w:tc>
          <w:tcPr>
            <w:tcW w:w="2972" w:type="dxa"/>
          </w:tcPr>
          <w:p w14:paraId="090DEA3C" w14:textId="71CBEC65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75DFAE4E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344A7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344A72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B320CD0" w14:textId="279858B7" w:rsidR="00934130" w:rsidRDefault="00934130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1A68" w14:paraId="53CDF49A" w14:textId="77777777" w:rsidTr="00344A72">
        <w:trPr>
          <w:jc w:val="center"/>
        </w:trPr>
        <w:tc>
          <w:tcPr>
            <w:tcW w:w="9060" w:type="dxa"/>
          </w:tcPr>
          <w:p w14:paraId="44783D21" w14:textId="1C264833" w:rsidR="00D61A68" w:rsidRDefault="00D61A6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344A72">
              <w:rPr>
                <w:rFonts w:ascii="Arial" w:hAnsi="Arial" w:cs="Arial"/>
                <w:b/>
                <w:color w:val="000000"/>
                <w:sz w:val="22"/>
              </w:rPr>
              <w:t xml:space="preserve">KRATAK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OPIS NAUČNOG DOSTIGNUĆA U 202</w:t>
            </w:r>
            <w:r w:rsidR="0051000E"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 GODINI</w:t>
            </w:r>
            <w:r w:rsidR="0053390A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F8186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(</w:t>
            </w:r>
            <w:r w:rsidR="006255DC"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do 1000 riječi</w:t>
            </w:r>
            <w:r w:rsidR="0053390A">
              <w:rPr>
                <w:rFonts w:ascii="Arial" w:hAnsi="Arial" w:cs="Arial"/>
                <w:b/>
                <w:iCs/>
                <w:sz w:val="22"/>
                <w:u w:val="single"/>
              </w:rPr>
              <w:t>!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)</w:t>
            </w:r>
          </w:p>
        </w:tc>
      </w:tr>
      <w:tr w:rsidR="00D61A68" w14:paraId="114FB323" w14:textId="77777777" w:rsidTr="00344A72">
        <w:trPr>
          <w:jc w:val="center"/>
        </w:trPr>
        <w:tc>
          <w:tcPr>
            <w:tcW w:w="9060" w:type="dxa"/>
          </w:tcPr>
          <w:p w14:paraId="58F48513" w14:textId="77777777" w:rsidR="00D61A68" w:rsidRDefault="00D61A68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18F539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44A72" w14:paraId="047483CD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50847475" w14:textId="3B5F738A" w:rsidR="00344A72" w:rsidRDefault="00344A72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KRITERIJUMI ZA IZBOR</w:t>
            </w:r>
          </w:p>
        </w:tc>
      </w:tr>
      <w:tr w:rsidR="00344A72" w14:paraId="35D0C23E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</w:tcBorders>
          </w:tcPr>
          <w:p w14:paraId="03783688" w14:textId="4241B5E8" w:rsidR="00344A72" w:rsidRDefault="00344A72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Koordinacija ili učešće u međunarodnim programima i projektima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(u 202</w:t>
            </w:r>
            <w:r w:rsidR="0051000E">
              <w:rPr>
                <w:rFonts w:ascii="Arial" w:hAnsi="Arial" w:cs="Arial"/>
                <w:b/>
                <w:i/>
                <w:sz w:val="22"/>
                <w:lang w:val="sl-SI"/>
              </w:rPr>
              <w:t>3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. god!)</w:t>
            </w:r>
          </w:p>
        </w:tc>
      </w:tr>
      <w:tr w:rsidR="00344A72" w14:paraId="53BBBDD9" w14:textId="77777777" w:rsidTr="00D04141">
        <w:trPr>
          <w:jc w:val="center"/>
        </w:trPr>
        <w:tc>
          <w:tcPr>
            <w:tcW w:w="9060" w:type="dxa"/>
          </w:tcPr>
          <w:p w14:paraId="24B89F43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9C2A5E7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B638395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14879" w14:paraId="5E114F6D" w14:textId="77777777" w:rsidTr="00D04141">
        <w:trPr>
          <w:jc w:val="center"/>
        </w:trPr>
        <w:tc>
          <w:tcPr>
            <w:tcW w:w="9060" w:type="dxa"/>
          </w:tcPr>
          <w:p w14:paraId="3C21218F" w14:textId="1E384EE3" w:rsidR="00E14879" w:rsidRDefault="00E14879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Objavljene monografije (u 202</w:t>
            </w:r>
            <w:r w:rsidR="0051000E">
              <w:rPr>
                <w:rFonts w:ascii="Arial" w:hAnsi="Arial" w:cs="Arial"/>
                <w:b/>
                <w:i/>
                <w:sz w:val="22"/>
                <w:lang w:val="sl-SI"/>
              </w:rPr>
              <w:t>3</w:t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. god!)</w:t>
            </w:r>
          </w:p>
        </w:tc>
      </w:tr>
      <w:tr w:rsidR="00E14879" w14:paraId="7A923402" w14:textId="77777777" w:rsidTr="00D04141">
        <w:trPr>
          <w:jc w:val="center"/>
        </w:trPr>
        <w:tc>
          <w:tcPr>
            <w:tcW w:w="9060" w:type="dxa"/>
          </w:tcPr>
          <w:p w14:paraId="5920F8B0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0F16DF3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913E057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14879" w14:paraId="40E2AD13" w14:textId="77777777" w:rsidTr="00D04141">
        <w:trPr>
          <w:jc w:val="center"/>
        </w:trPr>
        <w:tc>
          <w:tcPr>
            <w:tcW w:w="9060" w:type="dxa"/>
          </w:tcPr>
          <w:p w14:paraId="27BAB5F1" w14:textId="45A8BEAE" w:rsidR="00E14879" w:rsidRDefault="00E14879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Objavljeni naučni radovi </w:t>
            </w:r>
            <w:r w:rsidR="002E758E">
              <w:rPr>
                <w:rFonts w:ascii="Arial" w:hAnsi="Arial" w:cs="Arial"/>
                <w:b/>
                <w:i/>
                <w:sz w:val="22"/>
                <w:lang w:val="sl-SI"/>
              </w:rPr>
              <w:t>(u 2023. god!)</w:t>
            </w:r>
            <w:r w:rsidR="002E758E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u časopisima sa impakt faktorom</w:t>
            </w:r>
            <w:r w:rsidR="00F55CEF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većim od nule, koji su na citatnim listama SCI (Science Citation Index),</w:t>
            </w:r>
            <w:r w:rsidR="00F55CEF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SCIE (Science Citation Index Expanded), SSCI (Social Sciences Citation Index) ili A&amp;HCI (Art and Humanities Citation Index)</w:t>
            </w:r>
          </w:p>
        </w:tc>
      </w:tr>
      <w:tr w:rsidR="00E14879" w14:paraId="073E0BA0" w14:textId="77777777" w:rsidTr="00D04141">
        <w:trPr>
          <w:jc w:val="center"/>
        </w:trPr>
        <w:tc>
          <w:tcPr>
            <w:tcW w:w="9060" w:type="dxa"/>
          </w:tcPr>
          <w:p w14:paraId="53169987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50CB1E7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7311A6EF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44A72" w14:paraId="35316A0C" w14:textId="77777777" w:rsidTr="006E3D60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14:paraId="2229B5D5" w14:textId="6C6C3199" w:rsidR="00344A72" w:rsidRDefault="00344A72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="00E14879"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E14879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Ostvarena primjena rezultata istraživanja u praksi 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(u 202</w:t>
            </w:r>
            <w:r w:rsidR="0051000E">
              <w:rPr>
                <w:rFonts w:ascii="Arial" w:hAnsi="Arial" w:cs="Arial"/>
                <w:b/>
                <w:i/>
                <w:sz w:val="22"/>
                <w:lang w:val="sl-SI"/>
              </w:rPr>
              <w:t>3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. god!)</w:t>
            </w:r>
          </w:p>
        </w:tc>
      </w:tr>
      <w:tr w:rsidR="00344A72" w14:paraId="2A78ECB8" w14:textId="77777777" w:rsidTr="006E3D60">
        <w:trPr>
          <w:jc w:val="center"/>
        </w:trPr>
        <w:tc>
          <w:tcPr>
            <w:tcW w:w="9060" w:type="dxa"/>
            <w:tcBorders>
              <w:bottom w:val="double" w:sz="4" w:space="0" w:color="auto"/>
            </w:tcBorders>
          </w:tcPr>
          <w:p w14:paraId="293453F8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C615B97" w14:textId="77777777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1E3C7E8" w14:textId="4E03801A" w:rsidR="00344A72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B522196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7752981" w14:textId="1F4DA603" w:rsidR="007658A8" w:rsidRP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205755">
        <w:rPr>
          <w:rFonts w:ascii="Arial" w:hAnsi="Arial" w:cs="Arial"/>
          <w:sz w:val="22"/>
          <w:lang w:val="en-GB"/>
        </w:rPr>
        <w:t xml:space="preserve">U </w:t>
      </w:r>
      <w:r w:rsidRPr="00205755">
        <w:rPr>
          <w:rFonts w:ascii="Arial" w:hAnsi="Arial" w:cs="Arial"/>
          <w:sz w:val="22"/>
          <w:u w:val="single"/>
          <w:lang w:val="en-GB"/>
        </w:rPr>
        <w:tab/>
      </w:r>
      <w:r w:rsidRPr="00205755">
        <w:rPr>
          <w:rFonts w:ascii="Arial" w:hAnsi="Arial" w:cs="Arial"/>
          <w:sz w:val="22"/>
          <w:u w:val="single"/>
          <w:lang w:val="en-GB"/>
        </w:rPr>
        <w:tab/>
      </w:r>
      <w:r w:rsidRPr="00205755">
        <w:rPr>
          <w:rFonts w:ascii="Arial" w:hAnsi="Arial" w:cs="Arial"/>
          <w:sz w:val="22"/>
          <w:u w:val="single"/>
          <w:lang w:val="en-GB"/>
        </w:rPr>
        <w:tab/>
      </w:r>
      <w:r w:rsidRPr="00205755">
        <w:rPr>
          <w:rFonts w:ascii="Arial" w:hAnsi="Arial" w:cs="Arial"/>
          <w:sz w:val="22"/>
          <w:lang w:val="en-GB"/>
        </w:rPr>
        <w:tab/>
      </w:r>
      <w:r w:rsidR="00E83200">
        <w:rPr>
          <w:rFonts w:ascii="Arial" w:hAnsi="Arial" w:cs="Arial"/>
          <w:i/>
          <w:sz w:val="22"/>
          <w:lang w:val="en-GB"/>
        </w:rPr>
        <w:tab/>
      </w:r>
      <w:proofErr w:type="spellStart"/>
      <w:r w:rsidR="007658A8" w:rsidRPr="00E14879">
        <w:rPr>
          <w:rFonts w:ascii="Arial" w:hAnsi="Arial" w:cs="Arial"/>
          <w:i/>
          <w:sz w:val="22"/>
          <w:lang w:val="en-GB"/>
        </w:rPr>
        <w:t>Kandidat</w:t>
      </w:r>
      <w:proofErr w:type="spellEnd"/>
      <w:r w:rsidR="007658A8" w:rsidRPr="00E14879">
        <w:rPr>
          <w:rFonts w:ascii="Arial" w:hAnsi="Arial" w:cs="Arial"/>
          <w:i/>
          <w:sz w:val="22"/>
          <w:lang w:val="en-GB"/>
        </w:rPr>
        <w:t xml:space="preserve"> za </w:t>
      </w:r>
      <w:proofErr w:type="spellStart"/>
      <w:r w:rsidR="007658A8" w:rsidRPr="00E14879">
        <w:rPr>
          <w:rFonts w:ascii="Arial" w:hAnsi="Arial" w:cs="Arial"/>
          <w:i/>
          <w:sz w:val="22"/>
          <w:lang w:val="en-GB"/>
        </w:rPr>
        <w:t>nagradu</w:t>
      </w:r>
      <w:proofErr w:type="spellEnd"/>
      <w:r w:rsidR="007658A8" w:rsidRPr="00E14879">
        <w:rPr>
          <w:rFonts w:ascii="Arial" w:hAnsi="Arial" w:cs="Arial"/>
          <w:i/>
          <w:sz w:val="22"/>
          <w:lang w:val="en-GB"/>
        </w:rPr>
        <w:t>:</w:t>
      </w:r>
      <w:r w:rsidR="007658A8" w:rsidRPr="00E14879">
        <w:rPr>
          <w:rFonts w:ascii="Arial" w:hAnsi="Arial" w:cs="Arial"/>
          <w:sz w:val="22"/>
          <w:lang w:val="en-GB"/>
        </w:rPr>
        <w:t xml:space="preserve"> </w:t>
      </w:r>
      <w:r w:rsidRPr="00E14879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>(</w:t>
      </w:r>
      <w:proofErr w:type="spellStart"/>
      <w:r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>
        <w:rPr>
          <w:rFonts w:ascii="Arial" w:hAnsi="Arial" w:cs="Arial"/>
          <w:sz w:val="22"/>
          <w:u w:val="single"/>
          <w:lang w:val="en-GB"/>
        </w:rPr>
        <w:t>)</w:t>
      </w:r>
      <w:r w:rsidR="00E83200">
        <w:rPr>
          <w:rFonts w:ascii="Arial" w:hAnsi="Arial" w:cs="Arial"/>
          <w:sz w:val="22"/>
          <w:u w:val="single"/>
          <w:lang w:val="en-GB"/>
        </w:rPr>
        <w:tab/>
      </w:r>
      <w:r w:rsidRPr="00E14879">
        <w:rPr>
          <w:rFonts w:ascii="Arial" w:hAnsi="Arial" w:cs="Arial"/>
          <w:sz w:val="22"/>
          <w:u w:val="single"/>
          <w:lang w:val="en-GB"/>
        </w:rPr>
        <w:tab/>
      </w:r>
    </w:p>
    <w:p w14:paraId="6BC2FC85" w14:textId="77777777" w:rsid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 xml:space="preserve">Datum: </w:t>
      </w:r>
      <w:r w:rsidR="007658A8" w:rsidRPr="00E14879">
        <w:rPr>
          <w:rFonts w:ascii="Arial" w:hAnsi="Arial" w:cs="Arial"/>
          <w:sz w:val="22"/>
          <w:lang w:val="en-GB"/>
        </w:rPr>
        <w:t>______________</w:t>
      </w:r>
    </w:p>
    <w:p w14:paraId="10A652C5" w14:textId="04E967F4" w:rsidR="007658A8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83200">
        <w:rPr>
          <w:rFonts w:ascii="Arial" w:hAnsi="Arial" w:cs="Arial"/>
          <w:sz w:val="22"/>
          <w:lang w:val="en-GB"/>
        </w:rPr>
        <w:tab/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Potpis</w:t>
      </w:r>
      <w:proofErr w:type="spellEnd"/>
      <w:r w:rsidRPr="00E14879">
        <w:rPr>
          <w:rFonts w:ascii="Arial" w:hAnsi="Arial" w:cs="Arial"/>
          <w:i/>
          <w:sz w:val="22"/>
          <w:lang w:val="en-GB"/>
        </w:rPr>
        <w:t xml:space="preserve"> </w:t>
      </w:r>
      <w:proofErr w:type="spellStart"/>
      <w:r w:rsidRPr="00E14879">
        <w:rPr>
          <w:rFonts w:ascii="Arial" w:hAnsi="Arial" w:cs="Arial"/>
          <w:i/>
          <w:sz w:val="22"/>
          <w:lang w:val="en-GB"/>
        </w:rPr>
        <w:t>kandidata</w:t>
      </w:r>
      <w:proofErr w:type="spellEnd"/>
      <w:r w:rsidR="00E83200">
        <w:rPr>
          <w:rFonts w:ascii="Arial" w:hAnsi="Arial" w:cs="Arial"/>
          <w:b/>
          <w:bCs/>
          <w:sz w:val="22"/>
          <w:lang w:val="en-GB"/>
        </w:rPr>
        <w:t xml:space="preserve">: </w:t>
      </w:r>
      <w:r w:rsidR="00E83200" w:rsidRPr="00E83200">
        <w:rPr>
          <w:rFonts w:ascii="Arial" w:hAnsi="Arial" w:cs="Arial"/>
          <w:b/>
          <w:bCs/>
          <w:sz w:val="22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57C202BE" w14:textId="36DF6097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2895E84" w14:textId="77777777" w:rsidR="00E83200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4BFE79A4" w:rsidR="00E83200" w:rsidRDefault="00E83200" w:rsidP="00E83200">
      <w:pPr>
        <w:rPr>
          <w:rFonts w:ascii="Arial" w:hAnsi="Arial" w:cs="Arial"/>
          <w:b/>
          <w:color w:val="000000"/>
          <w:sz w:val="22"/>
          <w:lang w:val="it-IT"/>
        </w:rPr>
      </w:pPr>
      <w:bookmarkStart w:id="1" w:name="_Hlk148094880"/>
      <w:r>
        <w:rPr>
          <w:rFonts w:ascii="Arial" w:hAnsi="Arial" w:cs="Arial"/>
          <w:b/>
          <w:color w:val="000000"/>
          <w:sz w:val="22"/>
          <w:lang w:val="it-IT"/>
        </w:rPr>
        <w:t>NAPOMEN</w:t>
      </w:r>
      <w:r w:rsidR="00205755">
        <w:rPr>
          <w:rFonts w:ascii="Arial" w:hAnsi="Arial" w:cs="Arial"/>
          <w:b/>
          <w:color w:val="000000"/>
          <w:sz w:val="22"/>
          <w:lang w:val="it-IT"/>
        </w:rPr>
        <w:t>E</w:t>
      </w:r>
      <w:r>
        <w:rPr>
          <w:rFonts w:ascii="Arial" w:hAnsi="Arial" w:cs="Arial"/>
          <w:b/>
          <w:color w:val="000000"/>
          <w:sz w:val="22"/>
          <w:lang w:val="it-IT"/>
        </w:rPr>
        <w:t>:</w:t>
      </w:r>
    </w:p>
    <w:p w14:paraId="79DB3835" w14:textId="2E58A3AF" w:rsidR="00205755" w:rsidRDefault="00205755" w:rsidP="00E83200">
      <w:pPr>
        <w:rPr>
          <w:rFonts w:ascii="Arial" w:hAnsi="Arial" w:cs="Arial"/>
          <w:i/>
          <w:iCs/>
          <w:sz w:val="22"/>
          <w:lang w:val="pl-PL"/>
        </w:rPr>
      </w:pPr>
      <w:r w:rsidRPr="00205755">
        <w:rPr>
          <w:rFonts w:ascii="Arial" w:hAnsi="Arial" w:cs="Arial"/>
          <w:i/>
          <w:iCs/>
          <w:sz w:val="22"/>
          <w:lang w:val="pl-PL"/>
        </w:rPr>
        <w:t xml:space="preserve">Izrazi koji se u ovom </w:t>
      </w:r>
      <w:r>
        <w:rPr>
          <w:rFonts w:ascii="Arial" w:hAnsi="Arial" w:cs="Arial"/>
          <w:i/>
          <w:iCs/>
          <w:sz w:val="22"/>
          <w:lang w:val="pl-PL"/>
        </w:rPr>
        <w:t>obrascu</w:t>
      </w:r>
      <w:r w:rsidRPr="00205755">
        <w:rPr>
          <w:rFonts w:ascii="Arial" w:hAnsi="Arial" w:cs="Arial"/>
          <w:i/>
          <w:iCs/>
          <w:sz w:val="22"/>
          <w:lang w:val="pl-PL"/>
        </w:rPr>
        <w:t xml:space="preserve"> koriste za fizička lica u muškom rodu, podrazumijevaju iste izraze u ženskom rodu.</w:t>
      </w:r>
    </w:p>
    <w:p w14:paraId="6248397A" w14:textId="4E645344" w:rsidR="00205755" w:rsidRDefault="00E83200" w:rsidP="00E83200">
      <w:pPr>
        <w:rPr>
          <w:rFonts w:ascii="Arial" w:hAnsi="Arial" w:cs="Arial"/>
          <w:i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Prijave se dostavljaju u jednom štampanom primjerku i na CD-u, u PDF i MSWord formatu, na adresu </w:t>
      </w:r>
      <w:r>
        <w:rPr>
          <w:rFonts w:ascii="Arial" w:hAnsi="Arial" w:cs="Arial"/>
          <w:i/>
          <w:sz w:val="22"/>
          <w:lang w:val="pl-PL"/>
        </w:rPr>
        <w:t>Ministarstva nauke i tehnološkog razvoja</w:t>
      </w:r>
      <w:r w:rsidR="00205755">
        <w:rPr>
          <w:rFonts w:ascii="Arial" w:hAnsi="Arial" w:cs="Arial"/>
          <w:i/>
          <w:sz w:val="22"/>
          <w:lang w:val="pl-PL"/>
        </w:rPr>
        <w:t>:</w:t>
      </w:r>
    </w:p>
    <w:p w14:paraId="019CF155" w14:textId="07D1DD75" w:rsidR="00E83200" w:rsidRDefault="00E83200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Rimski trg bb, 81000 Podgorica, Crna Gora.</w:t>
      </w:r>
    </w:p>
    <w:p w14:paraId="6B4FD21B" w14:textId="192986B5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Rok za podnošenje prijava: </w:t>
      </w:r>
      <w:r w:rsidR="0051000E">
        <w:rPr>
          <w:rFonts w:ascii="Arial" w:hAnsi="Arial" w:cs="Arial"/>
          <w:i/>
          <w:iCs/>
          <w:sz w:val="22"/>
          <w:lang w:val="pl-PL"/>
        </w:rPr>
        <w:t>1</w:t>
      </w:r>
      <w:r>
        <w:rPr>
          <w:rFonts w:ascii="Arial" w:hAnsi="Arial" w:cs="Arial"/>
          <w:i/>
          <w:iCs/>
          <w:sz w:val="22"/>
          <w:lang w:val="pl-PL"/>
        </w:rPr>
        <w:t>5</w:t>
      </w:r>
      <w:r w:rsidR="0051000E">
        <w:rPr>
          <w:rFonts w:ascii="Arial" w:hAnsi="Arial" w:cs="Arial"/>
          <w:i/>
          <w:iCs/>
          <w:sz w:val="22"/>
          <w:lang w:val="pl-PL"/>
        </w:rPr>
        <w:t>. novembar</w:t>
      </w:r>
      <w:r>
        <w:rPr>
          <w:rFonts w:ascii="Arial" w:hAnsi="Arial" w:cs="Arial"/>
          <w:i/>
          <w:iCs/>
          <w:sz w:val="22"/>
          <w:lang w:val="pl-PL"/>
        </w:rPr>
        <w:t xml:space="preserve"> 202</w:t>
      </w:r>
      <w:r w:rsidR="0051000E">
        <w:rPr>
          <w:rFonts w:ascii="Arial" w:hAnsi="Arial" w:cs="Arial"/>
          <w:i/>
          <w:iCs/>
          <w:sz w:val="22"/>
          <w:lang w:val="pl-PL"/>
        </w:rPr>
        <w:t>3</w:t>
      </w:r>
      <w:r w:rsidR="003737AD">
        <w:rPr>
          <w:rFonts w:ascii="Arial" w:hAnsi="Arial" w:cs="Arial"/>
          <w:i/>
          <w:iCs/>
          <w:sz w:val="22"/>
          <w:lang w:val="pl-PL"/>
        </w:rPr>
        <w:t>, do 1</w:t>
      </w:r>
      <w:r w:rsidR="00F15B08">
        <w:rPr>
          <w:rFonts w:ascii="Arial" w:hAnsi="Arial" w:cs="Arial"/>
          <w:i/>
          <w:iCs/>
          <w:sz w:val="22"/>
          <w:lang w:val="pl-PL"/>
        </w:rPr>
        <w:t>4</w:t>
      </w:r>
      <w:r w:rsidR="003737AD">
        <w:rPr>
          <w:rFonts w:ascii="Arial" w:hAnsi="Arial" w:cs="Arial"/>
          <w:i/>
          <w:iCs/>
          <w:sz w:val="22"/>
          <w:lang w:val="pl-PL"/>
        </w:rPr>
        <w:t>h.</w:t>
      </w:r>
    </w:p>
    <w:bookmarkEnd w:id="1"/>
    <w:p w14:paraId="30D49D9A" w14:textId="67AEDE95" w:rsidR="007D5A01" w:rsidRPr="007D5A01" w:rsidRDefault="007D5A01" w:rsidP="007D5A01"/>
    <w:sectPr w:rsidR="007D5A01" w:rsidRPr="007D5A01" w:rsidSect="00E13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A3382" w14:textId="77777777" w:rsidR="00497861" w:rsidRDefault="00497861">
      <w:pPr>
        <w:spacing w:line="240" w:lineRule="auto"/>
      </w:pPr>
      <w:r>
        <w:separator/>
      </w:r>
    </w:p>
  </w:endnote>
  <w:endnote w:type="continuationSeparator" w:id="0">
    <w:p w14:paraId="423AD3AD" w14:textId="77777777" w:rsidR="00497861" w:rsidRDefault="00497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10A30" w14:textId="77777777" w:rsidR="007D5A01" w:rsidRDefault="007D5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170E4A6D" w:rsidR="00E13004" w:rsidRPr="00E13004" w:rsidRDefault="00E13004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5E5DB3" w:rsidRDefault="005E5DB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BFDB0" w14:textId="77777777" w:rsidR="00497861" w:rsidRDefault="00497861">
      <w:pPr>
        <w:spacing w:before="0" w:after="0"/>
      </w:pPr>
      <w:r>
        <w:separator/>
      </w:r>
    </w:p>
  </w:footnote>
  <w:footnote w:type="continuationSeparator" w:id="0">
    <w:p w14:paraId="3D5EA722" w14:textId="77777777" w:rsidR="00497861" w:rsidRDefault="004978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D6CD" w14:textId="77777777" w:rsidR="007D5A01" w:rsidRDefault="007D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293924" w:rsidRDefault="002939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293924" w:rsidRDefault="008F4615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10601EB1">
              <wp:simplePos x="0" y="0"/>
              <wp:positionH relativeFrom="column">
                <wp:posOffset>3915410</wp:posOffset>
              </wp:positionH>
              <wp:positionV relativeFrom="paragraph">
                <wp:posOffset>-10795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14:paraId="513CEB0C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14:paraId="35BFABC8" w14:textId="77777777"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-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" stroked="f">
              <v:textbox style="mso-fit-shape-to-text:t">
                <w:txbxContent>
                  <w:p w14:paraId="7AB37282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14:paraId="513CEB0C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14:paraId="35BFABC8" w14:textId="77777777"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tehnološkog razvoja</w:t>
    </w:r>
  </w:p>
  <w:p w14:paraId="2DB1EDF2" w14:textId="77777777"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70E0"/>
    <w:rsid w:val="001253AD"/>
    <w:rsid w:val="00127B1C"/>
    <w:rsid w:val="00133C55"/>
    <w:rsid w:val="00144180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5"/>
    <w:rsid w:val="00205759"/>
    <w:rsid w:val="002122AF"/>
    <w:rsid w:val="00213802"/>
    <w:rsid w:val="00220C2A"/>
    <w:rsid w:val="002213C3"/>
    <w:rsid w:val="00224C6F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E758E"/>
    <w:rsid w:val="002F461C"/>
    <w:rsid w:val="002F66D1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861"/>
    <w:rsid w:val="00497DC3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000E"/>
    <w:rsid w:val="0051234C"/>
    <w:rsid w:val="00523147"/>
    <w:rsid w:val="00531FDF"/>
    <w:rsid w:val="0053235E"/>
    <w:rsid w:val="0053390A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A6A31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5100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7170"/>
    <w:rsid w:val="009130A0"/>
    <w:rsid w:val="009178DE"/>
    <w:rsid w:val="00922A8D"/>
    <w:rsid w:val="0092623B"/>
    <w:rsid w:val="00934130"/>
    <w:rsid w:val="00940C0A"/>
    <w:rsid w:val="00943861"/>
    <w:rsid w:val="00946A67"/>
    <w:rsid w:val="00951870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13AFC"/>
    <w:rsid w:val="00B167AC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90A55"/>
    <w:rsid w:val="00CA4058"/>
    <w:rsid w:val="00CA683A"/>
    <w:rsid w:val="00CB3559"/>
    <w:rsid w:val="00CC1415"/>
    <w:rsid w:val="00CC2580"/>
    <w:rsid w:val="00CD159D"/>
    <w:rsid w:val="00CF381F"/>
    <w:rsid w:val="00CF540B"/>
    <w:rsid w:val="00CF5DDE"/>
    <w:rsid w:val="00D23B4D"/>
    <w:rsid w:val="00D2455F"/>
    <w:rsid w:val="00D41D18"/>
    <w:rsid w:val="00D5639B"/>
    <w:rsid w:val="00D61A68"/>
    <w:rsid w:val="00D90380"/>
    <w:rsid w:val="00D943D6"/>
    <w:rsid w:val="00DA00E6"/>
    <w:rsid w:val="00DA456C"/>
    <w:rsid w:val="00DA659E"/>
    <w:rsid w:val="00DB46B8"/>
    <w:rsid w:val="00DB6D5E"/>
    <w:rsid w:val="00DC5DF1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77228"/>
    <w:rsid w:val="00E806DD"/>
    <w:rsid w:val="00E83200"/>
    <w:rsid w:val="00E87EBE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446E1"/>
    <w:rsid w:val="00F55CEF"/>
    <w:rsid w:val="00F63FBA"/>
    <w:rsid w:val="00F66805"/>
    <w:rsid w:val="00F8186C"/>
    <w:rsid w:val="00F92459"/>
    <w:rsid w:val="00FA4589"/>
    <w:rsid w:val="00FB02FC"/>
    <w:rsid w:val="00FB0BC4"/>
    <w:rsid w:val="00FB797A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27</cp:revision>
  <cp:lastPrinted>2022-11-21T14:29:00Z</cp:lastPrinted>
  <dcterms:created xsi:type="dcterms:W3CDTF">2022-11-21T11:42:00Z</dcterms:created>
  <dcterms:modified xsi:type="dcterms:W3CDTF">2023-10-13T11:23:00Z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