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BA1" w:rsidRDefault="000D7859">
      <w:pPr>
        <w:spacing w:after="26"/>
      </w:pPr>
      <w:r>
        <w:rPr>
          <w:rFonts w:ascii="Arial" w:eastAsia="Arial" w:hAnsi="Arial" w:cs="Arial"/>
          <w:sz w:val="16"/>
        </w:rPr>
        <w:t xml:space="preserve"> </w:t>
      </w:r>
    </w:p>
    <w:p w:rsidR="00A01BA1" w:rsidRDefault="000D7859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6"/>
        </w:rPr>
        <w:t>Prilog</w:t>
      </w:r>
      <w:r w:rsidR="00DC2A08">
        <w:rPr>
          <w:rFonts w:ascii="Arial" w:eastAsia="Arial" w:hAnsi="Arial" w:cs="Arial"/>
          <w:b/>
          <w:sz w:val="16"/>
        </w:rPr>
        <w:t xml:space="preserve"> 6</w:t>
      </w:r>
      <w:r>
        <w:rPr>
          <w:rFonts w:ascii="Arial" w:eastAsia="Arial" w:hAnsi="Arial" w:cs="Arial"/>
          <w:b/>
          <w:sz w:val="16"/>
        </w:rPr>
        <w:t xml:space="preserve"> </w:t>
      </w:r>
    </w:p>
    <w:p w:rsidR="00A01BA1" w:rsidRDefault="000D7859">
      <w:pPr>
        <w:spacing w:after="0"/>
        <w:ind w:right="5"/>
        <w:jc w:val="center"/>
      </w:pPr>
      <w:r>
        <w:rPr>
          <w:rFonts w:ascii="Arial" w:eastAsia="Arial" w:hAnsi="Arial" w:cs="Arial"/>
          <w:b/>
          <w:sz w:val="16"/>
        </w:rPr>
        <w:t xml:space="preserve">Kombinacija aktivnih supstanci koje se mogu koristiti prilikom fumigacije usjeva (nakon berbe) </w:t>
      </w:r>
    </w:p>
    <w:tbl>
      <w:tblPr>
        <w:tblStyle w:val="TableGrid"/>
        <w:tblW w:w="9290" w:type="dxa"/>
        <w:tblInd w:w="5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645"/>
      </w:tblGrid>
      <w:tr w:rsidR="00A01BA1">
        <w:trPr>
          <w:trHeight w:val="19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BA1" w:rsidRDefault="000D7859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Aktivne supstance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BA1" w:rsidRDefault="000D7859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Proizvodi (kod) </w:t>
            </w:r>
          </w:p>
        </w:tc>
      </w:tr>
      <w:tr w:rsidR="00A01BA1">
        <w:trPr>
          <w:trHeight w:val="129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BA1" w:rsidRDefault="000D7859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Hydrogen phosphide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BA1" w:rsidRDefault="000D7859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0100000 </w:t>
            </w:r>
          </w:p>
          <w:p w:rsidR="00A01BA1" w:rsidRDefault="000D7859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0200000 </w:t>
            </w:r>
          </w:p>
          <w:p w:rsidR="00A01BA1" w:rsidRDefault="000D7859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0300000 </w:t>
            </w:r>
          </w:p>
          <w:p w:rsidR="00A01BA1" w:rsidRDefault="000D7859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0400000 </w:t>
            </w:r>
          </w:p>
          <w:p w:rsidR="00A01BA1" w:rsidRDefault="000D7859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0500000 </w:t>
            </w:r>
          </w:p>
          <w:p w:rsidR="00DC2A08" w:rsidRDefault="000D7859">
            <w:pPr>
              <w:ind w:left="1583" w:right="1541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0600000 </w:t>
            </w:r>
          </w:p>
          <w:p w:rsidR="00DC2A08" w:rsidRPr="00DC2A08" w:rsidRDefault="000D7859" w:rsidP="00DC2A08">
            <w:pPr>
              <w:ind w:right="4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0800000</w:t>
            </w:r>
            <w:r w:rsidRPr="00DC2A08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01BA1">
        <w:trPr>
          <w:trHeight w:val="19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BA1" w:rsidRDefault="000D7859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Aluminiumphosphide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08" w:rsidRDefault="000D7859" w:rsidP="00DC2A08">
            <w:pPr>
              <w:ind w:right="4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0100000 </w:t>
            </w:r>
          </w:p>
          <w:p w:rsidR="00DC2A08" w:rsidRPr="00DC2A08" w:rsidRDefault="00DC2A08" w:rsidP="00DC2A08">
            <w:pPr>
              <w:ind w:right="4"/>
              <w:jc w:val="center"/>
              <w:rPr>
                <w:rFonts w:ascii="Arial" w:eastAsia="Arial" w:hAnsi="Arial" w:cs="Arial"/>
                <w:sz w:val="16"/>
              </w:rPr>
            </w:pPr>
            <w:r w:rsidRPr="00DC2A08">
              <w:rPr>
                <w:rFonts w:ascii="Arial" w:eastAsia="Arial" w:hAnsi="Arial" w:cs="Arial"/>
                <w:sz w:val="16"/>
              </w:rPr>
              <w:t xml:space="preserve">0200000 </w:t>
            </w:r>
          </w:p>
          <w:p w:rsidR="00DC2A08" w:rsidRPr="00DC2A08" w:rsidRDefault="00DC2A08" w:rsidP="00DC2A08">
            <w:pPr>
              <w:ind w:right="4"/>
              <w:jc w:val="center"/>
              <w:rPr>
                <w:rFonts w:ascii="Arial" w:eastAsia="Arial" w:hAnsi="Arial" w:cs="Arial"/>
                <w:sz w:val="16"/>
              </w:rPr>
            </w:pPr>
            <w:r w:rsidRPr="00DC2A08">
              <w:rPr>
                <w:rFonts w:ascii="Arial" w:eastAsia="Arial" w:hAnsi="Arial" w:cs="Arial"/>
                <w:sz w:val="16"/>
              </w:rPr>
              <w:t xml:space="preserve">0300000 </w:t>
            </w:r>
          </w:p>
          <w:p w:rsidR="00DC2A08" w:rsidRPr="00DC2A08" w:rsidRDefault="00DC2A08" w:rsidP="00DC2A08">
            <w:pPr>
              <w:ind w:right="4"/>
              <w:jc w:val="center"/>
              <w:rPr>
                <w:rFonts w:ascii="Arial" w:eastAsia="Arial" w:hAnsi="Arial" w:cs="Arial"/>
                <w:sz w:val="16"/>
              </w:rPr>
            </w:pPr>
            <w:r w:rsidRPr="00DC2A08">
              <w:rPr>
                <w:rFonts w:ascii="Arial" w:eastAsia="Arial" w:hAnsi="Arial" w:cs="Arial"/>
                <w:sz w:val="16"/>
              </w:rPr>
              <w:t xml:space="preserve">0400000 </w:t>
            </w:r>
          </w:p>
          <w:p w:rsidR="00DC2A08" w:rsidRPr="00DC2A08" w:rsidRDefault="00DC2A08" w:rsidP="00DC2A08">
            <w:pPr>
              <w:ind w:right="4"/>
              <w:jc w:val="center"/>
              <w:rPr>
                <w:rFonts w:ascii="Arial" w:eastAsia="Arial" w:hAnsi="Arial" w:cs="Arial"/>
                <w:sz w:val="16"/>
              </w:rPr>
            </w:pPr>
            <w:r w:rsidRPr="00DC2A08">
              <w:rPr>
                <w:rFonts w:ascii="Arial" w:eastAsia="Arial" w:hAnsi="Arial" w:cs="Arial"/>
                <w:sz w:val="16"/>
              </w:rPr>
              <w:t xml:space="preserve">0500000 </w:t>
            </w:r>
          </w:p>
          <w:p w:rsidR="00DC2A08" w:rsidRPr="00DC2A08" w:rsidRDefault="00DC2A08" w:rsidP="00DC2A08">
            <w:pPr>
              <w:ind w:right="4"/>
              <w:jc w:val="center"/>
              <w:rPr>
                <w:rFonts w:ascii="Arial" w:eastAsia="Arial" w:hAnsi="Arial" w:cs="Arial"/>
                <w:sz w:val="16"/>
              </w:rPr>
            </w:pPr>
            <w:r w:rsidRPr="00DC2A08">
              <w:rPr>
                <w:rFonts w:ascii="Arial" w:eastAsia="Arial" w:hAnsi="Arial" w:cs="Arial"/>
                <w:sz w:val="16"/>
              </w:rPr>
              <w:t xml:space="preserve">0600000 </w:t>
            </w:r>
          </w:p>
          <w:p w:rsidR="00A01BA1" w:rsidRDefault="00DC2A08" w:rsidP="00DC2A08">
            <w:pPr>
              <w:ind w:right="4"/>
              <w:jc w:val="center"/>
            </w:pPr>
            <w:r w:rsidRPr="00DC2A08">
              <w:rPr>
                <w:rFonts w:ascii="Arial" w:eastAsia="Arial" w:hAnsi="Arial" w:cs="Arial"/>
                <w:sz w:val="16"/>
              </w:rPr>
              <w:t>0800000</w:t>
            </w:r>
          </w:p>
        </w:tc>
      </w:tr>
      <w:tr w:rsidR="00DC2A08">
        <w:trPr>
          <w:trHeight w:val="19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08" w:rsidRDefault="00DC2A08" w:rsidP="00DC2A08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Magnesiumphosphide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08" w:rsidRDefault="00DC2A08" w:rsidP="00DC2A08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0100000 </w:t>
            </w:r>
          </w:p>
          <w:p w:rsidR="00DC2A08" w:rsidRDefault="00DC2A08" w:rsidP="00DC2A08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0200000 </w:t>
            </w:r>
          </w:p>
          <w:p w:rsidR="00DC2A08" w:rsidRDefault="00DC2A08" w:rsidP="00DC2A08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0300000 </w:t>
            </w:r>
          </w:p>
          <w:p w:rsidR="00DC2A08" w:rsidRDefault="00DC2A08" w:rsidP="00DC2A08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0400000 </w:t>
            </w:r>
          </w:p>
          <w:p w:rsidR="00DC2A08" w:rsidRDefault="00DC2A08" w:rsidP="00DC2A08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0500000 </w:t>
            </w:r>
          </w:p>
          <w:p w:rsidR="00DC2A08" w:rsidRDefault="00DC2A08" w:rsidP="00DC2A08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0600000 </w:t>
            </w:r>
          </w:p>
          <w:p w:rsidR="00DC2A08" w:rsidRDefault="00DC2A08" w:rsidP="00DC2A08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0800000 </w:t>
            </w:r>
          </w:p>
        </w:tc>
      </w:tr>
      <w:tr w:rsidR="00DC2A08">
        <w:trPr>
          <w:trHeight w:val="19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08" w:rsidRDefault="00DC2A08" w:rsidP="00DC2A08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Sulfurylfluoride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08" w:rsidRDefault="00DC2A08" w:rsidP="00DC2A08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0100000 </w:t>
            </w:r>
          </w:p>
          <w:p w:rsidR="00DC2A08" w:rsidRDefault="00DC2A08" w:rsidP="00DC2A08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0500000 </w:t>
            </w:r>
          </w:p>
        </w:tc>
      </w:tr>
    </w:tbl>
    <w:p w:rsidR="00A01BA1" w:rsidRDefault="00A01BA1">
      <w:bookmarkStart w:id="0" w:name="_GoBack"/>
      <w:bookmarkEnd w:id="0"/>
    </w:p>
    <w:sectPr w:rsidR="00A01BA1">
      <w:pgSz w:w="12240" w:h="15840"/>
      <w:pgMar w:top="1440" w:right="1542" w:bottom="1440" w:left="13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A1"/>
    <w:rsid w:val="000D7859"/>
    <w:rsid w:val="008C4FEC"/>
    <w:rsid w:val="00A01BA1"/>
    <w:rsid w:val="00D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9DF6"/>
  <w15:docId w15:val="{5CE4E639-26CB-4235-B612-3A726131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UBHVFP_9</dc:creator>
  <cp:keywords/>
  <cp:lastModifiedBy>Zorka Prljevic</cp:lastModifiedBy>
  <cp:revision>3</cp:revision>
  <dcterms:created xsi:type="dcterms:W3CDTF">2025-10-08T07:07:00Z</dcterms:created>
  <dcterms:modified xsi:type="dcterms:W3CDTF">2025-10-08T09:56:00Z</dcterms:modified>
</cp:coreProperties>
</file>