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461" w:rsidRPr="00B12A8D" w:rsidRDefault="00A662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D35D03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01-076/24-2479</w:t>
      </w:r>
    </w:p>
    <w:p w:rsidR="00A66276" w:rsidRPr="00B12A8D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Podgorica, </w:t>
      </w:r>
      <w:r w:rsidR="00D64815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28.06.2024. godine</w:t>
      </w:r>
    </w:p>
    <w:p w:rsidR="00F536EC" w:rsidRPr="00B12A8D" w:rsidRDefault="00046C86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</w:t>
      </w:r>
    </w:p>
    <w:p w:rsidR="006756E9" w:rsidRPr="00B12A8D" w:rsidRDefault="003031B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B12A8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Klub poslanika </w:t>
      </w:r>
      <w:r w:rsidR="00D64815" w:rsidRPr="00B12A8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Bošnjačke stranke</w:t>
      </w:r>
    </w:p>
    <w:p w:rsidR="00594579" w:rsidRPr="00B12A8D" w:rsidRDefault="00047461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B12A8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</w:t>
      </w:r>
      <w:r w:rsidR="00AF72B6" w:rsidRPr="00B12A8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oslani</w:t>
      </w:r>
      <w:r w:rsidR="003031BE" w:rsidRPr="00B12A8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k</w:t>
      </w:r>
      <w:r w:rsidR="00D64815" w:rsidRPr="00B12A8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 Damir Gutić</w:t>
      </w:r>
    </w:p>
    <w:p w:rsidR="006756E9" w:rsidRPr="00B12A8D" w:rsidRDefault="006756E9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C059F7" w:rsidRPr="00B12A8D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:rsidR="00F536EC" w:rsidRPr="00B12A8D" w:rsidRDefault="00046C86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B12A8D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:rsidR="003C17AA" w:rsidRPr="00B12A8D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:rsidR="002D374C" w:rsidRPr="00B12A8D" w:rsidRDefault="0038777A" w:rsidP="005140BB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Šta Vlada Crne Gore u narednom periodu planira da uradi kako bi region Plava i Gusinja dobio neophodne pretpostavke za razvoj i valorizaciju potencijala sa kojim raspolaže?</w:t>
      </w:r>
    </w:p>
    <w:p w:rsidR="00233D09" w:rsidRPr="00B12A8D" w:rsidRDefault="00233D09" w:rsidP="00004862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F536EC" w:rsidRPr="00B12A8D" w:rsidRDefault="00046C86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:rsidR="00F536EC" w:rsidRPr="00B12A8D" w:rsidRDefault="00F536EC" w:rsidP="00004862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:rsidR="00F536EC" w:rsidRPr="00B12A8D" w:rsidRDefault="00046C8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Uvaženi poslani</w:t>
      </w:r>
      <w:r w:rsidR="005878EC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če</w:t>
      </w:r>
      <w:r w:rsidR="000518A2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Gutić</w:t>
      </w:r>
      <w:r w:rsidR="00594579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</w:p>
    <w:p w:rsidR="000518A2" w:rsidRPr="00B12A8D" w:rsidRDefault="000518A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518A2" w:rsidRPr="00B12A8D" w:rsidRDefault="000518A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Na početku odgovora moram da kažem da sam sa velikim zadovoljst</w:t>
      </w:r>
      <w:r w:rsidR="00CB72AF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vo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m bio u Rožajama prije nekoliko dana i imao čast da otvorim rekonstruisani put Rožaje – Špiljani, koji su građani sa nestrpljenjem čekali godinama.</w:t>
      </w:r>
    </w:p>
    <w:p w:rsidR="000518A2" w:rsidRPr="00B12A8D" w:rsidRDefault="000518A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518A2" w:rsidRPr="00B12A8D" w:rsidRDefault="000518A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Baš finalizacijom započetih projekata, koji su, vrlo često neopravdano dugo trajali, pokušavamo da u najkraćem mogućem roku popravimo uslove za život.</w:t>
      </w:r>
      <w:r w:rsidR="00B4254C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Nimalo slučajno nijesam pomenuo Rožaje, već iz želje da konkretno potvrdim namjeru, koju imamo da stvorimo neophodne pretpostavke za razvoj i valorizaciju čitavog tog regiona, kom pripadaju i Plav i Gusinje.</w:t>
      </w:r>
    </w:p>
    <w:p w:rsidR="000518A2" w:rsidRPr="00B12A8D" w:rsidRDefault="000518A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518A2" w:rsidRPr="00B12A8D" w:rsidRDefault="000518A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Rizikujem, a valjda mi je to suđeno u političkom životu</w:t>
      </w:r>
      <w:r w:rsidR="00FD32BE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pošto sam i IBAR ispromovisao na sličan način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 da postanem dosadan ponavljajući ključne stvari, ali „repetitio est mater studiorum“ -  izgradnja putne infrastrukture</w:t>
      </w:r>
      <w:r w:rsidR="00561732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osnovna je pretpostavka za održiv razvoj.</w:t>
      </w:r>
    </w:p>
    <w:p w:rsidR="000518A2" w:rsidRPr="00B12A8D" w:rsidRDefault="000518A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518A2" w:rsidRPr="00B12A8D" w:rsidRDefault="000518A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lastRenderedPageBreak/>
        <w:t xml:space="preserve">I tu dolazimo do još jednog dobrog primjera </w:t>
      </w:r>
      <w:r w:rsidR="000E3B6C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da putevi imaju benefite koji prevazilaze teritorijalne granice opština</w:t>
      </w:r>
      <w:r w:rsidR="00CD4256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 P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ut Lubnice – Jezerine, koji smo otvorili u martu, značajno je skratio vrijeme putovanja od centralnog do sjeveroistočnog dijela Crne Gore, a to je samo početak.</w:t>
      </w:r>
      <w:r w:rsidR="000E3B6C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:rsidR="00A92476" w:rsidRPr="00B12A8D" w:rsidRDefault="00A924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A92476" w:rsidRPr="00B12A8D" w:rsidRDefault="00A924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Zakonom o budžetu Crne Gore za 2024. godinu, u okviru Kapitalnog budžeta, koji sprovode Uprava za kapitalne projekte i Uprava za saobraćaj, za realizaciju kapitalnih projekata na teritoriji opštine Gusinje planirano je 240.000 eura za 4 projekta ukupne procijenjene vrijednosti oko 6 mil. eura, dok je za 11 projekta koji se realiziju na teritoriju opštine Plav, a čija je ukupna procijenjena vrijednost oko 53 mil. eura za 2024. godinu planiran iznos od 2,1 mil. eura.</w:t>
      </w:r>
    </w:p>
    <w:p w:rsidR="00A92476" w:rsidRPr="00B12A8D" w:rsidRDefault="00A924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A92476" w:rsidRPr="00B12A8D" w:rsidRDefault="00A9247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Osim navedenog</w:t>
      </w:r>
      <w:r w:rsidR="000317CE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kroz projekte pomoć lokalnim samoupravama u rješavanju infrastrukturnih problema Vlada je kroz Zakon o budžetu Crne Gore za 2024. godinu obezbijedila dodatna sredstva za sve opštine posebno one iz sjeverne regije. S tim u vezi, Uprava za kapitalne projekte je zaključila jednogodišnji ugovor sa opštinom Plav na iznos od 900.000,00 eura, a sa opštinom Gusinje na iznos od 800.00,00 eura, a iste mogu namjenski da realizuju do kraja tekuće godine po svojim prioritetima.</w:t>
      </w:r>
    </w:p>
    <w:p w:rsidR="000518A2" w:rsidRPr="00B12A8D" w:rsidRDefault="000518A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E3B6C" w:rsidRPr="00B12A8D" w:rsidRDefault="000518A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Poštovani poslaniče,</w:t>
      </w:r>
    </w:p>
    <w:p w:rsidR="000518A2" w:rsidRPr="00B12A8D" w:rsidRDefault="000518A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518A2" w:rsidRPr="00B12A8D" w:rsidRDefault="000518A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Od starta našeg mandata jasna je poruka da imamo tri stuba rada. Jednostavna agenda, koja garantuje poboljšanje standarda i kvaliteta života. Jedan od ta tri stuba je eksponencijalan i ravnomjeran razvoj. </w:t>
      </w:r>
      <w:r w:rsidR="00705C9E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Poseban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akcenat ću još jednom staviti na ravnomjeran, jer svjedoci smo da su pojedini krajevi Crne Gore neopravdano zapostavljeni.</w:t>
      </w:r>
    </w:p>
    <w:p w:rsidR="000518A2" w:rsidRPr="00B12A8D" w:rsidRDefault="000518A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415E5C" w:rsidRPr="00B12A8D" w:rsidRDefault="000518A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Zato ćemo povezati Crnu Goru, a nastavkom izgradnje auto-puta, </w:t>
      </w:r>
      <w:r w:rsidR="006D36F0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najveći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će benefit osjetiti stanovnici sjeveroistočnog dijela, među kojima su </w:t>
      </w:r>
      <w:r w:rsidR="00FD32BE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žitelji 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Plav</w:t>
      </w:r>
      <w:r w:rsidR="00FD32BE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i Gusinj</w:t>
      </w:r>
      <w:r w:rsidR="00FD32BE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. Apsolutno sam </w:t>
      </w:r>
      <w:r w:rsidR="009B1770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uvjeren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da će bolja putna povezanost, uz unapređenje aerodroma, biti okidač za dolazak ogromnog broja turista, koji će se, bez sumnje</w:t>
      </w:r>
      <w:r w:rsidR="00FD32BE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,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zaljubiti u dolinu Grebaje i ostale prirodne ljepote Plava i Gusinja.</w:t>
      </w:r>
    </w:p>
    <w:p w:rsidR="000518A2" w:rsidRPr="00B12A8D" w:rsidRDefault="000518A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518A2" w:rsidRPr="00B12A8D" w:rsidRDefault="000518A2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Vlada je bila spremna da finansiranjem iz sopstvenih sredstava nastavi gradnju auto-puta, ali podrška Evropske komisije i EBRD-ija, 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lastRenderedPageBreak/>
        <w:t xml:space="preserve">omogućiće nam da </w:t>
      </w:r>
      <w:r w:rsidR="001C538B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se </w:t>
      </w:r>
      <w:r w:rsidR="00BF236E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još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više posvetimo </w:t>
      </w:r>
      <w:r w:rsidR="00BF236E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regionalnim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putnim pravcima, a samo u ovoj godini smo planirali da se u sjevernom dijelu države radi na izgradnji i rekonstrukciji magistralnih i regionalnih puteva u dužini od oko 120 km! </w:t>
      </w:r>
    </w:p>
    <w:p w:rsidR="00CB72AF" w:rsidRPr="00B12A8D" w:rsidRDefault="00CB72A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CB72AF" w:rsidRPr="00B12A8D" w:rsidRDefault="00CB72AF" w:rsidP="00B12A8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Tenderska procedura za izbor izvođača dionice Mateševo – Andrijevica je u toku, a jednako bitno za stanovnike Plava i Gusinja, je to što je raspisan i otvoren tender za izradu Idejnog rješenja za dionicu Andrijevica – Peć.  Pristigle su četiri ponude i u najskorijem roku biće završena ta procedura, koja je bitan korak ka izgradnji još jedne važne saobraćajnice.</w:t>
      </w:r>
    </w:p>
    <w:p w:rsidR="000E3B6C" w:rsidRPr="00B12A8D" w:rsidRDefault="000E3B6C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E3B6C" w:rsidRPr="00B12A8D" w:rsidRDefault="00BD1911" w:rsidP="000E3B6C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Već smo</w:t>
      </w:r>
      <w:r w:rsidR="000E3B6C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krenuli da realizujemo projekte i konkretno na teritoriji opštine Plav i Gusinje u dijelu državnih puteva. 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="000E3B6C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U toku je rekonstrukcija raskrsnice </w:t>
      </w:r>
      <w:r w:rsidR="000E3B6C" w:rsidRPr="00B12A8D">
        <w:rPr>
          <w:rFonts w:ascii="Cambria" w:hAnsi="Cambria" w:cs="Arial"/>
          <w:sz w:val="30"/>
          <w:szCs w:val="30"/>
          <w:lang w:val="en-US"/>
        </w:rPr>
        <w:t xml:space="preserve">na </w:t>
      </w:r>
      <w:proofErr w:type="spellStart"/>
      <w:r w:rsidR="000E3B6C" w:rsidRPr="00B12A8D">
        <w:rPr>
          <w:rFonts w:ascii="Cambria" w:hAnsi="Cambria" w:cs="Arial"/>
          <w:sz w:val="30"/>
          <w:szCs w:val="30"/>
          <w:lang w:val="en-US"/>
        </w:rPr>
        <w:t>ulazu</w:t>
      </w:r>
      <w:proofErr w:type="spellEnd"/>
      <w:r w:rsidR="000E3B6C" w:rsidRPr="00B12A8D">
        <w:rPr>
          <w:rFonts w:ascii="Cambria" w:hAnsi="Cambria" w:cs="Arial"/>
          <w:sz w:val="30"/>
          <w:szCs w:val="30"/>
          <w:lang w:val="en-US"/>
        </w:rPr>
        <w:t xml:space="preserve"> u </w:t>
      </w:r>
      <w:proofErr w:type="spellStart"/>
      <w:r w:rsidR="000E3B6C" w:rsidRPr="00B12A8D">
        <w:rPr>
          <w:rFonts w:ascii="Cambria" w:hAnsi="Cambria" w:cs="Arial"/>
          <w:sz w:val="30"/>
          <w:szCs w:val="30"/>
          <w:lang w:val="en-US"/>
        </w:rPr>
        <w:t>Plav</w:t>
      </w:r>
      <w:proofErr w:type="spellEnd"/>
      <w:r w:rsidR="000E3B6C" w:rsidRPr="00B12A8D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="000E3B6C" w:rsidRPr="00B12A8D">
        <w:rPr>
          <w:rFonts w:ascii="Cambria" w:hAnsi="Cambria" w:cs="Arial"/>
          <w:sz w:val="30"/>
          <w:szCs w:val="30"/>
          <w:lang w:val="en-US"/>
        </w:rPr>
        <w:t>vrijednost</w:t>
      </w:r>
      <w:proofErr w:type="spellEnd"/>
      <w:r w:rsidR="000E3B6C" w:rsidRPr="00B12A8D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0E3B6C" w:rsidRPr="00B12A8D">
        <w:rPr>
          <w:rFonts w:ascii="Cambria" w:hAnsi="Cambria" w:cs="Arial"/>
          <w:sz w:val="30"/>
          <w:szCs w:val="30"/>
          <w:lang w:val="en-US"/>
        </w:rPr>
        <w:t>radova</w:t>
      </w:r>
      <w:proofErr w:type="spellEnd"/>
      <w:r w:rsidR="000E3B6C" w:rsidRPr="00B12A8D">
        <w:rPr>
          <w:rFonts w:ascii="Cambria" w:hAnsi="Cambria" w:cs="Arial"/>
          <w:sz w:val="30"/>
          <w:szCs w:val="30"/>
          <w:lang w:val="en-US"/>
        </w:rPr>
        <w:t xml:space="preserve"> je </w:t>
      </w:r>
      <w:proofErr w:type="spellStart"/>
      <w:r w:rsidR="000E3B6C" w:rsidRPr="00B12A8D">
        <w:rPr>
          <w:rFonts w:ascii="Cambria" w:hAnsi="Cambria" w:cs="Arial"/>
          <w:sz w:val="30"/>
          <w:szCs w:val="30"/>
          <w:lang w:val="en-US"/>
        </w:rPr>
        <w:t>oko</w:t>
      </w:r>
      <w:proofErr w:type="spellEnd"/>
      <w:r w:rsidR="000E3B6C" w:rsidRPr="00B12A8D">
        <w:rPr>
          <w:rFonts w:ascii="Cambria" w:hAnsi="Cambria" w:cs="Arial"/>
          <w:sz w:val="30"/>
          <w:szCs w:val="30"/>
          <w:lang w:val="en-US"/>
        </w:rPr>
        <w:t xml:space="preserve"> 300 </w:t>
      </w:r>
      <w:proofErr w:type="spellStart"/>
      <w:r w:rsidR="000E3B6C" w:rsidRPr="00B12A8D">
        <w:rPr>
          <w:rFonts w:ascii="Cambria" w:hAnsi="Cambria" w:cs="Arial"/>
          <w:sz w:val="30"/>
          <w:szCs w:val="30"/>
          <w:lang w:val="en-US"/>
        </w:rPr>
        <w:t>hiljada</w:t>
      </w:r>
      <w:proofErr w:type="spellEnd"/>
      <w:r w:rsidR="000E3B6C" w:rsidRPr="00B12A8D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0E3B6C" w:rsidRPr="00B12A8D">
        <w:rPr>
          <w:rFonts w:ascii="Cambria" w:hAnsi="Cambria" w:cs="Arial"/>
          <w:sz w:val="30"/>
          <w:szCs w:val="30"/>
          <w:lang w:val="en-US"/>
        </w:rPr>
        <w:t>eura</w:t>
      </w:r>
      <w:proofErr w:type="spellEnd"/>
      <w:r w:rsidR="000E3B6C" w:rsidRPr="00B12A8D">
        <w:rPr>
          <w:rFonts w:ascii="Cambria" w:hAnsi="Cambria" w:cs="Arial"/>
          <w:sz w:val="30"/>
          <w:szCs w:val="30"/>
          <w:lang w:val="en-US"/>
        </w:rPr>
        <w:t>.</w:t>
      </w:r>
      <w:r w:rsidR="000E3B6C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Trenutno se izvode i radovi na sanaciji klizišta „Jabuka“ na regionalnom putu Murino – Bjeluha. Vrijednost radova je 110 hiljada eura.</w:t>
      </w:r>
    </w:p>
    <w:p w:rsidR="000E3B6C" w:rsidRPr="00B12A8D" w:rsidRDefault="000E3B6C" w:rsidP="000E3B6C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E3B6C" w:rsidRPr="00B12A8D" w:rsidRDefault="000E3B6C" w:rsidP="000E3B6C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 toku je izrada glavnog projekta za dionicu puta Plav-Bogićevica u dužini od 10 km (ukupna dužina iznosi 17,5 km). Raspisan je javni poziv za unapr</w:t>
      </w:r>
      <w:r w:rsidR="000317CE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j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eđenje bezbjednosti saobraćaja na 20 raskrsnica državnih puteva na teritoriji cijele države, a jedna od tih je i raskrsnica za Murino. </w:t>
      </w:r>
    </w:p>
    <w:p w:rsidR="000E3B6C" w:rsidRPr="00B12A8D" w:rsidRDefault="000E3B6C" w:rsidP="000E3B6C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E3B6C" w:rsidRPr="00B12A8D" w:rsidRDefault="000E3B6C" w:rsidP="000E3B6C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Što se tiče opštine Gusinje, u toku je izrada studije bezbjednosti za put Berane-Gusinje-Grnčar u dužini od 54 km, nakon čega će se uraditi glavni projekat poboljšanja bezbjednosti saobraćaj</w:t>
      </w:r>
      <w:r w:rsidR="009C57F3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i </w:t>
      </w:r>
      <w:r w:rsidR="009D46BF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uslijediti tender za izvođenje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radov</w:t>
      </w:r>
      <w:r w:rsidR="009D46BF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a.</w:t>
      </w:r>
    </w:p>
    <w:p w:rsidR="000E3B6C" w:rsidRPr="00B12A8D" w:rsidRDefault="000E3B6C" w:rsidP="000E3B6C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E3B6C" w:rsidRPr="00B12A8D" w:rsidRDefault="000E3B6C" w:rsidP="000E3B6C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U dijelu daljeg razvoja ovog dijela sjevera veliku ulogu odigraće i projekti, koji su pod okriljem Ministarstva poljoprivrede, šumarstva i vodoprivrede. Prvo kroz sprovođenje  </w:t>
      </w:r>
      <w:r w:rsidRPr="00B12A8D">
        <w:rPr>
          <w:rFonts w:ascii="Cambria" w:eastAsia="Calibri" w:hAnsi="Cambria" w:cs="Arial"/>
          <w:bCs/>
          <w:color w:val="000000" w:themeColor="text1"/>
          <w:sz w:val="30"/>
          <w:szCs w:val="30"/>
          <w:lang w:val="sr-Latn-ME"/>
        </w:rPr>
        <w:t>Programa integrisanog razvoja koridora rijeka Save i Drine (SDIP),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u saradnji sa Svjetskom bankom.  </w:t>
      </w:r>
    </w:p>
    <w:p w:rsidR="000E3B6C" w:rsidRPr="00B12A8D" w:rsidRDefault="000E3B6C" w:rsidP="000E3B6C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E3B6C" w:rsidRPr="00B12A8D" w:rsidRDefault="000E3B6C" w:rsidP="000E3B6C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Ministarstvo je za projekat</w:t>
      </w:r>
      <w:r w:rsidR="00012814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, koji obuhvala četiri države, 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vrijedan oko 330 miliona eura, osim lokacija u Beranama i Bijelom Polju, odabralo još tri lokacije koje pripadaju opštinama Plav i Gusinje.</w:t>
      </w:r>
    </w:p>
    <w:p w:rsidR="000E3B6C" w:rsidRPr="00B12A8D" w:rsidRDefault="000E3B6C" w:rsidP="000E3B6C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E3B6C" w:rsidRPr="00B12A8D" w:rsidRDefault="000E3B6C" w:rsidP="000E3B6C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S tim u vezi, Vlada Crne Gore je Kapitalnim budžetom za 2024</w:t>
      </w:r>
      <w:r w:rsidR="009961ED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.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opredijelila sredstva za izradu projektne dokumentacije za Zaštitu i 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lastRenderedPageBreak/>
        <w:t>revitalizaciju Plavskog jezera. Realizacija tog projekta će biti kandidovan</w:t>
      </w:r>
      <w:r w:rsidR="00186A98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a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za II Fazu SDIP programa,  kako bi </w:t>
      </w:r>
      <w:r w:rsidR="003A5683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se 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 saradnji sa Svjetskom bankom, trajno zaštiti</w:t>
      </w:r>
      <w:r w:rsidR="00360805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o 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i sačuva</w:t>
      </w:r>
      <w:r w:rsidR="00360805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o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ovaj predio izvanrednih prirodnih odlika i velikog razvojnog potencijala.</w:t>
      </w:r>
    </w:p>
    <w:p w:rsidR="000E3B6C" w:rsidRPr="00B12A8D" w:rsidRDefault="000E3B6C" w:rsidP="000E3B6C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0E3B6C" w:rsidRPr="00B12A8D" w:rsidRDefault="000E3B6C" w:rsidP="000E3B6C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 opštini Gusinje</w:t>
      </w:r>
      <w:r w:rsidR="00BD1911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u prvoj fazi projekta bila su predvi</w:t>
      </w:r>
      <w:r w:rsidR="009F42C9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đ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ena dva projekta regulacije. Prvi</w:t>
      </w:r>
      <w:r w:rsidR="005A4569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-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regulacije rijeke Grnčar nizvodno od saobraćajnog mosta</w:t>
      </w:r>
      <w:r w:rsidR="005A4569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u dužini od oko 842 m. Očekujemo da će Ugovor za izvođenje radova po Glavnom projektu biti potpisan tokom septembra. Rok za završetak radova je 15 mjeseci. </w:t>
      </w:r>
    </w:p>
    <w:p w:rsidR="00F70F9B" w:rsidRPr="00B12A8D" w:rsidRDefault="00F70F9B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B4254C" w:rsidRPr="00B12A8D" w:rsidRDefault="00CD4256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Veliku</w:t>
      </w:r>
      <w:r w:rsidR="00B4254C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šansu za razvoj Plava i Gusinja svakako vidimo u poljoprivredi, jer tu postoje bogati potencijali, a polj</w:t>
      </w:r>
      <w:r w:rsidR="00BD1911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o</w:t>
      </w:r>
      <w:r w:rsidR="00B4254C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privreda ima izrazit multiplikativan učinak na ostale privred</w:t>
      </w:r>
      <w:r w:rsidR="00D7153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n</w:t>
      </w:r>
      <w:r w:rsidR="00B4254C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e gra</w:t>
      </w:r>
      <w:r w:rsidR="00D71538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n</w:t>
      </w:r>
      <w:r w:rsidR="00B4254C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e. Agrobudžetom za ovu godinu oprijedeljeno je 75 miliona eura za poljoprivredu i ruralni razvoj, a kroz IPARD III program crnogorskim poljoprivrednicima na raspolaganju su dodatna 63 miliona eura. </w:t>
      </w:r>
    </w:p>
    <w:p w:rsidR="000A5B00" w:rsidRPr="00B12A8D" w:rsidRDefault="000A5B00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:rsidR="008330E2" w:rsidRPr="00B12A8D" w:rsidRDefault="00F34ABF" w:rsidP="00B4254C">
      <w:pPr>
        <w:rPr>
          <w:rFonts w:ascii="Cambria" w:hAnsi="Cambria" w:cs="Arial"/>
          <w:sz w:val="30"/>
          <w:szCs w:val="30"/>
        </w:rPr>
      </w:pPr>
      <w:r w:rsidRPr="00B12A8D">
        <w:rPr>
          <w:rFonts w:ascii="Cambria" w:hAnsi="Cambria" w:cs="Arial"/>
          <w:sz w:val="30"/>
          <w:szCs w:val="30"/>
          <w:lang w:val="sr-Latn-RS"/>
        </w:rPr>
        <w:t>Pored pomenutog seta najvažnih mjera podrške nam</w:t>
      </w:r>
      <w:r w:rsidR="00004862">
        <w:rPr>
          <w:rFonts w:ascii="Cambria" w:hAnsi="Cambria" w:cs="Arial"/>
          <w:sz w:val="30"/>
          <w:szCs w:val="30"/>
          <w:lang w:val="sr-Latn-RS"/>
        </w:rPr>
        <w:t>i</w:t>
      </w:r>
      <w:r w:rsidRPr="00B12A8D">
        <w:rPr>
          <w:rFonts w:ascii="Cambria" w:hAnsi="Cambria" w:cs="Arial"/>
          <w:sz w:val="30"/>
          <w:szCs w:val="30"/>
          <w:lang w:val="sr-Latn-RS"/>
        </w:rPr>
        <w:t>jenjenih svim poljoprivrednicima, kada govorimo konkretno</w:t>
      </w:r>
      <w:r w:rsidR="00F70F9B" w:rsidRPr="00B12A8D">
        <w:rPr>
          <w:rFonts w:ascii="Cambria" w:hAnsi="Cambria" w:cs="Arial"/>
          <w:sz w:val="30"/>
          <w:szCs w:val="30"/>
          <w:lang w:val="sr-Latn-RS"/>
        </w:rPr>
        <w:t xml:space="preserve">, samo </w:t>
      </w:r>
      <w:r w:rsidRPr="00B12A8D">
        <w:rPr>
          <w:rFonts w:ascii="Cambria" w:hAnsi="Cambria" w:cs="Arial"/>
          <w:sz w:val="30"/>
          <w:szCs w:val="30"/>
          <w:lang w:val="sr-Latn-RS"/>
        </w:rPr>
        <w:t xml:space="preserve">o ulaganju u sjever Crne Gore, </w:t>
      </w:r>
      <w:r w:rsidR="008F324C" w:rsidRPr="00B12A8D">
        <w:rPr>
          <w:rFonts w:ascii="Cambria" w:hAnsi="Cambria" w:cs="Arial"/>
          <w:sz w:val="30"/>
          <w:szCs w:val="30"/>
        </w:rPr>
        <w:t>u</w:t>
      </w:r>
      <w:r w:rsidR="00B4254C" w:rsidRPr="00B12A8D">
        <w:rPr>
          <w:rFonts w:ascii="Cambria" w:hAnsi="Cambria" w:cs="Arial"/>
          <w:sz w:val="30"/>
          <w:szCs w:val="30"/>
        </w:rPr>
        <w:t xml:space="preserve"> 2024. otpočelo je sprovođenje novog GORA projekta</w:t>
      </w:r>
      <w:r w:rsidR="00986F44" w:rsidRPr="00B12A8D">
        <w:rPr>
          <w:rFonts w:ascii="Cambria" w:hAnsi="Cambria" w:cs="Arial"/>
          <w:sz w:val="30"/>
          <w:szCs w:val="30"/>
        </w:rPr>
        <w:t xml:space="preserve"> vrijednog 10 miliona eura u vidu granta</w:t>
      </w:r>
      <w:r w:rsidR="00B4254C" w:rsidRPr="00B12A8D">
        <w:rPr>
          <w:rFonts w:ascii="Cambria" w:hAnsi="Cambria" w:cs="Arial"/>
          <w:sz w:val="30"/>
          <w:szCs w:val="30"/>
        </w:rPr>
        <w:t xml:space="preserve">, koji </w:t>
      </w:r>
      <w:r w:rsidR="008F324C" w:rsidRPr="00B12A8D">
        <w:rPr>
          <w:rFonts w:ascii="Cambria" w:hAnsi="Cambria" w:cs="Arial"/>
          <w:sz w:val="30"/>
          <w:szCs w:val="30"/>
        </w:rPr>
        <w:t>se</w:t>
      </w:r>
      <w:r w:rsidR="00B4254C" w:rsidRPr="00B12A8D">
        <w:rPr>
          <w:rFonts w:ascii="Cambria" w:hAnsi="Cambria" w:cs="Arial"/>
          <w:sz w:val="30"/>
          <w:szCs w:val="30"/>
        </w:rPr>
        <w:t xml:space="preserve"> implementira na teritoriji 14 crnogorskih opština (13 opština sa sjevera Crne Gore i u Nikšiću iz centralnog dijela). </w:t>
      </w:r>
    </w:p>
    <w:p w:rsidR="00986F44" w:rsidRPr="00B12A8D" w:rsidRDefault="00986F44" w:rsidP="00B4254C">
      <w:pPr>
        <w:rPr>
          <w:rFonts w:ascii="Cambria" w:hAnsi="Cambria" w:cs="Arial"/>
          <w:sz w:val="30"/>
          <w:szCs w:val="30"/>
        </w:rPr>
      </w:pPr>
    </w:p>
    <w:p w:rsidR="00047461" w:rsidRPr="00004862" w:rsidRDefault="00B4254C" w:rsidP="00004862">
      <w:pPr>
        <w:rPr>
          <w:rFonts w:ascii="Cambria" w:hAnsi="Cambria" w:cs="Arial"/>
          <w:sz w:val="30"/>
          <w:szCs w:val="30"/>
        </w:rPr>
      </w:pPr>
      <w:r w:rsidRPr="00B12A8D">
        <w:rPr>
          <w:rFonts w:ascii="Cambria" w:hAnsi="Cambria" w:cs="Arial"/>
          <w:sz w:val="30"/>
          <w:szCs w:val="30"/>
        </w:rPr>
        <w:t xml:space="preserve">Na kraju, </w:t>
      </w:r>
      <w:r w:rsidR="00F81D99" w:rsidRPr="00B12A8D">
        <w:rPr>
          <w:rFonts w:ascii="Cambria" w:hAnsi="Cambria" w:cs="Arial"/>
          <w:sz w:val="30"/>
          <w:szCs w:val="30"/>
        </w:rPr>
        <w:t xml:space="preserve">dozvolite mi da se </w:t>
      </w:r>
      <w:r w:rsidRPr="00B12A8D">
        <w:rPr>
          <w:rFonts w:ascii="Cambria" w:hAnsi="Cambria" w:cs="Arial"/>
          <w:sz w:val="30"/>
          <w:szCs w:val="30"/>
        </w:rPr>
        <w:t>vrati</w:t>
      </w:r>
      <w:r w:rsidR="00F81D99" w:rsidRPr="00B12A8D">
        <w:rPr>
          <w:rFonts w:ascii="Cambria" w:hAnsi="Cambria" w:cs="Arial"/>
          <w:sz w:val="30"/>
          <w:szCs w:val="30"/>
        </w:rPr>
        <w:t>m</w:t>
      </w:r>
      <w:r w:rsidRPr="00B12A8D">
        <w:rPr>
          <w:rFonts w:ascii="Cambria" w:hAnsi="Cambria" w:cs="Arial"/>
          <w:sz w:val="30"/>
          <w:szCs w:val="30"/>
        </w:rPr>
        <w:t xml:space="preserve"> na početak. Saobraćajna infrastruktura je ključ valorizacije ogromnog potencijala</w:t>
      </w:r>
      <w:r w:rsidR="00BD1911" w:rsidRPr="00B12A8D">
        <w:rPr>
          <w:rFonts w:ascii="Cambria" w:hAnsi="Cambria" w:cs="Arial"/>
          <w:sz w:val="30"/>
          <w:szCs w:val="30"/>
        </w:rPr>
        <w:t xml:space="preserve">, jer, siguran sam da ćemo se saglasati, </w:t>
      </w:r>
      <w:r w:rsidR="00415E5C"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bez dobre saobraćajne infrastrukture, gotovo da je nemoguće privući kredibilne investitore da ulažu u manje razvijene djelove zemlje. </w:t>
      </w:r>
      <w:r w:rsidR="00BD1911" w:rsidRPr="00B12A8D">
        <w:rPr>
          <w:rFonts w:ascii="Cambria" w:hAnsi="Cambria" w:cs="Arial"/>
          <w:sz w:val="30"/>
          <w:szCs w:val="30"/>
        </w:rPr>
        <w:t xml:space="preserve">Naš jasan cilj je ravnomjeran regionalni razvoj i </w:t>
      </w:r>
      <w:r w:rsidR="007C776E" w:rsidRPr="00B12A8D">
        <w:rPr>
          <w:rFonts w:ascii="Cambria" w:hAnsi="Cambria" w:cs="Arial"/>
          <w:sz w:val="30"/>
          <w:szCs w:val="30"/>
        </w:rPr>
        <w:t>uvjeren</w:t>
      </w:r>
      <w:r w:rsidR="00BD1911" w:rsidRPr="00B12A8D">
        <w:rPr>
          <w:rFonts w:ascii="Cambria" w:hAnsi="Cambria" w:cs="Arial"/>
          <w:sz w:val="30"/>
          <w:szCs w:val="30"/>
        </w:rPr>
        <w:t xml:space="preserve"> sam da ćemo ga ostvariti.</w:t>
      </w:r>
    </w:p>
    <w:p w:rsidR="00047461" w:rsidRPr="00B12A8D" w:rsidRDefault="00D64815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S poštovanjem, </w:t>
      </w:r>
    </w:p>
    <w:p w:rsidR="005252AF" w:rsidRPr="00B12A8D" w:rsidRDefault="005252AF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bookmarkStart w:id="0" w:name="_GoBack"/>
      <w:bookmarkEnd w:id="0"/>
    </w:p>
    <w:p w:rsidR="00F536EC" w:rsidRPr="00B12A8D" w:rsidRDefault="00046C86" w:rsidP="00F34ABF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B12A8D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:rsidR="00F536EC" w:rsidRPr="00B12A8D" w:rsidRDefault="00046C86" w:rsidP="00F34ABF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B12A8D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B12A8D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</w:t>
      </w:r>
      <w:r w:rsidR="006673E9" w:rsidRPr="00B12A8D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m</w:t>
      </w:r>
      <w:r w:rsidR="009A2F73" w:rsidRPr="00B12A8D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r Milojko Spajić</w:t>
      </w:r>
    </w:p>
    <w:sectPr w:rsidR="00F536EC" w:rsidRPr="00B12A8D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2E8" w:rsidRDefault="006B22E8">
      <w:pPr>
        <w:spacing w:line="240" w:lineRule="auto"/>
      </w:pPr>
      <w:r>
        <w:separator/>
      </w:r>
    </w:p>
  </w:endnote>
  <w:endnote w:type="continuationSeparator" w:id="0">
    <w:p w:rsidR="006B22E8" w:rsidRDefault="006B2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2E8" w:rsidRDefault="006B22E8">
      <w:pPr>
        <w:spacing w:before="0" w:after="0"/>
      </w:pPr>
      <w:r>
        <w:separator/>
      </w:r>
    </w:p>
  </w:footnote>
  <w:footnote w:type="continuationSeparator" w:id="0">
    <w:p w:rsidR="006B22E8" w:rsidRDefault="006B22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DE70D07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" strokecolor="#d5b03d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4862"/>
    <w:rsid w:val="00012814"/>
    <w:rsid w:val="00015918"/>
    <w:rsid w:val="00020673"/>
    <w:rsid w:val="00020E38"/>
    <w:rsid w:val="000317CE"/>
    <w:rsid w:val="00046C86"/>
    <w:rsid w:val="00047461"/>
    <w:rsid w:val="000518A2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A5B00"/>
    <w:rsid w:val="000B3C47"/>
    <w:rsid w:val="000D0880"/>
    <w:rsid w:val="000D1843"/>
    <w:rsid w:val="000D3100"/>
    <w:rsid w:val="000D7C1D"/>
    <w:rsid w:val="000E3B6C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25BD7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6A98"/>
    <w:rsid w:val="00187C4F"/>
    <w:rsid w:val="00196664"/>
    <w:rsid w:val="001A2BE1"/>
    <w:rsid w:val="001A72F7"/>
    <w:rsid w:val="001A79B6"/>
    <w:rsid w:val="001A7E96"/>
    <w:rsid w:val="001B3570"/>
    <w:rsid w:val="001B6104"/>
    <w:rsid w:val="001B6CF2"/>
    <w:rsid w:val="001C2DA5"/>
    <w:rsid w:val="001C4C88"/>
    <w:rsid w:val="001C538B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E7EDB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60805"/>
    <w:rsid w:val="00375D08"/>
    <w:rsid w:val="003816E5"/>
    <w:rsid w:val="003846D9"/>
    <w:rsid w:val="0038777A"/>
    <w:rsid w:val="003A5683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15E5C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1719"/>
    <w:rsid w:val="004D65D4"/>
    <w:rsid w:val="004E2500"/>
    <w:rsid w:val="004E3DA7"/>
    <w:rsid w:val="004F24B0"/>
    <w:rsid w:val="004F5935"/>
    <w:rsid w:val="005107D7"/>
    <w:rsid w:val="005140BB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1732"/>
    <w:rsid w:val="00563762"/>
    <w:rsid w:val="005644CC"/>
    <w:rsid w:val="005723C7"/>
    <w:rsid w:val="00583354"/>
    <w:rsid w:val="005878EC"/>
    <w:rsid w:val="00594579"/>
    <w:rsid w:val="005955EE"/>
    <w:rsid w:val="005A1F18"/>
    <w:rsid w:val="005A4569"/>
    <w:rsid w:val="005A4E7E"/>
    <w:rsid w:val="005B44BF"/>
    <w:rsid w:val="005C6F24"/>
    <w:rsid w:val="005C798F"/>
    <w:rsid w:val="005D2F9C"/>
    <w:rsid w:val="005D4495"/>
    <w:rsid w:val="005D60AC"/>
    <w:rsid w:val="005E66A4"/>
    <w:rsid w:val="005F07F2"/>
    <w:rsid w:val="005F56D9"/>
    <w:rsid w:val="006018BD"/>
    <w:rsid w:val="00611961"/>
    <w:rsid w:val="00612213"/>
    <w:rsid w:val="00615D0A"/>
    <w:rsid w:val="006278D8"/>
    <w:rsid w:val="00630A76"/>
    <w:rsid w:val="00637E91"/>
    <w:rsid w:val="006407E6"/>
    <w:rsid w:val="00640AAB"/>
    <w:rsid w:val="00642DC8"/>
    <w:rsid w:val="0065480C"/>
    <w:rsid w:val="00660C3E"/>
    <w:rsid w:val="00665C5B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B22E8"/>
    <w:rsid w:val="006C3633"/>
    <w:rsid w:val="006C6F1A"/>
    <w:rsid w:val="006D36F0"/>
    <w:rsid w:val="006D711E"/>
    <w:rsid w:val="006E262C"/>
    <w:rsid w:val="006E4299"/>
    <w:rsid w:val="006E7D71"/>
    <w:rsid w:val="006F6F1F"/>
    <w:rsid w:val="00700D6B"/>
    <w:rsid w:val="00705C9E"/>
    <w:rsid w:val="00722040"/>
    <w:rsid w:val="0073561A"/>
    <w:rsid w:val="007461A7"/>
    <w:rsid w:val="00760EB4"/>
    <w:rsid w:val="0077100B"/>
    <w:rsid w:val="00773B7D"/>
    <w:rsid w:val="007741A7"/>
    <w:rsid w:val="0077585F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C776E"/>
    <w:rsid w:val="007D13C4"/>
    <w:rsid w:val="007D3AC6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330E2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2FD5"/>
    <w:rsid w:val="008E66CA"/>
    <w:rsid w:val="008F324C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2752"/>
    <w:rsid w:val="00943F04"/>
    <w:rsid w:val="0094566F"/>
    <w:rsid w:val="00946A67"/>
    <w:rsid w:val="00946D0F"/>
    <w:rsid w:val="009529EA"/>
    <w:rsid w:val="009567CD"/>
    <w:rsid w:val="0096107C"/>
    <w:rsid w:val="0096412F"/>
    <w:rsid w:val="009660EB"/>
    <w:rsid w:val="00986F44"/>
    <w:rsid w:val="00991AE4"/>
    <w:rsid w:val="00994041"/>
    <w:rsid w:val="009961ED"/>
    <w:rsid w:val="00997C04"/>
    <w:rsid w:val="009A2F73"/>
    <w:rsid w:val="009A748D"/>
    <w:rsid w:val="009B1770"/>
    <w:rsid w:val="009B2229"/>
    <w:rsid w:val="009B54B8"/>
    <w:rsid w:val="009B687F"/>
    <w:rsid w:val="009C57F3"/>
    <w:rsid w:val="009C7B63"/>
    <w:rsid w:val="009D4228"/>
    <w:rsid w:val="009D46BF"/>
    <w:rsid w:val="009D4B09"/>
    <w:rsid w:val="009E49D4"/>
    <w:rsid w:val="009E797A"/>
    <w:rsid w:val="009F42C9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92476"/>
    <w:rsid w:val="00AA625C"/>
    <w:rsid w:val="00AB4EDC"/>
    <w:rsid w:val="00AB6C91"/>
    <w:rsid w:val="00AC03FC"/>
    <w:rsid w:val="00AC571A"/>
    <w:rsid w:val="00AC7E6C"/>
    <w:rsid w:val="00AE24EB"/>
    <w:rsid w:val="00AE7D00"/>
    <w:rsid w:val="00AF27FF"/>
    <w:rsid w:val="00AF4C2D"/>
    <w:rsid w:val="00AF5D0A"/>
    <w:rsid w:val="00AF72B6"/>
    <w:rsid w:val="00B003EE"/>
    <w:rsid w:val="00B043B8"/>
    <w:rsid w:val="00B05D71"/>
    <w:rsid w:val="00B12A8D"/>
    <w:rsid w:val="00B13AFC"/>
    <w:rsid w:val="00B13C62"/>
    <w:rsid w:val="00B15B49"/>
    <w:rsid w:val="00B167AC"/>
    <w:rsid w:val="00B26858"/>
    <w:rsid w:val="00B37BAE"/>
    <w:rsid w:val="00B40A06"/>
    <w:rsid w:val="00B418E0"/>
    <w:rsid w:val="00B4254C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1911"/>
    <w:rsid w:val="00BD79AA"/>
    <w:rsid w:val="00BE3206"/>
    <w:rsid w:val="00BE4A40"/>
    <w:rsid w:val="00BF236E"/>
    <w:rsid w:val="00BF464E"/>
    <w:rsid w:val="00BF56F8"/>
    <w:rsid w:val="00BF5D02"/>
    <w:rsid w:val="00C059F7"/>
    <w:rsid w:val="00C123D2"/>
    <w:rsid w:val="00C13724"/>
    <w:rsid w:val="00C14C1D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4828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B72AF"/>
    <w:rsid w:val="00CC2580"/>
    <w:rsid w:val="00CC2E27"/>
    <w:rsid w:val="00CC4023"/>
    <w:rsid w:val="00CC5EF2"/>
    <w:rsid w:val="00CD0D7C"/>
    <w:rsid w:val="00CD159D"/>
    <w:rsid w:val="00CD31CA"/>
    <w:rsid w:val="00CD4256"/>
    <w:rsid w:val="00CD4BF8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35D03"/>
    <w:rsid w:val="00D440BC"/>
    <w:rsid w:val="00D46178"/>
    <w:rsid w:val="00D4764A"/>
    <w:rsid w:val="00D53264"/>
    <w:rsid w:val="00D64815"/>
    <w:rsid w:val="00D71538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6ED5"/>
    <w:rsid w:val="00E675A5"/>
    <w:rsid w:val="00E71297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34ABF"/>
    <w:rsid w:val="00F51D8B"/>
    <w:rsid w:val="00F536EC"/>
    <w:rsid w:val="00F57AF3"/>
    <w:rsid w:val="00F63FBA"/>
    <w:rsid w:val="00F70F9B"/>
    <w:rsid w:val="00F74E63"/>
    <w:rsid w:val="00F80023"/>
    <w:rsid w:val="00F81D99"/>
    <w:rsid w:val="00F825AC"/>
    <w:rsid w:val="00FA3CC6"/>
    <w:rsid w:val="00FD32BE"/>
    <w:rsid w:val="00FD6D51"/>
    <w:rsid w:val="00FD7192"/>
    <w:rsid w:val="00FE2966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117A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48</cp:revision>
  <cp:lastPrinted>2024-06-26T11:38:00Z</cp:lastPrinted>
  <dcterms:created xsi:type="dcterms:W3CDTF">2024-06-26T11:19:00Z</dcterms:created>
  <dcterms:modified xsi:type="dcterms:W3CDTF">2024-07-01T10:20:00Z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