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0DE91" w14:textId="77777777" w:rsidR="00973294" w:rsidRPr="00973294" w:rsidRDefault="00973294" w:rsidP="00973294">
      <w:pPr>
        <w:rPr>
          <w:lang w:val="en-US"/>
        </w:rPr>
      </w:pPr>
      <w:r w:rsidRPr="00731572">
        <w:rPr>
          <w:b/>
          <w:lang w:val="en-US"/>
        </w:rPr>
        <w:t>Project Title:</w:t>
      </w:r>
      <w:r w:rsidRPr="00973294">
        <w:rPr>
          <w:lang w:val="en-US"/>
        </w:rPr>
        <w:t xml:space="preserve"> Improved Evidence-Based Policy-Making, Implementation Practices, and Coordination in the ESP Sector</w:t>
      </w:r>
      <w:r w:rsidR="00BC5AD8">
        <w:rPr>
          <w:lang w:val="en-US"/>
        </w:rPr>
        <w:t xml:space="preserve"> </w:t>
      </w:r>
      <w:r w:rsidR="00BC5AD8" w:rsidRPr="00BC5AD8">
        <w:rPr>
          <w:lang w:val="en-US"/>
        </w:rPr>
        <w:t>and strengthened capacities to participate in ESF</w:t>
      </w:r>
    </w:p>
    <w:p w14:paraId="68B2062B" w14:textId="18C3D072" w:rsidR="00327D14" w:rsidRPr="00327D14" w:rsidRDefault="00973294" w:rsidP="00973294">
      <w:pPr>
        <w:rPr>
          <w:spacing w:val="-2"/>
          <w:sz w:val="20"/>
          <w:lang w:val="en-GB"/>
        </w:rPr>
      </w:pPr>
      <w:r w:rsidRPr="00973294">
        <w:rPr>
          <w:lang w:val="en-US"/>
        </w:rPr>
        <w:t xml:space="preserve">Objective: </w:t>
      </w:r>
      <w:r w:rsidR="00327D14" w:rsidRPr="00327D14">
        <w:rPr>
          <w:lang w:val="en-US"/>
        </w:rPr>
        <w:t>Junior Non-Key Visibility and Promotion Expert</w:t>
      </w:r>
      <w:r w:rsidR="00327D14">
        <w:rPr>
          <w:lang w:val="en-US"/>
        </w:rPr>
        <w:t xml:space="preserve"> </w:t>
      </w:r>
      <w:r>
        <w:rPr>
          <w:lang w:val="en-US"/>
        </w:rPr>
        <w:t xml:space="preserve">to be assigned to activity </w:t>
      </w:r>
      <w:r w:rsidR="00327D14" w:rsidRPr="00327D14">
        <w:rPr>
          <w:sz w:val="20"/>
          <w:lang w:val="en-GB"/>
        </w:rPr>
        <w:t>1.4.2,</w:t>
      </w:r>
      <w:r w:rsidR="00327D14">
        <w:rPr>
          <w:sz w:val="20"/>
          <w:lang w:val="en-GB"/>
        </w:rPr>
        <w:t xml:space="preserve"> </w:t>
      </w:r>
      <w:r w:rsidR="00327D14" w:rsidRPr="00327D14">
        <w:rPr>
          <w:i/>
          <w:iCs/>
          <w:sz w:val="20"/>
          <w:lang w:val="en-GB"/>
        </w:rPr>
        <w:t>Implement raising-awareness campaign about possibilities of social economy in terms of sustainable employment and social inclusion of most vulnerable groups in labour market in all three Montenegrin regions</w:t>
      </w:r>
      <w:r w:rsidR="00327D14">
        <w:rPr>
          <w:sz w:val="20"/>
          <w:lang w:val="en-GB"/>
        </w:rPr>
        <w:t>,</w:t>
      </w:r>
      <w:r w:rsidR="00327D14" w:rsidRPr="00327D14">
        <w:rPr>
          <w:spacing w:val="-4"/>
          <w:sz w:val="20"/>
          <w:lang w:val="en-GB"/>
        </w:rPr>
        <w:t xml:space="preserve"> </w:t>
      </w:r>
      <w:r w:rsidR="00327D14" w:rsidRPr="00327D14">
        <w:rPr>
          <w:sz w:val="20"/>
          <w:lang w:val="en-GB"/>
        </w:rPr>
        <w:t>1.6.2.</w:t>
      </w:r>
      <w:r w:rsidR="00327D14">
        <w:rPr>
          <w:sz w:val="20"/>
          <w:lang w:val="en-GB"/>
        </w:rPr>
        <w:t xml:space="preserve">, </w:t>
      </w:r>
      <w:r w:rsidR="00327D14" w:rsidRPr="00327D14">
        <w:rPr>
          <w:i/>
          <w:iCs/>
          <w:sz w:val="20"/>
          <w:lang w:val="en-US"/>
        </w:rPr>
        <w:t>Organize regional events with the purpose to promote newly developed policies implemented within ESP sector and possibilities of future ESF in all 3 regions of Montenegro</w:t>
      </w:r>
      <w:r w:rsidR="00327D14">
        <w:rPr>
          <w:sz w:val="20"/>
          <w:lang w:val="en-US"/>
        </w:rPr>
        <w:t>,</w:t>
      </w:r>
      <w:r w:rsidR="00327D14" w:rsidRPr="00327D14">
        <w:rPr>
          <w:spacing w:val="-5"/>
          <w:sz w:val="20"/>
          <w:lang w:val="en-GB"/>
        </w:rPr>
        <w:t xml:space="preserve"> </w:t>
      </w:r>
      <w:r w:rsidR="00327D14" w:rsidRPr="00327D14">
        <w:rPr>
          <w:sz w:val="20"/>
          <w:lang w:val="en-GB"/>
        </w:rPr>
        <w:t>and</w:t>
      </w:r>
      <w:r w:rsidR="00327D14" w:rsidRPr="00327D14">
        <w:rPr>
          <w:spacing w:val="-5"/>
          <w:sz w:val="20"/>
          <w:lang w:val="en-GB"/>
        </w:rPr>
        <w:t xml:space="preserve"> </w:t>
      </w:r>
      <w:r w:rsidR="00327D14" w:rsidRPr="00327D14">
        <w:rPr>
          <w:spacing w:val="-2"/>
          <w:sz w:val="20"/>
          <w:lang w:val="en-GB"/>
        </w:rPr>
        <w:t>1.7.3</w:t>
      </w:r>
      <w:r w:rsidR="00327D14">
        <w:rPr>
          <w:spacing w:val="-2"/>
          <w:sz w:val="20"/>
          <w:lang w:val="en-GB"/>
        </w:rPr>
        <w:t xml:space="preserve">., </w:t>
      </w:r>
      <w:r w:rsidR="00327D14" w:rsidRPr="00327D14">
        <w:rPr>
          <w:i/>
          <w:iCs/>
          <w:spacing w:val="-2"/>
          <w:sz w:val="20"/>
          <w:lang w:val="en-US"/>
        </w:rPr>
        <w:t>Provide expert support to the PIU MLSW in the communication, visibility and promotion of the activities implemented within ESP sector The aim of the sub-activity is to provide support to the MLSW in visibility and promotion of the activities implemented within ESP sector</w:t>
      </w:r>
      <w:r w:rsidR="00327D14">
        <w:rPr>
          <w:spacing w:val="-2"/>
          <w:sz w:val="20"/>
          <w:lang w:val="en-US"/>
        </w:rPr>
        <w:t xml:space="preserve">. </w:t>
      </w:r>
    </w:p>
    <w:p w14:paraId="7102E9A5" w14:textId="77777777" w:rsidR="00973294" w:rsidRDefault="00973294" w:rsidP="00973294">
      <w:pPr>
        <w:rPr>
          <w:b/>
          <w:lang w:val="en-US"/>
        </w:rPr>
      </w:pPr>
      <w:r w:rsidRPr="00731572">
        <w:rPr>
          <w:b/>
          <w:lang w:val="en-US"/>
        </w:rPr>
        <w:t xml:space="preserve">Key Tasks: </w:t>
      </w:r>
    </w:p>
    <w:p w14:paraId="470AE52D" w14:textId="43C5487A" w:rsidR="00327D14" w:rsidRPr="00731572" w:rsidRDefault="00327D14" w:rsidP="00973294">
      <w:pPr>
        <w:rPr>
          <w:b/>
          <w:lang w:val="en-US"/>
        </w:rPr>
      </w:pPr>
      <w:r>
        <w:rPr>
          <w:b/>
          <w:lang w:val="en-US"/>
        </w:rPr>
        <w:t>Activity 1.4.2</w:t>
      </w:r>
    </w:p>
    <w:p w14:paraId="7DBBCACB" w14:textId="77777777" w:rsidR="00327D14" w:rsidRPr="00327D14" w:rsidRDefault="00327D14" w:rsidP="00327D14">
      <w:pPr>
        <w:numPr>
          <w:ilvl w:val="3"/>
          <w:numId w:val="4"/>
        </w:numPr>
        <w:rPr>
          <w:lang w:val="en-US"/>
        </w:rPr>
      </w:pPr>
      <w:r w:rsidRPr="00327D14">
        <w:rPr>
          <w:lang w:val="en-US"/>
        </w:rPr>
        <w:t>Supporting SNKE in coordination of production audio-visual material</w:t>
      </w:r>
    </w:p>
    <w:p w14:paraId="285FC75B" w14:textId="77777777" w:rsidR="00327D14" w:rsidRPr="00327D14" w:rsidRDefault="00327D14" w:rsidP="00327D14">
      <w:pPr>
        <w:numPr>
          <w:ilvl w:val="3"/>
          <w:numId w:val="4"/>
        </w:numPr>
        <w:rPr>
          <w:lang w:val="en-US"/>
        </w:rPr>
      </w:pPr>
      <w:r w:rsidRPr="00327D14">
        <w:rPr>
          <w:lang w:val="en-US"/>
        </w:rPr>
        <w:t>Developing promotion materials for awareness raising campaign</w:t>
      </w:r>
    </w:p>
    <w:p w14:paraId="7D6FC067" w14:textId="77777777" w:rsidR="00327D14" w:rsidRDefault="00327D14" w:rsidP="00327D14">
      <w:pPr>
        <w:numPr>
          <w:ilvl w:val="3"/>
          <w:numId w:val="4"/>
        </w:numPr>
        <w:rPr>
          <w:lang w:val="en-US"/>
        </w:rPr>
      </w:pPr>
      <w:r w:rsidRPr="00327D14">
        <w:rPr>
          <w:lang w:val="en-US"/>
        </w:rPr>
        <w:t>Providing support to the TA project team at campaign</w:t>
      </w:r>
    </w:p>
    <w:p w14:paraId="28B555FB" w14:textId="3505349A" w:rsidR="00327D14" w:rsidRPr="00327D14" w:rsidRDefault="00327D14" w:rsidP="00327D14">
      <w:pPr>
        <w:rPr>
          <w:b/>
          <w:bCs/>
          <w:lang w:val="en-US"/>
        </w:rPr>
      </w:pPr>
      <w:r w:rsidRPr="00327D14">
        <w:rPr>
          <w:b/>
          <w:bCs/>
          <w:lang w:val="en-US"/>
        </w:rPr>
        <w:t>Activity 1.6.2</w:t>
      </w:r>
    </w:p>
    <w:p w14:paraId="637C59F8" w14:textId="77777777" w:rsidR="00327D14" w:rsidRPr="00327D14" w:rsidRDefault="00327D14" w:rsidP="00327D14">
      <w:pPr>
        <w:numPr>
          <w:ilvl w:val="3"/>
          <w:numId w:val="4"/>
        </w:numPr>
        <w:rPr>
          <w:lang w:val="en-US"/>
        </w:rPr>
      </w:pPr>
      <w:r w:rsidRPr="00327D14">
        <w:rPr>
          <w:lang w:val="en-US"/>
        </w:rPr>
        <w:t>Outlining, organizing, and conducting regional events</w:t>
      </w:r>
    </w:p>
    <w:p w14:paraId="349474BB" w14:textId="77777777" w:rsidR="00327D14" w:rsidRPr="00327D14" w:rsidRDefault="00327D14" w:rsidP="00327D14">
      <w:pPr>
        <w:numPr>
          <w:ilvl w:val="3"/>
          <w:numId w:val="4"/>
        </w:numPr>
        <w:rPr>
          <w:lang w:val="en-US"/>
        </w:rPr>
      </w:pPr>
      <w:r w:rsidRPr="00327D14">
        <w:rPr>
          <w:lang w:val="en-US"/>
        </w:rPr>
        <w:t>Providing support to TA project team in collection of promotional material of EU ESF best practices and case studies</w:t>
      </w:r>
    </w:p>
    <w:p w14:paraId="3E4F0A84" w14:textId="77777777" w:rsidR="00327D14" w:rsidRPr="00327D14" w:rsidRDefault="00327D14" w:rsidP="00327D14">
      <w:pPr>
        <w:numPr>
          <w:ilvl w:val="3"/>
          <w:numId w:val="4"/>
        </w:numPr>
        <w:rPr>
          <w:lang w:val="en-US"/>
        </w:rPr>
      </w:pPr>
      <w:r w:rsidRPr="00327D14">
        <w:rPr>
          <w:lang w:val="en-US"/>
        </w:rPr>
        <w:t>Providing support to the TA project team at regional events.</w:t>
      </w:r>
    </w:p>
    <w:p w14:paraId="10FF7C46" w14:textId="6DAE6D9C" w:rsidR="00327D14" w:rsidRPr="00327D14" w:rsidRDefault="00327D14" w:rsidP="00327D14">
      <w:pPr>
        <w:rPr>
          <w:b/>
          <w:bCs/>
          <w:lang w:val="en-US"/>
        </w:rPr>
      </w:pPr>
      <w:r w:rsidRPr="00327D14">
        <w:rPr>
          <w:b/>
          <w:bCs/>
          <w:lang w:val="en-US"/>
        </w:rPr>
        <w:t>Activity 1.7.3</w:t>
      </w:r>
    </w:p>
    <w:p w14:paraId="09970AD5" w14:textId="77777777" w:rsidR="00327D14" w:rsidRPr="00327D14" w:rsidRDefault="00327D14" w:rsidP="00327D14">
      <w:pPr>
        <w:numPr>
          <w:ilvl w:val="0"/>
          <w:numId w:val="6"/>
        </w:numPr>
        <w:rPr>
          <w:lang w:val="en-US"/>
        </w:rPr>
      </w:pPr>
      <w:r w:rsidRPr="00327D14">
        <w:rPr>
          <w:lang w:val="en-US"/>
        </w:rPr>
        <w:t>Update the TAT and Beneficiary database including press contacts and relevant institutions.</w:t>
      </w:r>
    </w:p>
    <w:p w14:paraId="02873A44" w14:textId="77777777" w:rsidR="00327D14" w:rsidRPr="00327D14" w:rsidRDefault="00327D14" w:rsidP="00327D14">
      <w:pPr>
        <w:numPr>
          <w:ilvl w:val="0"/>
          <w:numId w:val="6"/>
        </w:numPr>
        <w:rPr>
          <w:lang w:val="en-US"/>
        </w:rPr>
      </w:pPr>
      <w:r w:rsidRPr="00327D14">
        <w:rPr>
          <w:lang w:val="en-US"/>
        </w:rPr>
        <w:t>Support preparation, production and dissemination of promotion and other project materials</w:t>
      </w:r>
    </w:p>
    <w:p w14:paraId="18D2EE9D" w14:textId="77777777" w:rsidR="00327D14" w:rsidRPr="00327D14" w:rsidRDefault="00327D14" w:rsidP="00327D14">
      <w:pPr>
        <w:numPr>
          <w:ilvl w:val="0"/>
          <w:numId w:val="6"/>
        </w:numPr>
        <w:rPr>
          <w:lang w:val="en-US"/>
        </w:rPr>
      </w:pPr>
      <w:r w:rsidRPr="00327D14">
        <w:rPr>
          <w:lang w:val="en-US"/>
        </w:rPr>
        <w:t>Ensure that throughout the implementation of the project, EU visibility requirements will be respected, EU and counterpart logos will be included in all official reports and publicity materials,</w:t>
      </w:r>
    </w:p>
    <w:p w14:paraId="118580FE" w14:textId="6F025E97" w:rsidR="00327D14" w:rsidRPr="00327D14" w:rsidRDefault="00327D14" w:rsidP="00327D14">
      <w:pPr>
        <w:numPr>
          <w:ilvl w:val="0"/>
          <w:numId w:val="6"/>
        </w:numPr>
        <w:rPr>
          <w:lang w:val="en-US"/>
        </w:rPr>
      </w:pPr>
      <w:r w:rsidRPr="00327D14">
        <w:rPr>
          <w:lang w:val="en-US"/>
        </w:rPr>
        <w:t>Support TAT in production of ad-hoc visibility materials (promotion materials, success stories videos)</w:t>
      </w:r>
    </w:p>
    <w:p w14:paraId="59066F82" w14:textId="0F627A8F" w:rsidR="00973294" w:rsidRPr="00973294" w:rsidRDefault="00973294" w:rsidP="00973294">
      <w:pPr>
        <w:rPr>
          <w:lang w:val="en-US"/>
        </w:rPr>
      </w:pPr>
      <w:r w:rsidRPr="00973294">
        <w:rPr>
          <w:b/>
          <w:lang w:val="en-US"/>
        </w:rPr>
        <w:t>Duration:</w:t>
      </w:r>
      <w:r>
        <w:rPr>
          <w:lang w:val="en-US"/>
        </w:rPr>
        <w:t xml:space="preserve"> This assignment will span </w:t>
      </w:r>
      <w:r w:rsidR="00327D14">
        <w:rPr>
          <w:lang w:val="en-US"/>
        </w:rPr>
        <w:t>43</w:t>
      </w:r>
      <w:r>
        <w:rPr>
          <w:lang w:val="en-US"/>
        </w:rPr>
        <w:t xml:space="preserve"> working days, commencing </w:t>
      </w:r>
      <w:proofErr w:type="gramStart"/>
      <w:r>
        <w:rPr>
          <w:lang w:val="en-US"/>
        </w:rPr>
        <w:t>on</w:t>
      </w:r>
      <w:proofErr w:type="gramEnd"/>
      <w:r>
        <w:rPr>
          <w:lang w:val="en-US"/>
        </w:rPr>
        <w:t xml:space="preserve"> </w:t>
      </w:r>
      <w:r w:rsidR="00327D14">
        <w:rPr>
          <w:lang w:val="en-US"/>
        </w:rPr>
        <w:t>November</w:t>
      </w:r>
      <w:r>
        <w:rPr>
          <w:lang w:val="en-US"/>
        </w:rPr>
        <w:t xml:space="preserve"> 2024 </w:t>
      </w:r>
      <w:r w:rsidRPr="00973294">
        <w:rPr>
          <w:lang w:val="en-US"/>
        </w:rPr>
        <w:t xml:space="preserve">and concluding on </w:t>
      </w:r>
      <w:r w:rsidR="00327D14">
        <w:rPr>
          <w:lang w:val="en-US"/>
        </w:rPr>
        <w:t>March 2025.</w:t>
      </w:r>
    </w:p>
    <w:p w14:paraId="66F0A85D" w14:textId="77777777" w:rsidR="00973294" w:rsidRDefault="00973294" w:rsidP="00973294">
      <w:pPr>
        <w:rPr>
          <w:b/>
          <w:lang w:val="en-US"/>
        </w:rPr>
      </w:pPr>
      <w:r w:rsidRPr="00973294">
        <w:rPr>
          <w:b/>
          <w:lang w:val="en-US"/>
        </w:rPr>
        <w:t>Deliverables:</w:t>
      </w:r>
    </w:p>
    <w:p w14:paraId="57A17930" w14:textId="03FA75B1" w:rsidR="00327D14" w:rsidRDefault="00327D14" w:rsidP="00973294">
      <w:pPr>
        <w:rPr>
          <w:lang w:val="en-US"/>
        </w:rPr>
      </w:pPr>
      <w:r>
        <w:rPr>
          <w:b/>
          <w:lang w:val="en-US"/>
        </w:rPr>
        <w:t>Activity 1.4.2</w:t>
      </w:r>
    </w:p>
    <w:p w14:paraId="5ED0BA1B" w14:textId="77777777" w:rsidR="00327D14" w:rsidRPr="00327D14" w:rsidRDefault="00327D14" w:rsidP="00327D14">
      <w:pPr>
        <w:numPr>
          <w:ilvl w:val="3"/>
          <w:numId w:val="4"/>
        </w:numPr>
        <w:spacing w:after="0"/>
        <w:rPr>
          <w:lang w:val="en-US"/>
        </w:rPr>
      </w:pPr>
      <w:r w:rsidRPr="00327D14">
        <w:rPr>
          <w:lang w:val="en-US"/>
        </w:rPr>
        <w:t>Audio-visual materials designed.</w:t>
      </w:r>
    </w:p>
    <w:p w14:paraId="08808E6E" w14:textId="77777777" w:rsidR="00327D14" w:rsidRPr="00327D14" w:rsidRDefault="00327D14" w:rsidP="00327D14">
      <w:pPr>
        <w:numPr>
          <w:ilvl w:val="3"/>
          <w:numId w:val="4"/>
        </w:numPr>
        <w:spacing w:after="0"/>
        <w:rPr>
          <w:lang w:val="en-US"/>
        </w:rPr>
      </w:pPr>
      <w:r w:rsidRPr="00327D14">
        <w:rPr>
          <w:lang w:val="en-US"/>
        </w:rPr>
        <w:t>Promotion materials for events developed</w:t>
      </w:r>
    </w:p>
    <w:p w14:paraId="46E4C5A9" w14:textId="77777777" w:rsidR="00327D14" w:rsidRPr="00327D14" w:rsidRDefault="00327D14" w:rsidP="00327D14">
      <w:pPr>
        <w:numPr>
          <w:ilvl w:val="3"/>
          <w:numId w:val="4"/>
        </w:numPr>
        <w:spacing w:after="0"/>
        <w:rPr>
          <w:lang w:val="en-US"/>
        </w:rPr>
      </w:pPr>
      <w:r w:rsidRPr="00327D14">
        <w:rPr>
          <w:lang w:val="en-US"/>
        </w:rPr>
        <w:t>Awareness raising campaign held.</w:t>
      </w:r>
    </w:p>
    <w:p w14:paraId="517FCAF8" w14:textId="77777777" w:rsidR="00327D14" w:rsidRDefault="00327D14" w:rsidP="00327D14">
      <w:pPr>
        <w:numPr>
          <w:ilvl w:val="3"/>
          <w:numId w:val="4"/>
        </w:numPr>
        <w:spacing w:after="0"/>
        <w:rPr>
          <w:lang w:val="en-US"/>
        </w:rPr>
      </w:pPr>
      <w:r w:rsidRPr="00327D14">
        <w:rPr>
          <w:lang w:val="en-US"/>
        </w:rPr>
        <w:t>Report on awareness raising campaign held (how many participants were in attendance, any feedback etc.) prepared.</w:t>
      </w:r>
    </w:p>
    <w:p w14:paraId="05345705" w14:textId="2776B14D" w:rsidR="00327D14" w:rsidRPr="00327D14" w:rsidRDefault="00327D14" w:rsidP="00327D14">
      <w:pPr>
        <w:rPr>
          <w:b/>
          <w:bCs/>
          <w:lang w:val="en-US"/>
        </w:rPr>
      </w:pPr>
      <w:r w:rsidRPr="00327D14">
        <w:rPr>
          <w:b/>
          <w:bCs/>
          <w:lang w:val="en-US"/>
        </w:rPr>
        <w:t>Activity 1.6.2</w:t>
      </w:r>
    </w:p>
    <w:p w14:paraId="6775AF74" w14:textId="77777777" w:rsidR="00327D14" w:rsidRPr="00327D14" w:rsidRDefault="00327D14" w:rsidP="00327D14">
      <w:pPr>
        <w:numPr>
          <w:ilvl w:val="3"/>
          <w:numId w:val="4"/>
        </w:numPr>
        <w:spacing w:after="0"/>
        <w:rPr>
          <w:lang w:val="en-US"/>
        </w:rPr>
      </w:pPr>
      <w:r w:rsidRPr="00327D14">
        <w:rPr>
          <w:lang w:val="en-US"/>
        </w:rPr>
        <w:t xml:space="preserve">plan </w:t>
      </w:r>
      <w:proofErr w:type="gramStart"/>
      <w:r w:rsidRPr="00327D14">
        <w:rPr>
          <w:lang w:val="en-US"/>
        </w:rPr>
        <w:t>outlining</w:t>
      </w:r>
      <w:proofErr w:type="gramEnd"/>
      <w:r w:rsidRPr="00327D14">
        <w:rPr>
          <w:lang w:val="en-US"/>
        </w:rPr>
        <w:t xml:space="preserve"> the organization of regional events (timeframe, locations, activities, stakeholders, contacts, costs, agenda, etc.) revised</w:t>
      </w:r>
    </w:p>
    <w:p w14:paraId="28D8D546" w14:textId="77777777" w:rsidR="00327D14" w:rsidRPr="00327D14" w:rsidRDefault="00327D14" w:rsidP="00327D14">
      <w:pPr>
        <w:numPr>
          <w:ilvl w:val="3"/>
          <w:numId w:val="4"/>
        </w:numPr>
        <w:spacing w:after="0"/>
        <w:rPr>
          <w:lang w:val="en-US"/>
        </w:rPr>
      </w:pPr>
      <w:r w:rsidRPr="00327D14">
        <w:rPr>
          <w:lang w:val="en-US"/>
        </w:rPr>
        <w:lastRenderedPageBreak/>
        <w:t>At least 9 regional events with a minimum of 90 participants organized.</w:t>
      </w:r>
    </w:p>
    <w:p w14:paraId="217AB9FF" w14:textId="77777777" w:rsidR="00327D14" w:rsidRPr="00327D14" w:rsidRDefault="00327D14" w:rsidP="00327D14">
      <w:pPr>
        <w:numPr>
          <w:ilvl w:val="3"/>
          <w:numId w:val="4"/>
        </w:numPr>
        <w:spacing w:after="0"/>
        <w:rPr>
          <w:lang w:val="en-US"/>
        </w:rPr>
      </w:pPr>
      <w:r w:rsidRPr="00327D14">
        <w:rPr>
          <w:lang w:val="en-US"/>
        </w:rPr>
        <w:t>Report on each event held (how many participants were in attendance, any feedback etc.) prepared.</w:t>
      </w:r>
    </w:p>
    <w:p w14:paraId="75CFA010" w14:textId="70F16385" w:rsidR="00327D14" w:rsidRPr="00327D14" w:rsidRDefault="00327D14" w:rsidP="00327D14">
      <w:pPr>
        <w:rPr>
          <w:b/>
          <w:bCs/>
          <w:lang w:val="en-US"/>
        </w:rPr>
      </w:pPr>
      <w:r w:rsidRPr="00327D14">
        <w:rPr>
          <w:b/>
          <w:bCs/>
          <w:lang w:val="en-US"/>
        </w:rPr>
        <w:t>Activity 1.7.3</w:t>
      </w:r>
    </w:p>
    <w:p w14:paraId="21DB3A80" w14:textId="77777777" w:rsidR="00327D14" w:rsidRPr="00327D14" w:rsidRDefault="00327D14" w:rsidP="00327D14">
      <w:pPr>
        <w:pStyle w:val="Paragrafoelenco"/>
        <w:numPr>
          <w:ilvl w:val="0"/>
          <w:numId w:val="8"/>
        </w:numPr>
        <w:ind w:left="851"/>
        <w:rPr>
          <w:lang w:val="en-US"/>
        </w:rPr>
      </w:pPr>
      <w:r w:rsidRPr="00327D14">
        <w:rPr>
          <w:lang w:val="en-US"/>
        </w:rPr>
        <w:t>Database of relevant institutions and press contacts established.</w:t>
      </w:r>
    </w:p>
    <w:p w14:paraId="7260177D" w14:textId="77777777" w:rsidR="00327D14" w:rsidRPr="00327D14" w:rsidRDefault="00327D14" w:rsidP="00327D14">
      <w:pPr>
        <w:pStyle w:val="Paragrafoelenco"/>
        <w:numPr>
          <w:ilvl w:val="0"/>
          <w:numId w:val="8"/>
        </w:numPr>
        <w:ind w:left="851"/>
        <w:rPr>
          <w:lang w:val="en-US"/>
        </w:rPr>
      </w:pPr>
      <w:r w:rsidRPr="00327D14">
        <w:rPr>
          <w:lang w:val="en-US"/>
        </w:rPr>
        <w:t xml:space="preserve">At least 10 information in social media and web page of Ministry of labor, Employment </w:t>
      </w:r>
      <w:proofErr w:type="gramStart"/>
      <w:r w:rsidRPr="00327D14">
        <w:rPr>
          <w:lang w:val="en-US"/>
        </w:rPr>
        <w:t>and  Social</w:t>
      </w:r>
      <w:proofErr w:type="gramEnd"/>
      <w:r w:rsidRPr="00327D14">
        <w:rPr>
          <w:lang w:val="en-US"/>
        </w:rPr>
        <w:t xml:space="preserve"> dialog and Ministry of Social Welfare, Family care and  Demography  announced</w:t>
      </w:r>
    </w:p>
    <w:p w14:paraId="1645FC51" w14:textId="77777777" w:rsidR="00327D14" w:rsidRPr="00327D14" w:rsidRDefault="00327D14" w:rsidP="00327D14">
      <w:pPr>
        <w:rPr>
          <w:lang w:val="en-US"/>
        </w:rPr>
      </w:pPr>
    </w:p>
    <w:p w14:paraId="47A5B6C9" w14:textId="77777777" w:rsidR="005D46D9" w:rsidRDefault="005D46D9" w:rsidP="005D46D9">
      <w:pPr>
        <w:rPr>
          <w:b/>
          <w:lang w:val="en-US"/>
        </w:rPr>
      </w:pPr>
      <w:r w:rsidRPr="005D46D9">
        <w:rPr>
          <w:b/>
          <w:lang w:val="en-US"/>
        </w:rPr>
        <w:t>Requirements:</w:t>
      </w:r>
    </w:p>
    <w:p w14:paraId="3B620CBE" w14:textId="77777777" w:rsidR="005D46D9" w:rsidRPr="005D46D9" w:rsidRDefault="005D46D9" w:rsidP="005D46D9">
      <w:pPr>
        <w:rPr>
          <w:lang w:val="en-US"/>
        </w:rPr>
      </w:pPr>
      <w:r w:rsidRPr="005D46D9">
        <w:rPr>
          <w:lang w:val="en-US"/>
        </w:rPr>
        <w:t>A JNKE is required for the job with the following qualifications and skills.</w:t>
      </w:r>
    </w:p>
    <w:p w14:paraId="3B8FB90E" w14:textId="77777777" w:rsidR="005D46D9" w:rsidRPr="00731572" w:rsidRDefault="005D46D9" w:rsidP="005D46D9">
      <w:pPr>
        <w:rPr>
          <w:u w:val="single"/>
          <w:lang w:val="en-US"/>
        </w:rPr>
      </w:pPr>
      <w:r w:rsidRPr="00731572">
        <w:rPr>
          <w:u w:val="single"/>
          <w:lang w:val="en-US"/>
        </w:rPr>
        <w:t>General requirements</w:t>
      </w:r>
    </w:p>
    <w:p w14:paraId="06160C8F" w14:textId="77777777" w:rsidR="00327D14" w:rsidRPr="00327D14" w:rsidRDefault="00327D14" w:rsidP="00327D14">
      <w:pPr>
        <w:pStyle w:val="Paragrafoelenco"/>
        <w:numPr>
          <w:ilvl w:val="0"/>
          <w:numId w:val="9"/>
        </w:numPr>
        <w:ind w:left="284"/>
        <w:rPr>
          <w:lang w:val="en-US"/>
        </w:rPr>
      </w:pPr>
      <w:r w:rsidRPr="00327D14">
        <w:rPr>
          <w:lang w:val="en-US"/>
        </w:rPr>
        <w:t xml:space="preserve">University degree (where a degree has been awarded on completion of four years study in a university or equivalent institution) in communication, journalism, marketing or other closely related </w:t>
      </w:r>
      <w:proofErr w:type="gramStart"/>
      <w:r w:rsidRPr="00327D14">
        <w:rPr>
          <w:lang w:val="en-US"/>
        </w:rPr>
        <w:t>field;</w:t>
      </w:r>
      <w:proofErr w:type="gramEnd"/>
    </w:p>
    <w:p w14:paraId="16EC7BA1" w14:textId="77777777" w:rsidR="00327D14" w:rsidRPr="00327D14" w:rsidRDefault="00327D14" w:rsidP="00327D14">
      <w:pPr>
        <w:pStyle w:val="Paragrafoelenco"/>
        <w:numPr>
          <w:ilvl w:val="0"/>
          <w:numId w:val="9"/>
        </w:numPr>
        <w:ind w:left="284"/>
        <w:rPr>
          <w:lang w:val="en-US"/>
        </w:rPr>
      </w:pPr>
      <w:r w:rsidRPr="00327D14">
        <w:rPr>
          <w:lang w:val="en-US"/>
        </w:rPr>
        <w:t xml:space="preserve">Minimum 3 years of work in communication /marketing /advertising/ journalism/ or similar </w:t>
      </w:r>
      <w:proofErr w:type="gramStart"/>
      <w:r w:rsidRPr="00327D14">
        <w:rPr>
          <w:lang w:val="en-US"/>
        </w:rPr>
        <w:t>fields;</w:t>
      </w:r>
      <w:proofErr w:type="gramEnd"/>
    </w:p>
    <w:p w14:paraId="094F9361" w14:textId="77777777" w:rsidR="00327D14" w:rsidRPr="00327D14" w:rsidRDefault="00327D14" w:rsidP="00327D14">
      <w:pPr>
        <w:pStyle w:val="Paragrafoelenco"/>
        <w:numPr>
          <w:ilvl w:val="0"/>
          <w:numId w:val="9"/>
        </w:numPr>
        <w:ind w:left="284"/>
        <w:rPr>
          <w:lang w:val="en-US"/>
        </w:rPr>
      </w:pPr>
      <w:r w:rsidRPr="00327D14">
        <w:rPr>
          <w:lang w:val="en-US"/>
        </w:rPr>
        <w:t>Strong communication skills in writing and editing content and designing communication and outreach materials for an organization</w:t>
      </w:r>
    </w:p>
    <w:p w14:paraId="4CD59314" w14:textId="77777777" w:rsidR="00327D14" w:rsidRPr="00327D14" w:rsidRDefault="00327D14" w:rsidP="00327D14">
      <w:pPr>
        <w:pStyle w:val="Paragrafoelenco"/>
        <w:numPr>
          <w:ilvl w:val="0"/>
          <w:numId w:val="9"/>
        </w:numPr>
        <w:ind w:left="284"/>
        <w:rPr>
          <w:lang w:val="en-US"/>
        </w:rPr>
      </w:pPr>
      <w:r w:rsidRPr="00327D14">
        <w:rPr>
          <w:lang w:val="en-US"/>
        </w:rPr>
        <w:t>Ability to engage with media, including engaging with and influencing policy makers, and concerned stakeholders particularly tripartite partners.</w:t>
      </w:r>
    </w:p>
    <w:p w14:paraId="387851DD" w14:textId="77777777" w:rsidR="00327D14" w:rsidRPr="00327D14" w:rsidRDefault="00327D14" w:rsidP="00327D14">
      <w:pPr>
        <w:pStyle w:val="Paragrafoelenco"/>
        <w:numPr>
          <w:ilvl w:val="0"/>
          <w:numId w:val="9"/>
        </w:numPr>
        <w:ind w:left="284"/>
        <w:rPr>
          <w:lang w:val="en-US"/>
        </w:rPr>
      </w:pPr>
      <w:r w:rsidRPr="00327D14">
        <w:rPr>
          <w:lang w:val="en-US"/>
        </w:rPr>
        <w:t>Ability to analyze complex information from different sources and to synthesize this information into coherent briefs and communication documents in appropriate style and use traditional and new media channels for distribution.</w:t>
      </w:r>
    </w:p>
    <w:p w14:paraId="7AE95ED4" w14:textId="77777777" w:rsidR="00327D14" w:rsidRPr="00327D14" w:rsidRDefault="00327D14" w:rsidP="00327D14">
      <w:pPr>
        <w:pStyle w:val="Paragrafoelenco"/>
        <w:numPr>
          <w:ilvl w:val="0"/>
          <w:numId w:val="9"/>
        </w:numPr>
        <w:ind w:left="284"/>
        <w:rPr>
          <w:lang w:val="en-US"/>
        </w:rPr>
      </w:pPr>
      <w:r w:rsidRPr="00327D14">
        <w:rPr>
          <w:lang w:val="en-US"/>
        </w:rPr>
        <w:t>Ability to express clearly and concisely ideas and concepts in written and oral form</w:t>
      </w:r>
    </w:p>
    <w:p w14:paraId="65E7D929" w14:textId="77777777" w:rsidR="00327D14" w:rsidRPr="00327D14" w:rsidRDefault="00327D14" w:rsidP="00327D14">
      <w:pPr>
        <w:pStyle w:val="Paragrafoelenco"/>
        <w:numPr>
          <w:ilvl w:val="0"/>
          <w:numId w:val="9"/>
        </w:numPr>
        <w:ind w:left="284"/>
        <w:rPr>
          <w:lang w:val="en-US"/>
        </w:rPr>
      </w:pPr>
      <w:r w:rsidRPr="00327D14">
        <w:rPr>
          <w:lang w:val="en-US"/>
        </w:rPr>
        <w:t xml:space="preserve">Advanced computer skills; proficiency in MS Word, Excel, </w:t>
      </w:r>
      <w:proofErr w:type="gramStart"/>
      <w:r w:rsidRPr="00327D14">
        <w:rPr>
          <w:lang w:val="en-US"/>
        </w:rPr>
        <w:t>PowerPoint;</w:t>
      </w:r>
      <w:proofErr w:type="gramEnd"/>
    </w:p>
    <w:p w14:paraId="0A82D456" w14:textId="77777777" w:rsidR="00327D14" w:rsidRPr="00327D14" w:rsidRDefault="00327D14" w:rsidP="00327D14">
      <w:pPr>
        <w:pStyle w:val="Paragrafoelenco"/>
        <w:numPr>
          <w:ilvl w:val="0"/>
          <w:numId w:val="9"/>
        </w:numPr>
        <w:ind w:left="284"/>
        <w:rPr>
          <w:lang w:val="en-US"/>
        </w:rPr>
      </w:pPr>
      <w:r w:rsidRPr="00327D14">
        <w:rPr>
          <w:lang w:val="en-US"/>
        </w:rPr>
        <w:t>Proficient knowledge of English.</w:t>
      </w:r>
    </w:p>
    <w:p w14:paraId="35CA001E" w14:textId="75506698" w:rsidR="005D46D9" w:rsidRPr="00731572" w:rsidRDefault="00327D14" w:rsidP="00327D14">
      <w:pPr>
        <w:rPr>
          <w:u w:val="single"/>
          <w:lang w:val="en-US"/>
        </w:rPr>
      </w:pPr>
      <w:r>
        <w:rPr>
          <w:u w:val="single"/>
          <w:lang w:val="en-US"/>
        </w:rPr>
        <w:t>S</w:t>
      </w:r>
      <w:r w:rsidR="005D46D9" w:rsidRPr="00731572">
        <w:rPr>
          <w:u w:val="single"/>
          <w:lang w:val="en-US"/>
        </w:rPr>
        <w:t>pecific requirement</w:t>
      </w:r>
    </w:p>
    <w:p w14:paraId="41633A9D" w14:textId="77777777" w:rsidR="00327D14" w:rsidRPr="00327D14" w:rsidRDefault="00327D14" w:rsidP="00327D14">
      <w:pPr>
        <w:pStyle w:val="Paragrafoelenco"/>
        <w:numPr>
          <w:ilvl w:val="0"/>
          <w:numId w:val="11"/>
        </w:numPr>
        <w:ind w:left="284"/>
        <w:rPr>
          <w:lang w:val="en-US"/>
        </w:rPr>
      </w:pPr>
      <w:r w:rsidRPr="00327D14">
        <w:rPr>
          <w:lang w:val="en-US"/>
        </w:rPr>
        <w:t>Knowledge of designing and executing advocacy campaigns</w:t>
      </w:r>
    </w:p>
    <w:p w14:paraId="16CC6B16" w14:textId="77777777" w:rsidR="00327D14" w:rsidRPr="00327D14" w:rsidRDefault="00327D14" w:rsidP="00327D14">
      <w:pPr>
        <w:pStyle w:val="Paragrafoelenco"/>
        <w:numPr>
          <w:ilvl w:val="0"/>
          <w:numId w:val="11"/>
        </w:numPr>
        <w:ind w:left="284"/>
        <w:rPr>
          <w:lang w:val="en-US"/>
        </w:rPr>
      </w:pPr>
      <w:r w:rsidRPr="00327D14">
        <w:rPr>
          <w:lang w:val="en-US"/>
        </w:rPr>
        <w:t>Knowledge of multimedia to develop a range of communication and information products.</w:t>
      </w:r>
    </w:p>
    <w:p w14:paraId="3B34DA7F" w14:textId="77777777" w:rsidR="00327D14" w:rsidRPr="00327D14" w:rsidRDefault="00327D14" w:rsidP="00327D14">
      <w:pPr>
        <w:pStyle w:val="Paragrafoelenco"/>
        <w:numPr>
          <w:ilvl w:val="0"/>
          <w:numId w:val="11"/>
        </w:numPr>
        <w:ind w:left="284"/>
        <w:rPr>
          <w:lang w:val="en-US"/>
        </w:rPr>
      </w:pPr>
      <w:r w:rsidRPr="00327D14">
        <w:rPr>
          <w:lang w:val="en-US"/>
        </w:rPr>
        <w:t>Experience in producing, editing and / or distributing written, audio-visual and electronic information material on social media.</w:t>
      </w:r>
    </w:p>
    <w:p w14:paraId="1E0BF6A1" w14:textId="77777777" w:rsidR="005D46D9" w:rsidRDefault="005D46D9" w:rsidP="00327D14">
      <w:pPr>
        <w:rPr>
          <w:u w:val="single"/>
          <w:lang w:val="en-US"/>
        </w:rPr>
      </w:pPr>
      <w:r w:rsidRPr="00731572">
        <w:rPr>
          <w:u w:val="single"/>
          <w:lang w:val="en-US"/>
        </w:rPr>
        <w:t>Desirable requirement</w:t>
      </w:r>
    </w:p>
    <w:p w14:paraId="30D13218" w14:textId="2CC3A08E" w:rsidR="00327D14" w:rsidRPr="00327D14" w:rsidRDefault="00327D14" w:rsidP="00327D14">
      <w:pPr>
        <w:rPr>
          <w:lang w:val="en-US"/>
        </w:rPr>
      </w:pPr>
      <w:r w:rsidRPr="00327D14">
        <w:rPr>
          <w:lang w:val="en-US"/>
        </w:rPr>
        <w:t>•</w:t>
      </w:r>
      <w:r w:rsidRPr="00327D14">
        <w:rPr>
          <w:lang w:val="en-US"/>
        </w:rPr>
        <w:tab/>
        <w:t>Knowledge of the local language.</w:t>
      </w:r>
    </w:p>
    <w:p w14:paraId="14988506" w14:textId="0C9133B4" w:rsidR="00973294" w:rsidRPr="00973294" w:rsidRDefault="00973294" w:rsidP="00973294">
      <w:pPr>
        <w:rPr>
          <w:lang w:val="en-US"/>
        </w:rPr>
      </w:pPr>
      <w:r w:rsidRPr="00973294">
        <w:rPr>
          <w:lang w:val="en-US"/>
        </w:rPr>
        <w:t xml:space="preserve">Application letter and EU format CV, both in English, must be submitted by e-mail to </w:t>
      </w:r>
      <w:r w:rsidR="00327D14">
        <w:rPr>
          <w:lang w:val="en-US"/>
        </w:rPr>
        <w:t>manderloni</w:t>
      </w:r>
      <w:r>
        <w:rPr>
          <w:lang w:val="en-US"/>
        </w:rPr>
        <w:t>@archidata.it</w:t>
      </w:r>
      <w:r w:rsidRPr="00973294">
        <w:rPr>
          <w:lang w:val="en-US"/>
        </w:rPr>
        <w:t xml:space="preserve"> no later than </w:t>
      </w:r>
      <w:r w:rsidR="002B684C">
        <w:rPr>
          <w:lang w:val="en-US"/>
        </w:rPr>
        <w:t>06.10</w:t>
      </w:r>
      <w:r>
        <w:rPr>
          <w:lang w:val="en-US"/>
        </w:rPr>
        <w:t>.2024</w:t>
      </w:r>
      <w:r w:rsidRPr="00973294">
        <w:rPr>
          <w:lang w:val="en-US"/>
        </w:rPr>
        <w:t xml:space="preserve"> titled: </w:t>
      </w:r>
    </w:p>
    <w:p w14:paraId="3A33E9C2" w14:textId="3944F53D" w:rsidR="00973294" w:rsidRDefault="00973294" w:rsidP="00973294">
      <w:pPr>
        <w:rPr>
          <w:lang w:val="en-US"/>
        </w:rPr>
      </w:pPr>
      <w:r w:rsidRPr="00973294">
        <w:rPr>
          <w:lang w:val="en-US"/>
        </w:rPr>
        <w:t>“</w:t>
      </w:r>
      <w:r w:rsidRPr="00731572">
        <w:rPr>
          <w:u w:val="single"/>
          <w:lang w:val="en-US"/>
        </w:rPr>
        <w:t xml:space="preserve">Application for the position – </w:t>
      </w:r>
      <w:r w:rsidR="002B684C" w:rsidRPr="002B684C">
        <w:rPr>
          <w:u w:val="single"/>
          <w:lang w:val="en-US"/>
        </w:rPr>
        <w:t>Junior Non-Key Visibility and Promotion Expert</w:t>
      </w:r>
      <w:r>
        <w:rPr>
          <w:lang w:val="en-US"/>
        </w:rPr>
        <w:t>”</w:t>
      </w:r>
    </w:p>
    <w:p w14:paraId="749B8241" w14:textId="77777777" w:rsidR="00973294" w:rsidRDefault="00973294" w:rsidP="00973294">
      <w:pPr>
        <w:rPr>
          <w:lang w:val="en-US"/>
        </w:rPr>
      </w:pPr>
      <w:r>
        <w:rPr>
          <w:lang w:val="en-US"/>
        </w:rPr>
        <w:t xml:space="preserve">Attachment: </w:t>
      </w:r>
      <w:proofErr w:type="spellStart"/>
      <w:r>
        <w:rPr>
          <w:lang w:val="en-US"/>
        </w:rPr>
        <w:t>ToR</w:t>
      </w:r>
      <w:proofErr w:type="spellEnd"/>
      <w:r w:rsidR="00731572">
        <w:rPr>
          <w:lang w:val="en-US"/>
        </w:rPr>
        <w:t xml:space="preserve"> </w:t>
      </w:r>
      <w:r>
        <w:rPr>
          <w:lang w:val="en-US"/>
        </w:rPr>
        <w:t xml:space="preserve">of the position </w:t>
      </w:r>
    </w:p>
    <w:p w14:paraId="29684E86" w14:textId="2B206BEC" w:rsidR="00D64575" w:rsidRPr="00444A3F" w:rsidRDefault="00973294" w:rsidP="00973294">
      <w:pPr>
        <w:rPr>
          <w:lang w:val="en-US"/>
        </w:rPr>
      </w:pPr>
      <w:r w:rsidRPr="00973294">
        <w:rPr>
          <w:lang w:val="en-US"/>
        </w:rPr>
        <w:t>I look forward to working closely with each of you to achieve our objectives and deliver meaningful results.</w:t>
      </w:r>
    </w:p>
    <w:sectPr w:rsidR="00D64575" w:rsidRPr="00444A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55D6"/>
    <w:multiLevelType w:val="hybridMultilevel"/>
    <w:tmpl w:val="7BA859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EEE6E34"/>
    <w:multiLevelType w:val="hybridMultilevel"/>
    <w:tmpl w:val="2B1A07E6"/>
    <w:lvl w:ilvl="0" w:tplc="7D405BF4">
      <w:numFmt w:val="bullet"/>
      <w:lvlText w:val=""/>
      <w:lvlJc w:val="left"/>
      <w:pPr>
        <w:ind w:left="876" w:hanging="356"/>
      </w:pPr>
      <w:rPr>
        <w:rFonts w:ascii="Symbol" w:eastAsia="Symbol" w:hAnsi="Symbol" w:cs="Symbol" w:hint="default"/>
        <w:b w:val="0"/>
        <w:bCs w:val="0"/>
        <w:i w:val="0"/>
        <w:iCs w:val="0"/>
        <w:color w:val="456279"/>
        <w:spacing w:val="0"/>
        <w:w w:val="100"/>
        <w:sz w:val="16"/>
        <w:szCs w:val="16"/>
        <w:lang w:val="en-US" w:eastAsia="en-US" w:bidi="ar-SA"/>
      </w:rPr>
    </w:lvl>
    <w:lvl w:ilvl="1" w:tplc="07D8477C">
      <w:numFmt w:val="bullet"/>
      <w:lvlText w:val="•"/>
      <w:lvlJc w:val="left"/>
      <w:pPr>
        <w:ind w:left="1684" w:hanging="356"/>
      </w:pPr>
      <w:rPr>
        <w:rFonts w:hint="default"/>
        <w:lang w:val="en-US" w:eastAsia="en-US" w:bidi="ar-SA"/>
      </w:rPr>
    </w:lvl>
    <w:lvl w:ilvl="2" w:tplc="D222F0EE">
      <w:numFmt w:val="bullet"/>
      <w:lvlText w:val="•"/>
      <w:lvlJc w:val="left"/>
      <w:pPr>
        <w:ind w:left="2489" w:hanging="356"/>
      </w:pPr>
      <w:rPr>
        <w:rFonts w:hint="default"/>
        <w:lang w:val="en-US" w:eastAsia="en-US" w:bidi="ar-SA"/>
      </w:rPr>
    </w:lvl>
    <w:lvl w:ilvl="3" w:tplc="618805F2">
      <w:numFmt w:val="bullet"/>
      <w:lvlText w:val="•"/>
      <w:lvlJc w:val="left"/>
      <w:pPr>
        <w:ind w:left="3293" w:hanging="356"/>
      </w:pPr>
      <w:rPr>
        <w:rFonts w:hint="default"/>
        <w:lang w:val="en-US" w:eastAsia="en-US" w:bidi="ar-SA"/>
      </w:rPr>
    </w:lvl>
    <w:lvl w:ilvl="4" w:tplc="7DAA5BFE">
      <w:numFmt w:val="bullet"/>
      <w:lvlText w:val="•"/>
      <w:lvlJc w:val="left"/>
      <w:pPr>
        <w:ind w:left="4098" w:hanging="356"/>
      </w:pPr>
      <w:rPr>
        <w:rFonts w:hint="default"/>
        <w:lang w:val="en-US" w:eastAsia="en-US" w:bidi="ar-SA"/>
      </w:rPr>
    </w:lvl>
    <w:lvl w:ilvl="5" w:tplc="83668498">
      <w:numFmt w:val="bullet"/>
      <w:lvlText w:val="•"/>
      <w:lvlJc w:val="left"/>
      <w:pPr>
        <w:ind w:left="4903" w:hanging="356"/>
      </w:pPr>
      <w:rPr>
        <w:rFonts w:hint="default"/>
        <w:lang w:val="en-US" w:eastAsia="en-US" w:bidi="ar-SA"/>
      </w:rPr>
    </w:lvl>
    <w:lvl w:ilvl="6" w:tplc="2DEE6F9C">
      <w:numFmt w:val="bullet"/>
      <w:lvlText w:val="•"/>
      <w:lvlJc w:val="left"/>
      <w:pPr>
        <w:ind w:left="5707" w:hanging="356"/>
      </w:pPr>
      <w:rPr>
        <w:rFonts w:hint="default"/>
        <w:lang w:val="en-US" w:eastAsia="en-US" w:bidi="ar-SA"/>
      </w:rPr>
    </w:lvl>
    <w:lvl w:ilvl="7" w:tplc="53485B54">
      <w:numFmt w:val="bullet"/>
      <w:lvlText w:val="•"/>
      <w:lvlJc w:val="left"/>
      <w:pPr>
        <w:ind w:left="6512" w:hanging="356"/>
      </w:pPr>
      <w:rPr>
        <w:rFonts w:hint="default"/>
        <w:lang w:val="en-US" w:eastAsia="en-US" w:bidi="ar-SA"/>
      </w:rPr>
    </w:lvl>
    <w:lvl w:ilvl="8" w:tplc="1EB8F952">
      <w:numFmt w:val="bullet"/>
      <w:lvlText w:val="•"/>
      <w:lvlJc w:val="left"/>
      <w:pPr>
        <w:ind w:left="7317" w:hanging="356"/>
      </w:pPr>
      <w:rPr>
        <w:rFonts w:hint="default"/>
        <w:lang w:val="en-US" w:eastAsia="en-US" w:bidi="ar-SA"/>
      </w:rPr>
    </w:lvl>
  </w:abstractNum>
  <w:abstractNum w:abstractNumId="2" w15:restartNumberingAfterBreak="0">
    <w:nsid w:val="17624952"/>
    <w:multiLevelType w:val="hybridMultilevel"/>
    <w:tmpl w:val="669CED1E"/>
    <w:lvl w:ilvl="0" w:tplc="04100001">
      <w:start w:val="1"/>
      <w:numFmt w:val="bullet"/>
      <w:lvlText w:val=""/>
      <w:lvlJc w:val="left"/>
      <w:pPr>
        <w:ind w:left="876" w:hanging="356"/>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684" w:hanging="356"/>
      </w:pPr>
      <w:rPr>
        <w:rFonts w:hint="default"/>
        <w:lang w:val="en-US" w:eastAsia="en-US" w:bidi="ar-SA"/>
      </w:rPr>
    </w:lvl>
    <w:lvl w:ilvl="2" w:tplc="FFFFFFFF">
      <w:numFmt w:val="bullet"/>
      <w:lvlText w:val="•"/>
      <w:lvlJc w:val="left"/>
      <w:pPr>
        <w:ind w:left="2489" w:hanging="356"/>
      </w:pPr>
      <w:rPr>
        <w:rFonts w:hint="default"/>
        <w:lang w:val="en-US" w:eastAsia="en-US" w:bidi="ar-SA"/>
      </w:rPr>
    </w:lvl>
    <w:lvl w:ilvl="3" w:tplc="FFFFFFFF">
      <w:numFmt w:val="bullet"/>
      <w:lvlText w:val="•"/>
      <w:lvlJc w:val="left"/>
      <w:pPr>
        <w:ind w:left="3293" w:hanging="356"/>
      </w:pPr>
      <w:rPr>
        <w:rFonts w:hint="default"/>
        <w:lang w:val="en-US" w:eastAsia="en-US" w:bidi="ar-SA"/>
      </w:rPr>
    </w:lvl>
    <w:lvl w:ilvl="4" w:tplc="FFFFFFFF">
      <w:numFmt w:val="bullet"/>
      <w:lvlText w:val="•"/>
      <w:lvlJc w:val="left"/>
      <w:pPr>
        <w:ind w:left="4098" w:hanging="356"/>
      </w:pPr>
      <w:rPr>
        <w:rFonts w:hint="default"/>
        <w:lang w:val="en-US" w:eastAsia="en-US" w:bidi="ar-SA"/>
      </w:rPr>
    </w:lvl>
    <w:lvl w:ilvl="5" w:tplc="FFFFFFFF">
      <w:numFmt w:val="bullet"/>
      <w:lvlText w:val="•"/>
      <w:lvlJc w:val="left"/>
      <w:pPr>
        <w:ind w:left="4903" w:hanging="356"/>
      </w:pPr>
      <w:rPr>
        <w:rFonts w:hint="default"/>
        <w:lang w:val="en-US" w:eastAsia="en-US" w:bidi="ar-SA"/>
      </w:rPr>
    </w:lvl>
    <w:lvl w:ilvl="6" w:tplc="FFFFFFFF">
      <w:numFmt w:val="bullet"/>
      <w:lvlText w:val="•"/>
      <w:lvlJc w:val="left"/>
      <w:pPr>
        <w:ind w:left="5707" w:hanging="356"/>
      </w:pPr>
      <w:rPr>
        <w:rFonts w:hint="default"/>
        <w:lang w:val="en-US" w:eastAsia="en-US" w:bidi="ar-SA"/>
      </w:rPr>
    </w:lvl>
    <w:lvl w:ilvl="7" w:tplc="FFFFFFFF">
      <w:numFmt w:val="bullet"/>
      <w:lvlText w:val="•"/>
      <w:lvlJc w:val="left"/>
      <w:pPr>
        <w:ind w:left="6512" w:hanging="356"/>
      </w:pPr>
      <w:rPr>
        <w:rFonts w:hint="default"/>
        <w:lang w:val="en-US" w:eastAsia="en-US" w:bidi="ar-SA"/>
      </w:rPr>
    </w:lvl>
    <w:lvl w:ilvl="8" w:tplc="FFFFFFFF">
      <w:numFmt w:val="bullet"/>
      <w:lvlText w:val="•"/>
      <w:lvlJc w:val="left"/>
      <w:pPr>
        <w:ind w:left="7317" w:hanging="356"/>
      </w:pPr>
      <w:rPr>
        <w:rFonts w:hint="default"/>
        <w:lang w:val="en-US" w:eastAsia="en-US" w:bidi="ar-SA"/>
      </w:rPr>
    </w:lvl>
  </w:abstractNum>
  <w:abstractNum w:abstractNumId="3" w15:restartNumberingAfterBreak="0">
    <w:nsid w:val="213B0CF3"/>
    <w:multiLevelType w:val="hybridMultilevel"/>
    <w:tmpl w:val="0EBEE910"/>
    <w:lvl w:ilvl="0" w:tplc="C42A2EB6">
      <w:numFmt w:val="bullet"/>
      <w:lvlText w:val="-"/>
      <w:lvlJc w:val="left"/>
      <w:pPr>
        <w:ind w:left="876" w:hanging="356"/>
      </w:pPr>
      <w:rPr>
        <w:rFonts w:ascii="Calibri" w:eastAsia="Calibri" w:hAnsi="Calibri" w:cs="Calibri" w:hint="default"/>
        <w:b w:val="0"/>
        <w:bCs w:val="0"/>
        <w:i w:val="0"/>
        <w:iCs w:val="0"/>
        <w:spacing w:val="0"/>
        <w:w w:val="99"/>
        <w:sz w:val="20"/>
        <w:szCs w:val="20"/>
        <w:lang w:val="en-US" w:eastAsia="en-US" w:bidi="ar-SA"/>
      </w:rPr>
    </w:lvl>
    <w:lvl w:ilvl="1" w:tplc="484053DC">
      <w:numFmt w:val="bullet"/>
      <w:lvlText w:val="•"/>
      <w:lvlJc w:val="left"/>
      <w:pPr>
        <w:ind w:left="1684" w:hanging="356"/>
      </w:pPr>
      <w:rPr>
        <w:rFonts w:hint="default"/>
        <w:lang w:val="en-US" w:eastAsia="en-US" w:bidi="ar-SA"/>
      </w:rPr>
    </w:lvl>
    <w:lvl w:ilvl="2" w:tplc="92C8676A">
      <w:numFmt w:val="bullet"/>
      <w:lvlText w:val="•"/>
      <w:lvlJc w:val="left"/>
      <w:pPr>
        <w:ind w:left="2489" w:hanging="356"/>
      </w:pPr>
      <w:rPr>
        <w:rFonts w:hint="default"/>
        <w:lang w:val="en-US" w:eastAsia="en-US" w:bidi="ar-SA"/>
      </w:rPr>
    </w:lvl>
    <w:lvl w:ilvl="3" w:tplc="CC205DFA">
      <w:numFmt w:val="bullet"/>
      <w:lvlText w:val="•"/>
      <w:lvlJc w:val="left"/>
      <w:pPr>
        <w:ind w:left="3293" w:hanging="356"/>
      </w:pPr>
      <w:rPr>
        <w:rFonts w:hint="default"/>
        <w:lang w:val="en-US" w:eastAsia="en-US" w:bidi="ar-SA"/>
      </w:rPr>
    </w:lvl>
    <w:lvl w:ilvl="4" w:tplc="A440C01A">
      <w:numFmt w:val="bullet"/>
      <w:lvlText w:val="•"/>
      <w:lvlJc w:val="left"/>
      <w:pPr>
        <w:ind w:left="4098" w:hanging="356"/>
      </w:pPr>
      <w:rPr>
        <w:rFonts w:hint="default"/>
        <w:lang w:val="en-US" w:eastAsia="en-US" w:bidi="ar-SA"/>
      </w:rPr>
    </w:lvl>
    <w:lvl w:ilvl="5" w:tplc="37ECC1BE">
      <w:numFmt w:val="bullet"/>
      <w:lvlText w:val="•"/>
      <w:lvlJc w:val="left"/>
      <w:pPr>
        <w:ind w:left="4903" w:hanging="356"/>
      </w:pPr>
      <w:rPr>
        <w:rFonts w:hint="default"/>
        <w:lang w:val="en-US" w:eastAsia="en-US" w:bidi="ar-SA"/>
      </w:rPr>
    </w:lvl>
    <w:lvl w:ilvl="6" w:tplc="1304C490">
      <w:numFmt w:val="bullet"/>
      <w:lvlText w:val="•"/>
      <w:lvlJc w:val="left"/>
      <w:pPr>
        <w:ind w:left="5707" w:hanging="356"/>
      </w:pPr>
      <w:rPr>
        <w:rFonts w:hint="default"/>
        <w:lang w:val="en-US" w:eastAsia="en-US" w:bidi="ar-SA"/>
      </w:rPr>
    </w:lvl>
    <w:lvl w:ilvl="7" w:tplc="4A74AF60">
      <w:numFmt w:val="bullet"/>
      <w:lvlText w:val="•"/>
      <w:lvlJc w:val="left"/>
      <w:pPr>
        <w:ind w:left="6512" w:hanging="356"/>
      </w:pPr>
      <w:rPr>
        <w:rFonts w:hint="default"/>
        <w:lang w:val="en-US" w:eastAsia="en-US" w:bidi="ar-SA"/>
      </w:rPr>
    </w:lvl>
    <w:lvl w:ilvl="8" w:tplc="99B07022">
      <w:numFmt w:val="bullet"/>
      <w:lvlText w:val="•"/>
      <w:lvlJc w:val="left"/>
      <w:pPr>
        <w:ind w:left="7317" w:hanging="356"/>
      </w:pPr>
      <w:rPr>
        <w:rFonts w:hint="default"/>
        <w:lang w:val="en-US" w:eastAsia="en-US" w:bidi="ar-SA"/>
      </w:rPr>
    </w:lvl>
  </w:abstractNum>
  <w:abstractNum w:abstractNumId="4" w15:restartNumberingAfterBreak="0">
    <w:nsid w:val="382A5E8F"/>
    <w:multiLevelType w:val="hybridMultilevel"/>
    <w:tmpl w:val="CB3AF9A8"/>
    <w:lvl w:ilvl="0" w:tplc="04100001">
      <w:start w:val="1"/>
      <w:numFmt w:val="bullet"/>
      <w:lvlText w:val=""/>
      <w:lvlJc w:val="left"/>
      <w:pPr>
        <w:ind w:left="1240" w:hanging="360"/>
      </w:pPr>
      <w:rPr>
        <w:rFonts w:ascii="Symbol" w:hAnsi="Symbol" w:hint="default"/>
      </w:rPr>
    </w:lvl>
    <w:lvl w:ilvl="1" w:tplc="04100003" w:tentative="1">
      <w:start w:val="1"/>
      <w:numFmt w:val="bullet"/>
      <w:lvlText w:val="o"/>
      <w:lvlJc w:val="left"/>
      <w:pPr>
        <w:ind w:left="1960" w:hanging="360"/>
      </w:pPr>
      <w:rPr>
        <w:rFonts w:ascii="Courier New" w:hAnsi="Courier New" w:cs="Courier New" w:hint="default"/>
      </w:rPr>
    </w:lvl>
    <w:lvl w:ilvl="2" w:tplc="04100005" w:tentative="1">
      <w:start w:val="1"/>
      <w:numFmt w:val="bullet"/>
      <w:lvlText w:val=""/>
      <w:lvlJc w:val="left"/>
      <w:pPr>
        <w:ind w:left="2680" w:hanging="360"/>
      </w:pPr>
      <w:rPr>
        <w:rFonts w:ascii="Wingdings" w:hAnsi="Wingdings" w:hint="default"/>
      </w:rPr>
    </w:lvl>
    <w:lvl w:ilvl="3" w:tplc="04100001" w:tentative="1">
      <w:start w:val="1"/>
      <w:numFmt w:val="bullet"/>
      <w:lvlText w:val=""/>
      <w:lvlJc w:val="left"/>
      <w:pPr>
        <w:ind w:left="3400" w:hanging="360"/>
      </w:pPr>
      <w:rPr>
        <w:rFonts w:ascii="Symbol" w:hAnsi="Symbol" w:hint="default"/>
      </w:rPr>
    </w:lvl>
    <w:lvl w:ilvl="4" w:tplc="04100003" w:tentative="1">
      <w:start w:val="1"/>
      <w:numFmt w:val="bullet"/>
      <w:lvlText w:val="o"/>
      <w:lvlJc w:val="left"/>
      <w:pPr>
        <w:ind w:left="4120" w:hanging="360"/>
      </w:pPr>
      <w:rPr>
        <w:rFonts w:ascii="Courier New" w:hAnsi="Courier New" w:cs="Courier New" w:hint="default"/>
      </w:rPr>
    </w:lvl>
    <w:lvl w:ilvl="5" w:tplc="04100005" w:tentative="1">
      <w:start w:val="1"/>
      <w:numFmt w:val="bullet"/>
      <w:lvlText w:val=""/>
      <w:lvlJc w:val="left"/>
      <w:pPr>
        <w:ind w:left="4840" w:hanging="360"/>
      </w:pPr>
      <w:rPr>
        <w:rFonts w:ascii="Wingdings" w:hAnsi="Wingdings" w:hint="default"/>
      </w:rPr>
    </w:lvl>
    <w:lvl w:ilvl="6" w:tplc="04100001" w:tentative="1">
      <w:start w:val="1"/>
      <w:numFmt w:val="bullet"/>
      <w:lvlText w:val=""/>
      <w:lvlJc w:val="left"/>
      <w:pPr>
        <w:ind w:left="5560" w:hanging="360"/>
      </w:pPr>
      <w:rPr>
        <w:rFonts w:ascii="Symbol" w:hAnsi="Symbol" w:hint="default"/>
      </w:rPr>
    </w:lvl>
    <w:lvl w:ilvl="7" w:tplc="04100003" w:tentative="1">
      <w:start w:val="1"/>
      <w:numFmt w:val="bullet"/>
      <w:lvlText w:val="o"/>
      <w:lvlJc w:val="left"/>
      <w:pPr>
        <w:ind w:left="6280" w:hanging="360"/>
      </w:pPr>
      <w:rPr>
        <w:rFonts w:ascii="Courier New" w:hAnsi="Courier New" w:cs="Courier New" w:hint="default"/>
      </w:rPr>
    </w:lvl>
    <w:lvl w:ilvl="8" w:tplc="04100005" w:tentative="1">
      <w:start w:val="1"/>
      <w:numFmt w:val="bullet"/>
      <w:lvlText w:val=""/>
      <w:lvlJc w:val="left"/>
      <w:pPr>
        <w:ind w:left="7000" w:hanging="360"/>
      </w:pPr>
      <w:rPr>
        <w:rFonts w:ascii="Wingdings" w:hAnsi="Wingdings" w:hint="default"/>
      </w:rPr>
    </w:lvl>
  </w:abstractNum>
  <w:abstractNum w:abstractNumId="5" w15:restartNumberingAfterBreak="0">
    <w:nsid w:val="3D565892"/>
    <w:multiLevelType w:val="hybridMultilevel"/>
    <w:tmpl w:val="45821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1A7BF2"/>
    <w:multiLevelType w:val="hybridMultilevel"/>
    <w:tmpl w:val="A678F1EA"/>
    <w:lvl w:ilvl="0" w:tplc="8306E07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9630D9"/>
    <w:multiLevelType w:val="hybridMultilevel"/>
    <w:tmpl w:val="47D0559A"/>
    <w:lvl w:ilvl="0" w:tplc="04100001">
      <w:start w:val="1"/>
      <w:numFmt w:val="bullet"/>
      <w:lvlText w:val=""/>
      <w:lvlJc w:val="left"/>
      <w:pPr>
        <w:ind w:left="1240" w:hanging="360"/>
      </w:pPr>
      <w:rPr>
        <w:rFonts w:ascii="Symbol" w:hAnsi="Symbol" w:hint="default"/>
      </w:rPr>
    </w:lvl>
    <w:lvl w:ilvl="1" w:tplc="04100003" w:tentative="1">
      <w:start w:val="1"/>
      <w:numFmt w:val="bullet"/>
      <w:lvlText w:val="o"/>
      <w:lvlJc w:val="left"/>
      <w:pPr>
        <w:ind w:left="1960" w:hanging="360"/>
      </w:pPr>
      <w:rPr>
        <w:rFonts w:ascii="Courier New" w:hAnsi="Courier New" w:cs="Courier New" w:hint="default"/>
      </w:rPr>
    </w:lvl>
    <w:lvl w:ilvl="2" w:tplc="04100005" w:tentative="1">
      <w:start w:val="1"/>
      <w:numFmt w:val="bullet"/>
      <w:lvlText w:val=""/>
      <w:lvlJc w:val="left"/>
      <w:pPr>
        <w:ind w:left="2680" w:hanging="360"/>
      </w:pPr>
      <w:rPr>
        <w:rFonts w:ascii="Wingdings" w:hAnsi="Wingdings" w:hint="default"/>
      </w:rPr>
    </w:lvl>
    <w:lvl w:ilvl="3" w:tplc="04100001" w:tentative="1">
      <w:start w:val="1"/>
      <w:numFmt w:val="bullet"/>
      <w:lvlText w:val=""/>
      <w:lvlJc w:val="left"/>
      <w:pPr>
        <w:ind w:left="3400" w:hanging="360"/>
      </w:pPr>
      <w:rPr>
        <w:rFonts w:ascii="Symbol" w:hAnsi="Symbol" w:hint="default"/>
      </w:rPr>
    </w:lvl>
    <w:lvl w:ilvl="4" w:tplc="04100003" w:tentative="1">
      <w:start w:val="1"/>
      <w:numFmt w:val="bullet"/>
      <w:lvlText w:val="o"/>
      <w:lvlJc w:val="left"/>
      <w:pPr>
        <w:ind w:left="4120" w:hanging="360"/>
      </w:pPr>
      <w:rPr>
        <w:rFonts w:ascii="Courier New" w:hAnsi="Courier New" w:cs="Courier New" w:hint="default"/>
      </w:rPr>
    </w:lvl>
    <w:lvl w:ilvl="5" w:tplc="04100005" w:tentative="1">
      <w:start w:val="1"/>
      <w:numFmt w:val="bullet"/>
      <w:lvlText w:val=""/>
      <w:lvlJc w:val="left"/>
      <w:pPr>
        <w:ind w:left="4840" w:hanging="360"/>
      </w:pPr>
      <w:rPr>
        <w:rFonts w:ascii="Wingdings" w:hAnsi="Wingdings" w:hint="default"/>
      </w:rPr>
    </w:lvl>
    <w:lvl w:ilvl="6" w:tplc="04100001" w:tentative="1">
      <w:start w:val="1"/>
      <w:numFmt w:val="bullet"/>
      <w:lvlText w:val=""/>
      <w:lvlJc w:val="left"/>
      <w:pPr>
        <w:ind w:left="5560" w:hanging="360"/>
      </w:pPr>
      <w:rPr>
        <w:rFonts w:ascii="Symbol" w:hAnsi="Symbol" w:hint="default"/>
      </w:rPr>
    </w:lvl>
    <w:lvl w:ilvl="7" w:tplc="04100003" w:tentative="1">
      <w:start w:val="1"/>
      <w:numFmt w:val="bullet"/>
      <w:lvlText w:val="o"/>
      <w:lvlJc w:val="left"/>
      <w:pPr>
        <w:ind w:left="6280" w:hanging="360"/>
      </w:pPr>
      <w:rPr>
        <w:rFonts w:ascii="Courier New" w:hAnsi="Courier New" w:cs="Courier New" w:hint="default"/>
      </w:rPr>
    </w:lvl>
    <w:lvl w:ilvl="8" w:tplc="04100005" w:tentative="1">
      <w:start w:val="1"/>
      <w:numFmt w:val="bullet"/>
      <w:lvlText w:val=""/>
      <w:lvlJc w:val="left"/>
      <w:pPr>
        <w:ind w:left="7000" w:hanging="360"/>
      </w:pPr>
      <w:rPr>
        <w:rFonts w:ascii="Wingdings" w:hAnsi="Wingdings" w:hint="default"/>
      </w:rPr>
    </w:lvl>
  </w:abstractNum>
  <w:abstractNum w:abstractNumId="8" w15:restartNumberingAfterBreak="0">
    <w:nsid w:val="5FEF1B09"/>
    <w:multiLevelType w:val="multilevel"/>
    <w:tmpl w:val="A9023B44"/>
    <w:lvl w:ilvl="0">
      <w:start w:val="1"/>
      <w:numFmt w:val="decimal"/>
      <w:lvlText w:val="%1"/>
      <w:lvlJc w:val="left"/>
      <w:pPr>
        <w:ind w:left="871" w:hanging="720"/>
      </w:pPr>
      <w:rPr>
        <w:rFonts w:hint="default"/>
        <w:lang w:val="en-US" w:eastAsia="en-US" w:bidi="ar-SA"/>
      </w:rPr>
    </w:lvl>
    <w:lvl w:ilvl="1">
      <w:start w:val="2"/>
      <w:numFmt w:val="decimal"/>
      <w:lvlText w:val="%1.%2."/>
      <w:lvlJc w:val="left"/>
      <w:pPr>
        <w:ind w:left="871" w:hanging="720"/>
      </w:pPr>
      <w:rPr>
        <w:rFonts w:ascii="Calibri" w:eastAsia="Calibri" w:hAnsi="Calibri" w:cs="Calibri" w:hint="default"/>
        <w:b/>
        <w:bCs/>
        <w:i w:val="0"/>
        <w:iCs w:val="0"/>
        <w:color w:val="456279"/>
        <w:spacing w:val="-1"/>
        <w:w w:val="99"/>
        <w:sz w:val="20"/>
        <w:szCs w:val="20"/>
        <w:lang w:val="en-US" w:eastAsia="en-US" w:bidi="ar-SA"/>
      </w:rPr>
    </w:lvl>
    <w:lvl w:ilvl="2">
      <w:start w:val="1"/>
      <w:numFmt w:val="decimal"/>
      <w:lvlText w:val="%1.%2.%3."/>
      <w:lvlJc w:val="left"/>
      <w:pPr>
        <w:ind w:left="871" w:hanging="720"/>
      </w:pPr>
      <w:rPr>
        <w:rFonts w:ascii="Calibri" w:eastAsia="Calibri" w:hAnsi="Calibri" w:cs="Calibri" w:hint="default"/>
        <w:b/>
        <w:bCs/>
        <w:i w:val="0"/>
        <w:iCs w:val="0"/>
        <w:color w:val="456279"/>
        <w:spacing w:val="-1"/>
        <w:w w:val="99"/>
        <w:sz w:val="20"/>
        <w:szCs w:val="20"/>
        <w:lang w:val="en-US" w:eastAsia="en-US" w:bidi="ar-SA"/>
      </w:rPr>
    </w:lvl>
    <w:lvl w:ilvl="3">
      <w:numFmt w:val="bullet"/>
      <w:lvlText w:val=""/>
      <w:lvlJc w:val="left"/>
      <w:pPr>
        <w:ind w:left="883" w:hanging="360"/>
      </w:pPr>
      <w:rPr>
        <w:rFonts w:ascii="Symbol" w:eastAsia="Symbol" w:hAnsi="Symbol" w:cs="Symbol" w:hint="default"/>
        <w:spacing w:val="0"/>
        <w:w w:val="99"/>
        <w:lang w:val="en-US" w:eastAsia="en-US" w:bidi="ar-SA"/>
      </w:rPr>
    </w:lvl>
    <w:lvl w:ilvl="4">
      <w:numFmt w:val="bullet"/>
      <w:lvlText w:val="•"/>
      <w:lvlJc w:val="left"/>
      <w:pPr>
        <w:ind w:left="4098" w:hanging="360"/>
      </w:pPr>
      <w:rPr>
        <w:rFonts w:hint="default"/>
        <w:lang w:val="en-US" w:eastAsia="en-US" w:bidi="ar-SA"/>
      </w:rPr>
    </w:lvl>
    <w:lvl w:ilvl="5">
      <w:numFmt w:val="bullet"/>
      <w:lvlText w:val="•"/>
      <w:lvlJc w:val="left"/>
      <w:pPr>
        <w:ind w:left="4903" w:hanging="360"/>
      </w:pPr>
      <w:rPr>
        <w:rFonts w:hint="default"/>
        <w:lang w:val="en-US" w:eastAsia="en-US" w:bidi="ar-SA"/>
      </w:rPr>
    </w:lvl>
    <w:lvl w:ilvl="6">
      <w:numFmt w:val="bullet"/>
      <w:lvlText w:val="•"/>
      <w:lvlJc w:val="left"/>
      <w:pPr>
        <w:ind w:left="5707" w:hanging="360"/>
      </w:pPr>
      <w:rPr>
        <w:rFonts w:hint="default"/>
        <w:lang w:val="en-US" w:eastAsia="en-US" w:bidi="ar-SA"/>
      </w:rPr>
    </w:lvl>
    <w:lvl w:ilvl="7">
      <w:numFmt w:val="bullet"/>
      <w:lvlText w:val="•"/>
      <w:lvlJc w:val="left"/>
      <w:pPr>
        <w:ind w:left="6512" w:hanging="360"/>
      </w:pPr>
      <w:rPr>
        <w:rFonts w:hint="default"/>
        <w:lang w:val="en-US" w:eastAsia="en-US" w:bidi="ar-SA"/>
      </w:rPr>
    </w:lvl>
    <w:lvl w:ilvl="8">
      <w:numFmt w:val="bullet"/>
      <w:lvlText w:val="•"/>
      <w:lvlJc w:val="left"/>
      <w:pPr>
        <w:ind w:left="7317" w:hanging="360"/>
      </w:pPr>
      <w:rPr>
        <w:rFonts w:hint="default"/>
        <w:lang w:val="en-US" w:eastAsia="en-US" w:bidi="ar-SA"/>
      </w:rPr>
    </w:lvl>
  </w:abstractNum>
  <w:abstractNum w:abstractNumId="9" w15:restartNumberingAfterBreak="0">
    <w:nsid w:val="61997245"/>
    <w:multiLevelType w:val="hybridMultilevel"/>
    <w:tmpl w:val="223CDCE6"/>
    <w:lvl w:ilvl="0" w:tplc="DF2C339E">
      <w:numFmt w:val="bullet"/>
      <w:lvlText w:val=""/>
      <w:lvlJc w:val="left"/>
      <w:pPr>
        <w:ind w:left="876" w:hanging="356"/>
      </w:pPr>
      <w:rPr>
        <w:rFonts w:ascii="Symbol" w:eastAsia="Symbol" w:hAnsi="Symbol" w:cs="Symbol" w:hint="default"/>
        <w:b w:val="0"/>
        <w:bCs w:val="0"/>
        <w:i w:val="0"/>
        <w:iCs w:val="0"/>
        <w:color w:val="456279"/>
        <w:spacing w:val="0"/>
        <w:w w:val="99"/>
        <w:sz w:val="20"/>
        <w:szCs w:val="20"/>
        <w:lang w:val="en-US" w:eastAsia="en-US" w:bidi="ar-SA"/>
      </w:rPr>
    </w:lvl>
    <w:lvl w:ilvl="1" w:tplc="99B8C184">
      <w:numFmt w:val="bullet"/>
      <w:lvlText w:val="•"/>
      <w:lvlJc w:val="left"/>
      <w:pPr>
        <w:ind w:left="1684" w:hanging="356"/>
      </w:pPr>
      <w:rPr>
        <w:rFonts w:hint="default"/>
        <w:lang w:val="en-US" w:eastAsia="en-US" w:bidi="ar-SA"/>
      </w:rPr>
    </w:lvl>
    <w:lvl w:ilvl="2" w:tplc="647C8102">
      <w:numFmt w:val="bullet"/>
      <w:lvlText w:val="•"/>
      <w:lvlJc w:val="left"/>
      <w:pPr>
        <w:ind w:left="2489" w:hanging="356"/>
      </w:pPr>
      <w:rPr>
        <w:rFonts w:hint="default"/>
        <w:lang w:val="en-US" w:eastAsia="en-US" w:bidi="ar-SA"/>
      </w:rPr>
    </w:lvl>
    <w:lvl w:ilvl="3" w:tplc="AEF4410E">
      <w:numFmt w:val="bullet"/>
      <w:lvlText w:val="•"/>
      <w:lvlJc w:val="left"/>
      <w:pPr>
        <w:ind w:left="3293" w:hanging="356"/>
      </w:pPr>
      <w:rPr>
        <w:rFonts w:hint="default"/>
        <w:lang w:val="en-US" w:eastAsia="en-US" w:bidi="ar-SA"/>
      </w:rPr>
    </w:lvl>
    <w:lvl w:ilvl="4" w:tplc="47E6CADE">
      <w:numFmt w:val="bullet"/>
      <w:lvlText w:val="•"/>
      <w:lvlJc w:val="left"/>
      <w:pPr>
        <w:ind w:left="4098" w:hanging="356"/>
      </w:pPr>
      <w:rPr>
        <w:rFonts w:hint="default"/>
        <w:lang w:val="en-US" w:eastAsia="en-US" w:bidi="ar-SA"/>
      </w:rPr>
    </w:lvl>
    <w:lvl w:ilvl="5" w:tplc="2DA44A86">
      <w:numFmt w:val="bullet"/>
      <w:lvlText w:val="•"/>
      <w:lvlJc w:val="left"/>
      <w:pPr>
        <w:ind w:left="4903" w:hanging="356"/>
      </w:pPr>
      <w:rPr>
        <w:rFonts w:hint="default"/>
        <w:lang w:val="en-US" w:eastAsia="en-US" w:bidi="ar-SA"/>
      </w:rPr>
    </w:lvl>
    <w:lvl w:ilvl="6" w:tplc="8D8482AA">
      <w:numFmt w:val="bullet"/>
      <w:lvlText w:val="•"/>
      <w:lvlJc w:val="left"/>
      <w:pPr>
        <w:ind w:left="5707" w:hanging="356"/>
      </w:pPr>
      <w:rPr>
        <w:rFonts w:hint="default"/>
        <w:lang w:val="en-US" w:eastAsia="en-US" w:bidi="ar-SA"/>
      </w:rPr>
    </w:lvl>
    <w:lvl w:ilvl="7" w:tplc="2DFA4136">
      <w:numFmt w:val="bullet"/>
      <w:lvlText w:val="•"/>
      <w:lvlJc w:val="left"/>
      <w:pPr>
        <w:ind w:left="6512" w:hanging="356"/>
      </w:pPr>
      <w:rPr>
        <w:rFonts w:hint="default"/>
        <w:lang w:val="en-US" w:eastAsia="en-US" w:bidi="ar-SA"/>
      </w:rPr>
    </w:lvl>
    <w:lvl w:ilvl="8" w:tplc="03BA341A">
      <w:numFmt w:val="bullet"/>
      <w:lvlText w:val="•"/>
      <w:lvlJc w:val="left"/>
      <w:pPr>
        <w:ind w:left="7317" w:hanging="356"/>
      </w:pPr>
      <w:rPr>
        <w:rFonts w:hint="default"/>
        <w:lang w:val="en-US" w:eastAsia="en-US" w:bidi="ar-SA"/>
      </w:rPr>
    </w:lvl>
  </w:abstractNum>
  <w:abstractNum w:abstractNumId="10" w15:restartNumberingAfterBreak="0">
    <w:nsid w:val="7E3A43C3"/>
    <w:multiLevelType w:val="hybridMultilevel"/>
    <w:tmpl w:val="37F89ACC"/>
    <w:lvl w:ilvl="0" w:tplc="8306E07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3184364">
    <w:abstractNumId w:val="5"/>
  </w:num>
  <w:num w:numId="2" w16cid:durableId="458183813">
    <w:abstractNumId w:val="10"/>
  </w:num>
  <w:num w:numId="3" w16cid:durableId="1311443454">
    <w:abstractNumId w:val="6"/>
  </w:num>
  <w:num w:numId="4" w16cid:durableId="1941528421">
    <w:abstractNumId w:val="8"/>
  </w:num>
  <w:num w:numId="5" w16cid:durableId="1853689278">
    <w:abstractNumId w:val="3"/>
  </w:num>
  <w:num w:numId="6" w16cid:durableId="179904334">
    <w:abstractNumId w:val="2"/>
  </w:num>
  <w:num w:numId="7" w16cid:durableId="187912240">
    <w:abstractNumId w:val="1"/>
  </w:num>
  <w:num w:numId="8" w16cid:durableId="1809586085">
    <w:abstractNumId w:val="7"/>
  </w:num>
  <w:num w:numId="9" w16cid:durableId="997073638">
    <w:abstractNumId w:val="0"/>
  </w:num>
  <w:num w:numId="10" w16cid:durableId="1482578825">
    <w:abstractNumId w:val="9"/>
  </w:num>
  <w:num w:numId="11" w16cid:durableId="116208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9C"/>
    <w:rsid w:val="000060C1"/>
    <w:rsid w:val="002B684C"/>
    <w:rsid w:val="00327D14"/>
    <w:rsid w:val="00444A3F"/>
    <w:rsid w:val="0048489C"/>
    <w:rsid w:val="005D46D9"/>
    <w:rsid w:val="00731572"/>
    <w:rsid w:val="00973294"/>
    <w:rsid w:val="00BC5AD8"/>
    <w:rsid w:val="00D43F76"/>
    <w:rsid w:val="00D645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C101"/>
  <w15:chartTrackingRefBased/>
  <w15:docId w15:val="{A947E58E-2591-4C6E-86CF-383DA150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Iorio</dc:creator>
  <cp:keywords/>
  <dc:description/>
  <cp:lastModifiedBy>Michela Anderloni</cp:lastModifiedBy>
  <cp:revision>8</cp:revision>
  <dcterms:created xsi:type="dcterms:W3CDTF">2024-01-31T10:38:00Z</dcterms:created>
  <dcterms:modified xsi:type="dcterms:W3CDTF">2024-09-26T10:11:00Z</dcterms:modified>
</cp:coreProperties>
</file>