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BE" w:rsidRPr="00584F75" w:rsidRDefault="00717CBE" w:rsidP="00717C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717CBE" w:rsidRDefault="00717CBE" w:rsidP="00717C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145.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717CBE" w:rsidRPr="00584F75" w:rsidRDefault="00717CBE" w:rsidP="00717C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28. novembar 2019. godine, u 11,00 sati</w:t>
      </w:r>
    </w:p>
    <w:p w:rsidR="00717CBE" w:rsidRPr="00584F75" w:rsidRDefault="00717CBE" w:rsidP="00717CB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717CBE" w:rsidRPr="00584F75" w:rsidRDefault="00717CBE" w:rsidP="00717CB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144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717CBE" w:rsidRDefault="00717CBE" w:rsidP="00717CB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novembra 2019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17CBE" w:rsidRDefault="00717CBE" w:rsidP="00717C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17CBE" w:rsidRDefault="00717CBE" w:rsidP="00717C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17CBE" w:rsidRDefault="00717CBE" w:rsidP="00717C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17CBE" w:rsidRPr="00D8016A" w:rsidRDefault="00717CBE" w:rsidP="00717C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717CBE" w:rsidRPr="00D72E14" w:rsidRDefault="00717CBE" w:rsidP="00717C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zakona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izmjenama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Zakona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osnovama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obavještajno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bezbjednosnog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sektora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Crne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Gore</w:t>
      </w:r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zakona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izmjenama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Zakona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javnom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redu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miru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zakona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izmjenama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Zakona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autorskom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srodnim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pravima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944F0">
        <w:rPr>
          <w:rFonts w:ascii="Arial" w:hAnsi="Arial" w:cs="Arial"/>
          <w:sz w:val="24"/>
          <w:szCs w:val="24"/>
        </w:rPr>
        <w:t>Izvještajem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944F0">
        <w:rPr>
          <w:rFonts w:ascii="Arial" w:hAnsi="Arial" w:cs="Arial"/>
          <w:sz w:val="24"/>
          <w:szCs w:val="24"/>
        </w:rPr>
        <w:t>javne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rasprave</w:t>
      </w:r>
      <w:proofErr w:type="spellEnd"/>
    </w:p>
    <w:p w:rsidR="00717CBE" w:rsidRPr="00C6179D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utvrđivanju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godišnjeg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broja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dozvola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privremeni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boravak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rad </w:t>
      </w:r>
      <w:proofErr w:type="spellStart"/>
      <w:r w:rsidRPr="003944F0">
        <w:rPr>
          <w:rFonts w:ascii="Arial" w:hAnsi="Arial" w:cs="Arial"/>
          <w:sz w:val="24"/>
          <w:szCs w:val="24"/>
        </w:rPr>
        <w:t>stranaca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3944F0">
        <w:rPr>
          <w:rFonts w:ascii="Arial" w:hAnsi="Arial" w:cs="Arial"/>
          <w:sz w:val="24"/>
          <w:szCs w:val="24"/>
        </w:rPr>
        <w:t>godinu</w:t>
      </w:r>
      <w:proofErr w:type="spellEnd"/>
    </w:p>
    <w:p w:rsidR="00717CBE" w:rsidRPr="00C6179D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liste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razvojnih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projekata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2020. </w:t>
      </w:r>
      <w:proofErr w:type="spellStart"/>
      <w:r w:rsidRPr="003944F0">
        <w:rPr>
          <w:rFonts w:ascii="Arial" w:hAnsi="Arial" w:cs="Arial"/>
          <w:sz w:val="24"/>
          <w:szCs w:val="24"/>
        </w:rPr>
        <w:t>godinu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skladu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članom</w:t>
      </w:r>
      <w:proofErr w:type="spellEnd"/>
      <w:r>
        <w:rPr>
          <w:rFonts w:ascii="Arial" w:hAnsi="Arial" w:cs="Arial"/>
          <w:sz w:val="24"/>
          <w:szCs w:val="24"/>
        </w:rPr>
        <w:t xml:space="preserve"> 78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strancima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otvaran</w:t>
      </w:r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konzulata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u </w:t>
      </w:r>
      <w:proofErr w:type="spellStart"/>
      <w:r>
        <w:rPr>
          <w:rFonts w:ascii="Arial" w:hAnsi="Arial" w:cs="Arial"/>
          <w:sz w:val="24"/>
          <w:szCs w:val="24"/>
        </w:rPr>
        <w:t>Skadru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Republika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Albanija</w:t>
      </w:r>
      <w:proofErr w:type="spellEnd"/>
    </w:p>
    <w:p w:rsidR="00717CBE" w:rsidRPr="0021458E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davanju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saglasnosti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ukidanju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područne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organizacione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jedinice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Termi</w:t>
      </w:r>
      <w:r>
        <w:rPr>
          <w:rFonts w:ascii="Arial" w:hAnsi="Arial" w:cs="Arial"/>
          <w:sz w:val="24"/>
          <w:szCs w:val="24"/>
        </w:rPr>
        <w:t>nalne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letenja</w:t>
      </w:r>
      <w:proofErr w:type="spellEnd"/>
      <w:r>
        <w:rPr>
          <w:rFonts w:ascii="Arial" w:hAnsi="Arial" w:cs="Arial"/>
          <w:sz w:val="24"/>
          <w:szCs w:val="24"/>
        </w:rPr>
        <w:t xml:space="preserve"> „Beograd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Pr="003944F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944F0">
        <w:rPr>
          <w:rFonts w:ascii="Arial" w:hAnsi="Arial" w:cs="Arial"/>
          <w:sz w:val="24"/>
          <w:szCs w:val="24"/>
        </w:rPr>
        <w:t>Aerodromska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kontrola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letenja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Vršac</w:t>
      </w:r>
      <w:proofErr w:type="spellEnd"/>
    </w:p>
    <w:p w:rsidR="00717CBE" w:rsidRPr="0021458E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1458E">
        <w:rPr>
          <w:rFonts w:ascii="Arial" w:hAnsi="Arial" w:cs="Arial"/>
          <w:sz w:val="24"/>
          <w:szCs w:val="24"/>
        </w:rPr>
        <w:t>edlog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odluke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1458E">
        <w:rPr>
          <w:rFonts w:ascii="Arial" w:hAnsi="Arial" w:cs="Arial"/>
          <w:sz w:val="24"/>
          <w:szCs w:val="24"/>
        </w:rPr>
        <w:t>izmjeni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Odluke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1458E">
        <w:rPr>
          <w:rFonts w:ascii="Arial" w:hAnsi="Arial" w:cs="Arial"/>
          <w:sz w:val="24"/>
          <w:szCs w:val="24"/>
        </w:rPr>
        <w:t>izradi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Izmjena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458E">
        <w:rPr>
          <w:rFonts w:ascii="Arial" w:hAnsi="Arial" w:cs="Arial"/>
          <w:sz w:val="24"/>
          <w:szCs w:val="24"/>
        </w:rPr>
        <w:t>dopuna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Prostornog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plana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posebne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namjene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1458E">
        <w:rPr>
          <w:rFonts w:ascii="Arial" w:hAnsi="Arial" w:cs="Arial"/>
          <w:sz w:val="24"/>
          <w:szCs w:val="24"/>
        </w:rPr>
        <w:t>Durmitorsko</w:t>
      </w:r>
      <w:proofErr w:type="spellEnd"/>
      <w:r w:rsidRPr="002145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58E">
        <w:rPr>
          <w:rFonts w:ascii="Arial" w:hAnsi="Arial" w:cs="Arial"/>
          <w:sz w:val="24"/>
          <w:szCs w:val="24"/>
        </w:rPr>
        <w:t>područje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izradi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Detaljnog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urbanističkog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plana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944F0">
        <w:rPr>
          <w:rFonts w:ascii="Arial" w:hAnsi="Arial" w:cs="Arial"/>
          <w:sz w:val="24"/>
          <w:szCs w:val="24"/>
        </w:rPr>
        <w:t>Lijeva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ala</w:t>
      </w:r>
      <w:proofErr w:type="spellEnd"/>
      <w:r>
        <w:rPr>
          <w:rFonts w:ascii="Arial" w:hAnsi="Arial" w:cs="Arial"/>
          <w:sz w:val="24"/>
          <w:szCs w:val="24"/>
        </w:rPr>
        <w:t xml:space="preserve"> Lima“,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Berane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određivanju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rukovodioca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izrade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Detaljnog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urbanističkog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plana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944F0">
        <w:rPr>
          <w:rFonts w:ascii="Arial" w:hAnsi="Arial" w:cs="Arial"/>
          <w:sz w:val="24"/>
          <w:szCs w:val="24"/>
        </w:rPr>
        <w:t>Lijeva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obala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Lima“, </w:t>
      </w:r>
      <w:proofErr w:type="spellStart"/>
      <w:r w:rsidRPr="003944F0">
        <w:rPr>
          <w:rFonts w:ascii="Arial" w:hAnsi="Arial" w:cs="Arial"/>
          <w:sz w:val="24"/>
          <w:szCs w:val="24"/>
        </w:rPr>
        <w:t>opština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Berane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visini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naknade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rukovodioca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stručni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tim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izradu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Detaljnog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urbanističkog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plana</w:t>
      </w:r>
      <w:proofErr w:type="spellEnd"/>
    </w:p>
    <w:p w:rsidR="00717CBE" w:rsidRPr="009A28D2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izmjenama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izradi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Izmjena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Državne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studije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lokac</w:t>
      </w:r>
      <w:r>
        <w:rPr>
          <w:rFonts w:ascii="Arial" w:hAnsi="Arial" w:cs="Arial"/>
          <w:sz w:val="24"/>
          <w:szCs w:val="24"/>
        </w:rPr>
        <w:t>ije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Dio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Sektora</w:t>
      </w:r>
      <w:proofErr w:type="spellEnd"/>
      <w:r>
        <w:rPr>
          <w:rFonts w:ascii="Arial" w:hAnsi="Arial" w:cs="Arial"/>
          <w:sz w:val="24"/>
          <w:szCs w:val="24"/>
        </w:rPr>
        <w:t xml:space="preserve"> 27 i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28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izmjeni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Odluke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određivanju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rukovodioca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izrade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Izmjena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Državne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studije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lokacije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944F0">
        <w:rPr>
          <w:rFonts w:ascii="Arial" w:hAnsi="Arial" w:cs="Arial"/>
          <w:sz w:val="24"/>
          <w:szCs w:val="24"/>
        </w:rPr>
        <w:t>Dio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Sektora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27 i </w:t>
      </w:r>
      <w:proofErr w:type="spellStart"/>
      <w:r w:rsidRPr="003944F0">
        <w:rPr>
          <w:rFonts w:ascii="Arial" w:hAnsi="Arial" w:cs="Arial"/>
          <w:sz w:val="24"/>
          <w:szCs w:val="24"/>
        </w:rPr>
        <w:t>Sektor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28“ i </w:t>
      </w:r>
      <w:proofErr w:type="spellStart"/>
      <w:r w:rsidRPr="003944F0">
        <w:rPr>
          <w:rFonts w:ascii="Arial" w:hAnsi="Arial" w:cs="Arial"/>
          <w:sz w:val="24"/>
          <w:szCs w:val="24"/>
        </w:rPr>
        <w:t>visini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naknade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rukovodioca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stručni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tim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izradu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izmjena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Državne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studije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lokacije</w:t>
      </w:r>
      <w:proofErr w:type="spellEnd"/>
    </w:p>
    <w:p w:rsidR="00717CBE" w:rsidRPr="0027637E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A28D2">
        <w:rPr>
          <w:rFonts w:ascii="Arial" w:hAnsi="Arial" w:cs="Arial"/>
          <w:sz w:val="24"/>
          <w:szCs w:val="24"/>
        </w:rPr>
        <w:t>edlog</w:t>
      </w:r>
      <w:proofErr w:type="spellEnd"/>
      <w:r w:rsidRPr="009A2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8D2">
        <w:rPr>
          <w:rFonts w:ascii="Arial" w:hAnsi="Arial" w:cs="Arial"/>
          <w:sz w:val="24"/>
          <w:szCs w:val="24"/>
        </w:rPr>
        <w:t>odluke</w:t>
      </w:r>
      <w:proofErr w:type="spellEnd"/>
      <w:r w:rsidRPr="009A28D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A28D2">
        <w:rPr>
          <w:rFonts w:ascii="Arial" w:hAnsi="Arial" w:cs="Arial"/>
          <w:sz w:val="24"/>
          <w:szCs w:val="24"/>
        </w:rPr>
        <w:t>donošenju</w:t>
      </w:r>
      <w:proofErr w:type="spellEnd"/>
      <w:r w:rsidRPr="009A28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8D2">
        <w:rPr>
          <w:rFonts w:ascii="Arial" w:hAnsi="Arial" w:cs="Arial"/>
          <w:sz w:val="24"/>
          <w:szCs w:val="24"/>
        </w:rPr>
        <w:t>Izmjena</w:t>
      </w:r>
      <w:proofErr w:type="spellEnd"/>
      <w:r w:rsidRPr="009A28D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A28D2"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Industrijska</w:t>
      </w:r>
      <w:proofErr w:type="spellEnd"/>
      <w:r>
        <w:rPr>
          <w:rFonts w:ascii="Arial" w:hAnsi="Arial" w:cs="Arial"/>
          <w:sz w:val="24"/>
          <w:szCs w:val="24"/>
        </w:rPr>
        <w:t xml:space="preserve"> zona KAP-a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A28D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A28D2">
        <w:rPr>
          <w:rFonts w:ascii="Arial" w:hAnsi="Arial" w:cs="Arial"/>
          <w:sz w:val="24"/>
          <w:szCs w:val="24"/>
        </w:rPr>
        <w:t>Podgorici</w:t>
      </w:r>
      <w:proofErr w:type="spellEnd"/>
    </w:p>
    <w:p w:rsidR="00717CBE" w:rsidRPr="0027637E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7637E">
        <w:rPr>
          <w:rFonts w:ascii="Arial" w:hAnsi="Arial" w:cs="Arial"/>
          <w:sz w:val="24"/>
          <w:szCs w:val="24"/>
        </w:rPr>
        <w:t>edlog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37E">
        <w:rPr>
          <w:rFonts w:ascii="Arial" w:hAnsi="Arial" w:cs="Arial"/>
          <w:sz w:val="24"/>
          <w:szCs w:val="24"/>
        </w:rPr>
        <w:t>odluke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7637E">
        <w:rPr>
          <w:rFonts w:ascii="Arial" w:hAnsi="Arial" w:cs="Arial"/>
          <w:sz w:val="24"/>
          <w:szCs w:val="24"/>
        </w:rPr>
        <w:t>donošenju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37E">
        <w:rPr>
          <w:rFonts w:ascii="Arial" w:hAnsi="Arial" w:cs="Arial"/>
          <w:sz w:val="24"/>
          <w:szCs w:val="24"/>
        </w:rPr>
        <w:t>Izmjena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7637E">
        <w:rPr>
          <w:rFonts w:ascii="Arial" w:hAnsi="Arial" w:cs="Arial"/>
          <w:sz w:val="24"/>
          <w:szCs w:val="24"/>
        </w:rPr>
        <w:t>dopuna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37E">
        <w:rPr>
          <w:rFonts w:ascii="Arial" w:hAnsi="Arial" w:cs="Arial"/>
          <w:sz w:val="24"/>
          <w:szCs w:val="24"/>
        </w:rPr>
        <w:t>Prostorno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7637E">
        <w:rPr>
          <w:rFonts w:ascii="Arial" w:hAnsi="Arial" w:cs="Arial"/>
          <w:sz w:val="24"/>
          <w:szCs w:val="24"/>
        </w:rPr>
        <w:t>urbanističkog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37E">
        <w:rPr>
          <w:rFonts w:ascii="Arial" w:hAnsi="Arial" w:cs="Arial"/>
          <w:sz w:val="24"/>
          <w:szCs w:val="24"/>
        </w:rPr>
        <w:t>plana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37E">
        <w:rPr>
          <w:rFonts w:ascii="Arial" w:hAnsi="Arial" w:cs="Arial"/>
          <w:sz w:val="24"/>
          <w:szCs w:val="24"/>
        </w:rPr>
        <w:t>Opštine</w:t>
      </w:r>
      <w:proofErr w:type="spellEnd"/>
      <w:r w:rsidRPr="00276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37E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Spuž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944F0">
        <w:rPr>
          <w:rFonts w:ascii="Arial" w:hAnsi="Arial" w:cs="Arial"/>
          <w:sz w:val="24"/>
          <w:szCs w:val="24"/>
        </w:rPr>
        <w:t>Nacrt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lokalne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studije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lokaci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Glavatičići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edlogom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programa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održavanja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javne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rasprave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programa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izgradnje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kolektorskih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sistema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postrojenja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tretman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komunalnih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otpadnih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voda</w:t>
      </w:r>
      <w:proofErr w:type="spellEnd"/>
    </w:p>
    <w:p w:rsidR="00717CBE" w:rsidRPr="00C1778A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</w:t>
      </w:r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kvalitativnim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kvantitativnim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rezultatima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ljetnje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turističke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sezone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3944F0">
        <w:rPr>
          <w:rFonts w:ascii="Arial" w:hAnsi="Arial" w:cs="Arial"/>
          <w:sz w:val="24"/>
          <w:szCs w:val="24"/>
        </w:rPr>
        <w:t>godine</w:t>
      </w:r>
      <w:proofErr w:type="spellEnd"/>
    </w:p>
    <w:p w:rsidR="00717CBE" w:rsidRPr="005E3C78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944F0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aktivnostima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realizaciji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region</w:t>
      </w:r>
      <w:r>
        <w:rPr>
          <w:rFonts w:ascii="Arial" w:hAnsi="Arial" w:cs="Arial"/>
          <w:sz w:val="24"/>
          <w:szCs w:val="24"/>
        </w:rPr>
        <w:t>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uspostavljanje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Međunarodnog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instituta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održive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tehnologije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prostoru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Jugoistočne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 (SEEIIST) –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3944F0">
        <w:rPr>
          <w:rFonts w:ascii="Arial" w:hAnsi="Arial" w:cs="Arial"/>
          <w:sz w:val="24"/>
          <w:szCs w:val="24"/>
        </w:rPr>
        <w:t>Hadronska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kancer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terapija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istraživanje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944F0">
        <w:rPr>
          <w:rFonts w:ascii="Arial" w:hAnsi="Arial" w:cs="Arial"/>
          <w:sz w:val="24"/>
          <w:szCs w:val="24"/>
        </w:rPr>
        <w:t>oblasti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biomedic</w:t>
      </w:r>
      <w:r>
        <w:rPr>
          <w:rFonts w:ascii="Arial" w:hAnsi="Arial" w:cs="Arial"/>
          <w:sz w:val="24"/>
          <w:szCs w:val="24"/>
        </w:rPr>
        <w:t xml:space="preserve">ine </w:t>
      </w:r>
      <w:proofErr w:type="spellStart"/>
      <w:r>
        <w:rPr>
          <w:rFonts w:ascii="Arial" w:hAnsi="Arial" w:cs="Arial"/>
          <w:sz w:val="24"/>
          <w:szCs w:val="24"/>
        </w:rPr>
        <w:t>pomoću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protona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težih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944F0">
        <w:rPr>
          <w:rFonts w:ascii="Arial" w:hAnsi="Arial" w:cs="Arial"/>
          <w:sz w:val="24"/>
          <w:szCs w:val="24"/>
        </w:rPr>
        <w:t>Informacija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Ugovoru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bespovratnoj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podršci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finansiranje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projekta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944F0">
        <w:rPr>
          <w:rFonts w:ascii="Arial" w:hAnsi="Arial" w:cs="Arial"/>
          <w:sz w:val="24"/>
          <w:szCs w:val="24"/>
        </w:rPr>
        <w:t>Tehnička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podrška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upravljanju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bilateralnim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programima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prekogranične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saradnje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Crna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Gora – </w:t>
      </w:r>
      <w:proofErr w:type="spellStart"/>
      <w:r w:rsidRPr="003944F0">
        <w:rPr>
          <w:rFonts w:ascii="Arial" w:hAnsi="Arial" w:cs="Arial"/>
          <w:sz w:val="24"/>
          <w:szCs w:val="24"/>
        </w:rPr>
        <w:t>Albanija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 – Kosovo 2014-2020“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edlogom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ugovora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944F0">
        <w:rPr>
          <w:rFonts w:ascii="Arial" w:hAnsi="Arial" w:cs="Arial"/>
          <w:sz w:val="24"/>
          <w:szCs w:val="24"/>
        </w:rPr>
        <w:t>Inform</w:t>
      </w:r>
      <w:r>
        <w:rPr>
          <w:rFonts w:ascii="Arial" w:hAnsi="Arial" w:cs="Arial"/>
          <w:sz w:val="24"/>
          <w:szCs w:val="24"/>
        </w:rPr>
        <w:t>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dosadašnjim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prenošenjem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posmrtnih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ostataka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potomaka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dinastije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Petrović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944F0">
        <w:rPr>
          <w:rFonts w:ascii="Arial" w:hAnsi="Arial" w:cs="Arial"/>
          <w:sz w:val="24"/>
          <w:szCs w:val="24"/>
        </w:rPr>
        <w:t>Njegoš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3944F0">
        <w:rPr>
          <w:rFonts w:ascii="Arial" w:hAnsi="Arial" w:cs="Arial"/>
          <w:sz w:val="24"/>
          <w:szCs w:val="24"/>
        </w:rPr>
        <w:t>Informacija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realizaciji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pripremnih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aktivnosti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učešće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Svjetskoj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izložbi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Expo 2020 Dubai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pravilnika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izmjenama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dopunama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Pravilnika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unutrašnjoj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organizaciji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sistematizaciji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944F0">
        <w:rPr>
          <w:rFonts w:ascii="Arial" w:hAnsi="Arial" w:cs="Arial"/>
          <w:sz w:val="24"/>
          <w:szCs w:val="24"/>
        </w:rPr>
        <w:t>poljoprivrede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ruralnog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razvoja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944F0">
        <w:rPr>
          <w:rFonts w:ascii="Arial" w:hAnsi="Arial" w:cs="Arial"/>
          <w:sz w:val="24"/>
          <w:szCs w:val="24"/>
        </w:rPr>
        <w:t>edlog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pravilnika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unutrašnjoj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organizaciji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sistematizaciji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Privrednog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suda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Crne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Gore</w:t>
      </w:r>
    </w:p>
    <w:p w:rsidR="00717CBE" w:rsidRPr="003944F0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Pravilnik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944F0">
        <w:rPr>
          <w:rFonts w:ascii="Arial" w:hAnsi="Arial" w:cs="Arial"/>
          <w:sz w:val="24"/>
          <w:szCs w:val="24"/>
        </w:rPr>
        <w:t>unutrašnjoj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organizaciji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sistematizaciji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 </w:t>
      </w:r>
      <w:proofErr w:type="spellStart"/>
      <w:r>
        <w:rPr>
          <w:rFonts w:ascii="Arial" w:hAnsi="Arial" w:cs="Arial"/>
          <w:sz w:val="24"/>
          <w:szCs w:val="24"/>
        </w:rPr>
        <w:t>Centar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944F0">
        <w:rPr>
          <w:rFonts w:ascii="Arial" w:hAnsi="Arial" w:cs="Arial"/>
          <w:sz w:val="24"/>
          <w:szCs w:val="24"/>
        </w:rPr>
        <w:t>očuvanje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944F0">
        <w:rPr>
          <w:rFonts w:ascii="Arial" w:hAnsi="Arial" w:cs="Arial"/>
          <w:sz w:val="24"/>
          <w:szCs w:val="24"/>
        </w:rPr>
        <w:t>razvoj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kulture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manjina</w:t>
      </w:r>
      <w:proofErr w:type="spellEnd"/>
    </w:p>
    <w:p w:rsidR="00717CBE" w:rsidRPr="003944F0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944F0">
        <w:rPr>
          <w:rFonts w:ascii="Arial" w:hAnsi="Arial" w:cs="Arial"/>
          <w:sz w:val="24"/>
          <w:szCs w:val="24"/>
        </w:rPr>
        <w:t>Kadrovska</w:t>
      </w:r>
      <w:proofErr w:type="spellEnd"/>
      <w:r w:rsidRPr="003944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4F0">
        <w:rPr>
          <w:rFonts w:ascii="Arial" w:hAnsi="Arial" w:cs="Arial"/>
          <w:sz w:val="24"/>
          <w:szCs w:val="24"/>
        </w:rPr>
        <w:t>pitanja</w:t>
      </w:r>
      <w:proofErr w:type="spellEnd"/>
    </w:p>
    <w:p w:rsidR="00717CBE" w:rsidRPr="00CD464D" w:rsidRDefault="00717CBE" w:rsidP="00717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BE" w:rsidRPr="00770067" w:rsidRDefault="00717CBE" w:rsidP="00717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BE" w:rsidRPr="0086177E" w:rsidRDefault="00717CBE" w:rsidP="00717C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odluke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utvrđivanju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javnog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interesa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eksproprijaciju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KO </w:t>
      </w:r>
      <w:proofErr w:type="spellStart"/>
      <w:r w:rsidRPr="00B71D08">
        <w:rPr>
          <w:rFonts w:ascii="Arial" w:hAnsi="Arial" w:cs="Arial"/>
          <w:sz w:val="24"/>
          <w:szCs w:val="24"/>
        </w:rPr>
        <w:t>Bjelojevići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KO </w:t>
      </w:r>
      <w:proofErr w:type="spellStart"/>
      <w:r w:rsidRPr="00B71D08">
        <w:rPr>
          <w:rFonts w:ascii="Arial" w:hAnsi="Arial" w:cs="Arial"/>
          <w:sz w:val="24"/>
          <w:szCs w:val="24"/>
        </w:rPr>
        <w:t>Podbišće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opštini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Mojkovac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radi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rekonstrukcije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puta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Mojkovac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71D08">
        <w:rPr>
          <w:rFonts w:ascii="Arial" w:hAnsi="Arial" w:cs="Arial"/>
          <w:sz w:val="24"/>
          <w:szCs w:val="24"/>
        </w:rPr>
        <w:t>Lubnice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D08">
        <w:rPr>
          <w:rFonts w:ascii="Arial" w:hAnsi="Arial" w:cs="Arial"/>
          <w:sz w:val="24"/>
          <w:szCs w:val="24"/>
        </w:rPr>
        <w:t>dionica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Mojkovac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1D08">
        <w:rPr>
          <w:rFonts w:ascii="Arial" w:hAnsi="Arial" w:cs="Arial"/>
          <w:sz w:val="24"/>
          <w:szCs w:val="24"/>
        </w:rPr>
        <w:t>Vragodo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odluke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utvrđivanju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javnog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interesa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eksproprijaciju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radi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rekonstrukcije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Regionalnog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puta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R-13 </w:t>
      </w:r>
      <w:proofErr w:type="spellStart"/>
      <w:r w:rsidRPr="00B71D08">
        <w:rPr>
          <w:rFonts w:ascii="Arial" w:hAnsi="Arial" w:cs="Arial"/>
          <w:sz w:val="24"/>
          <w:szCs w:val="24"/>
        </w:rPr>
        <w:t>Bioče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71D08">
        <w:rPr>
          <w:rFonts w:ascii="Arial" w:hAnsi="Arial" w:cs="Arial"/>
          <w:sz w:val="24"/>
          <w:szCs w:val="24"/>
        </w:rPr>
        <w:t>Kolašin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D08">
        <w:rPr>
          <w:rFonts w:ascii="Arial" w:hAnsi="Arial" w:cs="Arial"/>
          <w:sz w:val="24"/>
          <w:szCs w:val="24"/>
        </w:rPr>
        <w:t>dionica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Mateševo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71D08">
        <w:rPr>
          <w:rFonts w:ascii="Arial" w:hAnsi="Arial" w:cs="Arial"/>
          <w:sz w:val="24"/>
          <w:szCs w:val="24"/>
        </w:rPr>
        <w:t>Kolašin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Informacija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pripremi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Javnog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oglasa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dostavljanje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ponuda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dodjelu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Ugovora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koncesiji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detaljna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geološka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istraživanja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eksploataciju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pojave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mineralne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sirovine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kamena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71D08">
        <w:rPr>
          <w:rFonts w:ascii="Arial" w:hAnsi="Arial" w:cs="Arial"/>
          <w:sz w:val="24"/>
          <w:szCs w:val="24"/>
        </w:rPr>
        <w:t>Bioča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B71D08">
        <w:rPr>
          <w:rFonts w:ascii="Arial" w:hAnsi="Arial" w:cs="Arial"/>
          <w:sz w:val="24"/>
          <w:szCs w:val="24"/>
        </w:rPr>
        <w:t>Opština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Bijelo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</w:p>
    <w:p w:rsidR="00717CBE" w:rsidRPr="00331693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Informacija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pripremi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Javnog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oglasa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dostavljanje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ponuda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dodjelu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Ugovora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koncesiji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detaljna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geološka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istraživanja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eksploataciju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pojave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mineralne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sirovine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tehničko-građevinskog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kamena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71D08">
        <w:rPr>
          <w:rFonts w:ascii="Arial" w:hAnsi="Arial" w:cs="Arial"/>
          <w:sz w:val="24"/>
          <w:szCs w:val="24"/>
        </w:rPr>
        <w:t>Kurilo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B71D08">
        <w:rPr>
          <w:rFonts w:ascii="Arial" w:hAnsi="Arial" w:cs="Arial"/>
          <w:sz w:val="24"/>
          <w:szCs w:val="24"/>
        </w:rPr>
        <w:t>Opština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Bijelo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</w:p>
    <w:p w:rsidR="00717CBE" w:rsidRPr="00331693" w:rsidRDefault="00717CBE" w:rsidP="00717CB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obezb</w:t>
      </w:r>
      <w:r w:rsidRPr="00A02BED">
        <w:rPr>
          <w:rFonts w:ascii="Arial" w:hAnsi="Arial" w:cs="Arial"/>
          <w:sz w:val="24"/>
          <w:szCs w:val="24"/>
        </w:rPr>
        <w:t>jeđenju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D">
        <w:rPr>
          <w:rFonts w:ascii="Arial" w:hAnsi="Arial" w:cs="Arial"/>
          <w:sz w:val="24"/>
          <w:szCs w:val="24"/>
        </w:rPr>
        <w:t>sredstava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02BED">
        <w:rPr>
          <w:rFonts w:ascii="Arial" w:hAnsi="Arial" w:cs="Arial"/>
          <w:sz w:val="24"/>
          <w:szCs w:val="24"/>
        </w:rPr>
        <w:t>realizaciju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D">
        <w:rPr>
          <w:rFonts w:ascii="Arial" w:hAnsi="Arial" w:cs="Arial"/>
          <w:sz w:val="24"/>
          <w:szCs w:val="24"/>
        </w:rPr>
        <w:t>projekta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r w:rsidRPr="00A02BED"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A02BED">
        <w:rPr>
          <w:rFonts w:ascii="Arial" w:hAnsi="Arial" w:cs="Arial"/>
          <w:sz w:val="24"/>
          <w:szCs w:val="24"/>
        </w:rPr>
        <w:t>Vodosnabdijevanja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D">
        <w:rPr>
          <w:rFonts w:ascii="Arial" w:hAnsi="Arial" w:cs="Arial"/>
          <w:sz w:val="24"/>
          <w:szCs w:val="24"/>
        </w:rPr>
        <w:t>naselja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D">
        <w:rPr>
          <w:rFonts w:ascii="Arial" w:hAnsi="Arial" w:cs="Arial"/>
          <w:sz w:val="24"/>
          <w:szCs w:val="24"/>
        </w:rPr>
        <w:t>Berislavci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02BED">
        <w:rPr>
          <w:rFonts w:ascii="Arial" w:hAnsi="Arial" w:cs="Arial"/>
          <w:sz w:val="24"/>
          <w:szCs w:val="24"/>
        </w:rPr>
        <w:t>Opštini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02BED">
        <w:rPr>
          <w:rFonts w:ascii="Arial" w:hAnsi="Arial" w:cs="Arial"/>
          <w:sz w:val="24"/>
          <w:szCs w:val="24"/>
        </w:rPr>
        <w:t>okviru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D">
        <w:rPr>
          <w:rFonts w:ascii="Arial" w:hAnsi="Arial" w:cs="Arial"/>
          <w:sz w:val="24"/>
          <w:szCs w:val="24"/>
        </w:rPr>
        <w:t>Glavnog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2BED">
        <w:rPr>
          <w:rFonts w:ascii="Arial" w:hAnsi="Arial" w:cs="Arial"/>
          <w:sz w:val="24"/>
          <w:szCs w:val="24"/>
        </w:rPr>
        <w:t>grada</w:t>
      </w:r>
      <w:proofErr w:type="spellEnd"/>
      <w:r w:rsidRPr="00A02BE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02BED">
        <w:rPr>
          <w:rFonts w:ascii="Arial" w:hAnsi="Arial" w:cs="Arial"/>
          <w:sz w:val="24"/>
          <w:szCs w:val="24"/>
        </w:rPr>
        <w:t>Golubovci</w:t>
      </w:r>
      <w:proofErr w:type="spellEnd"/>
      <w:r w:rsidRPr="00A02BED"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  <w:lang w:val="sr-Latn-ME"/>
        </w:rPr>
        <w:t xml:space="preserve"> s Predlogom protokola</w:t>
      </w:r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Informacija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ponudi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pravo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preče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kupovine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svojini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Rajka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Tatara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iz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Cetinja</w:t>
      </w:r>
      <w:proofErr w:type="spellEnd"/>
    </w:p>
    <w:p w:rsidR="00717CBE" w:rsidRPr="00C84256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rješavanje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sukoba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nadležnosti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između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B71D08">
        <w:rPr>
          <w:rFonts w:ascii="Arial" w:hAnsi="Arial" w:cs="Arial"/>
          <w:sz w:val="24"/>
          <w:szCs w:val="24"/>
        </w:rPr>
        <w:t>održivog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razvoja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71D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Direktorata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inspekcijske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poslove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licenciranje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D08">
        <w:rPr>
          <w:rFonts w:ascii="Arial" w:hAnsi="Arial" w:cs="Arial"/>
          <w:sz w:val="24"/>
          <w:szCs w:val="24"/>
        </w:rPr>
        <w:t>Komunalne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policije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Opštine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Bijelo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Polje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Sekretarijata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inspekcijske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poslove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Opštine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Bijelo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Polje</w:t>
      </w:r>
      <w:proofErr w:type="spellEnd"/>
    </w:p>
    <w:p w:rsidR="00717CBE" w:rsidRPr="00E56D1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84256">
        <w:rPr>
          <w:rFonts w:ascii="Arial" w:hAnsi="Arial" w:cs="Arial"/>
          <w:sz w:val="24"/>
          <w:szCs w:val="24"/>
        </w:rPr>
        <w:t>edlog</w:t>
      </w:r>
      <w:proofErr w:type="spellEnd"/>
      <w:r w:rsidRPr="00C8425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84256">
        <w:rPr>
          <w:rFonts w:ascii="Arial" w:hAnsi="Arial" w:cs="Arial"/>
          <w:sz w:val="24"/>
          <w:szCs w:val="24"/>
        </w:rPr>
        <w:t>izmjenu</w:t>
      </w:r>
      <w:proofErr w:type="spellEnd"/>
      <w:r w:rsidRPr="00C8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256">
        <w:rPr>
          <w:rFonts w:ascii="Arial" w:hAnsi="Arial" w:cs="Arial"/>
          <w:sz w:val="24"/>
          <w:szCs w:val="24"/>
        </w:rPr>
        <w:t>Zaključka</w:t>
      </w:r>
      <w:proofErr w:type="spellEnd"/>
      <w:r w:rsidRPr="00C8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256">
        <w:rPr>
          <w:rFonts w:ascii="Arial" w:hAnsi="Arial" w:cs="Arial"/>
          <w:sz w:val="24"/>
          <w:szCs w:val="24"/>
        </w:rPr>
        <w:t>Vlade</w:t>
      </w:r>
      <w:proofErr w:type="spellEnd"/>
      <w:r w:rsidRPr="00C8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256">
        <w:rPr>
          <w:rFonts w:ascii="Arial" w:hAnsi="Arial" w:cs="Arial"/>
          <w:sz w:val="24"/>
          <w:szCs w:val="24"/>
        </w:rPr>
        <w:t>Crne</w:t>
      </w:r>
      <w:proofErr w:type="spellEnd"/>
      <w:r w:rsidRPr="00C84256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C8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256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C84256">
        <w:rPr>
          <w:rFonts w:ascii="Arial" w:hAnsi="Arial" w:cs="Arial"/>
          <w:sz w:val="24"/>
          <w:szCs w:val="24"/>
        </w:rPr>
        <w:t xml:space="preserve"> 07-4498</w:t>
      </w:r>
      <w:r>
        <w:rPr>
          <w:rFonts w:ascii="Arial" w:hAnsi="Arial" w:cs="Arial"/>
          <w:sz w:val="24"/>
          <w:szCs w:val="24"/>
        </w:rPr>
        <w:t>,</w:t>
      </w:r>
      <w:r w:rsidRPr="00C842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84256">
        <w:rPr>
          <w:rFonts w:ascii="Arial" w:hAnsi="Arial" w:cs="Arial"/>
          <w:sz w:val="24"/>
          <w:szCs w:val="24"/>
        </w:rPr>
        <w:t>od</w:t>
      </w:r>
      <w:proofErr w:type="gramEnd"/>
      <w:r w:rsidRPr="00C84256"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 w:rsidRPr="00C84256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C84256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C84256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C84256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C84256">
        <w:rPr>
          <w:rFonts w:ascii="Arial" w:hAnsi="Arial" w:cs="Arial"/>
          <w:sz w:val="24"/>
          <w:szCs w:val="24"/>
        </w:rPr>
        <w:t>sjednice</w:t>
      </w:r>
      <w:proofErr w:type="spellEnd"/>
      <w:r w:rsidRPr="00C84256">
        <w:rPr>
          <w:rFonts w:ascii="Arial" w:hAnsi="Arial" w:cs="Arial"/>
          <w:sz w:val="24"/>
          <w:szCs w:val="24"/>
        </w:rPr>
        <w:t xml:space="preserve"> od 3. </w:t>
      </w:r>
      <w:proofErr w:type="spellStart"/>
      <w:proofErr w:type="gramStart"/>
      <w:r w:rsidRPr="00C84256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C84256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C84256">
        <w:rPr>
          <w:rFonts w:ascii="Arial" w:hAnsi="Arial" w:cs="Arial"/>
          <w:sz w:val="24"/>
          <w:szCs w:val="24"/>
        </w:rPr>
        <w:t>godine</w:t>
      </w:r>
      <w:proofErr w:type="spellEnd"/>
    </w:p>
    <w:p w:rsidR="00717CBE" w:rsidRPr="00815403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E56D18">
        <w:rPr>
          <w:rFonts w:ascii="Arial" w:hAnsi="Arial" w:cs="Arial"/>
          <w:sz w:val="24"/>
          <w:szCs w:val="24"/>
        </w:rPr>
        <w:t>edlog</w:t>
      </w:r>
      <w:proofErr w:type="spellEnd"/>
      <w:r w:rsidRPr="00E56D1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E56D18">
        <w:rPr>
          <w:rFonts w:ascii="Arial" w:hAnsi="Arial" w:cs="Arial"/>
          <w:sz w:val="24"/>
          <w:szCs w:val="24"/>
        </w:rPr>
        <w:t>izmjenu</w:t>
      </w:r>
      <w:proofErr w:type="spellEnd"/>
      <w:r w:rsidRPr="00E56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D18">
        <w:rPr>
          <w:rFonts w:ascii="Arial" w:hAnsi="Arial" w:cs="Arial"/>
          <w:sz w:val="24"/>
          <w:szCs w:val="24"/>
        </w:rPr>
        <w:t>Zaključka</w:t>
      </w:r>
      <w:proofErr w:type="spellEnd"/>
      <w:r w:rsidRPr="00E56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D18">
        <w:rPr>
          <w:rFonts w:ascii="Arial" w:hAnsi="Arial" w:cs="Arial"/>
          <w:sz w:val="24"/>
          <w:szCs w:val="24"/>
        </w:rPr>
        <w:t>Vlade</w:t>
      </w:r>
      <w:proofErr w:type="spellEnd"/>
      <w:r w:rsidRPr="00E56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D18">
        <w:rPr>
          <w:rFonts w:ascii="Arial" w:hAnsi="Arial" w:cs="Arial"/>
          <w:sz w:val="24"/>
          <w:szCs w:val="24"/>
        </w:rPr>
        <w:t>Crne</w:t>
      </w:r>
      <w:proofErr w:type="spellEnd"/>
      <w:r w:rsidRPr="00E56D18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E56D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56D18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E56D18">
        <w:rPr>
          <w:rFonts w:ascii="Arial" w:hAnsi="Arial" w:cs="Arial"/>
          <w:sz w:val="24"/>
          <w:szCs w:val="24"/>
        </w:rPr>
        <w:t xml:space="preserve"> 07-4497</w:t>
      </w:r>
      <w:r>
        <w:rPr>
          <w:rFonts w:ascii="Arial" w:hAnsi="Arial" w:cs="Arial"/>
          <w:sz w:val="24"/>
          <w:szCs w:val="24"/>
        </w:rPr>
        <w:t>,</w:t>
      </w:r>
      <w:r w:rsidRPr="00E56D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6D18">
        <w:rPr>
          <w:rFonts w:ascii="Arial" w:hAnsi="Arial" w:cs="Arial"/>
          <w:sz w:val="24"/>
          <w:szCs w:val="24"/>
        </w:rPr>
        <w:t>od</w:t>
      </w:r>
      <w:proofErr w:type="gramEnd"/>
      <w:r w:rsidRPr="00E56D18"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 w:rsidRPr="00E56D1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56D18">
        <w:rPr>
          <w:rFonts w:ascii="Arial" w:hAnsi="Arial" w:cs="Arial"/>
          <w:sz w:val="24"/>
          <w:szCs w:val="24"/>
        </w:rPr>
        <w:t xml:space="preserve"> 2019. </w:t>
      </w:r>
      <w:proofErr w:type="spellStart"/>
      <w:proofErr w:type="gramStart"/>
      <w:r w:rsidRPr="00E56D18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56D18">
        <w:rPr>
          <w:rFonts w:ascii="Arial" w:hAnsi="Arial" w:cs="Arial"/>
          <w:sz w:val="24"/>
          <w:szCs w:val="24"/>
        </w:rPr>
        <w:t xml:space="preserve">, sa </w:t>
      </w:r>
      <w:proofErr w:type="spellStart"/>
      <w:r w:rsidRPr="00E56D18">
        <w:rPr>
          <w:rFonts w:ascii="Arial" w:hAnsi="Arial" w:cs="Arial"/>
          <w:sz w:val="24"/>
          <w:szCs w:val="24"/>
        </w:rPr>
        <w:t>sjednice</w:t>
      </w:r>
      <w:proofErr w:type="spellEnd"/>
      <w:r w:rsidRPr="00E56D18">
        <w:rPr>
          <w:rFonts w:ascii="Arial" w:hAnsi="Arial" w:cs="Arial"/>
          <w:sz w:val="24"/>
          <w:szCs w:val="24"/>
        </w:rPr>
        <w:t xml:space="preserve"> od 3. </w:t>
      </w:r>
      <w:proofErr w:type="spellStart"/>
      <w:proofErr w:type="gramStart"/>
      <w:r w:rsidRPr="00E56D18"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 w:rsidRPr="00E56D1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E56D18">
        <w:rPr>
          <w:rFonts w:ascii="Arial" w:hAnsi="Arial" w:cs="Arial"/>
          <w:sz w:val="24"/>
          <w:szCs w:val="24"/>
        </w:rPr>
        <w:t>godine</w:t>
      </w:r>
      <w:proofErr w:type="spellEnd"/>
    </w:p>
    <w:p w:rsidR="00717CBE" w:rsidRPr="00B74256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B74256">
        <w:rPr>
          <w:rFonts w:ascii="Arial" w:hAnsi="Arial" w:cs="Arial"/>
          <w:sz w:val="24"/>
          <w:szCs w:val="24"/>
        </w:rPr>
        <w:t>edlog</w:t>
      </w:r>
      <w:proofErr w:type="spellEnd"/>
      <w:r w:rsidRPr="00B7425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4256">
        <w:rPr>
          <w:rFonts w:ascii="Arial" w:hAnsi="Arial" w:cs="Arial"/>
          <w:sz w:val="24"/>
          <w:szCs w:val="24"/>
        </w:rPr>
        <w:t>izmjenu</w:t>
      </w:r>
      <w:proofErr w:type="spellEnd"/>
      <w:r w:rsidRPr="00B7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256">
        <w:rPr>
          <w:rFonts w:ascii="Arial" w:hAnsi="Arial" w:cs="Arial"/>
          <w:sz w:val="24"/>
          <w:szCs w:val="24"/>
        </w:rPr>
        <w:t>Zaključka</w:t>
      </w:r>
      <w:proofErr w:type="spellEnd"/>
      <w:r w:rsidRPr="00B7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256">
        <w:rPr>
          <w:rFonts w:ascii="Arial" w:hAnsi="Arial" w:cs="Arial"/>
          <w:sz w:val="24"/>
          <w:szCs w:val="24"/>
        </w:rPr>
        <w:t>Vlade</w:t>
      </w:r>
      <w:proofErr w:type="spellEnd"/>
      <w:r w:rsidRPr="00B7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256">
        <w:rPr>
          <w:rFonts w:ascii="Arial" w:hAnsi="Arial" w:cs="Arial"/>
          <w:sz w:val="24"/>
          <w:szCs w:val="24"/>
        </w:rPr>
        <w:t>Crne</w:t>
      </w:r>
      <w:proofErr w:type="spellEnd"/>
      <w:r w:rsidRPr="00B74256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B74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4256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B74256">
        <w:rPr>
          <w:rFonts w:ascii="Arial" w:hAnsi="Arial" w:cs="Arial"/>
          <w:sz w:val="24"/>
          <w:szCs w:val="24"/>
        </w:rPr>
        <w:t xml:space="preserve"> 07-6252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74256">
        <w:rPr>
          <w:rFonts w:ascii="Arial" w:hAnsi="Arial" w:cs="Arial"/>
          <w:sz w:val="24"/>
          <w:szCs w:val="24"/>
        </w:rPr>
        <w:t xml:space="preserve">2019. </w:t>
      </w:r>
      <w:proofErr w:type="spellStart"/>
      <w:proofErr w:type="gramStart"/>
      <w:r w:rsidRPr="00B74256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31.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Predlog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platforme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zvaničnu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posjetu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Boškovića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Arapskoj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Republici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Egipat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B71D08">
        <w:rPr>
          <w:rFonts w:ascii="Arial" w:hAnsi="Arial" w:cs="Arial"/>
          <w:sz w:val="24"/>
          <w:szCs w:val="24"/>
        </w:rPr>
        <w:t xml:space="preserve"> 2019. </w:t>
      </w:r>
      <w:proofErr w:type="spellStart"/>
      <w:r w:rsidRPr="00B71D08">
        <w:rPr>
          <w:rFonts w:ascii="Arial" w:hAnsi="Arial" w:cs="Arial"/>
          <w:sz w:val="24"/>
          <w:szCs w:val="24"/>
        </w:rPr>
        <w:t>godine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Predlog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platforme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učešće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mr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Predraga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oškovića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odbrane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71D08">
        <w:rPr>
          <w:rFonts w:ascii="Arial" w:hAnsi="Arial" w:cs="Arial"/>
          <w:sz w:val="24"/>
          <w:szCs w:val="24"/>
        </w:rPr>
        <w:t>astanku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a</w:t>
      </w:r>
      <w:r w:rsidRPr="00B71D08">
        <w:rPr>
          <w:rFonts w:ascii="Arial" w:hAnsi="Arial" w:cs="Arial"/>
          <w:sz w:val="24"/>
          <w:szCs w:val="24"/>
        </w:rPr>
        <w:t>ra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odbrane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Američko-jadranske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povelje</w:t>
      </w:r>
      <w:proofErr w:type="spellEnd"/>
      <w:r>
        <w:rPr>
          <w:rFonts w:ascii="Arial" w:hAnsi="Arial" w:cs="Arial"/>
          <w:sz w:val="24"/>
          <w:szCs w:val="24"/>
        </w:rPr>
        <w:t xml:space="preserve"> A-5, 10.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71D08">
        <w:rPr>
          <w:rFonts w:ascii="Arial" w:hAnsi="Arial" w:cs="Arial"/>
          <w:sz w:val="24"/>
          <w:szCs w:val="24"/>
        </w:rPr>
        <w:t xml:space="preserve">2019. </w:t>
      </w:r>
      <w:proofErr w:type="spellStart"/>
      <w:r w:rsidRPr="00B71D08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71D08">
        <w:rPr>
          <w:rFonts w:ascii="Arial" w:hAnsi="Arial" w:cs="Arial"/>
          <w:sz w:val="24"/>
          <w:szCs w:val="24"/>
        </w:rPr>
        <w:t xml:space="preserve"> Tirana, </w:t>
      </w:r>
      <w:proofErr w:type="spellStart"/>
      <w:r w:rsidRPr="00B71D08">
        <w:rPr>
          <w:rFonts w:ascii="Arial" w:hAnsi="Arial" w:cs="Arial"/>
          <w:sz w:val="24"/>
          <w:szCs w:val="24"/>
        </w:rPr>
        <w:t>Republika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Albanija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Predlog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platforme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učešće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crnogorske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delegacije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1D08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71D08">
        <w:rPr>
          <w:rFonts w:ascii="Arial" w:hAnsi="Arial" w:cs="Arial"/>
          <w:sz w:val="24"/>
          <w:szCs w:val="24"/>
        </w:rPr>
        <w:t xml:space="preserve"> IX </w:t>
      </w:r>
      <w:proofErr w:type="spellStart"/>
      <w:r w:rsidRPr="00B71D08">
        <w:rPr>
          <w:rFonts w:ascii="Arial" w:hAnsi="Arial" w:cs="Arial"/>
          <w:sz w:val="24"/>
          <w:szCs w:val="24"/>
        </w:rPr>
        <w:t>sastanku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Odbora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stabilizaciju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pridruživanje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Podgorica, </w:t>
      </w:r>
      <w:proofErr w:type="spellStart"/>
      <w:r>
        <w:rPr>
          <w:rFonts w:ascii="Arial" w:hAnsi="Arial" w:cs="Arial"/>
          <w:sz w:val="24"/>
          <w:szCs w:val="24"/>
        </w:rPr>
        <w:t>Crna</w:t>
      </w:r>
      <w:proofErr w:type="spellEnd"/>
      <w:r>
        <w:rPr>
          <w:rFonts w:ascii="Arial" w:hAnsi="Arial" w:cs="Arial"/>
          <w:sz w:val="24"/>
          <w:szCs w:val="24"/>
        </w:rPr>
        <w:t xml:space="preserve"> Gora, 5.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B71D08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preusmjerenje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sredstava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naknade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B71D08">
        <w:rPr>
          <w:rFonts w:ascii="Arial" w:hAnsi="Arial" w:cs="Arial"/>
          <w:sz w:val="24"/>
          <w:szCs w:val="24"/>
        </w:rPr>
        <w:t>nezavisnih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procjenjivača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sredstava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potrebe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Poreske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uprave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71D08">
        <w:rPr>
          <w:rFonts w:ascii="Arial" w:hAnsi="Arial" w:cs="Arial"/>
          <w:sz w:val="24"/>
          <w:szCs w:val="24"/>
        </w:rPr>
        <w:t>izmirenje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obaveza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troškove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nabavke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računarske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opreme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troškove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goriva</w:t>
      </w:r>
      <w:proofErr w:type="spellEnd"/>
    </w:p>
    <w:p w:rsidR="00717CBE" w:rsidRPr="003508A4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ljudska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manjinska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prava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imovinu</w:t>
      </w:r>
      <w:proofErr w:type="spellEnd"/>
    </w:p>
    <w:p w:rsidR="00717CBE" w:rsidRPr="003508A4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508A4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potrošačke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jedinice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Uprava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08A4">
        <w:rPr>
          <w:rFonts w:ascii="Arial" w:hAnsi="Arial" w:cs="Arial"/>
          <w:sz w:val="24"/>
          <w:szCs w:val="24"/>
        </w:rPr>
        <w:t>saobraćaj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na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potrošačku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jedinicu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08A4">
        <w:rPr>
          <w:rFonts w:ascii="Arial" w:hAnsi="Arial" w:cs="Arial"/>
          <w:sz w:val="24"/>
          <w:szCs w:val="24"/>
        </w:rPr>
        <w:t>Uprava</w:t>
      </w:r>
      <w:proofErr w:type="spellEnd"/>
      <w:r w:rsidRPr="003508A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508A4">
        <w:rPr>
          <w:rFonts w:ascii="Arial" w:hAnsi="Arial" w:cs="Arial"/>
          <w:sz w:val="24"/>
          <w:szCs w:val="24"/>
        </w:rPr>
        <w:t>imovinu</w:t>
      </w:r>
      <w:proofErr w:type="spellEnd"/>
    </w:p>
    <w:p w:rsidR="00717CBE" w:rsidRPr="00F15467" w:rsidRDefault="00717CBE" w:rsidP="00717C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17CBE" w:rsidRPr="007E3C39" w:rsidRDefault="00717CBE" w:rsidP="00717C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7B237A">
        <w:rPr>
          <w:rFonts w:ascii="Arial" w:hAnsi="Arial" w:cs="Arial"/>
          <w:sz w:val="20"/>
          <w:szCs w:val="20"/>
          <w:lang w:val="sl-SI"/>
        </w:rPr>
        <w:t>MATERIJALI KOJI SU VLADI DOSTAVLJENI RADI DAVANJA MIŠLJENJA I SAGLASNOSTI</w:t>
      </w:r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odluke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varijabilnom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dijelu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zaposlenih</w:t>
      </w:r>
      <w:proofErr w:type="spellEnd"/>
      <w:r>
        <w:rPr>
          <w:rFonts w:ascii="Arial" w:hAnsi="Arial" w:cs="Arial"/>
          <w:sz w:val="24"/>
          <w:szCs w:val="24"/>
        </w:rPr>
        <w:t xml:space="preserve"> u JU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B71D08">
        <w:rPr>
          <w:rFonts w:ascii="Arial" w:hAnsi="Arial" w:cs="Arial"/>
          <w:sz w:val="24"/>
          <w:szCs w:val="24"/>
        </w:rPr>
        <w:t>Dnevni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centar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djecu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B71D08">
        <w:rPr>
          <w:rFonts w:ascii="Arial" w:hAnsi="Arial" w:cs="Arial"/>
          <w:sz w:val="24"/>
          <w:szCs w:val="24"/>
        </w:rPr>
        <w:t>smetnjama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teškoćama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razvoju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Herceg</w:t>
      </w:r>
      <w:proofErr w:type="spellEnd"/>
      <w:r>
        <w:rPr>
          <w:rFonts w:ascii="Arial" w:hAnsi="Arial" w:cs="Arial"/>
          <w:sz w:val="24"/>
          <w:szCs w:val="24"/>
        </w:rPr>
        <w:t xml:space="preserve"> Novi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17CBE" w:rsidRPr="00AC7164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odluke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71D08">
        <w:rPr>
          <w:rFonts w:ascii="Arial" w:hAnsi="Arial" w:cs="Arial"/>
          <w:sz w:val="24"/>
          <w:szCs w:val="24"/>
        </w:rPr>
        <w:t>utvrđivanju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koeficijenata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zarade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zaposlenih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Turističkoj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organizaciji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Opštine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Berane</w:t>
      </w:r>
      <w:proofErr w:type="spellEnd"/>
    </w:p>
    <w:p w:rsidR="00717CBE" w:rsidRPr="007414F9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C7164">
        <w:rPr>
          <w:rFonts w:ascii="Arial" w:hAnsi="Arial" w:cs="Arial"/>
          <w:sz w:val="24"/>
          <w:szCs w:val="24"/>
        </w:rPr>
        <w:t>edlog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C7164">
        <w:rPr>
          <w:rFonts w:ascii="Arial" w:hAnsi="Arial" w:cs="Arial"/>
          <w:sz w:val="24"/>
          <w:szCs w:val="24"/>
        </w:rPr>
        <w:t>davanje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saglasnosti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C7164">
        <w:rPr>
          <w:rFonts w:ascii="Arial" w:hAnsi="Arial" w:cs="Arial"/>
          <w:sz w:val="24"/>
          <w:szCs w:val="24"/>
        </w:rPr>
        <w:t>ustanovljenje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prava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službenosti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C7164">
        <w:rPr>
          <w:rFonts w:ascii="Arial" w:hAnsi="Arial" w:cs="Arial"/>
          <w:sz w:val="24"/>
          <w:szCs w:val="24"/>
        </w:rPr>
        <w:t>Opštini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C7164">
        <w:rPr>
          <w:rFonts w:ascii="Arial" w:hAnsi="Arial" w:cs="Arial"/>
          <w:sz w:val="24"/>
          <w:szCs w:val="24"/>
        </w:rPr>
        <w:t>postavljanje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stuba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C7164">
        <w:rPr>
          <w:rFonts w:ascii="Arial" w:hAnsi="Arial" w:cs="Arial"/>
          <w:sz w:val="24"/>
          <w:szCs w:val="24"/>
        </w:rPr>
        <w:t>dijela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podzemnog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VN </w:t>
      </w:r>
      <w:proofErr w:type="spellStart"/>
      <w:r w:rsidRPr="00AC7164">
        <w:rPr>
          <w:rFonts w:ascii="Arial" w:hAnsi="Arial" w:cs="Arial"/>
          <w:sz w:val="24"/>
          <w:szCs w:val="24"/>
        </w:rPr>
        <w:t>kablovskog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voda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na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7164">
        <w:rPr>
          <w:rFonts w:ascii="Arial" w:hAnsi="Arial" w:cs="Arial"/>
          <w:sz w:val="24"/>
          <w:szCs w:val="24"/>
        </w:rPr>
        <w:t>zemljištu</w:t>
      </w:r>
      <w:proofErr w:type="spellEnd"/>
      <w:r w:rsidRPr="00AC716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C7164">
        <w:rPr>
          <w:rFonts w:ascii="Arial" w:hAnsi="Arial" w:cs="Arial"/>
          <w:sz w:val="24"/>
          <w:szCs w:val="24"/>
        </w:rPr>
        <w:t>svoji</w:t>
      </w:r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u </w:t>
      </w:r>
      <w:proofErr w:type="spellStart"/>
      <w:r>
        <w:rPr>
          <w:rFonts w:ascii="Arial" w:hAnsi="Arial" w:cs="Arial"/>
          <w:sz w:val="24"/>
          <w:szCs w:val="24"/>
        </w:rPr>
        <w:t>korist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d.o.o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AC7164">
        <w:rPr>
          <w:rFonts w:ascii="Arial" w:hAnsi="Arial" w:cs="Arial"/>
          <w:sz w:val="24"/>
          <w:szCs w:val="24"/>
        </w:rPr>
        <w:t>Crnogors</w:t>
      </w:r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elektrodistributivni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717CBE" w:rsidRPr="007414F9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414F9">
        <w:rPr>
          <w:rFonts w:ascii="Arial" w:hAnsi="Arial" w:cs="Arial"/>
          <w:sz w:val="24"/>
          <w:szCs w:val="24"/>
        </w:rPr>
        <w:t>edlog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414F9">
        <w:rPr>
          <w:rFonts w:ascii="Arial" w:hAnsi="Arial" w:cs="Arial"/>
          <w:sz w:val="24"/>
          <w:szCs w:val="24"/>
        </w:rPr>
        <w:t>davanje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4F9">
        <w:rPr>
          <w:rFonts w:ascii="Arial" w:hAnsi="Arial" w:cs="Arial"/>
          <w:sz w:val="24"/>
          <w:szCs w:val="24"/>
        </w:rPr>
        <w:t>saglasnosti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414F9">
        <w:rPr>
          <w:rFonts w:ascii="Arial" w:hAnsi="Arial" w:cs="Arial"/>
          <w:sz w:val="24"/>
          <w:szCs w:val="24"/>
        </w:rPr>
        <w:t>prodaju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4F9">
        <w:rPr>
          <w:rFonts w:ascii="Arial" w:hAnsi="Arial" w:cs="Arial"/>
          <w:sz w:val="24"/>
          <w:szCs w:val="24"/>
        </w:rPr>
        <w:t>nepokretnosti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414F9">
        <w:rPr>
          <w:rFonts w:ascii="Arial" w:hAnsi="Arial" w:cs="Arial"/>
          <w:sz w:val="24"/>
          <w:szCs w:val="24"/>
        </w:rPr>
        <w:t>svojini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4F9">
        <w:rPr>
          <w:rFonts w:ascii="Arial" w:hAnsi="Arial" w:cs="Arial"/>
          <w:sz w:val="24"/>
          <w:szCs w:val="24"/>
        </w:rPr>
        <w:t>Crne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Gore - </w:t>
      </w:r>
      <w:proofErr w:type="spellStart"/>
      <w:r w:rsidRPr="007414F9">
        <w:rPr>
          <w:rFonts w:ascii="Arial" w:hAnsi="Arial" w:cs="Arial"/>
          <w:sz w:val="24"/>
          <w:szCs w:val="24"/>
        </w:rPr>
        <w:t>upisanih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7414F9">
        <w:rPr>
          <w:rFonts w:ascii="Arial" w:hAnsi="Arial" w:cs="Arial"/>
          <w:sz w:val="24"/>
          <w:szCs w:val="24"/>
        </w:rPr>
        <w:t>nepokretnosti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4F9">
        <w:rPr>
          <w:rFonts w:ascii="Arial" w:hAnsi="Arial" w:cs="Arial"/>
          <w:sz w:val="24"/>
          <w:szCs w:val="24"/>
        </w:rPr>
        <w:t>broj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1687, KO </w:t>
      </w:r>
      <w:proofErr w:type="spellStart"/>
      <w:r w:rsidRPr="007414F9">
        <w:rPr>
          <w:rFonts w:ascii="Arial" w:hAnsi="Arial" w:cs="Arial"/>
          <w:sz w:val="24"/>
          <w:szCs w:val="24"/>
        </w:rPr>
        <w:t>Žabljak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I, </w:t>
      </w:r>
      <w:proofErr w:type="spellStart"/>
      <w:r w:rsidRPr="007414F9">
        <w:rPr>
          <w:rFonts w:ascii="Arial" w:hAnsi="Arial" w:cs="Arial"/>
          <w:sz w:val="24"/>
          <w:szCs w:val="24"/>
        </w:rPr>
        <w:t>Opština</w:t>
      </w:r>
      <w:proofErr w:type="spellEnd"/>
      <w:r w:rsidRPr="007414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4F9">
        <w:rPr>
          <w:rFonts w:ascii="Arial" w:hAnsi="Arial" w:cs="Arial"/>
          <w:sz w:val="24"/>
          <w:szCs w:val="24"/>
        </w:rPr>
        <w:t>Žabljak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Predlog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saglasnosti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prodaju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svojini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Crne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B71D08">
        <w:rPr>
          <w:rFonts w:ascii="Arial" w:hAnsi="Arial" w:cs="Arial"/>
          <w:sz w:val="24"/>
          <w:szCs w:val="24"/>
        </w:rPr>
        <w:t>katastarske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parc</w:t>
      </w:r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 xml:space="preserve"> 6448/5, </w:t>
      </w:r>
      <w:proofErr w:type="spellStart"/>
      <w:r>
        <w:rPr>
          <w:rFonts w:ascii="Arial" w:hAnsi="Arial" w:cs="Arial"/>
          <w:sz w:val="24"/>
          <w:szCs w:val="24"/>
        </w:rPr>
        <w:t>upisane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broj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4595, KO Novi Bar, </w:t>
      </w:r>
      <w:proofErr w:type="spellStart"/>
      <w:r w:rsidRPr="00B71D08">
        <w:rPr>
          <w:rFonts w:ascii="Arial" w:hAnsi="Arial" w:cs="Arial"/>
          <w:sz w:val="24"/>
          <w:szCs w:val="24"/>
        </w:rPr>
        <w:t>Opština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 xml:space="preserve">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saglasnosti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prodaju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svojini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Crne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B71D08">
        <w:rPr>
          <w:rFonts w:ascii="Arial" w:hAnsi="Arial" w:cs="Arial"/>
          <w:sz w:val="24"/>
          <w:szCs w:val="24"/>
        </w:rPr>
        <w:t>upisanih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listu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broj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288, KO </w:t>
      </w:r>
      <w:proofErr w:type="spellStart"/>
      <w:r w:rsidRPr="00B71D08">
        <w:rPr>
          <w:rFonts w:ascii="Arial" w:hAnsi="Arial" w:cs="Arial"/>
          <w:sz w:val="24"/>
          <w:szCs w:val="24"/>
        </w:rPr>
        <w:t>Gorica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D08">
        <w:rPr>
          <w:rFonts w:ascii="Arial" w:hAnsi="Arial" w:cs="Arial"/>
          <w:sz w:val="24"/>
          <w:szCs w:val="24"/>
        </w:rPr>
        <w:t>Opština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saglasnosti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71D08">
        <w:rPr>
          <w:rFonts w:ascii="Arial" w:hAnsi="Arial" w:cs="Arial"/>
          <w:sz w:val="24"/>
          <w:szCs w:val="24"/>
        </w:rPr>
        <w:t>Srednja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mješovita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škola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„Ivan Goran </w:t>
      </w:r>
      <w:proofErr w:type="spellStart"/>
      <w:r w:rsidRPr="00B71D08">
        <w:rPr>
          <w:rFonts w:ascii="Arial" w:hAnsi="Arial" w:cs="Arial"/>
          <w:sz w:val="24"/>
          <w:szCs w:val="24"/>
        </w:rPr>
        <w:t>Kovačić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71D08">
        <w:rPr>
          <w:rFonts w:ascii="Arial" w:hAnsi="Arial" w:cs="Arial"/>
          <w:sz w:val="24"/>
          <w:szCs w:val="24"/>
        </w:rPr>
        <w:t>iz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Herceg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Novog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broj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506 KO </w:t>
      </w:r>
      <w:proofErr w:type="spellStart"/>
      <w:r w:rsidRPr="00B71D08">
        <w:rPr>
          <w:rFonts w:ascii="Arial" w:hAnsi="Arial" w:cs="Arial"/>
          <w:sz w:val="24"/>
          <w:szCs w:val="24"/>
        </w:rPr>
        <w:t>Topla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D08">
        <w:rPr>
          <w:rFonts w:ascii="Arial" w:hAnsi="Arial" w:cs="Arial"/>
          <w:sz w:val="24"/>
          <w:szCs w:val="24"/>
        </w:rPr>
        <w:t>opština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Herceg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Novi u </w:t>
      </w:r>
      <w:proofErr w:type="spellStart"/>
      <w:r w:rsidRPr="00B71D08">
        <w:rPr>
          <w:rFonts w:ascii="Arial" w:hAnsi="Arial" w:cs="Arial"/>
          <w:sz w:val="24"/>
          <w:szCs w:val="24"/>
        </w:rPr>
        <w:t>svojini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Crne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Gore</w:t>
      </w:r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saglasnosti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B71D08">
        <w:rPr>
          <w:rFonts w:ascii="Arial" w:hAnsi="Arial" w:cs="Arial"/>
          <w:sz w:val="24"/>
          <w:szCs w:val="24"/>
        </w:rPr>
        <w:t>Oktoih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71D08">
        <w:rPr>
          <w:rFonts w:ascii="Arial" w:hAnsi="Arial" w:cs="Arial"/>
          <w:sz w:val="24"/>
          <w:szCs w:val="24"/>
        </w:rPr>
        <w:t>iz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Podgorice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broj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6996 KO Podgorica III, </w:t>
      </w:r>
      <w:proofErr w:type="spellStart"/>
      <w:r w:rsidRPr="00B71D08">
        <w:rPr>
          <w:rFonts w:ascii="Arial" w:hAnsi="Arial" w:cs="Arial"/>
          <w:sz w:val="24"/>
          <w:szCs w:val="24"/>
        </w:rPr>
        <w:t>Glavni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grad Podgorica u </w:t>
      </w:r>
      <w:proofErr w:type="spellStart"/>
      <w:r w:rsidRPr="00B71D08">
        <w:rPr>
          <w:rFonts w:ascii="Arial" w:hAnsi="Arial" w:cs="Arial"/>
          <w:sz w:val="24"/>
          <w:szCs w:val="24"/>
        </w:rPr>
        <w:t>svojini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Crne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Gore</w:t>
      </w:r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71D08">
        <w:rPr>
          <w:rFonts w:ascii="Arial" w:hAnsi="Arial" w:cs="Arial"/>
          <w:sz w:val="24"/>
          <w:szCs w:val="24"/>
        </w:rPr>
        <w:t>edlog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saglasnosti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71D08">
        <w:rPr>
          <w:rFonts w:ascii="Arial" w:hAnsi="Arial" w:cs="Arial"/>
          <w:sz w:val="24"/>
          <w:szCs w:val="24"/>
        </w:rPr>
        <w:t>Gimnazija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71D08">
        <w:rPr>
          <w:rFonts w:ascii="Arial" w:hAnsi="Arial" w:cs="Arial"/>
          <w:sz w:val="24"/>
          <w:szCs w:val="24"/>
        </w:rPr>
        <w:t>Tanasije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Pejatović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71D08">
        <w:rPr>
          <w:rFonts w:ascii="Arial" w:hAnsi="Arial" w:cs="Arial"/>
          <w:sz w:val="24"/>
          <w:szCs w:val="24"/>
        </w:rPr>
        <w:t>iz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Pljevalja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71D08">
        <w:rPr>
          <w:rFonts w:ascii="Arial" w:hAnsi="Arial" w:cs="Arial"/>
          <w:sz w:val="24"/>
          <w:szCs w:val="24"/>
        </w:rPr>
        <w:t>davanje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nepokretnosti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broj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2274 KO </w:t>
      </w:r>
      <w:proofErr w:type="spellStart"/>
      <w:r w:rsidRPr="00B71D08">
        <w:rPr>
          <w:rFonts w:ascii="Arial" w:hAnsi="Arial" w:cs="Arial"/>
          <w:sz w:val="24"/>
          <w:szCs w:val="24"/>
        </w:rPr>
        <w:t>Pljevlja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1D08">
        <w:rPr>
          <w:rFonts w:ascii="Arial" w:hAnsi="Arial" w:cs="Arial"/>
          <w:sz w:val="24"/>
          <w:szCs w:val="24"/>
        </w:rPr>
        <w:t>opština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Pljevlja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71D08">
        <w:rPr>
          <w:rFonts w:ascii="Arial" w:hAnsi="Arial" w:cs="Arial"/>
          <w:sz w:val="24"/>
          <w:szCs w:val="24"/>
        </w:rPr>
        <w:t>svojini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D08">
        <w:rPr>
          <w:rFonts w:ascii="Arial" w:hAnsi="Arial" w:cs="Arial"/>
          <w:sz w:val="24"/>
          <w:szCs w:val="24"/>
        </w:rPr>
        <w:t>Crne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Gore</w:t>
      </w:r>
    </w:p>
    <w:p w:rsidR="00717CBE" w:rsidRPr="00B71D08" w:rsidRDefault="00717CBE" w:rsidP="00717CB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71D08">
        <w:rPr>
          <w:rFonts w:ascii="Arial" w:hAnsi="Arial" w:cs="Arial"/>
          <w:sz w:val="24"/>
          <w:szCs w:val="24"/>
        </w:rPr>
        <w:t>Pitanja</w:t>
      </w:r>
      <w:proofErr w:type="spellEnd"/>
      <w:r w:rsidRPr="00B71D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71D08">
        <w:rPr>
          <w:rFonts w:ascii="Arial" w:hAnsi="Arial" w:cs="Arial"/>
          <w:sz w:val="24"/>
          <w:szCs w:val="24"/>
        </w:rPr>
        <w:t>predlozi</w:t>
      </w:r>
      <w:proofErr w:type="spellEnd"/>
    </w:p>
    <w:p w:rsidR="00717CBE" w:rsidRDefault="00717CBE" w:rsidP="00717C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717CBE" w:rsidRDefault="00717CBE" w:rsidP="00717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BE" w:rsidRPr="00947045" w:rsidRDefault="00717CBE" w:rsidP="00717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7CBE" w:rsidRPr="00972FFB" w:rsidRDefault="00717CBE" w:rsidP="00717CB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novembar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2019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proofErr w:type="spellEnd"/>
      <w:proofErr w:type="gramEnd"/>
    </w:p>
    <w:sectPr w:rsidR="00717CBE" w:rsidRPr="0097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B76AF08E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06AAEE80"/>
    <w:lvl w:ilvl="0" w:tplc="5EB6C09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6887"/>
    <w:multiLevelType w:val="hybridMultilevel"/>
    <w:tmpl w:val="41B2DAAC"/>
    <w:lvl w:ilvl="0" w:tplc="AA24AA8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BE"/>
    <w:rsid w:val="0017457C"/>
    <w:rsid w:val="004E6984"/>
    <w:rsid w:val="00583906"/>
    <w:rsid w:val="0065253B"/>
    <w:rsid w:val="00717CBE"/>
    <w:rsid w:val="00BF7757"/>
    <w:rsid w:val="00C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A93F-E040-456C-9C04-089813D1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B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7C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17C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6</cp:revision>
  <dcterms:created xsi:type="dcterms:W3CDTF">2019-11-28T07:18:00Z</dcterms:created>
  <dcterms:modified xsi:type="dcterms:W3CDTF">2019-11-28T07:22:00Z</dcterms:modified>
</cp:coreProperties>
</file>