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CBE" w:rsidRPr="00584F75" w:rsidRDefault="00717CBE" w:rsidP="00717CB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717CBE" w:rsidRDefault="00717CBE" w:rsidP="00717CB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145.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717CBE" w:rsidRPr="00584F75" w:rsidRDefault="00717CBE" w:rsidP="00717CB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28. novembar 2019. godine, u 11,00 sati</w:t>
      </w:r>
    </w:p>
    <w:p w:rsidR="00717CBE" w:rsidRPr="00584F75" w:rsidRDefault="00717CBE" w:rsidP="00717CBE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717CBE" w:rsidRPr="00584F75" w:rsidRDefault="00717CBE" w:rsidP="00717CBE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144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717CBE" w:rsidRDefault="00717CBE" w:rsidP="00717CBE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21. novembra 2019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717CBE" w:rsidRDefault="00717CBE" w:rsidP="00717CB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717CBE" w:rsidRDefault="00717CBE" w:rsidP="00717CB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717CBE" w:rsidRDefault="00717CBE" w:rsidP="00717CB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717CBE" w:rsidRPr="00D8016A" w:rsidRDefault="00717CBE" w:rsidP="00717CB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717CBE" w:rsidRPr="00D72E14" w:rsidRDefault="00717CBE" w:rsidP="00717CB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717CBE" w:rsidRPr="003944F0" w:rsidRDefault="00717CBE" w:rsidP="00717CB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944F0">
        <w:rPr>
          <w:rFonts w:ascii="Arial" w:hAnsi="Arial" w:cs="Arial"/>
          <w:sz w:val="24"/>
          <w:szCs w:val="24"/>
        </w:rPr>
        <w:t>edlog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zakona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944F0">
        <w:rPr>
          <w:rFonts w:ascii="Arial" w:hAnsi="Arial" w:cs="Arial"/>
          <w:sz w:val="24"/>
          <w:szCs w:val="24"/>
        </w:rPr>
        <w:t>izmjenama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944F0">
        <w:rPr>
          <w:rFonts w:ascii="Arial" w:hAnsi="Arial" w:cs="Arial"/>
          <w:sz w:val="24"/>
          <w:szCs w:val="24"/>
        </w:rPr>
        <w:t>dopuni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Zakona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944F0">
        <w:rPr>
          <w:rFonts w:ascii="Arial" w:hAnsi="Arial" w:cs="Arial"/>
          <w:sz w:val="24"/>
          <w:szCs w:val="24"/>
        </w:rPr>
        <w:t>osnovama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obavještajno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bezbjednosnog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sektora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Crne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Gore</w:t>
      </w:r>
    </w:p>
    <w:p w:rsidR="00717CBE" w:rsidRPr="003944F0" w:rsidRDefault="00717CBE" w:rsidP="00717CB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944F0">
        <w:rPr>
          <w:rFonts w:ascii="Arial" w:hAnsi="Arial" w:cs="Arial"/>
          <w:sz w:val="24"/>
          <w:szCs w:val="24"/>
        </w:rPr>
        <w:t>edlog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zakona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944F0">
        <w:rPr>
          <w:rFonts w:ascii="Arial" w:hAnsi="Arial" w:cs="Arial"/>
          <w:sz w:val="24"/>
          <w:szCs w:val="24"/>
        </w:rPr>
        <w:t>izmjenama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944F0">
        <w:rPr>
          <w:rFonts w:ascii="Arial" w:hAnsi="Arial" w:cs="Arial"/>
          <w:sz w:val="24"/>
          <w:szCs w:val="24"/>
        </w:rPr>
        <w:t>dopunama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Zakona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944F0">
        <w:rPr>
          <w:rFonts w:ascii="Arial" w:hAnsi="Arial" w:cs="Arial"/>
          <w:sz w:val="24"/>
          <w:szCs w:val="24"/>
        </w:rPr>
        <w:t>javnom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redu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944F0">
        <w:rPr>
          <w:rFonts w:ascii="Arial" w:hAnsi="Arial" w:cs="Arial"/>
          <w:sz w:val="24"/>
          <w:szCs w:val="24"/>
        </w:rPr>
        <w:t>miru</w:t>
      </w:r>
      <w:proofErr w:type="spellEnd"/>
    </w:p>
    <w:p w:rsidR="00717CBE" w:rsidRPr="003944F0" w:rsidRDefault="00717CBE" w:rsidP="00717CB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944F0">
        <w:rPr>
          <w:rFonts w:ascii="Arial" w:hAnsi="Arial" w:cs="Arial"/>
          <w:sz w:val="24"/>
          <w:szCs w:val="24"/>
        </w:rPr>
        <w:t>edlog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zakona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944F0">
        <w:rPr>
          <w:rFonts w:ascii="Arial" w:hAnsi="Arial" w:cs="Arial"/>
          <w:sz w:val="24"/>
          <w:szCs w:val="24"/>
        </w:rPr>
        <w:t>izmjenama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944F0">
        <w:rPr>
          <w:rFonts w:ascii="Arial" w:hAnsi="Arial" w:cs="Arial"/>
          <w:sz w:val="24"/>
          <w:szCs w:val="24"/>
        </w:rPr>
        <w:t>dopunama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Zakona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944F0">
        <w:rPr>
          <w:rFonts w:ascii="Arial" w:hAnsi="Arial" w:cs="Arial"/>
          <w:sz w:val="24"/>
          <w:szCs w:val="24"/>
        </w:rPr>
        <w:t>autorskom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944F0">
        <w:rPr>
          <w:rFonts w:ascii="Arial" w:hAnsi="Arial" w:cs="Arial"/>
          <w:sz w:val="24"/>
          <w:szCs w:val="24"/>
        </w:rPr>
        <w:t>srodnim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pravima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3944F0">
        <w:rPr>
          <w:rFonts w:ascii="Arial" w:hAnsi="Arial" w:cs="Arial"/>
          <w:sz w:val="24"/>
          <w:szCs w:val="24"/>
        </w:rPr>
        <w:t>Izvještajem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3944F0">
        <w:rPr>
          <w:rFonts w:ascii="Arial" w:hAnsi="Arial" w:cs="Arial"/>
          <w:sz w:val="24"/>
          <w:szCs w:val="24"/>
        </w:rPr>
        <w:t>javne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rasprave</w:t>
      </w:r>
      <w:proofErr w:type="spellEnd"/>
    </w:p>
    <w:p w:rsidR="00717CBE" w:rsidRPr="00C6179D" w:rsidRDefault="00717CBE" w:rsidP="00717CB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944F0">
        <w:rPr>
          <w:rFonts w:ascii="Arial" w:hAnsi="Arial" w:cs="Arial"/>
          <w:sz w:val="24"/>
          <w:szCs w:val="24"/>
        </w:rPr>
        <w:t>edlog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odluke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944F0">
        <w:rPr>
          <w:rFonts w:ascii="Arial" w:hAnsi="Arial" w:cs="Arial"/>
          <w:sz w:val="24"/>
          <w:szCs w:val="24"/>
        </w:rPr>
        <w:t>utvrđivanju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godišnjeg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broja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dozvola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944F0">
        <w:rPr>
          <w:rFonts w:ascii="Arial" w:hAnsi="Arial" w:cs="Arial"/>
          <w:sz w:val="24"/>
          <w:szCs w:val="24"/>
        </w:rPr>
        <w:t>privremeni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boravak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i rad </w:t>
      </w:r>
      <w:proofErr w:type="spellStart"/>
      <w:r w:rsidRPr="003944F0">
        <w:rPr>
          <w:rFonts w:ascii="Arial" w:hAnsi="Arial" w:cs="Arial"/>
          <w:sz w:val="24"/>
          <w:szCs w:val="24"/>
        </w:rPr>
        <w:t>stranaca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za 2020. </w:t>
      </w:r>
      <w:proofErr w:type="spellStart"/>
      <w:r w:rsidRPr="003944F0">
        <w:rPr>
          <w:rFonts w:ascii="Arial" w:hAnsi="Arial" w:cs="Arial"/>
          <w:sz w:val="24"/>
          <w:szCs w:val="24"/>
        </w:rPr>
        <w:t>godinu</w:t>
      </w:r>
      <w:proofErr w:type="spellEnd"/>
    </w:p>
    <w:p w:rsidR="00717CBE" w:rsidRPr="00C6179D" w:rsidRDefault="00717CBE" w:rsidP="00717CB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944F0">
        <w:rPr>
          <w:rFonts w:ascii="Arial" w:hAnsi="Arial" w:cs="Arial"/>
          <w:sz w:val="24"/>
          <w:szCs w:val="24"/>
        </w:rPr>
        <w:t>edlog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liste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razvojnih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projekata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za 2020. </w:t>
      </w:r>
      <w:proofErr w:type="spellStart"/>
      <w:r w:rsidRPr="003944F0">
        <w:rPr>
          <w:rFonts w:ascii="Arial" w:hAnsi="Arial" w:cs="Arial"/>
          <w:sz w:val="24"/>
          <w:szCs w:val="24"/>
        </w:rPr>
        <w:t>godinu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skladu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članom</w:t>
      </w:r>
      <w:proofErr w:type="spellEnd"/>
      <w:r>
        <w:rPr>
          <w:rFonts w:ascii="Arial" w:hAnsi="Arial" w:cs="Arial"/>
          <w:sz w:val="24"/>
          <w:szCs w:val="24"/>
        </w:rPr>
        <w:t xml:space="preserve"> 78 </w:t>
      </w:r>
      <w:proofErr w:type="spellStart"/>
      <w:r>
        <w:rPr>
          <w:rFonts w:ascii="Arial" w:hAnsi="Arial" w:cs="Arial"/>
          <w:sz w:val="24"/>
          <w:szCs w:val="24"/>
        </w:rPr>
        <w:t>Zakona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strancima</w:t>
      </w:r>
      <w:proofErr w:type="spellEnd"/>
    </w:p>
    <w:p w:rsidR="00717CBE" w:rsidRPr="003944F0" w:rsidRDefault="00717CBE" w:rsidP="00717CB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944F0">
        <w:rPr>
          <w:rFonts w:ascii="Arial" w:hAnsi="Arial" w:cs="Arial"/>
          <w:sz w:val="24"/>
          <w:szCs w:val="24"/>
        </w:rPr>
        <w:t>edlog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odluke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944F0">
        <w:rPr>
          <w:rFonts w:ascii="Arial" w:hAnsi="Arial" w:cs="Arial"/>
          <w:sz w:val="24"/>
          <w:szCs w:val="24"/>
        </w:rPr>
        <w:t>otvaran</w:t>
      </w:r>
      <w:r>
        <w:rPr>
          <w:rFonts w:ascii="Arial" w:hAnsi="Arial" w:cs="Arial"/>
          <w:sz w:val="24"/>
          <w:szCs w:val="24"/>
        </w:rPr>
        <w:t>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konzulata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u </w:t>
      </w:r>
      <w:proofErr w:type="spellStart"/>
      <w:r>
        <w:rPr>
          <w:rFonts w:ascii="Arial" w:hAnsi="Arial" w:cs="Arial"/>
          <w:sz w:val="24"/>
          <w:szCs w:val="24"/>
        </w:rPr>
        <w:t>Skadru</w:t>
      </w:r>
      <w:proofErr w:type="spellEnd"/>
      <w:r>
        <w:rPr>
          <w:rFonts w:ascii="Arial" w:hAnsi="Arial" w:cs="Arial"/>
          <w:sz w:val="24"/>
          <w:szCs w:val="24"/>
        </w:rPr>
        <w:t xml:space="preserve"> -</w:t>
      </w:r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Republika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Albanija</w:t>
      </w:r>
      <w:proofErr w:type="spellEnd"/>
    </w:p>
    <w:p w:rsidR="00717CBE" w:rsidRPr="0021458E" w:rsidRDefault="00717CBE" w:rsidP="00717CB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944F0">
        <w:rPr>
          <w:rFonts w:ascii="Arial" w:hAnsi="Arial" w:cs="Arial"/>
          <w:sz w:val="24"/>
          <w:szCs w:val="24"/>
        </w:rPr>
        <w:t>edlog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odluke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944F0">
        <w:rPr>
          <w:rFonts w:ascii="Arial" w:hAnsi="Arial" w:cs="Arial"/>
          <w:sz w:val="24"/>
          <w:szCs w:val="24"/>
        </w:rPr>
        <w:t>davanju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saglasnosti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na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Odluku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944F0">
        <w:rPr>
          <w:rFonts w:ascii="Arial" w:hAnsi="Arial" w:cs="Arial"/>
          <w:sz w:val="24"/>
          <w:szCs w:val="24"/>
        </w:rPr>
        <w:t>ukidanju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područne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organizacione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jedinice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Termi</w:t>
      </w:r>
      <w:r>
        <w:rPr>
          <w:rFonts w:ascii="Arial" w:hAnsi="Arial" w:cs="Arial"/>
          <w:sz w:val="24"/>
          <w:szCs w:val="24"/>
        </w:rPr>
        <w:t>nalne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kontrole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letenja</w:t>
      </w:r>
      <w:proofErr w:type="spellEnd"/>
      <w:r>
        <w:rPr>
          <w:rFonts w:ascii="Arial" w:hAnsi="Arial" w:cs="Arial"/>
          <w:sz w:val="24"/>
          <w:szCs w:val="24"/>
        </w:rPr>
        <w:t xml:space="preserve"> „Beograd</w:t>
      </w:r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</w:t>
      </w:r>
      <w:r w:rsidRPr="003944F0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3944F0">
        <w:rPr>
          <w:rFonts w:ascii="Arial" w:hAnsi="Arial" w:cs="Arial"/>
          <w:sz w:val="24"/>
          <w:szCs w:val="24"/>
        </w:rPr>
        <w:t>Aerodromska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kontrola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letenja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Vršac</w:t>
      </w:r>
      <w:proofErr w:type="spellEnd"/>
    </w:p>
    <w:p w:rsidR="00717CBE" w:rsidRPr="0021458E" w:rsidRDefault="00717CBE" w:rsidP="00717CB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1458E">
        <w:rPr>
          <w:rFonts w:ascii="Arial" w:hAnsi="Arial" w:cs="Arial"/>
          <w:sz w:val="24"/>
          <w:szCs w:val="24"/>
        </w:rPr>
        <w:t>edlog</w:t>
      </w:r>
      <w:proofErr w:type="spellEnd"/>
      <w:r w:rsidRPr="002145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458E">
        <w:rPr>
          <w:rFonts w:ascii="Arial" w:hAnsi="Arial" w:cs="Arial"/>
          <w:sz w:val="24"/>
          <w:szCs w:val="24"/>
        </w:rPr>
        <w:t>odluke</w:t>
      </w:r>
      <w:proofErr w:type="spellEnd"/>
      <w:r w:rsidRPr="0021458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1458E">
        <w:rPr>
          <w:rFonts w:ascii="Arial" w:hAnsi="Arial" w:cs="Arial"/>
          <w:sz w:val="24"/>
          <w:szCs w:val="24"/>
        </w:rPr>
        <w:t>izmjeni</w:t>
      </w:r>
      <w:proofErr w:type="spellEnd"/>
      <w:r w:rsidRPr="002145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458E">
        <w:rPr>
          <w:rFonts w:ascii="Arial" w:hAnsi="Arial" w:cs="Arial"/>
          <w:sz w:val="24"/>
          <w:szCs w:val="24"/>
        </w:rPr>
        <w:t>Odluke</w:t>
      </w:r>
      <w:proofErr w:type="spellEnd"/>
      <w:r w:rsidRPr="0021458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1458E">
        <w:rPr>
          <w:rFonts w:ascii="Arial" w:hAnsi="Arial" w:cs="Arial"/>
          <w:sz w:val="24"/>
          <w:szCs w:val="24"/>
        </w:rPr>
        <w:t>izradi</w:t>
      </w:r>
      <w:proofErr w:type="spellEnd"/>
      <w:r w:rsidRPr="002145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458E">
        <w:rPr>
          <w:rFonts w:ascii="Arial" w:hAnsi="Arial" w:cs="Arial"/>
          <w:sz w:val="24"/>
          <w:szCs w:val="24"/>
        </w:rPr>
        <w:t>Izmjena</w:t>
      </w:r>
      <w:proofErr w:type="spellEnd"/>
      <w:r w:rsidRPr="0021458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1458E">
        <w:rPr>
          <w:rFonts w:ascii="Arial" w:hAnsi="Arial" w:cs="Arial"/>
          <w:sz w:val="24"/>
          <w:szCs w:val="24"/>
        </w:rPr>
        <w:t>dopuna</w:t>
      </w:r>
      <w:proofErr w:type="spellEnd"/>
      <w:r w:rsidRPr="002145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458E">
        <w:rPr>
          <w:rFonts w:ascii="Arial" w:hAnsi="Arial" w:cs="Arial"/>
          <w:sz w:val="24"/>
          <w:szCs w:val="24"/>
        </w:rPr>
        <w:t>Prostornog</w:t>
      </w:r>
      <w:proofErr w:type="spellEnd"/>
      <w:r w:rsidRPr="002145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458E">
        <w:rPr>
          <w:rFonts w:ascii="Arial" w:hAnsi="Arial" w:cs="Arial"/>
          <w:sz w:val="24"/>
          <w:szCs w:val="24"/>
        </w:rPr>
        <w:t>plana</w:t>
      </w:r>
      <w:proofErr w:type="spellEnd"/>
      <w:r w:rsidRPr="002145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458E">
        <w:rPr>
          <w:rFonts w:ascii="Arial" w:hAnsi="Arial" w:cs="Arial"/>
          <w:sz w:val="24"/>
          <w:szCs w:val="24"/>
        </w:rPr>
        <w:t>posebne</w:t>
      </w:r>
      <w:proofErr w:type="spellEnd"/>
      <w:r w:rsidRPr="002145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458E">
        <w:rPr>
          <w:rFonts w:ascii="Arial" w:hAnsi="Arial" w:cs="Arial"/>
          <w:sz w:val="24"/>
          <w:szCs w:val="24"/>
        </w:rPr>
        <w:t>namjene</w:t>
      </w:r>
      <w:proofErr w:type="spellEnd"/>
      <w:r w:rsidRPr="0021458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1458E">
        <w:rPr>
          <w:rFonts w:ascii="Arial" w:hAnsi="Arial" w:cs="Arial"/>
          <w:sz w:val="24"/>
          <w:szCs w:val="24"/>
        </w:rPr>
        <w:t>Durmitorsko</w:t>
      </w:r>
      <w:proofErr w:type="spellEnd"/>
      <w:r w:rsidRPr="0021458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458E">
        <w:rPr>
          <w:rFonts w:ascii="Arial" w:hAnsi="Arial" w:cs="Arial"/>
          <w:sz w:val="24"/>
          <w:szCs w:val="24"/>
        </w:rPr>
        <w:t>područje</w:t>
      </w:r>
      <w:proofErr w:type="spellEnd"/>
    </w:p>
    <w:p w:rsidR="00717CBE" w:rsidRPr="003944F0" w:rsidRDefault="00717CBE" w:rsidP="00717CB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944F0">
        <w:rPr>
          <w:rFonts w:ascii="Arial" w:hAnsi="Arial" w:cs="Arial"/>
          <w:sz w:val="24"/>
          <w:szCs w:val="24"/>
        </w:rPr>
        <w:t>edlog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odluke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944F0">
        <w:rPr>
          <w:rFonts w:ascii="Arial" w:hAnsi="Arial" w:cs="Arial"/>
          <w:sz w:val="24"/>
          <w:szCs w:val="24"/>
        </w:rPr>
        <w:t>izradi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Detaljnog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urbanističkog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plana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3944F0">
        <w:rPr>
          <w:rFonts w:ascii="Arial" w:hAnsi="Arial" w:cs="Arial"/>
          <w:sz w:val="24"/>
          <w:szCs w:val="24"/>
        </w:rPr>
        <w:t>Lijeva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ob</w:t>
      </w:r>
      <w:r>
        <w:rPr>
          <w:rFonts w:ascii="Arial" w:hAnsi="Arial" w:cs="Arial"/>
          <w:sz w:val="24"/>
          <w:szCs w:val="24"/>
        </w:rPr>
        <w:t>ala</w:t>
      </w:r>
      <w:proofErr w:type="spellEnd"/>
      <w:r>
        <w:rPr>
          <w:rFonts w:ascii="Arial" w:hAnsi="Arial" w:cs="Arial"/>
          <w:sz w:val="24"/>
          <w:szCs w:val="24"/>
        </w:rPr>
        <w:t xml:space="preserve"> Lima“,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Berane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3944F0">
        <w:rPr>
          <w:rFonts w:ascii="Arial" w:hAnsi="Arial" w:cs="Arial"/>
          <w:sz w:val="24"/>
          <w:szCs w:val="24"/>
        </w:rPr>
        <w:t>edlog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odluke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944F0">
        <w:rPr>
          <w:rFonts w:ascii="Arial" w:hAnsi="Arial" w:cs="Arial"/>
          <w:sz w:val="24"/>
          <w:szCs w:val="24"/>
        </w:rPr>
        <w:t>određivanju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rukovodioca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izrade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Detaljnog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urbanističkog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plana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3944F0">
        <w:rPr>
          <w:rFonts w:ascii="Arial" w:hAnsi="Arial" w:cs="Arial"/>
          <w:sz w:val="24"/>
          <w:szCs w:val="24"/>
        </w:rPr>
        <w:t>Lijeva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obala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Lima“, </w:t>
      </w:r>
      <w:proofErr w:type="spellStart"/>
      <w:r w:rsidRPr="003944F0">
        <w:rPr>
          <w:rFonts w:ascii="Arial" w:hAnsi="Arial" w:cs="Arial"/>
          <w:sz w:val="24"/>
          <w:szCs w:val="24"/>
        </w:rPr>
        <w:t>opština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Berane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944F0">
        <w:rPr>
          <w:rFonts w:ascii="Arial" w:hAnsi="Arial" w:cs="Arial"/>
          <w:sz w:val="24"/>
          <w:szCs w:val="24"/>
        </w:rPr>
        <w:t>visini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naknade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944F0">
        <w:rPr>
          <w:rFonts w:ascii="Arial" w:hAnsi="Arial" w:cs="Arial"/>
          <w:sz w:val="24"/>
          <w:szCs w:val="24"/>
        </w:rPr>
        <w:t>rukovodioca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944F0">
        <w:rPr>
          <w:rFonts w:ascii="Arial" w:hAnsi="Arial" w:cs="Arial"/>
          <w:sz w:val="24"/>
          <w:szCs w:val="24"/>
        </w:rPr>
        <w:t>stručni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tim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944F0">
        <w:rPr>
          <w:rFonts w:ascii="Arial" w:hAnsi="Arial" w:cs="Arial"/>
          <w:sz w:val="24"/>
          <w:szCs w:val="24"/>
        </w:rPr>
        <w:t>izradu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Detaljnog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urbanističkog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plana</w:t>
      </w:r>
      <w:proofErr w:type="spellEnd"/>
    </w:p>
    <w:p w:rsidR="00717CBE" w:rsidRPr="009A28D2" w:rsidRDefault="00717CBE" w:rsidP="00717CB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944F0">
        <w:rPr>
          <w:rFonts w:ascii="Arial" w:hAnsi="Arial" w:cs="Arial"/>
          <w:sz w:val="24"/>
          <w:szCs w:val="24"/>
        </w:rPr>
        <w:t>edlog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odluke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944F0">
        <w:rPr>
          <w:rFonts w:ascii="Arial" w:hAnsi="Arial" w:cs="Arial"/>
          <w:sz w:val="24"/>
          <w:szCs w:val="24"/>
        </w:rPr>
        <w:t>izmjenama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944F0">
        <w:rPr>
          <w:rFonts w:ascii="Arial" w:hAnsi="Arial" w:cs="Arial"/>
          <w:sz w:val="24"/>
          <w:szCs w:val="24"/>
        </w:rPr>
        <w:t>dopuni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Odluke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944F0">
        <w:rPr>
          <w:rFonts w:ascii="Arial" w:hAnsi="Arial" w:cs="Arial"/>
          <w:sz w:val="24"/>
          <w:szCs w:val="24"/>
        </w:rPr>
        <w:t>izradi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Izmjena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944F0">
        <w:rPr>
          <w:rFonts w:ascii="Arial" w:hAnsi="Arial" w:cs="Arial"/>
          <w:sz w:val="24"/>
          <w:szCs w:val="24"/>
        </w:rPr>
        <w:t>dopuna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Državne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studije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lokac</w:t>
      </w:r>
      <w:r>
        <w:rPr>
          <w:rFonts w:ascii="Arial" w:hAnsi="Arial" w:cs="Arial"/>
          <w:sz w:val="24"/>
          <w:szCs w:val="24"/>
        </w:rPr>
        <w:t>ije</w:t>
      </w:r>
      <w:proofErr w:type="spellEnd"/>
      <w:r>
        <w:rPr>
          <w:rFonts w:ascii="Arial" w:hAnsi="Arial" w:cs="Arial"/>
          <w:sz w:val="24"/>
          <w:szCs w:val="24"/>
        </w:rPr>
        <w:t xml:space="preserve"> „</w:t>
      </w:r>
      <w:proofErr w:type="spellStart"/>
      <w:r>
        <w:rPr>
          <w:rFonts w:ascii="Arial" w:hAnsi="Arial" w:cs="Arial"/>
          <w:sz w:val="24"/>
          <w:szCs w:val="24"/>
        </w:rPr>
        <w:t>Dio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Sektora</w:t>
      </w:r>
      <w:proofErr w:type="spellEnd"/>
      <w:r>
        <w:rPr>
          <w:rFonts w:ascii="Arial" w:hAnsi="Arial" w:cs="Arial"/>
          <w:sz w:val="24"/>
          <w:szCs w:val="24"/>
        </w:rPr>
        <w:t xml:space="preserve"> 27 i </w:t>
      </w:r>
      <w:proofErr w:type="spellStart"/>
      <w:r>
        <w:rPr>
          <w:rFonts w:ascii="Arial" w:hAnsi="Arial" w:cs="Arial"/>
          <w:sz w:val="24"/>
          <w:szCs w:val="24"/>
        </w:rPr>
        <w:t>Sektor</w:t>
      </w:r>
      <w:proofErr w:type="spellEnd"/>
      <w:r>
        <w:rPr>
          <w:rFonts w:ascii="Arial" w:hAnsi="Arial" w:cs="Arial"/>
          <w:sz w:val="24"/>
          <w:szCs w:val="24"/>
        </w:rPr>
        <w:t xml:space="preserve"> 28</w:t>
      </w:r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3944F0">
        <w:rPr>
          <w:rFonts w:ascii="Arial" w:hAnsi="Arial" w:cs="Arial"/>
          <w:sz w:val="24"/>
          <w:szCs w:val="24"/>
        </w:rPr>
        <w:t>edlog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odluke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944F0">
        <w:rPr>
          <w:rFonts w:ascii="Arial" w:hAnsi="Arial" w:cs="Arial"/>
          <w:sz w:val="24"/>
          <w:szCs w:val="24"/>
        </w:rPr>
        <w:t>izmjeni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Odluke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944F0">
        <w:rPr>
          <w:rFonts w:ascii="Arial" w:hAnsi="Arial" w:cs="Arial"/>
          <w:sz w:val="24"/>
          <w:szCs w:val="24"/>
        </w:rPr>
        <w:t>određivanju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rukovodioca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izrade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Izmjena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944F0">
        <w:rPr>
          <w:rFonts w:ascii="Arial" w:hAnsi="Arial" w:cs="Arial"/>
          <w:sz w:val="24"/>
          <w:szCs w:val="24"/>
        </w:rPr>
        <w:t>dopuna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Državne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studije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lokacije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3944F0">
        <w:rPr>
          <w:rFonts w:ascii="Arial" w:hAnsi="Arial" w:cs="Arial"/>
          <w:sz w:val="24"/>
          <w:szCs w:val="24"/>
        </w:rPr>
        <w:t>Dio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Sektora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27 i </w:t>
      </w:r>
      <w:proofErr w:type="spellStart"/>
      <w:r w:rsidRPr="003944F0">
        <w:rPr>
          <w:rFonts w:ascii="Arial" w:hAnsi="Arial" w:cs="Arial"/>
          <w:sz w:val="24"/>
          <w:szCs w:val="24"/>
        </w:rPr>
        <w:t>Sektor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28“ i </w:t>
      </w:r>
      <w:proofErr w:type="spellStart"/>
      <w:r w:rsidRPr="003944F0">
        <w:rPr>
          <w:rFonts w:ascii="Arial" w:hAnsi="Arial" w:cs="Arial"/>
          <w:sz w:val="24"/>
          <w:szCs w:val="24"/>
        </w:rPr>
        <w:t>visini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naknade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944F0">
        <w:rPr>
          <w:rFonts w:ascii="Arial" w:hAnsi="Arial" w:cs="Arial"/>
          <w:sz w:val="24"/>
          <w:szCs w:val="24"/>
        </w:rPr>
        <w:t>rukovodioca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944F0">
        <w:rPr>
          <w:rFonts w:ascii="Arial" w:hAnsi="Arial" w:cs="Arial"/>
          <w:sz w:val="24"/>
          <w:szCs w:val="24"/>
        </w:rPr>
        <w:t>stručni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tim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944F0">
        <w:rPr>
          <w:rFonts w:ascii="Arial" w:hAnsi="Arial" w:cs="Arial"/>
          <w:sz w:val="24"/>
          <w:szCs w:val="24"/>
        </w:rPr>
        <w:t>izradu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izmjena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944F0">
        <w:rPr>
          <w:rFonts w:ascii="Arial" w:hAnsi="Arial" w:cs="Arial"/>
          <w:sz w:val="24"/>
          <w:szCs w:val="24"/>
        </w:rPr>
        <w:t>dopuna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Državne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studije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lokacije</w:t>
      </w:r>
      <w:proofErr w:type="spellEnd"/>
    </w:p>
    <w:p w:rsidR="00717CBE" w:rsidRPr="0027637E" w:rsidRDefault="00717CBE" w:rsidP="00717CB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A28D2">
        <w:rPr>
          <w:rFonts w:ascii="Arial" w:hAnsi="Arial" w:cs="Arial"/>
          <w:sz w:val="24"/>
          <w:szCs w:val="24"/>
        </w:rPr>
        <w:t>edlog</w:t>
      </w:r>
      <w:proofErr w:type="spellEnd"/>
      <w:r w:rsidRPr="009A28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28D2">
        <w:rPr>
          <w:rFonts w:ascii="Arial" w:hAnsi="Arial" w:cs="Arial"/>
          <w:sz w:val="24"/>
          <w:szCs w:val="24"/>
        </w:rPr>
        <w:t>odluke</w:t>
      </w:r>
      <w:proofErr w:type="spellEnd"/>
      <w:r w:rsidRPr="009A28D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A28D2">
        <w:rPr>
          <w:rFonts w:ascii="Arial" w:hAnsi="Arial" w:cs="Arial"/>
          <w:sz w:val="24"/>
          <w:szCs w:val="24"/>
        </w:rPr>
        <w:t>donošenju</w:t>
      </w:r>
      <w:proofErr w:type="spellEnd"/>
      <w:r w:rsidRPr="009A28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28D2">
        <w:rPr>
          <w:rFonts w:ascii="Arial" w:hAnsi="Arial" w:cs="Arial"/>
          <w:sz w:val="24"/>
          <w:szCs w:val="24"/>
        </w:rPr>
        <w:t>Izmjena</w:t>
      </w:r>
      <w:proofErr w:type="spellEnd"/>
      <w:r w:rsidRPr="009A28D2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A28D2">
        <w:rPr>
          <w:rFonts w:ascii="Arial" w:hAnsi="Arial" w:cs="Arial"/>
          <w:sz w:val="24"/>
          <w:szCs w:val="24"/>
        </w:rPr>
        <w:t>dopuna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Detaljnog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urbanističkog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Industrijska</w:t>
      </w:r>
      <w:proofErr w:type="spellEnd"/>
      <w:r>
        <w:rPr>
          <w:rFonts w:ascii="Arial" w:hAnsi="Arial" w:cs="Arial"/>
          <w:sz w:val="24"/>
          <w:szCs w:val="24"/>
        </w:rPr>
        <w:t xml:space="preserve"> zona KAP-a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9A28D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A28D2">
        <w:rPr>
          <w:rFonts w:ascii="Arial" w:hAnsi="Arial" w:cs="Arial"/>
          <w:sz w:val="24"/>
          <w:szCs w:val="24"/>
        </w:rPr>
        <w:t>Podgorici</w:t>
      </w:r>
      <w:proofErr w:type="spellEnd"/>
    </w:p>
    <w:p w:rsidR="00717CBE" w:rsidRPr="0027637E" w:rsidRDefault="00717CBE" w:rsidP="00717CB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7637E">
        <w:rPr>
          <w:rFonts w:ascii="Arial" w:hAnsi="Arial" w:cs="Arial"/>
          <w:sz w:val="24"/>
          <w:szCs w:val="24"/>
        </w:rPr>
        <w:t>edlog</w:t>
      </w:r>
      <w:proofErr w:type="spellEnd"/>
      <w:r w:rsidRPr="002763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637E">
        <w:rPr>
          <w:rFonts w:ascii="Arial" w:hAnsi="Arial" w:cs="Arial"/>
          <w:sz w:val="24"/>
          <w:szCs w:val="24"/>
        </w:rPr>
        <w:t>odluke</w:t>
      </w:r>
      <w:proofErr w:type="spellEnd"/>
      <w:r w:rsidRPr="0027637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637E">
        <w:rPr>
          <w:rFonts w:ascii="Arial" w:hAnsi="Arial" w:cs="Arial"/>
          <w:sz w:val="24"/>
          <w:szCs w:val="24"/>
        </w:rPr>
        <w:t>donošenju</w:t>
      </w:r>
      <w:proofErr w:type="spellEnd"/>
      <w:r w:rsidRPr="002763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637E">
        <w:rPr>
          <w:rFonts w:ascii="Arial" w:hAnsi="Arial" w:cs="Arial"/>
          <w:sz w:val="24"/>
          <w:szCs w:val="24"/>
        </w:rPr>
        <w:t>Izmjena</w:t>
      </w:r>
      <w:proofErr w:type="spellEnd"/>
      <w:r w:rsidRPr="0027637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7637E">
        <w:rPr>
          <w:rFonts w:ascii="Arial" w:hAnsi="Arial" w:cs="Arial"/>
          <w:sz w:val="24"/>
          <w:szCs w:val="24"/>
        </w:rPr>
        <w:t>dopuna</w:t>
      </w:r>
      <w:proofErr w:type="spellEnd"/>
      <w:r w:rsidRPr="002763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637E">
        <w:rPr>
          <w:rFonts w:ascii="Arial" w:hAnsi="Arial" w:cs="Arial"/>
          <w:sz w:val="24"/>
          <w:szCs w:val="24"/>
        </w:rPr>
        <w:t>Prostorno</w:t>
      </w:r>
      <w:proofErr w:type="spellEnd"/>
      <w:r w:rsidRPr="0027637E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27637E">
        <w:rPr>
          <w:rFonts w:ascii="Arial" w:hAnsi="Arial" w:cs="Arial"/>
          <w:sz w:val="24"/>
          <w:szCs w:val="24"/>
        </w:rPr>
        <w:t>urbanističkog</w:t>
      </w:r>
      <w:proofErr w:type="spellEnd"/>
      <w:r w:rsidRPr="002763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637E">
        <w:rPr>
          <w:rFonts w:ascii="Arial" w:hAnsi="Arial" w:cs="Arial"/>
          <w:sz w:val="24"/>
          <w:szCs w:val="24"/>
        </w:rPr>
        <w:t>plana</w:t>
      </w:r>
      <w:proofErr w:type="spellEnd"/>
      <w:r w:rsidRPr="002763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637E">
        <w:rPr>
          <w:rFonts w:ascii="Arial" w:hAnsi="Arial" w:cs="Arial"/>
          <w:sz w:val="24"/>
          <w:szCs w:val="24"/>
        </w:rPr>
        <w:t>Opštine</w:t>
      </w:r>
      <w:proofErr w:type="spellEnd"/>
      <w:r w:rsidRPr="002763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637E">
        <w:rPr>
          <w:rFonts w:ascii="Arial" w:hAnsi="Arial" w:cs="Arial"/>
          <w:sz w:val="24"/>
          <w:szCs w:val="24"/>
        </w:rPr>
        <w:t>Danilovgrad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dijelu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Generalne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urbanističke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razrade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Spuž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</w:p>
    <w:p w:rsidR="00717CBE" w:rsidRPr="003944F0" w:rsidRDefault="00717CBE" w:rsidP="00717CB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3944F0">
        <w:rPr>
          <w:rFonts w:ascii="Arial" w:hAnsi="Arial" w:cs="Arial"/>
          <w:sz w:val="24"/>
          <w:szCs w:val="24"/>
        </w:rPr>
        <w:t>Nacrt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lokalne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studije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lokaci</w:t>
      </w:r>
      <w:r>
        <w:rPr>
          <w:rFonts w:ascii="Arial" w:hAnsi="Arial" w:cs="Arial"/>
          <w:sz w:val="24"/>
          <w:szCs w:val="24"/>
        </w:rPr>
        <w:t>je</w:t>
      </w:r>
      <w:proofErr w:type="spellEnd"/>
      <w:r>
        <w:rPr>
          <w:rFonts w:ascii="Arial" w:hAnsi="Arial" w:cs="Arial"/>
          <w:sz w:val="24"/>
          <w:szCs w:val="24"/>
        </w:rPr>
        <w:t xml:space="preserve"> „</w:t>
      </w:r>
      <w:proofErr w:type="spellStart"/>
      <w:r>
        <w:rPr>
          <w:rFonts w:ascii="Arial" w:hAnsi="Arial" w:cs="Arial"/>
          <w:sz w:val="24"/>
          <w:szCs w:val="24"/>
        </w:rPr>
        <w:t>Glavatičići</w:t>
      </w:r>
      <w:proofErr w:type="spellEnd"/>
      <w:r>
        <w:rPr>
          <w:rFonts w:ascii="Arial" w:hAnsi="Arial" w:cs="Arial"/>
          <w:sz w:val="24"/>
          <w:szCs w:val="24"/>
        </w:rPr>
        <w:t xml:space="preserve">“,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Kotor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3944F0">
        <w:rPr>
          <w:rFonts w:ascii="Arial" w:hAnsi="Arial" w:cs="Arial"/>
          <w:sz w:val="24"/>
          <w:szCs w:val="24"/>
        </w:rPr>
        <w:t>edlogom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programa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održavanja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javne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rasprave</w:t>
      </w:r>
      <w:proofErr w:type="spellEnd"/>
    </w:p>
    <w:p w:rsidR="00717CBE" w:rsidRPr="003944F0" w:rsidRDefault="00717CBE" w:rsidP="00717CB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944F0">
        <w:rPr>
          <w:rFonts w:ascii="Arial" w:hAnsi="Arial" w:cs="Arial"/>
          <w:sz w:val="24"/>
          <w:szCs w:val="24"/>
        </w:rPr>
        <w:t>edlog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programa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izgradnje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kolektorskih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sistema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944F0">
        <w:rPr>
          <w:rFonts w:ascii="Arial" w:hAnsi="Arial" w:cs="Arial"/>
          <w:sz w:val="24"/>
          <w:szCs w:val="24"/>
        </w:rPr>
        <w:t>postrojenja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944F0">
        <w:rPr>
          <w:rFonts w:ascii="Arial" w:hAnsi="Arial" w:cs="Arial"/>
          <w:sz w:val="24"/>
          <w:szCs w:val="24"/>
        </w:rPr>
        <w:t>tretman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komunalnih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otpadnih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voda</w:t>
      </w:r>
      <w:proofErr w:type="spellEnd"/>
    </w:p>
    <w:p w:rsidR="00717CBE" w:rsidRPr="00C1778A" w:rsidRDefault="00717CBE" w:rsidP="00717CB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o</w:t>
      </w:r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kvalitativnim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kvantitativnim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rezultatima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ljetnje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turističke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sezone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3944F0">
        <w:rPr>
          <w:rFonts w:ascii="Arial" w:hAnsi="Arial" w:cs="Arial"/>
          <w:sz w:val="24"/>
          <w:szCs w:val="24"/>
        </w:rPr>
        <w:t>godine</w:t>
      </w:r>
      <w:proofErr w:type="spellEnd"/>
    </w:p>
    <w:p w:rsidR="00717CBE" w:rsidRPr="005E3C78" w:rsidRDefault="00717CBE" w:rsidP="00717CB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3944F0">
        <w:rPr>
          <w:rFonts w:ascii="Arial" w:hAnsi="Arial" w:cs="Arial"/>
          <w:sz w:val="24"/>
          <w:szCs w:val="24"/>
        </w:rPr>
        <w:lastRenderedPageBreak/>
        <w:t>Informacija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944F0">
        <w:rPr>
          <w:rFonts w:ascii="Arial" w:hAnsi="Arial" w:cs="Arial"/>
          <w:sz w:val="24"/>
          <w:szCs w:val="24"/>
        </w:rPr>
        <w:t>aktivnostima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na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realizaciji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region</w:t>
      </w:r>
      <w:r>
        <w:rPr>
          <w:rFonts w:ascii="Arial" w:hAnsi="Arial" w:cs="Arial"/>
          <w:sz w:val="24"/>
          <w:szCs w:val="24"/>
        </w:rPr>
        <w:t>alnog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projekta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uspostavljanje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Međunarodnog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instituta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944F0">
        <w:rPr>
          <w:rFonts w:ascii="Arial" w:hAnsi="Arial" w:cs="Arial"/>
          <w:sz w:val="24"/>
          <w:szCs w:val="24"/>
        </w:rPr>
        <w:t>održive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tehnologije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na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prostoru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Jugoistočne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Evrope</w:t>
      </w:r>
      <w:proofErr w:type="spellEnd"/>
      <w:r>
        <w:rPr>
          <w:rFonts w:ascii="Arial" w:hAnsi="Arial" w:cs="Arial"/>
          <w:sz w:val="24"/>
          <w:szCs w:val="24"/>
        </w:rPr>
        <w:t xml:space="preserve"> (SEEIIST) –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3944F0">
        <w:rPr>
          <w:rFonts w:ascii="Arial" w:hAnsi="Arial" w:cs="Arial"/>
          <w:sz w:val="24"/>
          <w:szCs w:val="24"/>
        </w:rPr>
        <w:t>Hadronska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kancer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terapija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944F0">
        <w:rPr>
          <w:rFonts w:ascii="Arial" w:hAnsi="Arial" w:cs="Arial"/>
          <w:sz w:val="24"/>
          <w:szCs w:val="24"/>
        </w:rPr>
        <w:t>istraživanje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944F0">
        <w:rPr>
          <w:rFonts w:ascii="Arial" w:hAnsi="Arial" w:cs="Arial"/>
          <w:sz w:val="24"/>
          <w:szCs w:val="24"/>
        </w:rPr>
        <w:t>oblasti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biomedic</w:t>
      </w:r>
      <w:r>
        <w:rPr>
          <w:rFonts w:ascii="Arial" w:hAnsi="Arial" w:cs="Arial"/>
          <w:sz w:val="24"/>
          <w:szCs w:val="24"/>
        </w:rPr>
        <w:t xml:space="preserve">ine </w:t>
      </w:r>
      <w:proofErr w:type="spellStart"/>
      <w:r>
        <w:rPr>
          <w:rFonts w:ascii="Arial" w:hAnsi="Arial" w:cs="Arial"/>
          <w:sz w:val="24"/>
          <w:szCs w:val="24"/>
        </w:rPr>
        <w:t>pomoću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protona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težih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jona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</w:p>
    <w:p w:rsidR="00717CBE" w:rsidRPr="003944F0" w:rsidRDefault="00717CBE" w:rsidP="00717CB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3944F0">
        <w:rPr>
          <w:rFonts w:ascii="Arial" w:hAnsi="Arial" w:cs="Arial"/>
          <w:sz w:val="24"/>
          <w:szCs w:val="24"/>
        </w:rPr>
        <w:t>Informacija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944F0">
        <w:rPr>
          <w:rFonts w:ascii="Arial" w:hAnsi="Arial" w:cs="Arial"/>
          <w:sz w:val="24"/>
          <w:szCs w:val="24"/>
        </w:rPr>
        <w:t>Ugovoru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944F0">
        <w:rPr>
          <w:rFonts w:ascii="Arial" w:hAnsi="Arial" w:cs="Arial"/>
          <w:sz w:val="24"/>
          <w:szCs w:val="24"/>
        </w:rPr>
        <w:t>bespovratnoj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podršci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944F0">
        <w:rPr>
          <w:rFonts w:ascii="Arial" w:hAnsi="Arial" w:cs="Arial"/>
          <w:sz w:val="24"/>
          <w:szCs w:val="24"/>
        </w:rPr>
        <w:t>finansiranje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projekta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3944F0">
        <w:rPr>
          <w:rFonts w:ascii="Arial" w:hAnsi="Arial" w:cs="Arial"/>
          <w:sz w:val="24"/>
          <w:szCs w:val="24"/>
        </w:rPr>
        <w:t>Tehnička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podrška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upravljanju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bilateralnim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programima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prekogranične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saradnje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Crna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Gora – </w:t>
      </w:r>
      <w:proofErr w:type="spellStart"/>
      <w:r w:rsidRPr="003944F0">
        <w:rPr>
          <w:rFonts w:ascii="Arial" w:hAnsi="Arial" w:cs="Arial"/>
          <w:sz w:val="24"/>
          <w:szCs w:val="24"/>
        </w:rPr>
        <w:t>Albanija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 </w:t>
      </w:r>
      <w:proofErr w:type="spellStart"/>
      <w:r>
        <w:rPr>
          <w:rFonts w:ascii="Arial" w:hAnsi="Arial" w:cs="Arial"/>
          <w:sz w:val="24"/>
          <w:szCs w:val="24"/>
        </w:rPr>
        <w:t>Crna</w:t>
      </w:r>
      <w:proofErr w:type="spellEnd"/>
      <w:r>
        <w:rPr>
          <w:rFonts w:ascii="Arial" w:hAnsi="Arial" w:cs="Arial"/>
          <w:sz w:val="24"/>
          <w:szCs w:val="24"/>
        </w:rPr>
        <w:t xml:space="preserve"> Gora – Kosovo 2014-2020“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3944F0">
        <w:rPr>
          <w:rFonts w:ascii="Arial" w:hAnsi="Arial" w:cs="Arial"/>
          <w:sz w:val="24"/>
          <w:szCs w:val="24"/>
        </w:rPr>
        <w:t>edlogom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ugovora</w:t>
      </w:r>
      <w:proofErr w:type="spellEnd"/>
    </w:p>
    <w:p w:rsidR="00717CBE" w:rsidRPr="003944F0" w:rsidRDefault="00717CBE" w:rsidP="00717CB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3944F0">
        <w:rPr>
          <w:rFonts w:ascii="Arial" w:hAnsi="Arial" w:cs="Arial"/>
          <w:sz w:val="24"/>
          <w:szCs w:val="24"/>
        </w:rPr>
        <w:t>Inform</w:t>
      </w:r>
      <w:r>
        <w:rPr>
          <w:rFonts w:ascii="Arial" w:hAnsi="Arial" w:cs="Arial"/>
          <w:sz w:val="24"/>
          <w:szCs w:val="24"/>
        </w:rPr>
        <w:t>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dosadašnjim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aktivnostima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vezi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prenošenjem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posmrtnih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ostataka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potomaka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dinastije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Petrović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3944F0">
        <w:rPr>
          <w:rFonts w:ascii="Arial" w:hAnsi="Arial" w:cs="Arial"/>
          <w:sz w:val="24"/>
          <w:szCs w:val="24"/>
        </w:rPr>
        <w:t>Njegoš</w:t>
      </w:r>
      <w:proofErr w:type="spellEnd"/>
    </w:p>
    <w:p w:rsidR="00717CBE" w:rsidRPr="003944F0" w:rsidRDefault="00717CBE" w:rsidP="00717CB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3944F0">
        <w:rPr>
          <w:rFonts w:ascii="Arial" w:hAnsi="Arial" w:cs="Arial"/>
          <w:sz w:val="24"/>
          <w:szCs w:val="24"/>
        </w:rPr>
        <w:t>Informacija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944F0">
        <w:rPr>
          <w:rFonts w:ascii="Arial" w:hAnsi="Arial" w:cs="Arial"/>
          <w:sz w:val="24"/>
          <w:szCs w:val="24"/>
        </w:rPr>
        <w:t>realizaciji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pripremnih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aktivnosti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944F0">
        <w:rPr>
          <w:rFonts w:ascii="Arial" w:hAnsi="Arial" w:cs="Arial"/>
          <w:sz w:val="24"/>
          <w:szCs w:val="24"/>
        </w:rPr>
        <w:t>učešće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Svjetskoj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izložbi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Expo 2020 Dubai</w:t>
      </w:r>
      <w:r>
        <w:rPr>
          <w:rFonts w:ascii="Arial" w:hAnsi="Arial" w:cs="Arial"/>
          <w:sz w:val="24"/>
          <w:szCs w:val="24"/>
          <w:lang w:val="sr-Latn-ME"/>
        </w:rPr>
        <w:t>“</w:t>
      </w:r>
    </w:p>
    <w:p w:rsidR="00717CBE" w:rsidRPr="003944F0" w:rsidRDefault="00717CBE" w:rsidP="00717CB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944F0">
        <w:rPr>
          <w:rFonts w:ascii="Arial" w:hAnsi="Arial" w:cs="Arial"/>
          <w:sz w:val="24"/>
          <w:szCs w:val="24"/>
        </w:rPr>
        <w:t>edlog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pravilnika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944F0">
        <w:rPr>
          <w:rFonts w:ascii="Arial" w:hAnsi="Arial" w:cs="Arial"/>
          <w:sz w:val="24"/>
          <w:szCs w:val="24"/>
        </w:rPr>
        <w:t>izmjenama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944F0">
        <w:rPr>
          <w:rFonts w:ascii="Arial" w:hAnsi="Arial" w:cs="Arial"/>
          <w:sz w:val="24"/>
          <w:szCs w:val="24"/>
        </w:rPr>
        <w:t>dopunama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Pravilnika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944F0">
        <w:rPr>
          <w:rFonts w:ascii="Arial" w:hAnsi="Arial" w:cs="Arial"/>
          <w:sz w:val="24"/>
          <w:szCs w:val="24"/>
        </w:rPr>
        <w:t>unutrašnjoj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organizaciji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944F0">
        <w:rPr>
          <w:rFonts w:ascii="Arial" w:hAnsi="Arial" w:cs="Arial"/>
          <w:sz w:val="24"/>
          <w:szCs w:val="24"/>
        </w:rPr>
        <w:t>sistematizaciji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3944F0">
        <w:rPr>
          <w:rFonts w:ascii="Arial" w:hAnsi="Arial" w:cs="Arial"/>
          <w:sz w:val="24"/>
          <w:szCs w:val="24"/>
        </w:rPr>
        <w:t>poljoprivrede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944F0">
        <w:rPr>
          <w:rFonts w:ascii="Arial" w:hAnsi="Arial" w:cs="Arial"/>
          <w:sz w:val="24"/>
          <w:szCs w:val="24"/>
        </w:rPr>
        <w:t>ruralnog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razvoja</w:t>
      </w:r>
      <w:proofErr w:type="spellEnd"/>
    </w:p>
    <w:p w:rsidR="00717CBE" w:rsidRPr="003944F0" w:rsidRDefault="00717CBE" w:rsidP="00717CB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944F0">
        <w:rPr>
          <w:rFonts w:ascii="Arial" w:hAnsi="Arial" w:cs="Arial"/>
          <w:sz w:val="24"/>
          <w:szCs w:val="24"/>
        </w:rPr>
        <w:t>edlog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pravilnika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944F0">
        <w:rPr>
          <w:rFonts w:ascii="Arial" w:hAnsi="Arial" w:cs="Arial"/>
          <w:sz w:val="24"/>
          <w:szCs w:val="24"/>
        </w:rPr>
        <w:t>unutrašnjoj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organizaciji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944F0">
        <w:rPr>
          <w:rFonts w:ascii="Arial" w:hAnsi="Arial" w:cs="Arial"/>
          <w:sz w:val="24"/>
          <w:szCs w:val="24"/>
        </w:rPr>
        <w:t>sistematizaciji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Privrednog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suda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Crne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Gore</w:t>
      </w:r>
    </w:p>
    <w:p w:rsidR="00717CBE" w:rsidRPr="003944F0" w:rsidRDefault="00717CBE" w:rsidP="00717CB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Pravilnik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944F0">
        <w:rPr>
          <w:rFonts w:ascii="Arial" w:hAnsi="Arial" w:cs="Arial"/>
          <w:sz w:val="24"/>
          <w:szCs w:val="24"/>
        </w:rPr>
        <w:t>unutrašnjoj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organizaciji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944F0">
        <w:rPr>
          <w:rFonts w:ascii="Arial" w:hAnsi="Arial" w:cs="Arial"/>
          <w:sz w:val="24"/>
          <w:szCs w:val="24"/>
        </w:rPr>
        <w:t>sistematizaciji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JU </w:t>
      </w:r>
      <w:proofErr w:type="spellStart"/>
      <w:r>
        <w:rPr>
          <w:rFonts w:ascii="Arial" w:hAnsi="Arial" w:cs="Arial"/>
          <w:sz w:val="24"/>
          <w:szCs w:val="24"/>
        </w:rPr>
        <w:t>Centar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944F0">
        <w:rPr>
          <w:rFonts w:ascii="Arial" w:hAnsi="Arial" w:cs="Arial"/>
          <w:sz w:val="24"/>
          <w:szCs w:val="24"/>
        </w:rPr>
        <w:t>očuvanje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944F0">
        <w:rPr>
          <w:rFonts w:ascii="Arial" w:hAnsi="Arial" w:cs="Arial"/>
          <w:sz w:val="24"/>
          <w:szCs w:val="24"/>
        </w:rPr>
        <w:t>razvoj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kulture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manjina</w:t>
      </w:r>
      <w:proofErr w:type="spellEnd"/>
    </w:p>
    <w:p w:rsidR="00717CBE" w:rsidRPr="003944F0" w:rsidRDefault="00717CBE" w:rsidP="00717CB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944F0">
        <w:rPr>
          <w:rFonts w:ascii="Arial" w:hAnsi="Arial" w:cs="Arial"/>
          <w:sz w:val="24"/>
          <w:szCs w:val="24"/>
        </w:rPr>
        <w:t>Kadrovska</w:t>
      </w:r>
      <w:proofErr w:type="spellEnd"/>
      <w:r w:rsidRPr="003944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44F0">
        <w:rPr>
          <w:rFonts w:ascii="Arial" w:hAnsi="Arial" w:cs="Arial"/>
          <w:sz w:val="24"/>
          <w:szCs w:val="24"/>
        </w:rPr>
        <w:t>pitanja</w:t>
      </w:r>
      <w:proofErr w:type="spellEnd"/>
    </w:p>
    <w:p w:rsidR="00717CBE" w:rsidRPr="00CD464D" w:rsidRDefault="00717CBE" w:rsidP="00717C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17CBE" w:rsidRPr="00770067" w:rsidRDefault="00717CBE" w:rsidP="00717C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17CBE" w:rsidRPr="0086177E" w:rsidRDefault="00717CBE" w:rsidP="00717CB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717CBE" w:rsidRPr="00B71D08" w:rsidRDefault="00717CBE" w:rsidP="00717CB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71D08">
        <w:rPr>
          <w:rFonts w:ascii="Arial" w:hAnsi="Arial" w:cs="Arial"/>
          <w:sz w:val="24"/>
          <w:szCs w:val="24"/>
        </w:rPr>
        <w:t>edlog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odluke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71D08">
        <w:rPr>
          <w:rFonts w:ascii="Arial" w:hAnsi="Arial" w:cs="Arial"/>
          <w:sz w:val="24"/>
          <w:szCs w:val="24"/>
        </w:rPr>
        <w:t>utvrđivanju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javnog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interesa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71D08">
        <w:rPr>
          <w:rFonts w:ascii="Arial" w:hAnsi="Arial" w:cs="Arial"/>
          <w:sz w:val="24"/>
          <w:szCs w:val="24"/>
        </w:rPr>
        <w:t>eksproprijaciju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nepokretnosti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u KO </w:t>
      </w:r>
      <w:proofErr w:type="spellStart"/>
      <w:r w:rsidRPr="00B71D08">
        <w:rPr>
          <w:rFonts w:ascii="Arial" w:hAnsi="Arial" w:cs="Arial"/>
          <w:sz w:val="24"/>
          <w:szCs w:val="24"/>
        </w:rPr>
        <w:t>Bjelojevići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i KO </w:t>
      </w:r>
      <w:proofErr w:type="spellStart"/>
      <w:r w:rsidRPr="00B71D08">
        <w:rPr>
          <w:rFonts w:ascii="Arial" w:hAnsi="Arial" w:cs="Arial"/>
          <w:sz w:val="24"/>
          <w:szCs w:val="24"/>
        </w:rPr>
        <w:t>Podbišće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71D08">
        <w:rPr>
          <w:rFonts w:ascii="Arial" w:hAnsi="Arial" w:cs="Arial"/>
          <w:sz w:val="24"/>
          <w:szCs w:val="24"/>
        </w:rPr>
        <w:t>opštini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Mojkovac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radi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rekonstrukcije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puta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Mojkovac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B71D08">
        <w:rPr>
          <w:rFonts w:ascii="Arial" w:hAnsi="Arial" w:cs="Arial"/>
          <w:sz w:val="24"/>
          <w:szCs w:val="24"/>
        </w:rPr>
        <w:t>Lubnice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71D08">
        <w:rPr>
          <w:rFonts w:ascii="Arial" w:hAnsi="Arial" w:cs="Arial"/>
          <w:sz w:val="24"/>
          <w:szCs w:val="24"/>
        </w:rPr>
        <w:t>dionica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Mojkovac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B71D08">
        <w:rPr>
          <w:rFonts w:ascii="Arial" w:hAnsi="Arial" w:cs="Arial"/>
          <w:sz w:val="24"/>
          <w:szCs w:val="24"/>
        </w:rPr>
        <w:t>Vragodo</w:t>
      </w:r>
      <w:proofErr w:type="spellEnd"/>
    </w:p>
    <w:p w:rsidR="00717CBE" w:rsidRPr="00B71D08" w:rsidRDefault="00717CBE" w:rsidP="00717CB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71D08">
        <w:rPr>
          <w:rFonts w:ascii="Arial" w:hAnsi="Arial" w:cs="Arial"/>
          <w:sz w:val="24"/>
          <w:szCs w:val="24"/>
        </w:rPr>
        <w:t>edlog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odluke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71D08">
        <w:rPr>
          <w:rFonts w:ascii="Arial" w:hAnsi="Arial" w:cs="Arial"/>
          <w:sz w:val="24"/>
          <w:szCs w:val="24"/>
        </w:rPr>
        <w:t>utvrđivanju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javnog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interesa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71D08">
        <w:rPr>
          <w:rFonts w:ascii="Arial" w:hAnsi="Arial" w:cs="Arial"/>
          <w:sz w:val="24"/>
          <w:szCs w:val="24"/>
        </w:rPr>
        <w:t>eksproprijaciju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nepokretnosti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radi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rekonstrukcije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Regionalnog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puta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R-13 </w:t>
      </w:r>
      <w:proofErr w:type="spellStart"/>
      <w:r w:rsidRPr="00B71D08">
        <w:rPr>
          <w:rFonts w:ascii="Arial" w:hAnsi="Arial" w:cs="Arial"/>
          <w:sz w:val="24"/>
          <w:szCs w:val="24"/>
        </w:rPr>
        <w:t>Bioče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B71D08">
        <w:rPr>
          <w:rFonts w:ascii="Arial" w:hAnsi="Arial" w:cs="Arial"/>
          <w:sz w:val="24"/>
          <w:szCs w:val="24"/>
        </w:rPr>
        <w:t>Kolašin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71D08">
        <w:rPr>
          <w:rFonts w:ascii="Arial" w:hAnsi="Arial" w:cs="Arial"/>
          <w:sz w:val="24"/>
          <w:szCs w:val="24"/>
        </w:rPr>
        <w:t>dionica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Mateševo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B71D08">
        <w:rPr>
          <w:rFonts w:ascii="Arial" w:hAnsi="Arial" w:cs="Arial"/>
          <w:sz w:val="24"/>
          <w:szCs w:val="24"/>
        </w:rPr>
        <w:t>Kolašin</w:t>
      </w:r>
      <w:proofErr w:type="spellEnd"/>
    </w:p>
    <w:p w:rsidR="00717CBE" w:rsidRPr="00B71D08" w:rsidRDefault="00717CBE" w:rsidP="00717CB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B71D08">
        <w:rPr>
          <w:rFonts w:ascii="Arial" w:hAnsi="Arial" w:cs="Arial"/>
          <w:sz w:val="24"/>
          <w:szCs w:val="24"/>
        </w:rPr>
        <w:t>Informacija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71D08">
        <w:rPr>
          <w:rFonts w:ascii="Arial" w:hAnsi="Arial" w:cs="Arial"/>
          <w:sz w:val="24"/>
          <w:szCs w:val="24"/>
        </w:rPr>
        <w:t>pripremi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Javnog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oglasa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71D08">
        <w:rPr>
          <w:rFonts w:ascii="Arial" w:hAnsi="Arial" w:cs="Arial"/>
          <w:sz w:val="24"/>
          <w:szCs w:val="24"/>
        </w:rPr>
        <w:t>dostavljanje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ponuda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71D08">
        <w:rPr>
          <w:rFonts w:ascii="Arial" w:hAnsi="Arial" w:cs="Arial"/>
          <w:sz w:val="24"/>
          <w:szCs w:val="24"/>
        </w:rPr>
        <w:t>dodjelu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Ugovora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71D08">
        <w:rPr>
          <w:rFonts w:ascii="Arial" w:hAnsi="Arial" w:cs="Arial"/>
          <w:sz w:val="24"/>
          <w:szCs w:val="24"/>
        </w:rPr>
        <w:t>koncesiji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71D08">
        <w:rPr>
          <w:rFonts w:ascii="Arial" w:hAnsi="Arial" w:cs="Arial"/>
          <w:sz w:val="24"/>
          <w:szCs w:val="24"/>
        </w:rPr>
        <w:t>detaljna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geološka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istraživanja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71D08">
        <w:rPr>
          <w:rFonts w:ascii="Arial" w:hAnsi="Arial" w:cs="Arial"/>
          <w:sz w:val="24"/>
          <w:szCs w:val="24"/>
        </w:rPr>
        <w:t>eksploataciju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pojave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mineralne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sirovine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tehničko-građevinskog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kamena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B71D08">
        <w:rPr>
          <w:rFonts w:ascii="Arial" w:hAnsi="Arial" w:cs="Arial"/>
          <w:sz w:val="24"/>
          <w:szCs w:val="24"/>
        </w:rPr>
        <w:t>Bioča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“, </w:t>
      </w:r>
      <w:proofErr w:type="spellStart"/>
      <w:r w:rsidRPr="00B71D08">
        <w:rPr>
          <w:rFonts w:ascii="Arial" w:hAnsi="Arial" w:cs="Arial"/>
          <w:sz w:val="24"/>
          <w:szCs w:val="24"/>
        </w:rPr>
        <w:t>Opština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Bijelo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Polje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koncesionog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akta</w:t>
      </w:r>
      <w:proofErr w:type="spellEnd"/>
    </w:p>
    <w:p w:rsidR="00717CBE" w:rsidRPr="00331693" w:rsidRDefault="00717CBE" w:rsidP="00717CB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B71D08">
        <w:rPr>
          <w:rFonts w:ascii="Arial" w:hAnsi="Arial" w:cs="Arial"/>
          <w:sz w:val="24"/>
          <w:szCs w:val="24"/>
        </w:rPr>
        <w:t>Informacija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71D08">
        <w:rPr>
          <w:rFonts w:ascii="Arial" w:hAnsi="Arial" w:cs="Arial"/>
          <w:sz w:val="24"/>
          <w:szCs w:val="24"/>
        </w:rPr>
        <w:t>pripremi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Javnog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oglasa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71D08">
        <w:rPr>
          <w:rFonts w:ascii="Arial" w:hAnsi="Arial" w:cs="Arial"/>
          <w:sz w:val="24"/>
          <w:szCs w:val="24"/>
        </w:rPr>
        <w:t>dostavljanje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ponuda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71D08">
        <w:rPr>
          <w:rFonts w:ascii="Arial" w:hAnsi="Arial" w:cs="Arial"/>
          <w:sz w:val="24"/>
          <w:szCs w:val="24"/>
        </w:rPr>
        <w:t>dodjelu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Ugovora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71D08">
        <w:rPr>
          <w:rFonts w:ascii="Arial" w:hAnsi="Arial" w:cs="Arial"/>
          <w:sz w:val="24"/>
          <w:szCs w:val="24"/>
        </w:rPr>
        <w:t>koncesiji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71D08">
        <w:rPr>
          <w:rFonts w:ascii="Arial" w:hAnsi="Arial" w:cs="Arial"/>
          <w:sz w:val="24"/>
          <w:szCs w:val="24"/>
        </w:rPr>
        <w:t>detaljna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geološka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istraživanja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71D08">
        <w:rPr>
          <w:rFonts w:ascii="Arial" w:hAnsi="Arial" w:cs="Arial"/>
          <w:sz w:val="24"/>
          <w:szCs w:val="24"/>
        </w:rPr>
        <w:t>eksploataciju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pojave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mineralne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sirovine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tehničko-građevinskog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kamena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B71D08">
        <w:rPr>
          <w:rFonts w:ascii="Arial" w:hAnsi="Arial" w:cs="Arial"/>
          <w:sz w:val="24"/>
          <w:szCs w:val="24"/>
        </w:rPr>
        <w:t>Kurilo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“, </w:t>
      </w:r>
      <w:proofErr w:type="spellStart"/>
      <w:r w:rsidRPr="00B71D08">
        <w:rPr>
          <w:rFonts w:ascii="Arial" w:hAnsi="Arial" w:cs="Arial"/>
          <w:sz w:val="24"/>
          <w:szCs w:val="24"/>
        </w:rPr>
        <w:t>Opština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Bijelo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Polje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koncesionog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akta</w:t>
      </w:r>
      <w:proofErr w:type="spellEnd"/>
    </w:p>
    <w:p w:rsidR="00717CBE" w:rsidRPr="00331693" w:rsidRDefault="00717CBE" w:rsidP="00717CB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obezb</w:t>
      </w:r>
      <w:r w:rsidRPr="00A02BED">
        <w:rPr>
          <w:rFonts w:ascii="Arial" w:hAnsi="Arial" w:cs="Arial"/>
          <w:sz w:val="24"/>
          <w:szCs w:val="24"/>
        </w:rPr>
        <w:t>jeđenju</w:t>
      </w:r>
      <w:proofErr w:type="spellEnd"/>
      <w:r w:rsidRPr="00A02B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2BED">
        <w:rPr>
          <w:rFonts w:ascii="Arial" w:hAnsi="Arial" w:cs="Arial"/>
          <w:sz w:val="24"/>
          <w:szCs w:val="24"/>
        </w:rPr>
        <w:t>sredstava</w:t>
      </w:r>
      <w:proofErr w:type="spellEnd"/>
      <w:r w:rsidRPr="00A02BE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02BED">
        <w:rPr>
          <w:rFonts w:ascii="Arial" w:hAnsi="Arial" w:cs="Arial"/>
          <w:sz w:val="24"/>
          <w:szCs w:val="24"/>
        </w:rPr>
        <w:t>realizaciju</w:t>
      </w:r>
      <w:proofErr w:type="spellEnd"/>
      <w:r w:rsidRPr="00A02B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2BED">
        <w:rPr>
          <w:rFonts w:ascii="Arial" w:hAnsi="Arial" w:cs="Arial"/>
          <w:sz w:val="24"/>
          <w:szCs w:val="24"/>
        </w:rPr>
        <w:t>projekta</w:t>
      </w:r>
      <w:proofErr w:type="spellEnd"/>
      <w:r w:rsidRPr="00A02BED">
        <w:rPr>
          <w:rFonts w:ascii="Arial" w:hAnsi="Arial" w:cs="Arial"/>
          <w:sz w:val="24"/>
          <w:szCs w:val="24"/>
        </w:rPr>
        <w:t xml:space="preserve"> </w:t>
      </w:r>
      <w:r w:rsidRPr="00A02BED"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A02BED">
        <w:rPr>
          <w:rFonts w:ascii="Arial" w:hAnsi="Arial" w:cs="Arial"/>
          <w:sz w:val="24"/>
          <w:szCs w:val="24"/>
        </w:rPr>
        <w:t>Vodosnabdijevanja</w:t>
      </w:r>
      <w:proofErr w:type="spellEnd"/>
      <w:r w:rsidRPr="00A02B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2BED">
        <w:rPr>
          <w:rFonts w:ascii="Arial" w:hAnsi="Arial" w:cs="Arial"/>
          <w:sz w:val="24"/>
          <w:szCs w:val="24"/>
        </w:rPr>
        <w:t>naselja</w:t>
      </w:r>
      <w:proofErr w:type="spellEnd"/>
      <w:r w:rsidRPr="00A02B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2BED">
        <w:rPr>
          <w:rFonts w:ascii="Arial" w:hAnsi="Arial" w:cs="Arial"/>
          <w:sz w:val="24"/>
          <w:szCs w:val="24"/>
        </w:rPr>
        <w:t>Berislavci</w:t>
      </w:r>
      <w:proofErr w:type="spellEnd"/>
      <w:r w:rsidRPr="00A02BE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02BED">
        <w:rPr>
          <w:rFonts w:ascii="Arial" w:hAnsi="Arial" w:cs="Arial"/>
          <w:sz w:val="24"/>
          <w:szCs w:val="24"/>
        </w:rPr>
        <w:t>Opštini</w:t>
      </w:r>
      <w:proofErr w:type="spellEnd"/>
      <w:r w:rsidRPr="00A02BE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02BED">
        <w:rPr>
          <w:rFonts w:ascii="Arial" w:hAnsi="Arial" w:cs="Arial"/>
          <w:sz w:val="24"/>
          <w:szCs w:val="24"/>
        </w:rPr>
        <w:t>okviru</w:t>
      </w:r>
      <w:proofErr w:type="spellEnd"/>
      <w:r w:rsidRPr="00A02B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2BED">
        <w:rPr>
          <w:rFonts w:ascii="Arial" w:hAnsi="Arial" w:cs="Arial"/>
          <w:sz w:val="24"/>
          <w:szCs w:val="24"/>
        </w:rPr>
        <w:t>Glavnog</w:t>
      </w:r>
      <w:proofErr w:type="spellEnd"/>
      <w:r w:rsidRPr="00A02B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2BED">
        <w:rPr>
          <w:rFonts w:ascii="Arial" w:hAnsi="Arial" w:cs="Arial"/>
          <w:sz w:val="24"/>
          <w:szCs w:val="24"/>
        </w:rPr>
        <w:t>grada</w:t>
      </w:r>
      <w:proofErr w:type="spellEnd"/>
      <w:r w:rsidRPr="00A02BED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A02BED">
        <w:rPr>
          <w:rFonts w:ascii="Arial" w:hAnsi="Arial" w:cs="Arial"/>
          <w:sz w:val="24"/>
          <w:szCs w:val="24"/>
        </w:rPr>
        <w:t>Golubovci</w:t>
      </w:r>
      <w:proofErr w:type="spellEnd"/>
      <w:r w:rsidRPr="00A02BED"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  <w:lang w:val="sr-Latn-ME"/>
        </w:rPr>
        <w:t xml:space="preserve"> s Predlogom protokola</w:t>
      </w:r>
    </w:p>
    <w:p w:rsidR="00717CBE" w:rsidRPr="00B71D08" w:rsidRDefault="00717CBE" w:rsidP="00717CB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B71D08">
        <w:rPr>
          <w:rFonts w:ascii="Arial" w:hAnsi="Arial" w:cs="Arial"/>
          <w:sz w:val="24"/>
          <w:szCs w:val="24"/>
        </w:rPr>
        <w:t>Informacija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71D08">
        <w:rPr>
          <w:rFonts w:ascii="Arial" w:hAnsi="Arial" w:cs="Arial"/>
          <w:sz w:val="24"/>
          <w:szCs w:val="24"/>
        </w:rPr>
        <w:t>ponudi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71D08">
        <w:rPr>
          <w:rFonts w:ascii="Arial" w:hAnsi="Arial" w:cs="Arial"/>
          <w:sz w:val="24"/>
          <w:szCs w:val="24"/>
        </w:rPr>
        <w:t>pravo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preče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kupovine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nepokretnosti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71D08">
        <w:rPr>
          <w:rFonts w:ascii="Arial" w:hAnsi="Arial" w:cs="Arial"/>
          <w:sz w:val="24"/>
          <w:szCs w:val="24"/>
        </w:rPr>
        <w:t>svojini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Rajka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Tatara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iz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Cetinja</w:t>
      </w:r>
      <w:proofErr w:type="spellEnd"/>
    </w:p>
    <w:p w:rsidR="00717CBE" w:rsidRPr="00C84256" w:rsidRDefault="00717CBE" w:rsidP="00717CB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71D08">
        <w:rPr>
          <w:rFonts w:ascii="Arial" w:hAnsi="Arial" w:cs="Arial"/>
          <w:sz w:val="24"/>
          <w:szCs w:val="24"/>
        </w:rPr>
        <w:t>edlog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71D08">
        <w:rPr>
          <w:rFonts w:ascii="Arial" w:hAnsi="Arial" w:cs="Arial"/>
          <w:sz w:val="24"/>
          <w:szCs w:val="24"/>
        </w:rPr>
        <w:t>rješavanje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sukoba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nadležnosti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između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B71D08">
        <w:rPr>
          <w:rFonts w:ascii="Arial" w:hAnsi="Arial" w:cs="Arial"/>
          <w:sz w:val="24"/>
          <w:szCs w:val="24"/>
        </w:rPr>
        <w:t>održivog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razvoja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71D08">
        <w:rPr>
          <w:rFonts w:ascii="Arial" w:hAnsi="Arial" w:cs="Arial"/>
          <w:sz w:val="24"/>
          <w:szCs w:val="24"/>
        </w:rPr>
        <w:t>turizma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B71D08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Direktorata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71D08">
        <w:rPr>
          <w:rFonts w:ascii="Arial" w:hAnsi="Arial" w:cs="Arial"/>
          <w:sz w:val="24"/>
          <w:szCs w:val="24"/>
        </w:rPr>
        <w:t>inspekcijske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poslove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71D08">
        <w:rPr>
          <w:rFonts w:ascii="Arial" w:hAnsi="Arial" w:cs="Arial"/>
          <w:sz w:val="24"/>
          <w:szCs w:val="24"/>
        </w:rPr>
        <w:t>licenciranje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71D08">
        <w:rPr>
          <w:rFonts w:ascii="Arial" w:hAnsi="Arial" w:cs="Arial"/>
          <w:sz w:val="24"/>
          <w:szCs w:val="24"/>
        </w:rPr>
        <w:t>Komunalne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policije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Opštine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Bijelo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Polje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71D08">
        <w:rPr>
          <w:rFonts w:ascii="Arial" w:hAnsi="Arial" w:cs="Arial"/>
          <w:sz w:val="24"/>
          <w:szCs w:val="24"/>
        </w:rPr>
        <w:t>Sekretarijata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71D08">
        <w:rPr>
          <w:rFonts w:ascii="Arial" w:hAnsi="Arial" w:cs="Arial"/>
          <w:sz w:val="24"/>
          <w:szCs w:val="24"/>
        </w:rPr>
        <w:t>inspekcijske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poslove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Opštine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Bijelo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Polje</w:t>
      </w:r>
      <w:proofErr w:type="spellEnd"/>
    </w:p>
    <w:p w:rsidR="00717CBE" w:rsidRPr="00E56D18" w:rsidRDefault="00717CBE" w:rsidP="00717CB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C84256">
        <w:rPr>
          <w:rFonts w:ascii="Arial" w:hAnsi="Arial" w:cs="Arial"/>
          <w:sz w:val="24"/>
          <w:szCs w:val="24"/>
        </w:rPr>
        <w:t>edlog</w:t>
      </w:r>
      <w:proofErr w:type="spellEnd"/>
      <w:r w:rsidRPr="00C8425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84256">
        <w:rPr>
          <w:rFonts w:ascii="Arial" w:hAnsi="Arial" w:cs="Arial"/>
          <w:sz w:val="24"/>
          <w:szCs w:val="24"/>
        </w:rPr>
        <w:t>izmjenu</w:t>
      </w:r>
      <w:proofErr w:type="spellEnd"/>
      <w:r w:rsidRPr="00C842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4256">
        <w:rPr>
          <w:rFonts w:ascii="Arial" w:hAnsi="Arial" w:cs="Arial"/>
          <w:sz w:val="24"/>
          <w:szCs w:val="24"/>
        </w:rPr>
        <w:t>Zaključka</w:t>
      </w:r>
      <w:proofErr w:type="spellEnd"/>
      <w:r w:rsidRPr="00C842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4256">
        <w:rPr>
          <w:rFonts w:ascii="Arial" w:hAnsi="Arial" w:cs="Arial"/>
          <w:sz w:val="24"/>
          <w:szCs w:val="24"/>
        </w:rPr>
        <w:t>Vlade</w:t>
      </w:r>
      <w:proofErr w:type="spellEnd"/>
      <w:r w:rsidRPr="00C842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4256">
        <w:rPr>
          <w:rFonts w:ascii="Arial" w:hAnsi="Arial" w:cs="Arial"/>
          <w:sz w:val="24"/>
          <w:szCs w:val="24"/>
        </w:rPr>
        <w:t>Crne</w:t>
      </w:r>
      <w:proofErr w:type="spellEnd"/>
      <w:r w:rsidRPr="00C84256">
        <w:rPr>
          <w:rFonts w:ascii="Arial" w:hAnsi="Arial" w:cs="Arial"/>
          <w:sz w:val="24"/>
          <w:szCs w:val="24"/>
        </w:rPr>
        <w:t xml:space="preserve"> Gore</w:t>
      </w:r>
      <w:r>
        <w:rPr>
          <w:rFonts w:ascii="Arial" w:hAnsi="Arial" w:cs="Arial"/>
          <w:sz w:val="24"/>
          <w:szCs w:val="24"/>
        </w:rPr>
        <w:t>,</w:t>
      </w:r>
      <w:r w:rsidRPr="00C842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4256"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>:</w:t>
      </w:r>
      <w:r w:rsidRPr="00C84256">
        <w:rPr>
          <w:rFonts w:ascii="Arial" w:hAnsi="Arial" w:cs="Arial"/>
          <w:sz w:val="24"/>
          <w:szCs w:val="24"/>
        </w:rPr>
        <w:t xml:space="preserve"> 07-4498</w:t>
      </w:r>
      <w:r>
        <w:rPr>
          <w:rFonts w:ascii="Arial" w:hAnsi="Arial" w:cs="Arial"/>
          <w:sz w:val="24"/>
          <w:szCs w:val="24"/>
        </w:rPr>
        <w:t>,</w:t>
      </w:r>
      <w:r w:rsidRPr="00C84256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84256">
        <w:rPr>
          <w:rFonts w:ascii="Arial" w:hAnsi="Arial" w:cs="Arial"/>
          <w:sz w:val="24"/>
          <w:szCs w:val="24"/>
        </w:rPr>
        <w:t>od</w:t>
      </w:r>
      <w:proofErr w:type="gramEnd"/>
      <w:r w:rsidRPr="00C84256">
        <w:rPr>
          <w:rFonts w:ascii="Arial" w:hAnsi="Arial" w:cs="Arial"/>
          <w:sz w:val="24"/>
          <w:szCs w:val="24"/>
        </w:rPr>
        <w:t xml:space="preserve"> 10. </w:t>
      </w:r>
      <w:proofErr w:type="spellStart"/>
      <w:proofErr w:type="gramStart"/>
      <w:r w:rsidRPr="00C84256">
        <w:rPr>
          <w:rFonts w:ascii="Arial" w:hAnsi="Arial" w:cs="Arial"/>
          <w:sz w:val="24"/>
          <w:szCs w:val="24"/>
        </w:rPr>
        <w:t>oktobra</w:t>
      </w:r>
      <w:proofErr w:type="spellEnd"/>
      <w:proofErr w:type="gramEnd"/>
      <w:r w:rsidRPr="00C84256">
        <w:rPr>
          <w:rFonts w:ascii="Arial" w:hAnsi="Arial" w:cs="Arial"/>
          <w:sz w:val="24"/>
          <w:szCs w:val="24"/>
        </w:rPr>
        <w:t xml:space="preserve"> 2019. </w:t>
      </w:r>
      <w:proofErr w:type="spellStart"/>
      <w:proofErr w:type="gramStart"/>
      <w:r w:rsidRPr="00C84256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 w:rsidRPr="00C84256">
        <w:rPr>
          <w:rFonts w:ascii="Arial" w:hAnsi="Arial" w:cs="Arial"/>
          <w:sz w:val="24"/>
          <w:szCs w:val="24"/>
        </w:rPr>
        <w:t xml:space="preserve">, sa </w:t>
      </w:r>
      <w:proofErr w:type="spellStart"/>
      <w:r w:rsidRPr="00C84256">
        <w:rPr>
          <w:rFonts w:ascii="Arial" w:hAnsi="Arial" w:cs="Arial"/>
          <w:sz w:val="24"/>
          <w:szCs w:val="24"/>
        </w:rPr>
        <w:t>sjednice</w:t>
      </w:r>
      <w:proofErr w:type="spellEnd"/>
      <w:r w:rsidRPr="00C84256">
        <w:rPr>
          <w:rFonts w:ascii="Arial" w:hAnsi="Arial" w:cs="Arial"/>
          <w:sz w:val="24"/>
          <w:szCs w:val="24"/>
        </w:rPr>
        <w:t xml:space="preserve"> od 3. </w:t>
      </w:r>
      <w:proofErr w:type="spellStart"/>
      <w:proofErr w:type="gramStart"/>
      <w:r w:rsidRPr="00C84256">
        <w:rPr>
          <w:rFonts w:ascii="Arial" w:hAnsi="Arial" w:cs="Arial"/>
          <w:sz w:val="24"/>
          <w:szCs w:val="24"/>
        </w:rPr>
        <w:t>oktobra</w:t>
      </w:r>
      <w:proofErr w:type="spellEnd"/>
      <w:proofErr w:type="gramEnd"/>
      <w:r w:rsidRPr="00C84256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C84256">
        <w:rPr>
          <w:rFonts w:ascii="Arial" w:hAnsi="Arial" w:cs="Arial"/>
          <w:sz w:val="24"/>
          <w:szCs w:val="24"/>
        </w:rPr>
        <w:t>godine</w:t>
      </w:r>
      <w:proofErr w:type="spellEnd"/>
    </w:p>
    <w:p w:rsidR="00717CBE" w:rsidRPr="00815403" w:rsidRDefault="00717CBE" w:rsidP="00717CB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E56D18">
        <w:rPr>
          <w:rFonts w:ascii="Arial" w:hAnsi="Arial" w:cs="Arial"/>
          <w:sz w:val="24"/>
          <w:szCs w:val="24"/>
        </w:rPr>
        <w:t>edlog</w:t>
      </w:r>
      <w:proofErr w:type="spellEnd"/>
      <w:r w:rsidRPr="00E56D1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56D18">
        <w:rPr>
          <w:rFonts w:ascii="Arial" w:hAnsi="Arial" w:cs="Arial"/>
          <w:sz w:val="24"/>
          <w:szCs w:val="24"/>
        </w:rPr>
        <w:t>izmjenu</w:t>
      </w:r>
      <w:proofErr w:type="spellEnd"/>
      <w:r w:rsidRPr="00E56D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6D18">
        <w:rPr>
          <w:rFonts w:ascii="Arial" w:hAnsi="Arial" w:cs="Arial"/>
          <w:sz w:val="24"/>
          <w:szCs w:val="24"/>
        </w:rPr>
        <w:t>Zaključka</w:t>
      </w:r>
      <w:proofErr w:type="spellEnd"/>
      <w:r w:rsidRPr="00E56D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6D18">
        <w:rPr>
          <w:rFonts w:ascii="Arial" w:hAnsi="Arial" w:cs="Arial"/>
          <w:sz w:val="24"/>
          <w:szCs w:val="24"/>
        </w:rPr>
        <w:t>Vlade</w:t>
      </w:r>
      <w:proofErr w:type="spellEnd"/>
      <w:r w:rsidRPr="00E56D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6D18">
        <w:rPr>
          <w:rFonts w:ascii="Arial" w:hAnsi="Arial" w:cs="Arial"/>
          <w:sz w:val="24"/>
          <w:szCs w:val="24"/>
        </w:rPr>
        <w:t>Crne</w:t>
      </w:r>
      <w:proofErr w:type="spellEnd"/>
      <w:r w:rsidRPr="00E56D18">
        <w:rPr>
          <w:rFonts w:ascii="Arial" w:hAnsi="Arial" w:cs="Arial"/>
          <w:sz w:val="24"/>
          <w:szCs w:val="24"/>
        </w:rPr>
        <w:t xml:space="preserve"> Gore</w:t>
      </w:r>
      <w:r>
        <w:rPr>
          <w:rFonts w:ascii="Arial" w:hAnsi="Arial" w:cs="Arial"/>
          <w:sz w:val="24"/>
          <w:szCs w:val="24"/>
        </w:rPr>
        <w:t>,</w:t>
      </w:r>
      <w:r w:rsidRPr="00E56D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6D18"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>:</w:t>
      </w:r>
      <w:r w:rsidRPr="00E56D18">
        <w:rPr>
          <w:rFonts w:ascii="Arial" w:hAnsi="Arial" w:cs="Arial"/>
          <w:sz w:val="24"/>
          <w:szCs w:val="24"/>
        </w:rPr>
        <w:t xml:space="preserve"> 07-4497</w:t>
      </w:r>
      <w:r>
        <w:rPr>
          <w:rFonts w:ascii="Arial" w:hAnsi="Arial" w:cs="Arial"/>
          <w:sz w:val="24"/>
          <w:szCs w:val="24"/>
        </w:rPr>
        <w:t>,</w:t>
      </w:r>
      <w:r w:rsidRPr="00E56D18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E56D18">
        <w:rPr>
          <w:rFonts w:ascii="Arial" w:hAnsi="Arial" w:cs="Arial"/>
          <w:sz w:val="24"/>
          <w:szCs w:val="24"/>
        </w:rPr>
        <w:t>od</w:t>
      </w:r>
      <w:proofErr w:type="gramEnd"/>
      <w:r w:rsidRPr="00E56D18">
        <w:rPr>
          <w:rFonts w:ascii="Arial" w:hAnsi="Arial" w:cs="Arial"/>
          <w:sz w:val="24"/>
          <w:szCs w:val="24"/>
        </w:rPr>
        <w:t xml:space="preserve"> 10. </w:t>
      </w:r>
      <w:proofErr w:type="spellStart"/>
      <w:proofErr w:type="gramStart"/>
      <w:r w:rsidRPr="00E56D18">
        <w:rPr>
          <w:rFonts w:ascii="Arial" w:hAnsi="Arial" w:cs="Arial"/>
          <w:sz w:val="24"/>
          <w:szCs w:val="24"/>
        </w:rPr>
        <w:t>oktobra</w:t>
      </w:r>
      <w:proofErr w:type="spellEnd"/>
      <w:proofErr w:type="gramEnd"/>
      <w:r w:rsidRPr="00E56D18">
        <w:rPr>
          <w:rFonts w:ascii="Arial" w:hAnsi="Arial" w:cs="Arial"/>
          <w:sz w:val="24"/>
          <w:szCs w:val="24"/>
        </w:rPr>
        <w:t xml:space="preserve"> 2019. </w:t>
      </w:r>
      <w:proofErr w:type="spellStart"/>
      <w:proofErr w:type="gramStart"/>
      <w:r w:rsidRPr="00E56D18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 w:rsidRPr="00E56D18">
        <w:rPr>
          <w:rFonts w:ascii="Arial" w:hAnsi="Arial" w:cs="Arial"/>
          <w:sz w:val="24"/>
          <w:szCs w:val="24"/>
        </w:rPr>
        <w:t xml:space="preserve">, sa </w:t>
      </w:r>
      <w:proofErr w:type="spellStart"/>
      <w:r w:rsidRPr="00E56D18">
        <w:rPr>
          <w:rFonts w:ascii="Arial" w:hAnsi="Arial" w:cs="Arial"/>
          <w:sz w:val="24"/>
          <w:szCs w:val="24"/>
        </w:rPr>
        <w:t>sjednice</w:t>
      </w:r>
      <w:proofErr w:type="spellEnd"/>
      <w:r w:rsidRPr="00E56D18">
        <w:rPr>
          <w:rFonts w:ascii="Arial" w:hAnsi="Arial" w:cs="Arial"/>
          <w:sz w:val="24"/>
          <w:szCs w:val="24"/>
        </w:rPr>
        <w:t xml:space="preserve"> od 3. </w:t>
      </w:r>
      <w:proofErr w:type="spellStart"/>
      <w:proofErr w:type="gramStart"/>
      <w:r w:rsidRPr="00E56D18">
        <w:rPr>
          <w:rFonts w:ascii="Arial" w:hAnsi="Arial" w:cs="Arial"/>
          <w:sz w:val="24"/>
          <w:szCs w:val="24"/>
        </w:rPr>
        <w:t>oktobra</w:t>
      </w:r>
      <w:proofErr w:type="spellEnd"/>
      <w:proofErr w:type="gramEnd"/>
      <w:r w:rsidRPr="00E56D18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E56D18">
        <w:rPr>
          <w:rFonts w:ascii="Arial" w:hAnsi="Arial" w:cs="Arial"/>
          <w:sz w:val="24"/>
          <w:szCs w:val="24"/>
        </w:rPr>
        <w:t>godine</w:t>
      </w:r>
      <w:proofErr w:type="spellEnd"/>
    </w:p>
    <w:p w:rsidR="00717CBE" w:rsidRPr="00B74256" w:rsidRDefault="00717CBE" w:rsidP="00717CB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Pr</w:t>
      </w:r>
      <w:r w:rsidRPr="00B74256">
        <w:rPr>
          <w:rFonts w:ascii="Arial" w:hAnsi="Arial" w:cs="Arial"/>
          <w:sz w:val="24"/>
          <w:szCs w:val="24"/>
        </w:rPr>
        <w:t>edlog</w:t>
      </w:r>
      <w:proofErr w:type="spellEnd"/>
      <w:r w:rsidRPr="00B7425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74256">
        <w:rPr>
          <w:rFonts w:ascii="Arial" w:hAnsi="Arial" w:cs="Arial"/>
          <w:sz w:val="24"/>
          <w:szCs w:val="24"/>
        </w:rPr>
        <w:t>izmjenu</w:t>
      </w:r>
      <w:proofErr w:type="spellEnd"/>
      <w:r w:rsidRPr="00B742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4256">
        <w:rPr>
          <w:rFonts w:ascii="Arial" w:hAnsi="Arial" w:cs="Arial"/>
          <w:sz w:val="24"/>
          <w:szCs w:val="24"/>
        </w:rPr>
        <w:t>Zaključka</w:t>
      </w:r>
      <w:proofErr w:type="spellEnd"/>
      <w:r w:rsidRPr="00B742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4256">
        <w:rPr>
          <w:rFonts w:ascii="Arial" w:hAnsi="Arial" w:cs="Arial"/>
          <w:sz w:val="24"/>
          <w:szCs w:val="24"/>
        </w:rPr>
        <w:t>Vlade</w:t>
      </w:r>
      <w:proofErr w:type="spellEnd"/>
      <w:r w:rsidRPr="00B742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4256">
        <w:rPr>
          <w:rFonts w:ascii="Arial" w:hAnsi="Arial" w:cs="Arial"/>
          <w:sz w:val="24"/>
          <w:szCs w:val="24"/>
        </w:rPr>
        <w:t>Crne</w:t>
      </w:r>
      <w:proofErr w:type="spellEnd"/>
      <w:r w:rsidRPr="00B74256">
        <w:rPr>
          <w:rFonts w:ascii="Arial" w:hAnsi="Arial" w:cs="Arial"/>
          <w:sz w:val="24"/>
          <w:szCs w:val="24"/>
        </w:rPr>
        <w:t xml:space="preserve"> Gore</w:t>
      </w:r>
      <w:r>
        <w:rPr>
          <w:rFonts w:ascii="Arial" w:hAnsi="Arial" w:cs="Arial"/>
          <w:sz w:val="24"/>
          <w:szCs w:val="24"/>
        </w:rPr>
        <w:t>,</w:t>
      </w:r>
      <w:r w:rsidRPr="00B742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4256"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>:</w:t>
      </w:r>
      <w:r w:rsidRPr="00B74256">
        <w:rPr>
          <w:rFonts w:ascii="Arial" w:hAnsi="Arial" w:cs="Arial"/>
          <w:sz w:val="24"/>
          <w:szCs w:val="24"/>
        </w:rPr>
        <w:t xml:space="preserve"> 07-6252</w:t>
      </w:r>
      <w:r>
        <w:rPr>
          <w:rFonts w:ascii="Arial" w:hAnsi="Arial" w:cs="Arial"/>
          <w:sz w:val="24"/>
          <w:szCs w:val="24"/>
        </w:rPr>
        <w:t xml:space="preserve">, </w:t>
      </w:r>
      <w:proofErr w:type="gramStart"/>
      <w:r>
        <w:rPr>
          <w:rFonts w:ascii="Arial" w:hAnsi="Arial" w:cs="Arial"/>
          <w:sz w:val="24"/>
          <w:szCs w:val="24"/>
        </w:rPr>
        <w:t>od</w:t>
      </w:r>
      <w:proofErr w:type="gramEnd"/>
      <w:r>
        <w:rPr>
          <w:rFonts w:ascii="Arial" w:hAnsi="Arial" w:cs="Arial"/>
          <w:sz w:val="24"/>
          <w:szCs w:val="24"/>
        </w:rPr>
        <w:t xml:space="preserve"> 31.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oktobra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B74256">
        <w:rPr>
          <w:rFonts w:ascii="Arial" w:hAnsi="Arial" w:cs="Arial"/>
          <w:sz w:val="24"/>
          <w:szCs w:val="24"/>
        </w:rPr>
        <w:t xml:space="preserve">2019. </w:t>
      </w:r>
      <w:proofErr w:type="spellStart"/>
      <w:proofErr w:type="gramStart"/>
      <w:r w:rsidRPr="00B74256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, sa </w:t>
      </w:r>
      <w:proofErr w:type="spellStart"/>
      <w:r>
        <w:rPr>
          <w:rFonts w:ascii="Arial" w:hAnsi="Arial" w:cs="Arial"/>
          <w:sz w:val="24"/>
          <w:szCs w:val="24"/>
        </w:rPr>
        <w:t>sjednice</w:t>
      </w:r>
      <w:proofErr w:type="spellEnd"/>
      <w:r>
        <w:rPr>
          <w:rFonts w:ascii="Arial" w:hAnsi="Arial" w:cs="Arial"/>
          <w:sz w:val="24"/>
          <w:szCs w:val="24"/>
        </w:rPr>
        <w:t xml:space="preserve"> od 31.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oktobra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2019.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717CBE" w:rsidRPr="00B71D08" w:rsidRDefault="00717CBE" w:rsidP="00717CB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B71D08">
        <w:rPr>
          <w:rFonts w:ascii="Arial" w:hAnsi="Arial" w:cs="Arial"/>
          <w:sz w:val="24"/>
          <w:szCs w:val="24"/>
        </w:rPr>
        <w:t>Predlog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platforme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71D08">
        <w:rPr>
          <w:rFonts w:ascii="Arial" w:hAnsi="Arial" w:cs="Arial"/>
          <w:sz w:val="24"/>
          <w:szCs w:val="24"/>
        </w:rPr>
        <w:t>zvaničnu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posjetu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Predraga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Boškovića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odbrane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Arapskoj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Republici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Egipat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, </w:t>
      </w:r>
      <w:proofErr w:type="gramStart"/>
      <w:r>
        <w:rPr>
          <w:rFonts w:ascii="Arial" w:hAnsi="Arial" w:cs="Arial"/>
          <w:sz w:val="24"/>
          <w:szCs w:val="24"/>
        </w:rPr>
        <w:t>od</w:t>
      </w:r>
      <w:proofErr w:type="gramEnd"/>
      <w:r>
        <w:rPr>
          <w:rFonts w:ascii="Arial" w:hAnsi="Arial" w:cs="Arial"/>
          <w:sz w:val="24"/>
          <w:szCs w:val="24"/>
        </w:rPr>
        <w:t xml:space="preserve"> 8. </w:t>
      </w:r>
      <w:proofErr w:type="gramStart"/>
      <w:r>
        <w:rPr>
          <w:rFonts w:ascii="Arial" w:hAnsi="Arial" w:cs="Arial"/>
          <w:sz w:val="24"/>
          <w:szCs w:val="24"/>
        </w:rPr>
        <w:t>do</w:t>
      </w:r>
      <w:proofErr w:type="gramEnd"/>
      <w:r>
        <w:rPr>
          <w:rFonts w:ascii="Arial" w:hAnsi="Arial" w:cs="Arial"/>
          <w:sz w:val="24"/>
          <w:szCs w:val="24"/>
        </w:rPr>
        <w:t xml:space="preserve"> 10.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decembra</w:t>
      </w:r>
      <w:proofErr w:type="spellEnd"/>
      <w:proofErr w:type="gramEnd"/>
      <w:r w:rsidRPr="00B71D08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B71D08">
        <w:rPr>
          <w:rFonts w:ascii="Arial" w:hAnsi="Arial" w:cs="Arial"/>
          <w:sz w:val="24"/>
          <w:szCs w:val="24"/>
        </w:rPr>
        <w:t>godine</w:t>
      </w:r>
      <w:proofErr w:type="spellEnd"/>
    </w:p>
    <w:p w:rsidR="00717CBE" w:rsidRPr="00B71D08" w:rsidRDefault="00717CBE" w:rsidP="00717CB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B71D08">
        <w:rPr>
          <w:rFonts w:ascii="Arial" w:hAnsi="Arial" w:cs="Arial"/>
          <w:sz w:val="24"/>
          <w:szCs w:val="24"/>
        </w:rPr>
        <w:t>Predlog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platforme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71D08">
        <w:rPr>
          <w:rFonts w:ascii="Arial" w:hAnsi="Arial" w:cs="Arial"/>
          <w:sz w:val="24"/>
          <w:szCs w:val="24"/>
        </w:rPr>
        <w:t>učešće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mr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Predraga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oškovića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odbrane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</w:t>
      </w:r>
      <w:r w:rsidRPr="00B71D08">
        <w:rPr>
          <w:rFonts w:ascii="Arial" w:hAnsi="Arial" w:cs="Arial"/>
          <w:sz w:val="24"/>
          <w:szCs w:val="24"/>
        </w:rPr>
        <w:t>astanku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minist</w:t>
      </w:r>
      <w:r>
        <w:rPr>
          <w:rFonts w:ascii="Arial" w:hAnsi="Arial" w:cs="Arial"/>
          <w:sz w:val="24"/>
          <w:szCs w:val="24"/>
        </w:rPr>
        <w:t>a</w:t>
      </w:r>
      <w:r w:rsidRPr="00B71D08">
        <w:rPr>
          <w:rFonts w:ascii="Arial" w:hAnsi="Arial" w:cs="Arial"/>
          <w:sz w:val="24"/>
          <w:szCs w:val="24"/>
        </w:rPr>
        <w:t>ra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odbrane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Američko-jadranske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povelje</w:t>
      </w:r>
      <w:proofErr w:type="spellEnd"/>
      <w:r>
        <w:rPr>
          <w:rFonts w:ascii="Arial" w:hAnsi="Arial" w:cs="Arial"/>
          <w:sz w:val="24"/>
          <w:szCs w:val="24"/>
        </w:rPr>
        <w:t xml:space="preserve"> A-5, 10. </w:t>
      </w:r>
      <w:proofErr w:type="gramStart"/>
      <w:r>
        <w:rPr>
          <w:rFonts w:ascii="Arial" w:hAnsi="Arial" w:cs="Arial"/>
          <w:sz w:val="24"/>
          <w:szCs w:val="24"/>
        </w:rPr>
        <w:t>i</w:t>
      </w:r>
      <w:proofErr w:type="gramEnd"/>
      <w:r>
        <w:rPr>
          <w:rFonts w:ascii="Arial" w:hAnsi="Arial" w:cs="Arial"/>
          <w:sz w:val="24"/>
          <w:szCs w:val="24"/>
        </w:rPr>
        <w:t xml:space="preserve"> 11.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decembra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B71D08">
        <w:rPr>
          <w:rFonts w:ascii="Arial" w:hAnsi="Arial" w:cs="Arial"/>
          <w:sz w:val="24"/>
          <w:szCs w:val="24"/>
        </w:rPr>
        <w:t xml:space="preserve">2019. </w:t>
      </w:r>
      <w:proofErr w:type="spellStart"/>
      <w:r w:rsidRPr="00B71D08"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B71D08">
        <w:rPr>
          <w:rFonts w:ascii="Arial" w:hAnsi="Arial" w:cs="Arial"/>
          <w:sz w:val="24"/>
          <w:szCs w:val="24"/>
        </w:rPr>
        <w:t xml:space="preserve"> Tirana, </w:t>
      </w:r>
      <w:proofErr w:type="spellStart"/>
      <w:r w:rsidRPr="00B71D08">
        <w:rPr>
          <w:rFonts w:ascii="Arial" w:hAnsi="Arial" w:cs="Arial"/>
          <w:sz w:val="24"/>
          <w:szCs w:val="24"/>
        </w:rPr>
        <w:t>Republika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Albanija</w:t>
      </w:r>
      <w:proofErr w:type="spellEnd"/>
    </w:p>
    <w:p w:rsidR="00717CBE" w:rsidRPr="00B71D08" w:rsidRDefault="00717CBE" w:rsidP="00717CB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B71D08">
        <w:rPr>
          <w:rFonts w:ascii="Arial" w:hAnsi="Arial" w:cs="Arial"/>
          <w:sz w:val="24"/>
          <w:szCs w:val="24"/>
        </w:rPr>
        <w:t>Predlog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platforme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71D08">
        <w:rPr>
          <w:rFonts w:ascii="Arial" w:hAnsi="Arial" w:cs="Arial"/>
          <w:sz w:val="24"/>
          <w:szCs w:val="24"/>
        </w:rPr>
        <w:t>učešće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crnogorske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delegacije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B71D08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B71D08">
        <w:rPr>
          <w:rFonts w:ascii="Arial" w:hAnsi="Arial" w:cs="Arial"/>
          <w:sz w:val="24"/>
          <w:szCs w:val="24"/>
        </w:rPr>
        <w:t xml:space="preserve"> IX </w:t>
      </w:r>
      <w:proofErr w:type="spellStart"/>
      <w:r w:rsidRPr="00B71D08">
        <w:rPr>
          <w:rFonts w:ascii="Arial" w:hAnsi="Arial" w:cs="Arial"/>
          <w:sz w:val="24"/>
          <w:szCs w:val="24"/>
        </w:rPr>
        <w:t>sastanku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Odbora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71D08">
        <w:rPr>
          <w:rFonts w:ascii="Arial" w:hAnsi="Arial" w:cs="Arial"/>
          <w:sz w:val="24"/>
          <w:szCs w:val="24"/>
        </w:rPr>
        <w:t>stabilizaciju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71D08">
        <w:rPr>
          <w:rFonts w:ascii="Arial" w:hAnsi="Arial" w:cs="Arial"/>
          <w:sz w:val="24"/>
          <w:szCs w:val="24"/>
        </w:rPr>
        <w:t>pridruživanje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, Podgorica, </w:t>
      </w:r>
      <w:proofErr w:type="spellStart"/>
      <w:r>
        <w:rPr>
          <w:rFonts w:ascii="Arial" w:hAnsi="Arial" w:cs="Arial"/>
          <w:sz w:val="24"/>
          <w:szCs w:val="24"/>
        </w:rPr>
        <w:t>Crna</w:t>
      </w:r>
      <w:proofErr w:type="spellEnd"/>
      <w:r>
        <w:rPr>
          <w:rFonts w:ascii="Arial" w:hAnsi="Arial" w:cs="Arial"/>
          <w:sz w:val="24"/>
          <w:szCs w:val="24"/>
        </w:rPr>
        <w:t xml:space="preserve"> Gora, 5.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decembra</w:t>
      </w:r>
      <w:proofErr w:type="spellEnd"/>
      <w:proofErr w:type="gramEnd"/>
      <w:r w:rsidRPr="00B71D08">
        <w:rPr>
          <w:rFonts w:ascii="Arial" w:hAnsi="Arial" w:cs="Arial"/>
          <w:sz w:val="24"/>
          <w:szCs w:val="24"/>
        </w:rPr>
        <w:t xml:space="preserve"> 2019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717CBE" w:rsidRPr="00B71D08" w:rsidRDefault="00717CBE" w:rsidP="00717CB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71D08">
        <w:rPr>
          <w:rFonts w:ascii="Arial" w:hAnsi="Arial" w:cs="Arial"/>
          <w:sz w:val="24"/>
          <w:szCs w:val="24"/>
        </w:rPr>
        <w:t>edlog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71D08">
        <w:rPr>
          <w:rFonts w:ascii="Arial" w:hAnsi="Arial" w:cs="Arial"/>
          <w:sz w:val="24"/>
          <w:szCs w:val="24"/>
        </w:rPr>
        <w:t>preusmjerenje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sredstava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71D08">
        <w:rPr>
          <w:rFonts w:ascii="Arial" w:hAnsi="Arial" w:cs="Arial"/>
          <w:sz w:val="24"/>
          <w:szCs w:val="24"/>
        </w:rPr>
        <w:t>naknade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za rad </w:t>
      </w:r>
      <w:proofErr w:type="spellStart"/>
      <w:r w:rsidRPr="00B71D08">
        <w:rPr>
          <w:rFonts w:ascii="Arial" w:hAnsi="Arial" w:cs="Arial"/>
          <w:sz w:val="24"/>
          <w:szCs w:val="24"/>
        </w:rPr>
        <w:t>nezavisnih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procjenjivača</w:t>
      </w:r>
      <w:proofErr w:type="spellEnd"/>
    </w:p>
    <w:p w:rsidR="00717CBE" w:rsidRPr="00B71D08" w:rsidRDefault="00717CBE" w:rsidP="00717CB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preusmjerenje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sredstava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71D08">
        <w:rPr>
          <w:rFonts w:ascii="Arial" w:hAnsi="Arial" w:cs="Arial"/>
          <w:sz w:val="24"/>
          <w:szCs w:val="24"/>
        </w:rPr>
        <w:t>potrebe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Poreske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uprave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B71D08">
        <w:rPr>
          <w:rFonts w:ascii="Arial" w:hAnsi="Arial" w:cs="Arial"/>
          <w:sz w:val="24"/>
          <w:szCs w:val="24"/>
        </w:rPr>
        <w:t>izmirenje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obaveza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71D08">
        <w:rPr>
          <w:rFonts w:ascii="Arial" w:hAnsi="Arial" w:cs="Arial"/>
          <w:sz w:val="24"/>
          <w:szCs w:val="24"/>
        </w:rPr>
        <w:t>troškove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nabavke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računarske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opreme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71D08">
        <w:rPr>
          <w:rFonts w:ascii="Arial" w:hAnsi="Arial" w:cs="Arial"/>
          <w:sz w:val="24"/>
          <w:szCs w:val="24"/>
        </w:rPr>
        <w:t>troškove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goriva</w:t>
      </w:r>
      <w:proofErr w:type="spellEnd"/>
    </w:p>
    <w:p w:rsidR="00717CBE" w:rsidRPr="003508A4" w:rsidRDefault="00717CBE" w:rsidP="00717CB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71D08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preusmjerenje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sredstava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potrošačke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jedinice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Ministarstvo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71D08">
        <w:rPr>
          <w:rFonts w:ascii="Arial" w:hAnsi="Arial" w:cs="Arial"/>
          <w:sz w:val="24"/>
          <w:szCs w:val="24"/>
        </w:rPr>
        <w:t>ljudska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71D08">
        <w:rPr>
          <w:rFonts w:ascii="Arial" w:hAnsi="Arial" w:cs="Arial"/>
          <w:sz w:val="24"/>
          <w:szCs w:val="24"/>
        </w:rPr>
        <w:t>manjinska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prava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na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potrošačku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jedinicu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Uprava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71D08">
        <w:rPr>
          <w:rFonts w:ascii="Arial" w:hAnsi="Arial" w:cs="Arial"/>
          <w:sz w:val="24"/>
          <w:szCs w:val="24"/>
        </w:rPr>
        <w:t>imovinu</w:t>
      </w:r>
      <w:proofErr w:type="spellEnd"/>
    </w:p>
    <w:p w:rsidR="00717CBE" w:rsidRPr="003508A4" w:rsidRDefault="00717CBE" w:rsidP="00717CB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508A4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preusmjerenje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sredstava</w:t>
      </w:r>
      <w:proofErr w:type="spellEnd"/>
      <w:r>
        <w:rPr>
          <w:rFonts w:ascii="Arial" w:hAnsi="Arial" w:cs="Arial"/>
          <w:sz w:val="24"/>
          <w:szCs w:val="24"/>
        </w:rPr>
        <w:t xml:space="preserve"> s</w:t>
      </w:r>
      <w:r w:rsidRPr="003508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08A4">
        <w:rPr>
          <w:rFonts w:ascii="Arial" w:hAnsi="Arial" w:cs="Arial"/>
          <w:sz w:val="24"/>
          <w:szCs w:val="24"/>
        </w:rPr>
        <w:t>potrošačke</w:t>
      </w:r>
      <w:proofErr w:type="spellEnd"/>
      <w:r w:rsidRPr="003508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08A4">
        <w:rPr>
          <w:rFonts w:ascii="Arial" w:hAnsi="Arial" w:cs="Arial"/>
          <w:sz w:val="24"/>
          <w:szCs w:val="24"/>
        </w:rPr>
        <w:t>jedinice</w:t>
      </w:r>
      <w:proofErr w:type="spellEnd"/>
      <w:r w:rsidRPr="003508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08A4">
        <w:rPr>
          <w:rFonts w:ascii="Arial" w:hAnsi="Arial" w:cs="Arial"/>
          <w:sz w:val="24"/>
          <w:szCs w:val="24"/>
        </w:rPr>
        <w:t>Uprava</w:t>
      </w:r>
      <w:proofErr w:type="spellEnd"/>
      <w:r w:rsidRPr="003508A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508A4">
        <w:rPr>
          <w:rFonts w:ascii="Arial" w:hAnsi="Arial" w:cs="Arial"/>
          <w:sz w:val="24"/>
          <w:szCs w:val="24"/>
        </w:rPr>
        <w:t>saobraćaj</w:t>
      </w:r>
      <w:proofErr w:type="spellEnd"/>
      <w:r w:rsidRPr="003508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08A4">
        <w:rPr>
          <w:rFonts w:ascii="Arial" w:hAnsi="Arial" w:cs="Arial"/>
          <w:sz w:val="24"/>
          <w:szCs w:val="24"/>
        </w:rPr>
        <w:t>na</w:t>
      </w:r>
      <w:proofErr w:type="spellEnd"/>
      <w:r w:rsidRPr="003508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08A4">
        <w:rPr>
          <w:rFonts w:ascii="Arial" w:hAnsi="Arial" w:cs="Arial"/>
          <w:sz w:val="24"/>
          <w:szCs w:val="24"/>
        </w:rPr>
        <w:t>potrošačku</w:t>
      </w:r>
      <w:proofErr w:type="spellEnd"/>
      <w:r w:rsidRPr="003508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08A4">
        <w:rPr>
          <w:rFonts w:ascii="Arial" w:hAnsi="Arial" w:cs="Arial"/>
          <w:sz w:val="24"/>
          <w:szCs w:val="24"/>
        </w:rPr>
        <w:t>jedinicu</w:t>
      </w:r>
      <w:proofErr w:type="spellEnd"/>
      <w:r w:rsidRPr="003508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08A4">
        <w:rPr>
          <w:rFonts w:ascii="Arial" w:hAnsi="Arial" w:cs="Arial"/>
          <w:sz w:val="24"/>
          <w:szCs w:val="24"/>
        </w:rPr>
        <w:t>Uprava</w:t>
      </w:r>
      <w:proofErr w:type="spellEnd"/>
      <w:r w:rsidRPr="003508A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508A4">
        <w:rPr>
          <w:rFonts w:ascii="Arial" w:hAnsi="Arial" w:cs="Arial"/>
          <w:sz w:val="24"/>
          <w:szCs w:val="24"/>
        </w:rPr>
        <w:t>imovinu</w:t>
      </w:r>
      <w:proofErr w:type="spellEnd"/>
    </w:p>
    <w:p w:rsidR="00717CBE" w:rsidRPr="00F15467" w:rsidRDefault="00717CBE" w:rsidP="00717CBE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717CBE" w:rsidRPr="007E3C39" w:rsidRDefault="00717CBE" w:rsidP="00717CB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7B237A">
        <w:rPr>
          <w:rFonts w:ascii="Arial" w:hAnsi="Arial" w:cs="Arial"/>
          <w:sz w:val="20"/>
          <w:szCs w:val="20"/>
          <w:lang w:val="sl-SI"/>
        </w:rPr>
        <w:t>MATERIJALI KOJI SU VLADI DOSTAVLJENI RADI DAVANJA MIŠLJENJA I SAGLASNOSTI</w:t>
      </w:r>
    </w:p>
    <w:p w:rsidR="00717CBE" w:rsidRPr="00B71D08" w:rsidRDefault="00717CBE" w:rsidP="00717CB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71D08">
        <w:rPr>
          <w:rFonts w:ascii="Arial" w:hAnsi="Arial" w:cs="Arial"/>
          <w:sz w:val="24"/>
          <w:szCs w:val="24"/>
        </w:rPr>
        <w:t>edlog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odluke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71D08">
        <w:rPr>
          <w:rFonts w:ascii="Arial" w:hAnsi="Arial" w:cs="Arial"/>
          <w:sz w:val="24"/>
          <w:szCs w:val="24"/>
        </w:rPr>
        <w:t>varijabilnom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dijelu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zarade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zaposlenih</w:t>
      </w:r>
      <w:proofErr w:type="spellEnd"/>
      <w:r>
        <w:rPr>
          <w:rFonts w:ascii="Arial" w:hAnsi="Arial" w:cs="Arial"/>
          <w:sz w:val="24"/>
          <w:szCs w:val="24"/>
        </w:rPr>
        <w:t xml:space="preserve"> u JU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B71D08">
        <w:rPr>
          <w:rFonts w:ascii="Arial" w:hAnsi="Arial" w:cs="Arial"/>
          <w:sz w:val="24"/>
          <w:szCs w:val="24"/>
        </w:rPr>
        <w:t>Dnevni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centar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71D08">
        <w:rPr>
          <w:rFonts w:ascii="Arial" w:hAnsi="Arial" w:cs="Arial"/>
          <w:sz w:val="24"/>
          <w:szCs w:val="24"/>
        </w:rPr>
        <w:t>djecu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B71D08">
        <w:rPr>
          <w:rFonts w:ascii="Arial" w:hAnsi="Arial" w:cs="Arial"/>
          <w:sz w:val="24"/>
          <w:szCs w:val="24"/>
        </w:rPr>
        <w:t>smetnjama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teškoćama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razvoju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Herceg</w:t>
      </w:r>
      <w:proofErr w:type="spellEnd"/>
      <w:r>
        <w:rPr>
          <w:rFonts w:ascii="Arial" w:hAnsi="Arial" w:cs="Arial"/>
          <w:sz w:val="24"/>
          <w:szCs w:val="24"/>
        </w:rPr>
        <w:t xml:space="preserve"> Novi</w:t>
      </w:r>
      <w:r>
        <w:rPr>
          <w:rFonts w:ascii="Arial" w:hAnsi="Arial" w:cs="Arial"/>
          <w:sz w:val="24"/>
          <w:szCs w:val="24"/>
          <w:lang w:val="sr-Latn-ME"/>
        </w:rPr>
        <w:t>“</w:t>
      </w:r>
    </w:p>
    <w:p w:rsidR="00717CBE" w:rsidRPr="00AC7164" w:rsidRDefault="00717CBE" w:rsidP="00717CB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71D08">
        <w:rPr>
          <w:rFonts w:ascii="Arial" w:hAnsi="Arial" w:cs="Arial"/>
          <w:sz w:val="24"/>
          <w:szCs w:val="24"/>
        </w:rPr>
        <w:t>edlog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odluke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71D08">
        <w:rPr>
          <w:rFonts w:ascii="Arial" w:hAnsi="Arial" w:cs="Arial"/>
          <w:sz w:val="24"/>
          <w:szCs w:val="24"/>
        </w:rPr>
        <w:t>utvrđivanju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koeficijenata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71D08">
        <w:rPr>
          <w:rFonts w:ascii="Arial" w:hAnsi="Arial" w:cs="Arial"/>
          <w:sz w:val="24"/>
          <w:szCs w:val="24"/>
        </w:rPr>
        <w:t>zarade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zaposlenih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71D08">
        <w:rPr>
          <w:rFonts w:ascii="Arial" w:hAnsi="Arial" w:cs="Arial"/>
          <w:sz w:val="24"/>
          <w:szCs w:val="24"/>
        </w:rPr>
        <w:t>Turističkoj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organizaciji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Opštine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Berane</w:t>
      </w:r>
      <w:proofErr w:type="spellEnd"/>
    </w:p>
    <w:p w:rsidR="00717CBE" w:rsidRPr="007414F9" w:rsidRDefault="00717CBE" w:rsidP="00717CB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AC7164">
        <w:rPr>
          <w:rFonts w:ascii="Arial" w:hAnsi="Arial" w:cs="Arial"/>
          <w:sz w:val="24"/>
          <w:szCs w:val="24"/>
        </w:rPr>
        <w:t>edlog</w:t>
      </w:r>
      <w:proofErr w:type="spellEnd"/>
      <w:r w:rsidRPr="00AC716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C7164">
        <w:rPr>
          <w:rFonts w:ascii="Arial" w:hAnsi="Arial" w:cs="Arial"/>
          <w:sz w:val="24"/>
          <w:szCs w:val="24"/>
        </w:rPr>
        <w:t>davanje</w:t>
      </w:r>
      <w:proofErr w:type="spellEnd"/>
      <w:r w:rsidRPr="00AC71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7164">
        <w:rPr>
          <w:rFonts w:ascii="Arial" w:hAnsi="Arial" w:cs="Arial"/>
          <w:sz w:val="24"/>
          <w:szCs w:val="24"/>
        </w:rPr>
        <w:t>saglasnosti</w:t>
      </w:r>
      <w:proofErr w:type="spellEnd"/>
      <w:r w:rsidRPr="00AC716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C7164">
        <w:rPr>
          <w:rFonts w:ascii="Arial" w:hAnsi="Arial" w:cs="Arial"/>
          <w:sz w:val="24"/>
          <w:szCs w:val="24"/>
        </w:rPr>
        <w:t>ustanovljenje</w:t>
      </w:r>
      <w:proofErr w:type="spellEnd"/>
      <w:r w:rsidRPr="00AC71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7164">
        <w:rPr>
          <w:rFonts w:ascii="Arial" w:hAnsi="Arial" w:cs="Arial"/>
          <w:sz w:val="24"/>
          <w:szCs w:val="24"/>
        </w:rPr>
        <w:t>prava</w:t>
      </w:r>
      <w:proofErr w:type="spellEnd"/>
      <w:r w:rsidRPr="00AC71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7164">
        <w:rPr>
          <w:rFonts w:ascii="Arial" w:hAnsi="Arial" w:cs="Arial"/>
          <w:sz w:val="24"/>
          <w:szCs w:val="24"/>
        </w:rPr>
        <w:t>službenosti</w:t>
      </w:r>
      <w:proofErr w:type="spellEnd"/>
      <w:r w:rsidRPr="00AC716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C7164">
        <w:rPr>
          <w:rFonts w:ascii="Arial" w:hAnsi="Arial" w:cs="Arial"/>
          <w:sz w:val="24"/>
          <w:szCs w:val="24"/>
        </w:rPr>
        <w:t>Opštini</w:t>
      </w:r>
      <w:proofErr w:type="spellEnd"/>
      <w:r w:rsidRPr="00AC7164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Nikšić</w:t>
      </w:r>
      <w:proofErr w:type="spellEnd"/>
      <w:r w:rsidRPr="00AC716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C7164">
        <w:rPr>
          <w:rFonts w:ascii="Arial" w:hAnsi="Arial" w:cs="Arial"/>
          <w:sz w:val="24"/>
          <w:szCs w:val="24"/>
        </w:rPr>
        <w:t>postavljanje</w:t>
      </w:r>
      <w:proofErr w:type="spellEnd"/>
      <w:r w:rsidRPr="00AC71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7164">
        <w:rPr>
          <w:rFonts w:ascii="Arial" w:hAnsi="Arial" w:cs="Arial"/>
          <w:sz w:val="24"/>
          <w:szCs w:val="24"/>
        </w:rPr>
        <w:t>stuba</w:t>
      </w:r>
      <w:proofErr w:type="spellEnd"/>
      <w:r w:rsidRPr="00AC7164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C7164">
        <w:rPr>
          <w:rFonts w:ascii="Arial" w:hAnsi="Arial" w:cs="Arial"/>
          <w:sz w:val="24"/>
          <w:szCs w:val="24"/>
        </w:rPr>
        <w:t>dijela</w:t>
      </w:r>
      <w:proofErr w:type="spellEnd"/>
      <w:r w:rsidRPr="00AC71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7164">
        <w:rPr>
          <w:rFonts w:ascii="Arial" w:hAnsi="Arial" w:cs="Arial"/>
          <w:sz w:val="24"/>
          <w:szCs w:val="24"/>
        </w:rPr>
        <w:t>podzemnog</w:t>
      </w:r>
      <w:proofErr w:type="spellEnd"/>
      <w:r w:rsidRPr="00AC7164">
        <w:rPr>
          <w:rFonts w:ascii="Arial" w:hAnsi="Arial" w:cs="Arial"/>
          <w:sz w:val="24"/>
          <w:szCs w:val="24"/>
        </w:rPr>
        <w:t xml:space="preserve"> VN </w:t>
      </w:r>
      <w:proofErr w:type="spellStart"/>
      <w:r w:rsidRPr="00AC7164">
        <w:rPr>
          <w:rFonts w:ascii="Arial" w:hAnsi="Arial" w:cs="Arial"/>
          <w:sz w:val="24"/>
          <w:szCs w:val="24"/>
        </w:rPr>
        <w:t>kablovskog</w:t>
      </w:r>
      <w:proofErr w:type="spellEnd"/>
      <w:r w:rsidRPr="00AC71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7164">
        <w:rPr>
          <w:rFonts w:ascii="Arial" w:hAnsi="Arial" w:cs="Arial"/>
          <w:sz w:val="24"/>
          <w:szCs w:val="24"/>
        </w:rPr>
        <w:t>voda</w:t>
      </w:r>
      <w:proofErr w:type="spellEnd"/>
      <w:r w:rsidRPr="00AC71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7164">
        <w:rPr>
          <w:rFonts w:ascii="Arial" w:hAnsi="Arial" w:cs="Arial"/>
          <w:sz w:val="24"/>
          <w:szCs w:val="24"/>
        </w:rPr>
        <w:t>na</w:t>
      </w:r>
      <w:proofErr w:type="spellEnd"/>
      <w:r w:rsidRPr="00AC71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7164">
        <w:rPr>
          <w:rFonts w:ascii="Arial" w:hAnsi="Arial" w:cs="Arial"/>
          <w:sz w:val="24"/>
          <w:szCs w:val="24"/>
        </w:rPr>
        <w:t>zemljištu</w:t>
      </w:r>
      <w:proofErr w:type="spellEnd"/>
      <w:r w:rsidRPr="00AC716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C7164">
        <w:rPr>
          <w:rFonts w:ascii="Arial" w:hAnsi="Arial" w:cs="Arial"/>
          <w:sz w:val="24"/>
          <w:szCs w:val="24"/>
        </w:rPr>
        <w:t>svoji</w:t>
      </w:r>
      <w:r>
        <w:rPr>
          <w:rFonts w:ascii="Arial" w:hAnsi="Arial" w:cs="Arial"/>
          <w:sz w:val="24"/>
          <w:szCs w:val="24"/>
        </w:rPr>
        <w:t>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Gore, u </w:t>
      </w:r>
      <w:proofErr w:type="spellStart"/>
      <w:r>
        <w:rPr>
          <w:rFonts w:ascii="Arial" w:hAnsi="Arial" w:cs="Arial"/>
          <w:sz w:val="24"/>
          <w:szCs w:val="24"/>
        </w:rPr>
        <w:t>korist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d.o.o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AC7164">
        <w:rPr>
          <w:rFonts w:ascii="Arial" w:hAnsi="Arial" w:cs="Arial"/>
          <w:sz w:val="24"/>
          <w:szCs w:val="24"/>
        </w:rPr>
        <w:t>Crnogors</w:t>
      </w:r>
      <w:r>
        <w:rPr>
          <w:rFonts w:ascii="Arial" w:hAnsi="Arial" w:cs="Arial"/>
          <w:sz w:val="24"/>
          <w:szCs w:val="24"/>
        </w:rPr>
        <w:t>ki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elektrodistributivni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sistem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</w:p>
    <w:p w:rsidR="00717CBE" w:rsidRPr="007414F9" w:rsidRDefault="00717CBE" w:rsidP="00717CB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414F9">
        <w:rPr>
          <w:rFonts w:ascii="Arial" w:hAnsi="Arial" w:cs="Arial"/>
          <w:sz w:val="24"/>
          <w:szCs w:val="24"/>
        </w:rPr>
        <w:t>edlog</w:t>
      </w:r>
      <w:proofErr w:type="spellEnd"/>
      <w:r w:rsidRPr="007414F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414F9">
        <w:rPr>
          <w:rFonts w:ascii="Arial" w:hAnsi="Arial" w:cs="Arial"/>
          <w:sz w:val="24"/>
          <w:szCs w:val="24"/>
        </w:rPr>
        <w:t>davanje</w:t>
      </w:r>
      <w:proofErr w:type="spellEnd"/>
      <w:r w:rsidRPr="007414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14F9">
        <w:rPr>
          <w:rFonts w:ascii="Arial" w:hAnsi="Arial" w:cs="Arial"/>
          <w:sz w:val="24"/>
          <w:szCs w:val="24"/>
        </w:rPr>
        <w:t>saglasnosti</w:t>
      </w:r>
      <w:proofErr w:type="spellEnd"/>
      <w:r w:rsidRPr="007414F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414F9">
        <w:rPr>
          <w:rFonts w:ascii="Arial" w:hAnsi="Arial" w:cs="Arial"/>
          <w:sz w:val="24"/>
          <w:szCs w:val="24"/>
        </w:rPr>
        <w:t>prodaju</w:t>
      </w:r>
      <w:proofErr w:type="spellEnd"/>
      <w:r w:rsidRPr="007414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14F9">
        <w:rPr>
          <w:rFonts w:ascii="Arial" w:hAnsi="Arial" w:cs="Arial"/>
          <w:sz w:val="24"/>
          <w:szCs w:val="24"/>
        </w:rPr>
        <w:t>nepokretnosti</w:t>
      </w:r>
      <w:proofErr w:type="spellEnd"/>
      <w:r w:rsidRPr="007414F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414F9">
        <w:rPr>
          <w:rFonts w:ascii="Arial" w:hAnsi="Arial" w:cs="Arial"/>
          <w:sz w:val="24"/>
          <w:szCs w:val="24"/>
        </w:rPr>
        <w:t>svojini</w:t>
      </w:r>
      <w:proofErr w:type="spellEnd"/>
      <w:r w:rsidRPr="007414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14F9">
        <w:rPr>
          <w:rFonts w:ascii="Arial" w:hAnsi="Arial" w:cs="Arial"/>
          <w:sz w:val="24"/>
          <w:szCs w:val="24"/>
        </w:rPr>
        <w:t>Crne</w:t>
      </w:r>
      <w:proofErr w:type="spellEnd"/>
      <w:r w:rsidRPr="007414F9">
        <w:rPr>
          <w:rFonts w:ascii="Arial" w:hAnsi="Arial" w:cs="Arial"/>
          <w:sz w:val="24"/>
          <w:szCs w:val="24"/>
        </w:rPr>
        <w:t xml:space="preserve"> Gore - </w:t>
      </w:r>
      <w:proofErr w:type="spellStart"/>
      <w:r w:rsidRPr="007414F9">
        <w:rPr>
          <w:rFonts w:ascii="Arial" w:hAnsi="Arial" w:cs="Arial"/>
          <w:sz w:val="24"/>
          <w:szCs w:val="24"/>
        </w:rPr>
        <w:t>upisanih</w:t>
      </w:r>
      <w:proofErr w:type="spellEnd"/>
      <w:r w:rsidRPr="007414F9">
        <w:rPr>
          <w:rFonts w:ascii="Arial" w:hAnsi="Arial" w:cs="Arial"/>
          <w:sz w:val="24"/>
          <w:szCs w:val="24"/>
        </w:rPr>
        <w:t xml:space="preserve"> u list </w:t>
      </w:r>
      <w:proofErr w:type="spellStart"/>
      <w:r w:rsidRPr="007414F9">
        <w:rPr>
          <w:rFonts w:ascii="Arial" w:hAnsi="Arial" w:cs="Arial"/>
          <w:sz w:val="24"/>
          <w:szCs w:val="24"/>
        </w:rPr>
        <w:t>nepokretnosti</w:t>
      </w:r>
      <w:proofErr w:type="spellEnd"/>
      <w:r w:rsidRPr="007414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14F9">
        <w:rPr>
          <w:rFonts w:ascii="Arial" w:hAnsi="Arial" w:cs="Arial"/>
          <w:sz w:val="24"/>
          <w:szCs w:val="24"/>
        </w:rPr>
        <w:t>broj</w:t>
      </w:r>
      <w:proofErr w:type="spellEnd"/>
      <w:r w:rsidRPr="007414F9">
        <w:rPr>
          <w:rFonts w:ascii="Arial" w:hAnsi="Arial" w:cs="Arial"/>
          <w:sz w:val="24"/>
          <w:szCs w:val="24"/>
        </w:rPr>
        <w:t xml:space="preserve"> 1687, KO </w:t>
      </w:r>
      <w:proofErr w:type="spellStart"/>
      <w:r w:rsidRPr="007414F9">
        <w:rPr>
          <w:rFonts w:ascii="Arial" w:hAnsi="Arial" w:cs="Arial"/>
          <w:sz w:val="24"/>
          <w:szCs w:val="24"/>
        </w:rPr>
        <w:t>Žabljak</w:t>
      </w:r>
      <w:proofErr w:type="spellEnd"/>
      <w:r w:rsidRPr="007414F9">
        <w:rPr>
          <w:rFonts w:ascii="Arial" w:hAnsi="Arial" w:cs="Arial"/>
          <w:sz w:val="24"/>
          <w:szCs w:val="24"/>
        </w:rPr>
        <w:t xml:space="preserve"> I, </w:t>
      </w:r>
      <w:proofErr w:type="spellStart"/>
      <w:r w:rsidRPr="007414F9">
        <w:rPr>
          <w:rFonts w:ascii="Arial" w:hAnsi="Arial" w:cs="Arial"/>
          <w:sz w:val="24"/>
          <w:szCs w:val="24"/>
        </w:rPr>
        <w:t>Opština</w:t>
      </w:r>
      <w:proofErr w:type="spellEnd"/>
      <w:r w:rsidRPr="007414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14F9">
        <w:rPr>
          <w:rFonts w:ascii="Arial" w:hAnsi="Arial" w:cs="Arial"/>
          <w:sz w:val="24"/>
          <w:szCs w:val="24"/>
        </w:rPr>
        <w:t>Žabljak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kupoprodaji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</w:p>
    <w:p w:rsidR="00717CBE" w:rsidRPr="00B71D08" w:rsidRDefault="00717CBE" w:rsidP="00717CB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B71D08">
        <w:rPr>
          <w:rFonts w:ascii="Arial" w:hAnsi="Arial" w:cs="Arial"/>
          <w:sz w:val="24"/>
          <w:szCs w:val="24"/>
        </w:rPr>
        <w:t>Predlog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71D08">
        <w:rPr>
          <w:rFonts w:ascii="Arial" w:hAnsi="Arial" w:cs="Arial"/>
          <w:sz w:val="24"/>
          <w:szCs w:val="24"/>
        </w:rPr>
        <w:t>davanje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saglasnosti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71D08">
        <w:rPr>
          <w:rFonts w:ascii="Arial" w:hAnsi="Arial" w:cs="Arial"/>
          <w:sz w:val="24"/>
          <w:szCs w:val="24"/>
        </w:rPr>
        <w:t>prodaju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nepokretnosti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71D08">
        <w:rPr>
          <w:rFonts w:ascii="Arial" w:hAnsi="Arial" w:cs="Arial"/>
          <w:sz w:val="24"/>
          <w:szCs w:val="24"/>
        </w:rPr>
        <w:t>svojini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Crne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B71D08">
        <w:rPr>
          <w:rFonts w:ascii="Arial" w:hAnsi="Arial" w:cs="Arial"/>
          <w:sz w:val="24"/>
          <w:szCs w:val="24"/>
        </w:rPr>
        <w:t>katastarske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parc</w:t>
      </w:r>
      <w:r>
        <w:rPr>
          <w:rFonts w:ascii="Arial" w:hAnsi="Arial" w:cs="Arial"/>
          <w:sz w:val="24"/>
          <w:szCs w:val="24"/>
        </w:rPr>
        <w:t>ele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 xml:space="preserve"> 6448/5, </w:t>
      </w:r>
      <w:proofErr w:type="spellStart"/>
      <w:r>
        <w:rPr>
          <w:rFonts w:ascii="Arial" w:hAnsi="Arial" w:cs="Arial"/>
          <w:sz w:val="24"/>
          <w:szCs w:val="24"/>
        </w:rPr>
        <w:t>upisane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nepokretnosti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broj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4595, KO Novi Bar, </w:t>
      </w:r>
      <w:proofErr w:type="spellStart"/>
      <w:r w:rsidRPr="00B71D08">
        <w:rPr>
          <w:rFonts w:ascii="Arial" w:hAnsi="Arial" w:cs="Arial"/>
          <w:sz w:val="24"/>
          <w:szCs w:val="24"/>
        </w:rPr>
        <w:t>Opština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Bar</w:t>
      </w:r>
      <w:r>
        <w:rPr>
          <w:rFonts w:ascii="Arial" w:hAnsi="Arial" w:cs="Arial"/>
          <w:sz w:val="24"/>
          <w:szCs w:val="24"/>
        </w:rPr>
        <w:t xml:space="preserve"> 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kupoprodaji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</w:p>
    <w:p w:rsidR="00717CBE" w:rsidRPr="00B71D08" w:rsidRDefault="00717CBE" w:rsidP="00717CB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71D08">
        <w:rPr>
          <w:rFonts w:ascii="Arial" w:hAnsi="Arial" w:cs="Arial"/>
          <w:sz w:val="24"/>
          <w:szCs w:val="24"/>
        </w:rPr>
        <w:t>edlog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71D08">
        <w:rPr>
          <w:rFonts w:ascii="Arial" w:hAnsi="Arial" w:cs="Arial"/>
          <w:sz w:val="24"/>
          <w:szCs w:val="24"/>
        </w:rPr>
        <w:t>davanje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saglasnosti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71D08">
        <w:rPr>
          <w:rFonts w:ascii="Arial" w:hAnsi="Arial" w:cs="Arial"/>
          <w:sz w:val="24"/>
          <w:szCs w:val="24"/>
        </w:rPr>
        <w:t>prodaju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nepokretnosti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71D08">
        <w:rPr>
          <w:rFonts w:ascii="Arial" w:hAnsi="Arial" w:cs="Arial"/>
          <w:sz w:val="24"/>
          <w:szCs w:val="24"/>
        </w:rPr>
        <w:t>svojini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Crne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B71D08">
        <w:rPr>
          <w:rFonts w:ascii="Arial" w:hAnsi="Arial" w:cs="Arial"/>
          <w:sz w:val="24"/>
          <w:szCs w:val="24"/>
        </w:rPr>
        <w:t>upisanih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71D08">
        <w:rPr>
          <w:rFonts w:ascii="Arial" w:hAnsi="Arial" w:cs="Arial"/>
          <w:sz w:val="24"/>
          <w:szCs w:val="24"/>
        </w:rPr>
        <w:t>listu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nepokretnosti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broj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288, KO </w:t>
      </w:r>
      <w:proofErr w:type="spellStart"/>
      <w:r w:rsidRPr="00B71D08">
        <w:rPr>
          <w:rFonts w:ascii="Arial" w:hAnsi="Arial" w:cs="Arial"/>
          <w:sz w:val="24"/>
          <w:szCs w:val="24"/>
        </w:rPr>
        <w:t>Gorica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71D08">
        <w:rPr>
          <w:rFonts w:ascii="Arial" w:hAnsi="Arial" w:cs="Arial"/>
          <w:sz w:val="24"/>
          <w:szCs w:val="24"/>
        </w:rPr>
        <w:t>Opština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Danilovgrad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kupoprodaji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</w:p>
    <w:p w:rsidR="00717CBE" w:rsidRPr="00B71D08" w:rsidRDefault="00717CBE" w:rsidP="00717CB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71D08">
        <w:rPr>
          <w:rFonts w:ascii="Arial" w:hAnsi="Arial" w:cs="Arial"/>
          <w:sz w:val="24"/>
          <w:szCs w:val="24"/>
        </w:rPr>
        <w:t>edlog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71D08">
        <w:rPr>
          <w:rFonts w:ascii="Arial" w:hAnsi="Arial" w:cs="Arial"/>
          <w:sz w:val="24"/>
          <w:szCs w:val="24"/>
        </w:rPr>
        <w:t>davanje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saglasnosti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JU </w:t>
      </w:r>
      <w:proofErr w:type="spellStart"/>
      <w:r w:rsidRPr="00B71D08">
        <w:rPr>
          <w:rFonts w:ascii="Arial" w:hAnsi="Arial" w:cs="Arial"/>
          <w:sz w:val="24"/>
          <w:szCs w:val="24"/>
        </w:rPr>
        <w:t>Srednja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mješovita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škola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„Ivan Goran </w:t>
      </w:r>
      <w:proofErr w:type="spellStart"/>
      <w:r w:rsidRPr="00B71D08">
        <w:rPr>
          <w:rFonts w:ascii="Arial" w:hAnsi="Arial" w:cs="Arial"/>
          <w:sz w:val="24"/>
          <w:szCs w:val="24"/>
        </w:rPr>
        <w:t>Kovačić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B71D08">
        <w:rPr>
          <w:rFonts w:ascii="Arial" w:hAnsi="Arial" w:cs="Arial"/>
          <w:sz w:val="24"/>
          <w:szCs w:val="24"/>
        </w:rPr>
        <w:t>iz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Herceg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Novog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71D08">
        <w:rPr>
          <w:rFonts w:ascii="Arial" w:hAnsi="Arial" w:cs="Arial"/>
          <w:sz w:val="24"/>
          <w:szCs w:val="24"/>
        </w:rPr>
        <w:t>davanje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71D08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nepokretnosti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broj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506 KO </w:t>
      </w:r>
      <w:proofErr w:type="spellStart"/>
      <w:r w:rsidRPr="00B71D08">
        <w:rPr>
          <w:rFonts w:ascii="Arial" w:hAnsi="Arial" w:cs="Arial"/>
          <w:sz w:val="24"/>
          <w:szCs w:val="24"/>
        </w:rPr>
        <w:t>Topla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71D08">
        <w:rPr>
          <w:rFonts w:ascii="Arial" w:hAnsi="Arial" w:cs="Arial"/>
          <w:sz w:val="24"/>
          <w:szCs w:val="24"/>
        </w:rPr>
        <w:t>opština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Herceg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Novi u </w:t>
      </w:r>
      <w:proofErr w:type="spellStart"/>
      <w:r w:rsidRPr="00B71D08">
        <w:rPr>
          <w:rFonts w:ascii="Arial" w:hAnsi="Arial" w:cs="Arial"/>
          <w:sz w:val="24"/>
          <w:szCs w:val="24"/>
        </w:rPr>
        <w:t>svojini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Crne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Gore</w:t>
      </w:r>
    </w:p>
    <w:p w:rsidR="00717CBE" w:rsidRPr="00B71D08" w:rsidRDefault="00717CBE" w:rsidP="00717CB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71D08">
        <w:rPr>
          <w:rFonts w:ascii="Arial" w:hAnsi="Arial" w:cs="Arial"/>
          <w:sz w:val="24"/>
          <w:szCs w:val="24"/>
        </w:rPr>
        <w:t>edlog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71D08">
        <w:rPr>
          <w:rFonts w:ascii="Arial" w:hAnsi="Arial" w:cs="Arial"/>
          <w:sz w:val="24"/>
          <w:szCs w:val="24"/>
        </w:rPr>
        <w:t>davanje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saglasnosti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JU OŠ „</w:t>
      </w:r>
      <w:proofErr w:type="spellStart"/>
      <w:r w:rsidRPr="00B71D08">
        <w:rPr>
          <w:rFonts w:ascii="Arial" w:hAnsi="Arial" w:cs="Arial"/>
          <w:sz w:val="24"/>
          <w:szCs w:val="24"/>
        </w:rPr>
        <w:t>Oktoih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B71D08">
        <w:rPr>
          <w:rFonts w:ascii="Arial" w:hAnsi="Arial" w:cs="Arial"/>
          <w:sz w:val="24"/>
          <w:szCs w:val="24"/>
        </w:rPr>
        <w:t>iz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Podgorice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71D08">
        <w:rPr>
          <w:rFonts w:ascii="Arial" w:hAnsi="Arial" w:cs="Arial"/>
          <w:sz w:val="24"/>
          <w:szCs w:val="24"/>
        </w:rPr>
        <w:t>davanje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71D08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nepokretnosti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broj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6996 KO Podgorica III, </w:t>
      </w:r>
      <w:proofErr w:type="spellStart"/>
      <w:r w:rsidRPr="00B71D08">
        <w:rPr>
          <w:rFonts w:ascii="Arial" w:hAnsi="Arial" w:cs="Arial"/>
          <w:sz w:val="24"/>
          <w:szCs w:val="24"/>
        </w:rPr>
        <w:t>Glavni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grad Podgorica u </w:t>
      </w:r>
      <w:proofErr w:type="spellStart"/>
      <w:r w:rsidRPr="00B71D08">
        <w:rPr>
          <w:rFonts w:ascii="Arial" w:hAnsi="Arial" w:cs="Arial"/>
          <w:sz w:val="24"/>
          <w:szCs w:val="24"/>
        </w:rPr>
        <w:t>svojini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Crne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Gore</w:t>
      </w:r>
    </w:p>
    <w:p w:rsidR="00717CBE" w:rsidRPr="00B71D08" w:rsidRDefault="00717CBE" w:rsidP="00717CB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71D08">
        <w:rPr>
          <w:rFonts w:ascii="Arial" w:hAnsi="Arial" w:cs="Arial"/>
          <w:sz w:val="24"/>
          <w:szCs w:val="24"/>
        </w:rPr>
        <w:t>edlog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71D08">
        <w:rPr>
          <w:rFonts w:ascii="Arial" w:hAnsi="Arial" w:cs="Arial"/>
          <w:sz w:val="24"/>
          <w:szCs w:val="24"/>
        </w:rPr>
        <w:t>davanje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saglasnosti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JU </w:t>
      </w:r>
      <w:proofErr w:type="spellStart"/>
      <w:r w:rsidRPr="00B71D08">
        <w:rPr>
          <w:rFonts w:ascii="Arial" w:hAnsi="Arial" w:cs="Arial"/>
          <w:sz w:val="24"/>
          <w:szCs w:val="24"/>
        </w:rPr>
        <w:t>Gimnazija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B71D08">
        <w:rPr>
          <w:rFonts w:ascii="Arial" w:hAnsi="Arial" w:cs="Arial"/>
          <w:sz w:val="24"/>
          <w:szCs w:val="24"/>
        </w:rPr>
        <w:t>Tanasije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Pejatović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B71D08">
        <w:rPr>
          <w:rFonts w:ascii="Arial" w:hAnsi="Arial" w:cs="Arial"/>
          <w:sz w:val="24"/>
          <w:szCs w:val="24"/>
        </w:rPr>
        <w:t>iz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Pljevalja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71D08">
        <w:rPr>
          <w:rFonts w:ascii="Arial" w:hAnsi="Arial" w:cs="Arial"/>
          <w:sz w:val="24"/>
          <w:szCs w:val="24"/>
        </w:rPr>
        <w:t>davanje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71D08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nepokretnosti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broj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2274 KO </w:t>
      </w:r>
      <w:proofErr w:type="spellStart"/>
      <w:r w:rsidRPr="00B71D08">
        <w:rPr>
          <w:rFonts w:ascii="Arial" w:hAnsi="Arial" w:cs="Arial"/>
          <w:sz w:val="24"/>
          <w:szCs w:val="24"/>
        </w:rPr>
        <w:t>Pljevlja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71D08">
        <w:rPr>
          <w:rFonts w:ascii="Arial" w:hAnsi="Arial" w:cs="Arial"/>
          <w:sz w:val="24"/>
          <w:szCs w:val="24"/>
        </w:rPr>
        <w:t>opština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Pljevlja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71D08">
        <w:rPr>
          <w:rFonts w:ascii="Arial" w:hAnsi="Arial" w:cs="Arial"/>
          <w:sz w:val="24"/>
          <w:szCs w:val="24"/>
        </w:rPr>
        <w:t>svojini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1D08">
        <w:rPr>
          <w:rFonts w:ascii="Arial" w:hAnsi="Arial" w:cs="Arial"/>
          <w:sz w:val="24"/>
          <w:szCs w:val="24"/>
        </w:rPr>
        <w:t>Crne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Gore</w:t>
      </w:r>
    </w:p>
    <w:p w:rsidR="00717CBE" w:rsidRPr="00B71D08" w:rsidRDefault="00717CBE" w:rsidP="00717CB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B71D08">
        <w:rPr>
          <w:rFonts w:ascii="Arial" w:hAnsi="Arial" w:cs="Arial"/>
          <w:sz w:val="24"/>
          <w:szCs w:val="24"/>
        </w:rPr>
        <w:t>Pitanja</w:t>
      </w:r>
      <w:proofErr w:type="spellEnd"/>
      <w:r w:rsidRPr="00B71D0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71D08">
        <w:rPr>
          <w:rFonts w:ascii="Arial" w:hAnsi="Arial" w:cs="Arial"/>
          <w:sz w:val="24"/>
          <w:szCs w:val="24"/>
        </w:rPr>
        <w:t>predlozi</w:t>
      </w:r>
      <w:proofErr w:type="spellEnd"/>
    </w:p>
    <w:p w:rsidR="00717CBE" w:rsidRDefault="00717CBE" w:rsidP="00717CBE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717CBE" w:rsidRDefault="00717CBE" w:rsidP="00717C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17CBE" w:rsidRPr="00947045" w:rsidRDefault="00717CBE" w:rsidP="00717C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17CBE" w:rsidRPr="00972FFB" w:rsidRDefault="00717CBE" w:rsidP="00717CBE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28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novembar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2019</w:t>
      </w:r>
      <w:r w:rsidRPr="00B41207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bookmarkStart w:id="0" w:name="_GoBack"/>
      <w:bookmarkEnd w:id="0"/>
      <w:proofErr w:type="spellEnd"/>
      <w:proofErr w:type="gramEnd"/>
    </w:p>
    <w:sectPr w:rsidR="00717CBE" w:rsidRPr="00972F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B76AF08E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64867"/>
    <w:multiLevelType w:val="hybridMultilevel"/>
    <w:tmpl w:val="06AAEE80"/>
    <w:lvl w:ilvl="0" w:tplc="5EB6C096">
      <w:start w:val="1"/>
      <w:numFmt w:val="upperRoman"/>
      <w:lvlText w:val="%1."/>
      <w:lvlJc w:val="left"/>
      <w:pPr>
        <w:ind w:left="1080" w:hanging="720"/>
      </w:pPr>
      <w:rPr>
        <w:rFonts w:hint="default"/>
        <w:sz w:val="20"/>
        <w:szCs w:val="2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C6887"/>
    <w:multiLevelType w:val="hybridMultilevel"/>
    <w:tmpl w:val="41B2DAAC"/>
    <w:lvl w:ilvl="0" w:tplc="AA24AA8C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CBE"/>
    <w:rsid w:val="0017457C"/>
    <w:rsid w:val="004E6984"/>
    <w:rsid w:val="00583906"/>
    <w:rsid w:val="0065253B"/>
    <w:rsid w:val="00717CBE"/>
    <w:rsid w:val="00BF7757"/>
    <w:rsid w:val="00CA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A8A93F-E040-456C-9C04-089813D18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CBE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717CBE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717CB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1192</Words>
  <Characters>6796</Characters>
  <Application>Microsoft Office Word</Application>
  <DocSecurity>0</DocSecurity>
  <Lines>56</Lines>
  <Paragraphs>15</Paragraphs>
  <ScaleCrop>false</ScaleCrop>
  <Company/>
  <LinksUpToDate>false</LinksUpToDate>
  <CharactersWithSpaces>7973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6</cp:revision>
  <dcterms:created xsi:type="dcterms:W3CDTF">2019-11-28T07:18:00Z</dcterms:created>
  <dcterms:modified xsi:type="dcterms:W3CDTF">2019-11-28T07:22:00Z</dcterms:modified>
</cp:coreProperties>
</file>