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3" w:type="dxa"/>
        <w:jc w:val="center"/>
        <w:tblLayout w:type="fixed"/>
        <w:tblLook w:val="0000" w:firstRow="0" w:lastRow="0" w:firstColumn="0" w:lastColumn="0" w:noHBand="0" w:noVBand="0"/>
      </w:tblPr>
      <w:tblGrid>
        <w:gridCol w:w="45"/>
        <w:gridCol w:w="5198"/>
        <w:gridCol w:w="45"/>
        <w:gridCol w:w="5550"/>
        <w:gridCol w:w="45"/>
      </w:tblGrid>
      <w:tr w:rsidR="007D5B82" w:rsidRPr="003D4A19" w:rsidTr="00224588">
        <w:trPr>
          <w:gridAfter w:val="1"/>
          <w:wAfter w:w="45" w:type="dxa"/>
          <w:trHeight w:val="1436"/>
          <w:jc w:val="center"/>
        </w:trPr>
        <w:tc>
          <w:tcPr>
            <w:tcW w:w="10838" w:type="dxa"/>
            <w:gridSpan w:val="4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Default="004B4997" w:rsidP="00633AE4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D4A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5F133D" w:rsidRPr="003D4A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ZAHTJEV </w:t>
            </w:r>
          </w:p>
          <w:p w:rsidR="00633AE4" w:rsidRPr="003D4A19" w:rsidRDefault="00633AE4" w:rsidP="009D61A2">
            <w:pPr>
              <w:autoSpaceDE w:val="0"/>
              <w:autoSpaceDN w:val="0"/>
              <w:adjustRightInd w:val="0"/>
              <w:spacing w:after="0"/>
              <w:ind w:right="34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D5B82" w:rsidRPr="003D4A19" w:rsidRDefault="00D052C2" w:rsidP="003E75F7">
            <w:pPr>
              <w:ind w:left="720"/>
              <w:jc w:val="center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 w:rsidRPr="003D4A19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sr-Latn-ME"/>
              </w:rPr>
              <w:t>Mjera II - Unaprjeđenje ponude i podizanje kvaliteta usluga u ruralnom turizmu</w:t>
            </w:r>
          </w:p>
        </w:tc>
      </w:tr>
      <w:tr w:rsidR="007D5B82" w:rsidRPr="003D4A19" w:rsidTr="00971DAC">
        <w:trPr>
          <w:gridAfter w:val="1"/>
          <w:wAfter w:w="45" w:type="dxa"/>
          <w:trHeight w:val="630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Osnovni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poda</w:t>
            </w:r>
            <w:r w:rsidR="0011003F" w:rsidRPr="003D4A19">
              <w:rPr>
                <w:rFonts w:asciiTheme="minorHAnsi" w:hAnsiTheme="minorHAnsi" w:cstheme="minorHAnsi"/>
                <w:b/>
                <w:bCs/>
              </w:rPr>
              <w:t>ci</w:t>
            </w:r>
            <w:proofErr w:type="spellEnd"/>
            <w:r w:rsidR="0011003F" w:rsidRPr="003D4A19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podnosiocu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zahtjeva</w:t>
            </w:r>
            <w:proofErr w:type="spellEnd"/>
          </w:p>
        </w:tc>
      </w:tr>
      <w:tr w:rsidR="007D5B82" w:rsidRPr="003D4A19" w:rsidTr="00224588">
        <w:trPr>
          <w:gridAfter w:val="1"/>
          <w:wAfter w:w="45" w:type="dxa"/>
          <w:trHeight w:val="43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1B7FDA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Naziv seoskog domaćinstva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463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2D12E6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Vlasnik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seoskog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domaćinstva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11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6E3BE5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Telefon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33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E-mail</w:t>
            </w:r>
            <w:r w:rsidR="009113C4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74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M</w:t>
            </w:r>
            <w:r w:rsidR="001020AD" w:rsidRPr="003D4A19">
              <w:rPr>
                <w:rFonts w:asciiTheme="minorHAnsi" w:hAnsiTheme="minorHAnsi" w:cstheme="minorHAnsi"/>
                <w:b/>
                <w:bCs/>
              </w:rPr>
              <w:t>atični</w:t>
            </w:r>
            <w:proofErr w:type="spellEnd"/>
            <w:r w:rsidR="001020AD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1020AD" w:rsidRPr="003D4A19">
              <w:rPr>
                <w:rFonts w:asciiTheme="minorHAnsi" w:hAnsiTheme="minorHAnsi" w:cstheme="minorHAnsi"/>
                <w:b/>
                <w:bCs/>
              </w:rPr>
              <w:t>broj</w:t>
            </w:r>
            <w:proofErr w:type="spellEnd"/>
          </w:p>
          <w:p w:rsidR="009113C4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PIB (za DOO)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0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2D12E6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Opština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58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Poslovna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Broj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žiro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971DAC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71DAC" w:rsidRPr="003D4A19" w:rsidRDefault="00971DAC" w:rsidP="00971DAC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Kratak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opis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domaćinstva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navesti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: </w:t>
            </w:r>
          </w:p>
          <w:p w:rsidR="00971DAC" w:rsidRPr="003D4A19" w:rsidRDefault="00971DAC" w:rsidP="00971DA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971DAC" w:rsidRPr="003D4A19" w:rsidRDefault="00971DAC" w:rsidP="00971DAC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Sadržaje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>;</w:t>
            </w:r>
          </w:p>
          <w:p w:rsidR="009113C4" w:rsidRPr="003D4A19" w:rsidRDefault="009113C4" w:rsidP="009113C4">
            <w:pPr>
              <w:pStyle w:val="ListParagraph"/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583028" w:rsidP="00971DA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U</w:t>
            </w:r>
            <w:r w:rsidR="00971DAC" w:rsidRPr="003D4A19">
              <w:rPr>
                <w:rFonts w:asciiTheme="minorHAnsi" w:hAnsiTheme="minorHAnsi" w:cstheme="minorHAnsi"/>
                <w:b/>
                <w:bCs/>
              </w:rPr>
              <w:t>sluge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koje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se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pružaju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domaćinstvu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>;</w:t>
            </w:r>
          </w:p>
          <w:p w:rsidR="009113C4" w:rsidRPr="003D4A19" w:rsidRDefault="009113C4" w:rsidP="009113C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B73C2F" w:rsidRPr="003D4A19" w:rsidRDefault="00583028" w:rsidP="00971DA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D</w:t>
            </w:r>
            <w:r w:rsidR="00B73C2F" w:rsidRPr="003D4A19">
              <w:rPr>
                <w:rFonts w:asciiTheme="minorHAnsi" w:hAnsiTheme="minorHAnsi" w:cstheme="minorHAnsi"/>
                <w:b/>
                <w:bCs/>
              </w:rPr>
              <w:t>odatnu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ponudu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za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odmor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rekreaciju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gostiju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seoskom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domaćinstvu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ili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bližoj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okolini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>;</w:t>
            </w:r>
          </w:p>
          <w:p w:rsidR="009113C4" w:rsidRPr="003D4A19" w:rsidRDefault="009113C4" w:rsidP="009113C4">
            <w:pPr>
              <w:pStyle w:val="ListParagraph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583028" w:rsidP="00B73C2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A</w:t>
            </w:r>
            <w:r w:rsidR="00971DAC" w:rsidRPr="003D4A19">
              <w:rPr>
                <w:rFonts w:asciiTheme="minorHAnsi" w:hAnsiTheme="minorHAnsi" w:cstheme="minorHAnsi"/>
                <w:b/>
                <w:bCs/>
              </w:rPr>
              <w:t>traktivne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turističke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lokacije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mjesta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koja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se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nalaze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blizini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navesti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koje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su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to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lokacije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mjesta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>)</w:t>
            </w:r>
            <w:r w:rsidR="00B73C2F" w:rsidRPr="003D4A19">
              <w:rPr>
                <w:rFonts w:asciiTheme="minorHAnsi" w:hAnsiTheme="minorHAnsi" w:cstheme="minorHAnsi"/>
                <w:b/>
                <w:bCs/>
              </w:rPr>
              <w:t>.</w:t>
            </w: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113C4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3D4A19" w:rsidRDefault="00971DAC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13C4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113C4" w:rsidRPr="003D4A19" w:rsidRDefault="009113C4" w:rsidP="009113C4">
            <w:p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lastRenderedPageBreak/>
              <w:t>Vrsta proizvodnje u seoskom domaćinstvu: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poljoprivredna proizvodnja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stočarstvo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voćarstvo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pčelarstvo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ručna radinost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zanatstvo</w:t>
            </w:r>
            <w:proofErr w:type="spellEnd"/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ostalo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navesti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113C4" w:rsidRPr="003D4A19" w:rsidRDefault="009113C4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1711" w:rsidRPr="003D4A19" w:rsidTr="00224588">
        <w:trPr>
          <w:gridBefore w:val="1"/>
          <w:wBefore w:w="45" w:type="dxa"/>
          <w:trHeight w:val="840"/>
          <w:jc w:val="center"/>
        </w:trPr>
        <w:tc>
          <w:tcPr>
            <w:tcW w:w="10838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3D4A19" w:rsidRDefault="009B661C" w:rsidP="00B1082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</w:t>
            </w:r>
            <w:r w:rsidR="002C1711" w:rsidRPr="003D4A19">
              <w:rPr>
                <w:rFonts w:asciiTheme="minorHAnsi" w:hAnsiTheme="minorHAnsi" w:cstheme="minorHAnsi"/>
                <w:b/>
                <w:bCs/>
              </w:rPr>
              <w:t>odaci</w:t>
            </w:r>
            <w:proofErr w:type="spellEnd"/>
            <w:r w:rsidR="002C1711" w:rsidRPr="003D4A19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="002C1711" w:rsidRPr="003D4A19">
              <w:rPr>
                <w:rFonts w:asciiTheme="minorHAnsi" w:hAnsiTheme="minorHAnsi" w:cstheme="minorHAnsi"/>
                <w:b/>
                <w:bCs/>
              </w:rPr>
              <w:t>investiciji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načinu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poslovanja</w:t>
            </w:r>
            <w:proofErr w:type="spellEnd"/>
          </w:p>
        </w:tc>
      </w:tr>
      <w:tr w:rsidR="00D83693" w:rsidRPr="005E1F2D" w:rsidTr="001B78DC">
        <w:trPr>
          <w:gridBefore w:val="1"/>
          <w:wBefore w:w="45" w:type="dxa"/>
          <w:trHeight w:val="1683"/>
          <w:jc w:val="center"/>
        </w:trPr>
        <w:tc>
          <w:tcPr>
            <w:tcW w:w="5243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Pr="005E1F2D" w:rsidRDefault="005E1F2D" w:rsidP="005E1F2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Domaćinstva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koja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se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nalaze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blizini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nacionalnih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parkova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duž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panoramskih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puteva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i sl.</w:t>
            </w:r>
          </w:p>
          <w:p w:rsidR="005E1F2D" w:rsidRPr="005E1F2D" w:rsidRDefault="005E1F2D" w:rsidP="005E1F2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45725E" w:rsidRDefault="005E1F2D" w:rsidP="005E1F2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Domaćinstva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koja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se ne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nalaze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blizini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nacionalnih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parkova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duž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panoramskih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puteva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i sl.</w:t>
            </w:r>
          </w:p>
          <w:p w:rsidR="00BA6C14" w:rsidRPr="00BA6C14" w:rsidRDefault="00BA6C14" w:rsidP="005E1F2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5E1F2D" w:rsidRDefault="00971DAC" w:rsidP="00971DA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:rsidR="00D83693" w:rsidRPr="005E1F2D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:rsidR="00D83693" w:rsidRPr="005E1F2D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:rsidR="00D83693" w:rsidRPr="005E1F2D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:rsidR="00D83693" w:rsidRPr="005E1F2D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:rsidR="00D83693" w:rsidRPr="005E1F2D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BD5D02" w:rsidRPr="005E1F2D" w:rsidTr="00971DAC">
        <w:trPr>
          <w:gridBefore w:val="1"/>
          <w:wBefore w:w="45" w:type="dxa"/>
          <w:trHeight w:val="125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6C14" w:rsidRPr="00BA6C14" w:rsidRDefault="00BA6C14" w:rsidP="00BA6C14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BA6C14">
              <w:rPr>
                <w:rFonts w:asciiTheme="minorHAnsi" w:hAnsiTheme="minorHAnsi" w:cstheme="minorHAnsi"/>
                <w:b/>
                <w:bCs/>
                <w:lang w:val="de-DE"/>
              </w:rPr>
              <w:t>Domaćinstva koja nude hranu iz pretežno sopstvene proizvodnje i smještaj</w:t>
            </w:r>
          </w:p>
          <w:p w:rsidR="00BD5D02" w:rsidRPr="005E1F2D" w:rsidRDefault="00BD5D02" w:rsidP="00467672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D5D02" w:rsidRPr="005E1F2D" w:rsidRDefault="00BD5D02" w:rsidP="00D83693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971DAC" w:rsidRPr="005E1F2D" w:rsidTr="001B78DC">
        <w:trPr>
          <w:gridBefore w:val="1"/>
          <w:wBefore w:w="45" w:type="dxa"/>
          <w:trHeight w:val="161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Default="005E1F2D" w:rsidP="0068489B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>Podnosilac zahtjeva je dobijao sredstva od državnih / opštinskih organa / institucija</w:t>
            </w:r>
          </w:p>
          <w:p w:rsidR="005E1F2D" w:rsidRDefault="005E1F2D" w:rsidP="0068489B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:rsidR="00971DAC" w:rsidRPr="005E1F2D" w:rsidRDefault="005E1F2D" w:rsidP="0068489B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>Podnosilac zahtjeva nije dobijao sredstva od državnih institucija/opštinskih organa/institucija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5E1F2D" w:rsidRDefault="00971DAC" w:rsidP="00D83693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224588" w:rsidRPr="005E1F2D" w:rsidTr="001B78DC">
        <w:trPr>
          <w:gridBefore w:val="1"/>
          <w:wBefore w:w="45" w:type="dxa"/>
          <w:trHeight w:val="170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20DB" w:rsidRPr="005E1F2D" w:rsidRDefault="005E1F2D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Ostvareni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promet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broj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noćenja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) za 2025.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godinu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5E1F2D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224588" w:rsidRPr="005E1F2D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224588" w:rsidRPr="005E1F2D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224588" w:rsidRPr="005E1F2D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224588" w:rsidRPr="005E1F2D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5E1F2D" w:rsidTr="001B78DC">
        <w:trPr>
          <w:gridBefore w:val="1"/>
          <w:wBefore w:w="45" w:type="dxa"/>
          <w:trHeight w:val="150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3D4A19" w:rsidRDefault="005E1F2D" w:rsidP="00971D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>Raznovrsnost ponude u seoskom domaćinstvu – kulinarski časovi, ruralne aktivnosti, jahanje konja, organizacija izleta, rekreacija, animacija gostiju i sl.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5E1F2D" w:rsidRPr="005E1F2D" w:rsidTr="001B78DC">
        <w:trPr>
          <w:gridBefore w:val="1"/>
          <w:wBefore w:w="45" w:type="dxa"/>
          <w:trHeight w:val="150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Pr="003D4A19" w:rsidRDefault="005E1F2D" w:rsidP="00971D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>Geografski prioriteti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E1F2D" w:rsidRPr="003D4A19" w:rsidRDefault="005E1F2D" w:rsidP="00224588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5E1F2D" w:rsidRPr="005E1F2D" w:rsidTr="001B78DC">
        <w:trPr>
          <w:gridBefore w:val="1"/>
          <w:wBefore w:w="45" w:type="dxa"/>
          <w:trHeight w:val="150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Pr="003D4A19" w:rsidRDefault="005E1F2D" w:rsidP="00971D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lastRenderedPageBreak/>
              <w:t>Korisnik primjenjuje principe zelene tranzicije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E1F2D" w:rsidRPr="003D4A19" w:rsidRDefault="005E1F2D" w:rsidP="00224588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5E1F2D" w:rsidRPr="005E1F2D" w:rsidTr="001B78DC">
        <w:trPr>
          <w:gridBefore w:val="1"/>
          <w:wBefore w:w="45" w:type="dxa"/>
          <w:trHeight w:val="150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Pr="003D4A19" w:rsidRDefault="005E1F2D" w:rsidP="00971D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>Korišćenje digitalnih alata u poslovanju (veb stranica, profili na rezervacionim sistemima, elektronska prijava boravka turista)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E1F2D" w:rsidRPr="003D4A19" w:rsidRDefault="005E1F2D" w:rsidP="00224588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5E1F2D" w:rsidRPr="005E1F2D" w:rsidTr="001B78DC">
        <w:trPr>
          <w:gridBefore w:val="1"/>
          <w:wBefore w:w="45" w:type="dxa"/>
          <w:trHeight w:val="150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Pr="003D4A19" w:rsidRDefault="005E1F2D" w:rsidP="00971D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>Pružanje usluge u tradicionalnom objektu  u autentičnom stilu, poštujući pejzaž i uobičajeni stil gradnje ili uređenje za predio u kom se nalazi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E1F2D" w:rsidRPr="003D4A19" w:rsidRDefault="005E1F2D" w:rsidP="00224588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5E1F2D" w:rsidRPr="005E1F2D" w:rsidTr="001B78DC">
        <w:trPr>
          <w:gridBefore w:val="1"/>
          <w:wBefore w:w="45" w:type="dxa"/>
          <w:trHeight w:val="150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Pr="005E1F2D" w:rsidRDefault="005E1F2D" w:rsidP="00971DA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Kanali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promocije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npr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facebook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instagram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i dr.)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E1F2D" w:rsidRPr="005E1F2D" w:rsidRDefault="005E1F2D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1DAC" w:rsidRPr="005E1F2D" w:rsidTr="000A3027">
        <w:trPr>
          <w:gridBefore w:val="1"/>
          <w:wBefore w:w="45" w:type="dxa"/>
          <w:trHeight w:val="1419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Pr="005E1F2D" w:rsidRDefault="005E1F2D" w:rsidP="005E1F2D">
            <w:pPr>
              <w:pStyle w:val="ListParagraph"/>
              <w:ind w:left="1800"/>
              <w:jc w:val="both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>Sertifikati kvaliteta:</w:t>
            </w:r>
          </w:p>
          <w:p w:rsidR="005E1F2D" w:rsidRPr="005E1F2D" w:rsidRDefault="005E1F2D" w:rsidP="005E1F2D">
            <w:pPr>
              <w:pStyle w:val="ListParagraph"/>
              <w:ind w:left="1800"/>
              <w:jc w:val="both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>-</w:t>
            </w: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ab/>
              <w:t>Međunarodni sertifikat</w:t>
            </w:r>
          </w:p>
          <w:p w:rsidR="001C2714" w:rsidRPr="003D4A19" w:rsidRDefault="005E1F2D" w:rsidP="005E1F2D">
            <w:pPr>
              <w:pStyle w:val="ListParagraph"/>
              <w:ind w:left="1800"/>
              <w:jc w:val="both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>-</w:t>
            </w:r>
            <w:r w:rsidRPr="005E1F2D">
              <w:rPr>
                <w:rFonts w:asciiTheme="minorHAnsi" w:hAnsiTheme="minorHAnsi" w:cstheme="minorHAnsi"/>
                <w:b/>
                <w:bCs/>
                <w:lang w:val="de-DE"/>
              </w:rPr>
              <w:tab/>
              <w:t>Domaći sertifikat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3D4A19" w:rsidRDefault="00971DAC" w:rsidP="00224588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224588" w:rsidRPr="003D4A19" w:rsidTr="009D61A2">
        <w:trPr>
          <w:gridBefore w:val="1"/>
          <w:wBefore w:w="45" w:type="dxa"/>
          <w:trHeight w:val="759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 xml:space="preserve">Model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finansiranja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troškova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24588" w:rsidRPr="003D4A19" w:rsidTr="003D3D12">
        <w:trPr>
          <w:gridBefore w:val="1"/>
          <w:wBefore w:w="45" w:type="dxa"/>
          <w:trHeight w:val="783"/>
          <w:jc w:val="center"/>
        </w:trPr>
        <w:tc>
          <w:tcPr>
            <w:tcW w:w="5243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5E1F2D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Detaljan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uz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navesti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vremenski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okvir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radova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početak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završetak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595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45725E" w:rsidRPr="003D4A19" w:rsidRDefault="0045725E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5E1F2D" w:rsidP="005E1F2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Mjesto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realizacije</w:t>
            </w:r>
            <w:proofErr w:type="spellEnd"/>
            <w:r w:rsidRPr="005E1F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1F2D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1F2D" w:rsidRPr="003D4A19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Pr="003D4A19" w:rsidRDefault="005E1F2D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Ukupan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iznos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potrebnih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sredstava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za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realizaciju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E1F2D" w:rsidRPr="003D4A19" w:rsidRDefault="005E1F2D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1F2D" w:rsidRPr="003D4A19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F2D" w:rsidRPr="003D4A19" w:rsidRDefault="005E1F2D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Traženi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iznos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podrške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E1F2D" w:rsidRPr="003D4A19" w:rsidRDefault="005E1F2D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9D61A2">
        <w:trPr>
          <w:gridBefore w:val="1"/>
          <w:wBefore w:w="45" w:type="dxa"/>
          <w:trHeight w:val="72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Sopstvena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sredstva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5E1F2D" w:rsidTr="009D61A2">
        <w:trPr>
          <w:gridBefore w:val="1"/>
          <w:wBefore w:w="45" w:type="dxa"/>
          <w:trHeight w:val="49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Drugi izvori finansiranja (navesti koji)</w:t>
            </w: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</w:tbl>
    <w:p w:rsidR="007D5B82" w:rsidRPr="003D4A19" w:rsidRDefault="007D5B82" w:rsidP="007D5B82">
      <w:pPr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3D4A19">
        <w:rPr>
          <w:rFonts w:asciiTheme="minorHAnsi" w:hAnsiTheme="minorHAnsi" w:cstheme="minorHAnsi"/>
          <w:b/>
          <w:u w:val="single"/>
          <w:lang w:val="de-DE"/>
        </w:rPr>
        <w:t>NAPOMENA:</w:t>
      </w:r>
    </w:p>
    <w:p w:rsidR="007D5B82" w:rsidRPr="003D4A19" w:rsidRDefault="007D5B82" w:rsidP="007D5B82">
      <w:pPr>
        <w:spacing w:after="0" w:line="240" w:lineRule="auto"/>
        <w:jc w:val="both"/>
        <w:rPr>
          <w:rFonts w:asciiTheme="minorHAnsi" w:hAnsiTheme="minorHAnsi" w:cstheme="minorHAnsi"/>
          <w:b/>
          <w:lang w:val="de-DE"/>
        </w:rPr>
      </w:pPr>
      <w:r w:rsidRPr="003D4A19">
        <w:rPr>
          <w:rFonts w:asciiTheme="minorHAnsi" w:hAnsiTheme="minorHAnsi" w:cstheme="minorHAnsi"/>
          <w:b/>
          <w:lang w:val="de-DE"/>
        </w:rPr>
        <w:t>Uz Zahtjev</w:t>
      </w:r>
      <w:r w:rsidR="00807E67" w:rsidRPr="003D4A19">
        <w:rPr>
          <w:rFonts w:asciiTheme="minorHAnsi" w:hAnsiTheme="minorHAnsi" w:cstheme="minorHAnsi"/>
          <w:b/>
          <w:lang w:val="de-DE"/>
        </w:rPr>
        <w:t xml:space="preserve"> potrebno je </w:t>
      </w:r>
      <w:r w:rsidRPr="003D4A19">
        <w:rPr>
          <w:rFonts w:asciiTheme="minorHAnsi" w:hAnsiTheme="minorHAnsi" w:cstheme="minorHAnsi"/>
          <w:b/>
          <w:lang w:val="de-DE"/>
        </w:rPr>
        <w:t xml:space="preserve"> priložiti</w:t>
      </w:r>
      <w:r w:rsidR="00807E67" w:rsidRPr="003D4A19">
        <w:rPr>
          <w:rFonts w:asciiTheme="minorHAnsi" w:hAnsiTheme="minorHAnsi" w:cstheme="minorHAnsi"/>
          <w:b/>
          <w:lang w:val="de-DE"/>
        </w:rPr>
        <w:t xml:space="preserve"> sledeću dokumentaciju:</w:t>
      </w:r>
    </w:p>
    <w:p w:rsidR="006D518B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>d</w:t>
      </w:r>
      <w:r w:rsidRPr="00A62DD7">
        <w:rPr>
          <w:rFonts w:cs="Arial"/>
          <w:szCs w:val="22"/>
          <w:lang w:val="sr-Latn-ME"/>
        </w:rPr>
        <w:t>etaljno popunjen obrazac zahtjeva;</w:t>
      </w:r>
    </w:p>
    <w:p w:rsidR="006D518B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w w:val="105"/>
          <w:szCs w:val="22"/>
          <w:lang w:val="sr-Latn-ME"/>
        </w:rPr>
        <w:t>d</w:t>
      </w:r>
      <w:r w:rsidRPr="00803F15">
        <w:rPr>
          <w:rFonts w:cs="Arial"/>
          <w:w w:val="105"/>
          <w:szCs w:val="22"/>
          <w:lang w:val="sr-Latn-ME"/>
        </w:rPr>
        <w:t>etaljan opis investicije, uz opis navesti vremenski okvir radova (početak i završetak), finansijski plan sa precizno obrazloženim stavkama (predračun/ima) koje se odnose na visinu ukupne investicije, visinu iznosa sopstvenih i visinu traženih sredstava;</w:t>
      </w:r>
    </w:p>
    <w:p w:rsidR="006D518B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w w:val="105"/>
          <w:szCs w:val="22"/>
          <w:lang w:val="sr-Latn-ME"/>
        </w:rPr>
        <w:t>r</w:t>
      </w:r>
      <w:r w:rsidRPr="00803F15">
        <w:rPr>
          <w:rFonts w:cs="Arial"/>
          <w:w w:val="105"/>
          <w:szCs w:val="22"/>
          <w:lang w:val="sr-Latn-ME"/>
        </w:rPr>
        <w:t>ješenje o odobrenju za obavljanje ugostiteljske djelatnosti - vrste seosko domaćinstvo;</w:t>
      </w:r>
    </w:p>
    <w:p w:rsidR="006D518B" w:rsidRPr="00430854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w w:val="105"/>
          <w:szCs w:val="22"/>
          <w:lang w:val="sr-Latn-ME"/>
        </w:rPr>
        <w:lastRenderedPageBreak/>
        <w:t>r</w:t>
      </w:r>
      <w:r w:rsidRPr="00430854">
        <w:rPr>
          <w:rFonts w:cs="Arial"/>
          <w:w w:val="105"/>
          <w:szCs w:val="22"/>
          <w:lang w:val="sr-Latn-ME"/>
        </w:rPr>
        <w:t>ješenje o kategorizaciji ugostiteljskog objekta;</w:t>
      </w:r>
    </w:p>
    <w:p w:rsidR="006D518B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>p</w:t>
      </w:r>
      <w:r w:rsidRPr="00803F15">
        <w:rPr>
          <w:rFonts w:cs="Arial"/>
          <w:szCs w:val="22"/>
          <w:lang w:val="sr-Latn-ME"/>
        </w:rPr>
        <w:t>otvrda izdata od strane Poreske uprave da seosko domaćinstvo evidentira promet u skladu sa Zakonom o fiskalizaciji u prometu proizvoda i usluga</w:t>
      </w:r>
      <w:r w:rsidR="00B54AC6">
        <w:rPr>
          <w:rFonts w:cs="Arial"/>
          <w:szCs w:val="22"/>
          <w:lang w:val="sr-Latn-ME"/>
        </w:rPr>
        <w:t xml:space="preserve"> </w:t>
      </w:r>
      <w:r w:rsidR="00B54AC6" w:rsidRPr="00B54AC6">
        <w:rPr>
          <w:rFonts w:cs="Arial"/>
          <w:szCs w:val="22"/>
          <w:lang w:val="sr-Latn-ME"/>
        </w:rPr>
        <w:t>(</w:t>
      </w:r>
      <w:bookmarkStart w:id="0" w:name="_GoBack"/>
      <w:bookmarkEnd w:id="0"/>
      <w:r w:rsidR="00B54AC6" w:rsidRPr="00B54AC6">
        <w:rPr>
          <w:rFonts w:cs="Arial"/>
          <w:szCs w:val="22"/>
          <w:lang w:val="sr-Latn-ME"/>
        </w:rPr>
        <w:t>potvrdu tražiti na mejl: efiskalizacija@tax.gov.me)</w:t>
      </w:r>
      <w:r w:rsidRPr="00803F15">
        <w:rPr>
          <w:rFonts w:cs="Arial"/>
          <w:szCs w:val="22"/>
          <w:lang w:val="sr-Latn-ME"/>
        </w:rPr>
        <w:t>;</w:t>
      </w:r>
    </w:p>
    <w:p w:rsidR="006D518B" w:rsidRPr="00803F15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w w:val="105"/>
          <w:lang w:val="sr-Latn-ME"/>
        </w:rPr>
        <w:t>d</w:t>
      </w:r>
      <w:r w:rsidRPr="00803F15">
        <w:rPr>
          <w:rFonts w:cs="Arial"/>
          <w:w w:val="105"/>
          <w:lang w:val="sr-Latn-ME"/>
        </w:rPr>
        <w:t>okaz izdat od nadležnog organa o ostvarenom prometu (broju noćenja) za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prethodnu 2025. godinu</w:t>
      </w:r>
      <w:r w:rsidRPr="00803F15">
        <w:rPr>
          <w:rFonts w:cs="Arial"/>
          <w:lang w:val="sr-Latn-ME"/>
        </w:rPr>
        <w:t xml:space="preserve"> </w:t>
      </w:r>
      <w:r w:rsidRPr="00803F15">
        <w:rPr>
          <w:rFonts w:cs="Arial"/>
          <w:w w:val="105"/>
          <w:lang w:val="sr-Latn-ME"/>
        </w:rPr>
        <w:t xml:space="preserve">osim za </w:t>
      </w:r>
      <w:r>
        <w:rPr>
          <w:rFonts w:cs="Arial"/>
          <w:w w:val="105"/>
          <w:lang w:val="sr-Latn-ME"/>
        </w:rPr>
        <w:t xml:space="preserve">seoska </w:t>
      </w:r>
      <w:r w:rsidRPr="00803F15">
        <w:rPr>
          <w:rFonts w:cs="Arial"/>
          <w:w w:val="105"/>
          <w:lang w:val="sr-Latn-ME"/>
        </w:rPr>
        <w:t>domaćinstva koja su registrovana 2026. godine;</w:t>
      </w:r>
    </w:p>
    <w:p w:rsidR="006D518B" w:rsidRPr="00803F15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w w:val="105"/>
          <w:lang w:val="sr-Latn-ME"/>
        </w:rPr>
        <w:t>d</w:t>
      </w:r>
      <w:r w:rsidRPr="00803F15">
        <w:rPr>
          <w:rFonts w:cs="Arial"/>
          <w:w w:val="105"/>
          <w:lang w:val="sr-Latn-ME"/>
        </w:rPr>
        <w:t>okaz</w:t>
      </w:r>
      <w:r w:rsidRPr="00803F15">
        <w:rPr>
          <w:rFonts w:cs="Arial"/>
          <w:spacing w:val="-4"/>
          <w:w w:val="105"/>
          <w:lang w:val="sr-Latn-ME"/>
        </w:rPr>
        <w:t xml:space="preserve"> </w:t>
      </w:r>
      <w:r w:rsidRPr="00803F15">
        <w:rPr>
          <w:rFonts w:cs="Arial"/>
          <w:w w:val="105"/>
          <w:lang w:val="sr-Latn-ME"/>
        </w:rPr>
        <w:t>izdat</w:t>
      </w:r>
      <w:r w:rsidRPr="00803F15">
        <w:rPr>
          <w:rFonts w:cs="Arial"/>
          <w:spacing w:val="-3"/>
          <w:w w:val="105"/>
          <w:lang w:val="sr-Latn-ME"/>
        </w:rPr>
        <w:t xml:space="preserve"> </w:t>
      </w:r>
      <w:r w:rsidRPr="00803F15">
        <w:rPr>
          <w:rFonts w:cs="Arial"/>
          <w:w w:val="105"/>
          <w:lang w:val="sr-Latn-ME"/>
        </w:rPr>
        <w:t>od</w:t>
      </w:r>
      <w:r w:rsidRPr="00803F15">
        <w:rPr>
          <w:rFonts w:cs="Arial"/>
          <w:spacing w:val="-6"/>
          <w:w w:val="105"/>
          <w:lang w:val="sr-Latn-ME"/>
        </w:rPr>
        <w:t xml:space="preserve"> </w:t>
      </w:r>
      <w:r w:rsidRPr="00803F15">
        <w:rPr>
          <w:rFonts w:cs="Arial"/>
          <w:w w:val="105"/>
          <w:lang w:val="sr-Latn-ME"/>
        </w:rPr>
        <w:t>nadležnog poreskog organa</w:t>
      </w:r>
      <w:r w:rsidRPr="00803F15">
        <w:rPr>
          <w:rFonts w:cs="Arial"/>
          <w:spacing w:val="-5"/>
          <w:w w:val="105"/>
          <w:lang w:val="sr-Latn-ME"/>
        </w:rPr>
        <w:t xml:space="preserve"> </w:t>
      </w:r>
      <w:r w:rsidRPr="00803F15">
        <w:rPr>
          <w:rFonts w:cs="Arial"/>
          <w:w w:val="105"/>
          <w:lang w:val="sr-Latn-ME"/>
        </w:rPr>
        <w:t>o izmirenim poreskim obavezama za pružanje usluga u seoskom domaćinstvu, osim za domaćinstva koja su se registrovala u 2026. godini;</w:t>
      </w:r>
    </w:p>
    <w:p w:rsidR="006D518B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w w:val="105"/>
          <w:lang w:val="sr-Latn-ME"/>
        </w:rPr>
        <w:t>d</w:t>
      </w:r>
      <w:r w:rsidRPr="00803F15">
        <w:rPr>
          <w:rFonts w:cs="Arial"/>
          <w:w w:val="105"/>
          <w:lang w:val="sr-Latn-ME"/>
        </w:rPr>
        <w:t>okaz o dobijenim sredstvima od strane državnih/opštinskih organa/institucija za tekuću i p</w:t>
      </w:r>
      <w:r>
        <w:rPr>
          <w:rFonts w:cs="Arial"/>
          <w:w w:val="105"/>
          <w:lang w:val="sr-Latn-ME"/>
        </w:rPr>
        <w:t xml:space="preserve">rethodne </w:t>
      </w:r>
      <w:r w:rsidRPr="00803F15">
        <w:rPr>
          <w:rFonts w:cs="Arial"/>
          <w:w w:val="105"/>
          <w:lang w:val="sr-Latn-ME"/>
        </w:rPr>
        <w:t>tri godine (kopije ugovora);</w:t>
      </w:r>
    </w:p>
    <w:p w:rsidR="006D518B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w w:val="105"/>
          <w:szCs w:val="22"/>
          <w:lang w:val="sr-Latn-ME"/>
        </w:rPr>
        <w:t>o</w:t>
      </w:r>
      <w:r w:rsidRPr="00803F15">
        <w:rPr>
          <w:rFonts w:cs="Arial"/>
          <w:w w:val="105"/>
          <w:szCs w:val="22"/>
          <w:lang w:val="sr-Latn-ME"/>
        </w:rPr>
        <w:t>vjerenu izjavu</w:t>
      </w:r>
      <w:r w:rsidRPr="00803F15">
        <w:rPr>
          <w:rFonts w:cs="Arial"/>
          <w:spacing w:val="19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da će</w:t>
      </w:r>
      <w:r w:rsidRPr="00803F15">
        <w:rPr>
          <w:rFonts w:cs="Arial"/>
          <w:spacing w:val="15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seosko</w:t>
      </w:r>
      <w:r w:rsidRPr="00803F15">
        <w:rPr>
          <w:rFonts w:cs="Arial"/>
          <w:spacing w:val="23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domaćinstvo</w:t>
      </w:r>
      <w:r w:rsidRPr="00803F15">
        <w:rPr>
          <w:rFonts w:cs="Arial"/>
          <w:spacing w:val="37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pružati</w:t>
      </w:r>
      <w:r w:rsidRPr="00803F15">
        <w:rPr>
          <w:rFonts w:cs="Arial"/>
          <w:spacing w:val="29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usluge</w:t>
      </w:r>
      <w:r w:rsidRPr="00803F15">
        <w:rPr>
          <w:rFonts w:cs="Arial"/>
          <w:spacing w:val="18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minimum</w:t>
      </w:r>
      <w:r w:rsidRPr="00803F15">
        <w:rPr>
          <w:rFonts w:cs="Arial"/>
          <w:spacing w:val="31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3</w:t>
      </w:r>
      <w:r w:rsidRPr="00803F15">
        <w:rPr>
          <w:rFonts w:cs="Arial"/>
          <w:spacing w:val="15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godine</w:t>
      </w:r>
      <w:r w:rsidRPr="00803F15">
        <w:rPr>
          <w:rFonts w:cs="Arial"/>
          <w:spacing w:val="26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od</w:t>
      </w:r>
      <w:r w:rsidRPr="00803F15">
        <w:rPr>
          <w:rFonts w:cs="Arial"/>
          <w:spacing w:val="14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dana</w:t>
      </w:r>
      <w:r w:rsidRPr="00803F15">
        <w:rPr>
          <w:rFonts w:cs="Arial"/>
          <w:spacing w:val="17"/>
          <w:w w:val="105"/>
          <w:szCs w:val="22"/>
          <w:lang w:val="sr-Latn-ME"/>
        </w:rPr>
        <w:t xml:space="preserve"> </w:t>
      </w:r>
      <w:r w:rsidRPr="00803F15">
        <w:rPr>
          <w:rFonts w:cs="Arial"/>
          <w:spacing w:val="-2"/>
          <w:w w:val="105"/>
          <w:szCs w:val="22"/>
          <w:lang w:val="sr-Latn-ME"/>
        </w:rPr>
        <w:t xml:space="preserve">potpisivanja </w:t>
      </w:r>
      <w:r w:rsidRPr="00803F15">
        <w:rPr>
          <w:rFonts w:cs="Arial"/>
          <w:spacing w:val="-2"/>
          <w:szCs w:val="22"/>
          <w:lang w:val="sr-Latn-ME"/>
        </w:rPr>
        <w:t>ugovora;</w:t>
      </w:r>
    </w:p>
    <w:p w:rsidR="006D518B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w w:val="105"/>
          <w:szCs w:val="22"/>
          <w:lang w:val="sr-Latn-ME"/>
        </w:rPr>
        <w:t>o</w:t>
      </w:r>
      <w:r w:rsidRPr="00803F15">
        <w:rPr>
          <w:rFonts w:cs="Arial"/>
          <w:w w:val="105"/>
          <w:szCs w:val="22"/>
          <w:lang w:val="sr-Latn-ME"/>
        </w:rPr>
        <w:t>vjerenu izjavu</w:t>
      </w:r>
      <w:r w:rsidRPr="00803F15">
        <w:rPr>
          <w:rFonts w:cs="Arial"/>
          <w:spacing w:val="-12"/>
          <w:w w:val="105"/>
          <w:szCs w:val="22"/>
          <w:lang w:val="sr-Latn-ME"/>
        </w:rPr>
        <w:t xml:space="preserve"> kojom korisnik sredstava navodi, </w:t>
      </w:r>
      <w:r w:rsidRPr="00803F15">
        <w:rPr>
          <w:rFonts w:cs="Arial"/>
          <w:w w:val="105"/>
          <w:szCs w:val="22"/>
          <w:lang w:val="sr-Latn-ME"/>
        </w:rPr>
        <w:t>pod</w:t>
      </w:r>
      <w:r w:rsidRPr="00803F15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punom</w:t>
      </w:r>
      <w:r w:rsidRPr="00803F15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materijalnom i</w:t>
      </w:r>
      <w:r w:rsidRPr="00803F15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krivičnom odgovornošću,</w:t>
      </w:r>
      <w:r w:rsidRPr="00803F15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da</w:t>
      </w:r>
      <w:r w:rsidRPr="00803F15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su</w:t>
      </w:r>
      <w:r w:rsidRPr="00803F15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svi</w:t>
      </w:r>
      <w:r w:rsidRPr="00803F15">
        <w:rPr>
          <w:rFonts w:cs="Arial"/>
          <w:spacing w:val="-10"/>
          <w:w w:val="105"/>
          <w:szCs w:val="22"/>
          <w:lang w:val="sr-Latn-ME"/>
        </w:rPr>
        <w:t xml:space="preserve"> navedeni </w:t>
      </w:r>
      <w:r w:rsidRPr="00803F15">
        <w:rPr>
          <w:rFonts w:cs="Arial"/>
          <w:w w:val="105"/>
          <w:szCs w:val="22"/>
          <w:lang w:val="sr-Latn-ME"/>
        </w:rPr>
        <w:t>podaci</w:t>
      </w:r>
      <w:r w:rsidRPr="00803F15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>u</w:t>
      </w:r>
      <w:r w:rsidRPr="00803F15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803F15">
        <w:rPr>
          <w:rFonts w:cs="Arial"/>
          <w:w w:val="105"/>
          <w:szCs w:val="22"/>
          <w:lang w:val="sr-Latn-ME"/>
        </w:rPr>
        <w:t xml:space="preserve">zahtjevu </w:t>
      </w:r>
      <w:r w:rsidRPr="00803F15">
        <w:rPr>
          <w:rFonts w:cs="Arial"/>
          <w:spacing w:val="-2"/>
          <w:w w:val="105"/>
          <w:szCs w:val="22"/>
          <w:lang w:val="sr-Latn-ME"/>
        </w:rPr>
        <w:t>tačni;</w:t>
      </w:r>
    </w:p>
    <w:p w:rsidR="006D518B" w:rsidRPr="00803F15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>
        <w:rPr>
          <w:rFonts w:cs="Arial"/>
          <w:w w:val="105"/>
          <w:szCs w:val="22"/>
          <w:lang w:val="sr-Latn-ME"/>
        </w:rPr>
        <w:t>u</w:t>
      </w:r>
      <w:r w:rsidRPr="00803F15">
        <w:rPr>
          <w:rFonts w:cs="Arial"/>
          <w:w w:val="105"/>
          <w:szCs w:val="22"/>
          <w:lang w:val="sr-Latn-ME"/>
        </w:rPr>
        <w:t xml:space="preserve">koliko se radi o nabavci papirne/kartonske ambalaže ili izlaganju domaćih proizvoda u izložbenom prostoru, neophodno je dostaviti rješenje / sertifikate od nadležnih institucija; </w:t>
      </w:r>
      <w:bookmarkStart w:id="1" w:name="_Hlk191987571"/>
    </w:p>
    <w:p w:rsidR="006D518B" w:rsidRPr="006D518B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r w:rsidRPr="006D518B">
        <w:rPr>
          <w:rFonts w:cs="Arial"/>
          <w:lang w:val="bs-Latn"/>
        </w:rPr>
        <w:t xml:space="preserve">fotografiju objekta /sadržaja prije realizacije investicije </w:t>
      </w:r>
      <w:bookmarkEnd w:id="1"/>
    </w:p>
    <w:p w:rsidR="006D518B" w:rsidRPr="006D518B" w:rsidRDefault="006D518B" w:rsidP="006D518B">
      <w:pPr>
        <w:pStyle w:val="BodyText"/>
        <w:numPr>
          <w:ilvl w:val="0"/>
          <w:numId w:val="11"/>
        </w:numPr>
        <w:spacing w:after="0"/>
        <w:ind w:left="1080"/>
        <w:rPr>
          <w:rFonts w:cs="Arial"/>
          <w:szCs w:val="22"/>
          <w:lang w:val="sr-Latn-ME"/>
        </w:rPr>
      </w:pPr>
      <w:proofErr w:type="spellStart"/>
      <w:r w:rsidRPr="006D518B">
        <w:rPr>
          <w:rFonts w:cs="Arial"/>
          <w:szCs w:val="22"/>
        </w:rPr>
        <w:t>potpisana</w:t>
      </w:r>
      <w:proofErr w:type="spellEnd"/>
      <w:r w:rsidRPr="006D518B">
        <w:rPr>
          <w:rFonts w:cs="Arial"/>
          <w:szCs w:val="22"/>
          <w:lang w:val="sr-Latn-ME"/>
        </w:rPr>
        <w:t xml:space="preserve"> </w:t>
      </w:r>
      <w:r w:rsidRPr="006D518B">
        <w:rPr>
          <w:rFonts w:cs="Arial"/>
          <w:szCs w:val="22"/>
        </w:rPr>
        <w:t>i</w:t>
      </w:r>
      <w:r w:rsidRPr="006D518B">
        <w:rPr>
          <w:rFonts w:cs="Arial"/>
          <w:szCs w:val="22"/>
          <w:lang w:val="sr-Latn-ME"/>
        </w:rPr>
        <w:t xml:space="preserve"> </w:t>
      </w:r>
      <w:r w:rsidRPr="006D518B">
        <w:rPr>
          <w:rFonts w:cs="Arial"/>
          <w:szCs w:val="22"/>
        </w:rPr>
        <w:t>pe</w:t>
      </w:r>
      <w:r w:rsidRPr="006D518B">
        <w:rPr>
          <w:rFonts w:cs="Arial"/>
          <w:szCs w:val="22"/>
          <w:lang w:val="sr-Latn-ME"/>
        </w:rPr>
        <w:t>č</w:t>
      </w:r>
      <w:proofErr w:type="spellStart"/>
      <w:r w:rsidRPr="006D518B">
        <w:rPr>
          <w:rFonts w:cs="Arial"/>
          <w:szCs w:val="22"/>
        </w:rPr>
        <w:t>atirana</w:t>
      </w:r>
      <w:proofErr w:type="spellEnd"/>
      <w:r w:rsidRPr="006D518B">
        <w:rPr>
          <w:rFonts w:cs="Arial"/>
          <w:szCs w:val="22"/>
          <w:lang w:val="sr-Latn-ME"/>
        </w:rPr>
        <w:t xml:space="preserve"> </w:t>
      </w:r>
      <w:proofErr w:type="spellStart"/>
      <w:r w:rsidRPr="006D518B">
        <w:rPr>
          <w:rFonts w:cs="Arial"/>
          <w:szCs w:val="22"/>
        </w:rPr>
        <w:t>cjenovna</w:t>
      </w:r>
      <w:proofErr w:type="spellEnd"/>
      <w:r w:rsidRPr="006D518B">
        <w:rPr>
          <w:rFonts w:cs="Arial"/>
          <w:szCs w:val="22"/>
          <w:lang w:val="sr-Latn-ME"/>
        </w:rPr>
        <w:t xml:space="preserve"> </w:t>
      </w:r>
      <w:proofErr w:type="spellStart"/>
      <w:r w:rsidRPr="006D518B">
        <w:rPr>
          <w:rFonts w:cs="Arial"/>
          <w:szCs w:val="22"/>
        </w:rPr>
        <w:t>ponuda</w:t>
      </w:r>
      <w:proofErr w:type="spellEnd"/>
      <w:r w:rsidRPr="006D518B">
        <w:rPr>
          <w:rFonts w:cs="Arial"/>
          <w:szCs w:val="22"/>
          <w:lang w:val="sr-Latn-ME"/>
        </w:rPr>
        <w:t xml:space="preserve">, </w:t>
      </w:r>
      <w:proofErr w:type="spellStart"/>
      <w:r w:rsidRPr="006D518B">
        <w:rPr>
          <w:rFonts w:cs="Arial"/>
          <w:szCs w:val="22"/>
        </w:rPr>
        <w:t>predmjer</w:t>
      </w:r>
      <w:proofErr w:type="spellEnd"/>
      <w:r w:rsidRPr="006D518B">
        <w:rPr>
          <w:rFonts w:cs="Arial"/>
          <w:szCs w:val="22"/>
          <w:lang w:val="sr-Latn-ME"/>
        </w:rPr>
        <w:t xml:space="preserve"> </w:t>
      </w:r>
      <w:r w:rsidRPr="006D518B">
        <w:rPr>
          <w:rFonts w:cs="Arial"/>
          <w:szCs w:val="22"/>
        </w:rPr>
        <w:t>i</w:t>
      </w:r>
      <w:r w:rsidRPr="006D518B">
        <w:rPr>
          <w:rFonts w:cs="Arial"/>
          <w:szCs w:val="22"/>
          <w:lang w:val="sr-Latn-ME"/>
        </w:rPr>
        <w:t xml:space="preserve"> </w:t>
      </w:r>
      <w:proofErr w:type="spellStart"/>
      <w:r w:rsidRPr="006D518B">
        <w:rPr>
          <w:rFonts w:cs="Arial"/>
          <w:szCs w:val="22"/>
        </w:rPr>
        <w:t>predra</w:t>
      </w:r>
      <w:proofErr w:type="spellEnd"/>
      <w:r w:rsidRPr="006D518B">
        <w:rPr>
          <w:rFonts w:cs="Arial"/>
          <w:szCs w:val="22"/>
          <w:lang w:val="sr-Latn-ME"/>
        </w:rPr>
        <w:t>č</w:t>
      </w:r>
      <w:r w:rsidRPr="006D518B">
        <w:rPr>
          <w:rFonts w:cs="Arial"/>
          <w:szCs w:val="22"/>
        </w:rPr>
        <w:t>un</w:t>
      </w:r>
      <w:r w:rsidRPr="006D518B">
        <w:rPr>
          <w:rFonts w:cs="Arial"/>
          <w:szCs w:val="22"/>
          <w:lang w:val="sr-Latn-ME"/>
        </w:rPr>
        <w:t xml:space="preserve"> </w:t>
      </w:r>
      <w:r w:rsidRPr="006D518B">
        <w:rPr>
          <w:rFonts w:cs="Arial"/>
          <w:szCs w:val="22"/>
        </w:rPr>
        <w:t>za</w:t>
      </w:r>
      <w:r w:rsidRPr="006D518B">
        <w:rPr>
          <w:rFonts w:cs="Arial"/>
          <w:szCs w:val="22"/>
          <w:lang w:val="sr-Latn-ME"/>
        </w:rPr>
        <w:t xml:space="preserve"> </w:t>
      </w:r>
      <w:proofErr w:type="spellStart"/>
      <w:r w:rsidRPr="006D518B">
        <w:rPr>
          <w:rFonts w:cs="Arial"/>
          <w:szCs w:val="22"/>
        </w:rPr>
        <w:t>planiranu</w:t>
      </w:r>
      <w:proofErr w:type="spellEnd"/>
      <w:r w:rsidRPr="006D518B">
        <w:rPr>
          <w:rFonts w:cs="Arial"/>
          <w:szCs w:val="22"/>
          <w:lang w:val="sr-Latn-ME"/>
        </w:rPr>
        <w:t xml:space="preserve"> </w:t>
      </w:r>
      <w:proofErr w:type="spellStart"/>
      <w:r w:rsidRPr="006D518B">
        <w:rPr>
          <w:rFonts w:cs="Arial"/>
          <w:szCs w:val="22"/>
        </w:rPr>
        <w:t>investiciju</w:t>
      </w:r>
      <w:proofErr w:type="spellEnd"/>
      <w:r w:rsidRPr="006D518B">
        <w:rPr>
          <w:rFonts w:cs="Arial"/>
          <w:szCs w:val="22"/>
          <w:lang w:val="sr-Latn-ME"/>
        </w:rPr>
        <w:t xml:space="preserve"> </w:t>
      </w:r>
      <w:proofErr w:type="spellStart"/>
      <w:r w:rsidRPr="006D518B">
        <w:rPr>
          <w:rFonts w:cs="Arial"/>
          <w:szCs w:val="22"/>
        </w:rPr>
        <w:t>koja</w:t>
      </w:r>
      <w:proofErr w:type="spellEnd"/>
      <w:r w:rsidRPr="006D518B">
        <w:rPr>
          <w:rFonts w:cs="Arial"/>
          <w:szCs w:val="22"/>
          <w:lang w:val="sr-Latn-ME"/>
        </w:rPr>
        <w:t xml:space="preserve"> ć</w:t>
      </w:r>
      <w:r w:rsidRPr="006D518B">
        <w:rPr>
          <w:rFonts w:cs="Arial"/>
          <w:szCs w:val="22"/>
        </w:rPr>
        <w:t>e</w:t>
      </w:r>
      <w:r w:rsidRPr="006D518B">
        <w:rPr>
          <w:rFonts w:cs="Arial"/>
          <w:szCs w:val="22"/>
          <w:lang w:val="sr-Latn-ME"/>
        </w:rPr>
        <w:t xml:space="preserve"> </w:t>
      </w:r>
      <w:proofErr w:type="spellStart"/>
      <w:r w:rsidRPr="006D518B">
        <w:rPr>
          <w:rFonts w:cs="Arial"/>
          <w:szCs w:val="22"/>
        </w:rPr>
        <w:t>biti</w:t>
      </w:r>
      <w:proofErr w:type="spellEnd"/>
      <w:r w:rsidRPr="006D518B">
        <w:rPr>
          <w:rFonts w:cs="Arial"/>
          <w:szCs w:val="22"/>
          <w:lang w:val="sr-Latn-ME"/>
        </w:rPr>
        <w:t xml:space="preserve"> </w:t>
      </w:r>
      <w:proofErr w:type="spellStart"/>
      <w:r w:rsidRPr="006D518B">
        <w:rPr>
          <w:rFonts w:cs="Arial"/>
          <w:szCs w:val="22"/>
        </w:rPr>
        <w:t>predmet</w:t>
      </w:r>
      <w:proofErr w:type="spellEnd"/>
      <w:r w:rsidRPr="006D518B">
        <w:rPr>
          <w:rFonts w:cs="Arial"/>
          <w:szCs w:val="22"/>
          <w:lang w:val="sr-Latn-ME"/>
        </w:rPr>
        <w:t xml:space="preserve"> </w:t>
      </w:r>
      <w:proofErr w:type="spellStart"/>
      <w:r w:rsidRPr="006D518B">
        <w:rPr>
          <w:rFonts w:cs="Arial"/>
          <w:szCs w:val="22"/>
        </w:rPr>
        <w:t>odobravanja</w:t>
      </w:r>
      <w:proofErr w:type="spellEnd"/>
      <w:r w:rsidRPr="006D518B">
        <w:rPr>
          <w:rFonts w:cs="Arial"/>
          <w:szCs w:val="22"/>
          <w:lang w:val="sr-Latn-ME"/>
        </w:rPr>
        <w:t xml:space="preserve">. </w:t>
      </w:r>
    </w:p>
    <w:p w:rsidR="006D518B" w:rsidRDefault="006D518B" w:rsidP="006D518B">
      <w:pPr>
        <w:pStyle w:val="BodyText"/>
        <w:spacing w:after="0"/>
        <w:ind w:left="720"/>
        <w:rPr>
          <w:rFonts w:cs="Arial"/>
          <w:szCs w:val="22"/>
          <w:lang w:val="sr-Latn-ME"/>
        </w:rPr>
      </w:pPr>
    </w:p>
    <w:p w:rsidR="00840D94" w:rsidRPr="00840D94" w:rsidRDefault="00840D94" w:rsidP="00840D94">
      <w:pPr>
        <w:pStyle w:val="BodyText"/>
        <w:ind w:left="360"/>
        <w:rPr>
          <w:rFonts w:asciiTheme="minorHAnsi" w:hAnsiTheme="minorHAnsi" w:cstheme="minorHAnsi"/>
          <w:lang w:val="sr-Latn-ME"/>
        </w:rPr>
      </w:pPr>
    </w:p>
    <w:tbl>
      <w:tblPr>
        <w:tblW w:w="10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5475"/>
      </w:tblGrid>
      <w:tr w:rsidR="0045725E" w:rsidRPr="003D4A19" w:rsidTr="009D61A2">
        <w:trPr>
          <w:trHeight w:val="60"/>
        </w:trPr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3D4A19" w:rsidRDefault="001B7FDA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3D4A19">
              <w:rPr>
                <w:rFonts w:asciiTheme="minorHAnsi" w:hAnsiTheme="minorHAnsi" w:cstheme="minorHAnsi"/>
                <w:lang w:val="sr-Latn-ME"/>
              </w:rPr>
              <w:t xml:space="preserve">            </w:t>
            </w:r>
            <w:proofErr w:type="spellStart"/>
            <w:r w:rsidR="007D5B82" w:rsidRPr="003D4A19">
              <w:rPr>
                <w:rFonts w:asciiTheme="minorHAnsi" w:hAnsiTheme="minorHAnsi" w:cstheme="minorHAnsi"/>
              </w:rPr>
              <w:t>Mjesto</w:t>
            </w:r>
            <w:proofErr w:type="spellEnd"/>
            <w:r w:rsidR="007D5B82" w:rsidRPr="003D4A19">
              <w:rPr>
                <w:rFonts w:asciiTheme="minorHAnsi" w:hAnsiTheme="minorHAnsi" w:cstheme="minorHAnsi"/>
              </w:rPr>
              <w:t xml:space="preserve"> i datum </w:t>
            </w:r>
            <w:r w:rsidR="007D5B82" w:rsidRPr="003D4A19">
              <w:rPr>
                <w:rFonts w:asciiTheme="minorHAnsi" w:hAnsiTheme="minorHAnsi" w:cstheme="minorHAnsi"/>
                <w:b/>
              </w:rPr>
              <w:t>__________________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3D4A19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4A19">
              <w:rPr>
                <w:rFonts w:asciiTheme="minorHAnsi" w:hAnsiTheme="minorHAnsi" w:cstheme="minorHAnsi"/>
              </w:rPr>
              <w:t>Potpis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odgovorne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osobe</w:t>
            </w:r>
            <w:proofErr w:type="spellEnd"/>
            <w:r w:rsidRPr="003D4A19">
              <w:rPr>
                <w:rFonts w:asciiTheme="minorHAnsi" w:hAnsiTheme="minorHAnsi" w:cstheme="minorHAnsi"/>
              </w:rPr>
              <w:t>/</w:t>
            </w:r>
            <w:proofErr w:type="spellStart"/>
            <w:r w:rsidRPr="003D4A19">
              <w:rPr>
                <w:rFonts w:asciiTheme="minorHAnsi" w:hAnsiTheme="minorHAnsi" w:cstheme="minorHAnsi"/>
              </w:rPr>
              <w:t>osobe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ovlašćene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3D4A19">
              <w:rPr>
                <w:rFonts w:asciiTheme="minorHAnsi" w:hAnsiTheme="minorHAnsi" w:cstheme="minorHAnsi"/>
              </w:rPr>
              <w:t>zastupanje</w:t>
            </w:r>
            <w:proofErr w:type="spellEnd"/>
          </w:p>
          <w:p w:rsidR="007D5B82" w:rsidRPr="003D4A19" w:rsidRDefault="007D5B82" w:rsidP="00E2518D">
            <w:pPr>
              <w:tabs>
                <w:tab w:val="center" w:pos="4680"/>
                <w:tab w:val="right" w:pos="9360"/>
              </w:tabs>
              <w:rPr>
                <w:rFonts w:asciiTheme="minorHAnsi" w:hAnsiTheme="minorHAnsi" w:cstheme="minorHAnsi"/>
                <w:b/>
              </w:rPr>
            </w:pPr>
            <w:r w:rsidRPr="003D4A19">
              <w:rPr>
                <w:rFonts w:asciiTheme="minorHAnsi" w:hAnsiTheme="minorHAnsi" w:cstheme="minorHAnsi"/>
              </w:rPr>
              <w:t xml:space="preserve">                </w:t>
            </w:r>
            <w:r w:rsidR="009B661C" w:rsidRPr="003D4A19">
              <w:rPr>
                <w:rFonts w:asciiTheme="minorHAnsi" w:hAnsiTheme="minorHAnsi" w:cstheme="minorHAnsi"/>
              </w:rPr>
              <w:t>___________________________________</w:t>
            </w:r>
            <w:r w:rsidRPr="003D4A19">
              <w:rPr>
                <w:rFonts w:asciiTheme="minorHAnsi" w:hAnsiTheme="minorHAnsi" w:cstheme="minorHAnsi"/>
              </w:rPr>
              <w:t xml:space="preserve">   </w:t>
            </w:r>
            <w:r w:rsidR="00594BD2" w:rsidRPr="003D4A19"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="009B661C" w:rsidRPr="003D4A19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:rsidR="00486315" w:rsidRPr="002C1711" w:rsidRDefault="00486315" w:rsidP="009D61A2">
      <w:pPr>
        <w:rPr>
          <w:rFonts w:ascii="Times New Roman" w:hAnsi="Times New Roman"/>
        </w:rPr>
      </w:pPr>
    </w:p>
    <w:sectPr w:rsidR="00486315" w:rsidRPr="002C1711" w:rsidSect="0045725E">
      <w:pgSz w:w="11907" w:h="16840" w:code="9"/>
      <w:pgMar w:top="5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60C" w:rsidRDefault="00BA760C" w:rsidP="002C1711">
      <w:pPr>
        <w:spacing w:after="0" w:line="240" w:lineRule="auto"/>
      </w:pPr>
      <w:r>
        <w:separator/>
      </w:r>
    </w:p>
  </w:endnote>
  <w:endnote w:type="continuationSeparator" w:id="0">
    <w:p w:rsidR="00BA760C" w:rsidRDefault="00BA760C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60C" w:rsidRDefault="00BA760C" w:rsidP="002C1711">
      <w:pPr>
        <w:spacing w:after="0" w:line="240" w:lineRule="auto"/>
      </w:pPr>
      <w:r>
        <w:separator/>
      </w:r>
    </w:p>
  </w:footnote>
  <w:footnote w:type="continuationSeparator" w:id="0">
    <w:p w:rsidR="00BA760C" w:rsidRDefault="00BA760C" w:rsidP="002C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354C6EE3"/>
    <w:multiLevelType w:val="hybridMultilevel"/>
    <w:tmpl w:val="81D43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03C9B"/>
    <w:multiLevelType w:val="hybridMultilevel"/>
    <w:tmpl w:val="B33ED5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D7D99"/>
    <w:multiLevelType w:val="hybridMultilevel"/>
    <w:tmpl w:val="D0C814C0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34888B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2F4908"/>
    <w:multiLevelType w:val="hybridMultilevel"/>
    <w:tmpl w:val="BE16E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560038">
      <w:numFmt w:val="bullet"/>
      <w:lvlText w:val="-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A3027"/>
    <w:rsid w:val="000B498F"/>
    <w:rsid w:val="000D3CEA"/>
    <w:rsid w:val="001020AD"/>
    <w:rsid w:val="0011003F"/>
    <w:rsid w:val="0012023F"/>
    <w:rsid w:val="001273C2"/>
    <w:rsid w:val="001A1BC1"/>
    <w:rsid w:val="001A6C18"/>
    <w:rsid w:val="001B78DC"/>
    <w:rsid w:val="001B7FDA"/>
    <w:rsid w:val="001C2714"/>
    <w:rsid w:val="00224588"/>
    <w:rsid w:val="0028698A"/>
    <w:rsid w:val="00296EAF"/>
    <w:rsid w:val="002C1711"/>
    <w:rsid w:val="002D12E6"/>
    <w:rsid w:val="00317A5A"/>
    <w:rsid w:val="003206FA"/>
    <w:rsid w:val="0033177A"/>
    <w:rsid w:val="003552B2"/>
    <w:rsid w:val="003620DB"/>
    <w:rsid w:val="00364FEA"/>
    <w:rsid w:val="00385179"/>
    <w:rsid w:val="003B463D"/>
    <w:rsid w:val="003D3D12"/>
    <w:rsid w:val="003D4A19"/>
    <w:rsid w:val="003E3051"/>
    <w:rsid w:val="003E75F7"/>
    <w:rsid w:val="00403C80"/>
    <w:rsid w:val="00406698"/>
    <w:rsid w:val="0045725E"/>
    <w:rsid w:val="00467672"/>
    <w:rsid w:val="00486315"/>
    <w:rsid w:val="004B4997"/>
    <w:rsid w:val="004C1FE7"/>
    <w:rsid w:val="004D053B"/>
    <w:rsid w:val="004F528C"/>
    <w:rsid w:val="005354D9"/>
    <w:rsid w:val="005372EC"/>
    <w:rsid w:val="00583028"/>
    <w:rsid w:val="00594BD2"/>
    <w:rsid w:val="005C0008"/>
    <w:rsid w:val="005E1F2D"/>
    <w:rsid w:val="005F133D"/>
    <w:rsid w:val="00633AE4"/>
    <w:rsid w:val="00674B82"/>
    <w:rsid w:val="0068489B"/>
    <w:rsid w:val="006A32B5"/>
    <w:rsid w:val="006D518B"/>
    <w:rsid w:val="006D559A"/>
    <w:rsid w:val="006E3BE5"/>
    <w:rsid w:val="006F1F53"/>
    <w:rsid w:val="007D5B82"/>
    <w:rsid w:val="00807E67"/>
    <w:rsid w:val="00812DE6"/>
    <w:rsid w:val="00840D94"/>
    <w:rsid w:val="00844AFC"/>
    <w:rsid w:val="00891832"/>
    <w:rsid w:val="008C714A"/>
    <w:rsid w:val="009113C4"/>
    <w:rsid w:val="00931FDE"/>
    <w:rsid w:val="009514FA"/>
    <w:rsid w:val="00955AC6"/>
    <w:rsid w:val="00957AE4"/>
    <w:rsid w:val="00971DAC"/>
    <w:rsid w:val="009B661C"/>
    <w:rsid w:val="009D47DF"/>
    <w:rsid w:val="009D61A2"/>
    <w:rsid w:val="009E57F9"/>
    <w:rsid w:val="009E6D03"/>
    <w:rsid w:val="00A31090"/>
    <w:rsid w:val="00A74825"/>
    <w:rsid w:val="00AB5FB3"/>
    <w:rsid w:val="00B148D3"/>
    <w:rsid w:val="00B259F6"/>
    <w:rsid w:val="00B54AC6"/>
    <w:rsid w:val="00B57645"/>
    <w:rsid w:val="00B73C2F"/>
    <w:rsid w:val="00BA09B5"/>
    <w:rsid w:val="00BA6C14"/>
    <w:rsid w:val="00BA760C"/>
    <w:rsid w:val="00BD1282"/>
    <w:rsid w:val="00BD1FD5"/>
    <w:rsid w:val="00BD5D02"/>
    <w:rsid w:val="00BD6403"/>
    <w:rsid w:val="00BE0AB7"/>
    <w:rsid w:val="00BF5BF7"/>
    <w:rsid w:val="00C50A9B"/>
    <w:rsid w:val="00C57D8C"/>
    <w:rsid w:val="00C6778C"/>
    <w:rsid w:val="00D052AC"/>
    <w:rsid w:val="00D052C2"/>
    <w:rsid w:val="00D330BD"/>
    <w:rsid w:val="00D35A5B"/>
    <w:rsid w:val="00D765B7"/>
    <w:rsid w:val="00D83693"/>
    <w:rsid w:val="00DA2AC2"/>
    <w:rsid w:val="00DB6703"/>
    <w:rsid w:val="00E14E44"/>
    <w:rsid w:val="00E45036"/>
    <w:rsid w:val="00E91C28"/>
    <w:rsid w:val="00EC543B"/>
    <w:rsid w:val="00EE0652"/>
    <w:rsid w:val="00F26D34"/>
    <w:rsid w:val="00F417C3"/>
    <w:rsid w:val="00F5686B"/>
    <w:rsid w:val="00F61DEA"/>
    <w:rsid w:val="00FA3F90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9F08"/>
  <w15:docId w15:val="{8C1F4004-6D43-40D0-BFC2-38D3D838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052C2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052C2"/>
    <w:rPr>
      <w:rFonts w:eastAsia="Times New Roman" w:cs="Times New Roman"/>
      <w:szCs w:val="23"/>
    </w:rPr>
  </w:style>
  <w:style w:type="numbering" w:customStyle="1" w:styleId="ImportedStyle91">
    <w:name w:val="Imported Style 91"/>
    <w:rsid w:val="0063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0861-8AB6-47E2-83BC-1BAC3518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Branka Skuric</cp:lastModifiedBy>
  <cp:revision>9</cp:revision>
  <dcterms:created xsi:type="dcterms:W3CDTF">2026-04-23T10:13:00Z</dcterms:created>
  <dcterms:modified xsi:type="dcterms:W3CDTF">2026-05-04T07:31:00Z</dcterms:modified>
</cp:coreProperties>
</file>