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57E5F" w14:textId="4542ED11" w:rsidR="007806BE" w:rsidRPr="007D3417" w:rsidRDefault="00B53113" w:rsidP="00AC6D61">
      <w:pPr>
        <w:spacing w:before="120" w:after="0"/>
        <w:rPr>
          <w:rFonts w:ascii="Arial Narrow" w:hAnsi="Arial Narrow"/>
        </w:rPr>
      </w:pPr>
      <w:r w:rsidRPr="007D3417">
        <w:rPr>
          <w:rFonts w:ascii="Arial Narrow" w:hAnsi="Arial Narrow"/>
          <w:b/>
        </w:rPr>
        <w:t xml:space="preserve">Priprema: </w:t>
      </w:r>
      <w:r w:rsidRPr="007D3417">
        <w:rPr>
          <w:rFonts w:ascii="Arial Narrow" w:hAnsi="Arial Narrow"/>
        </w:rPr>
        <w:t>Direktorat za kulturnu baštinu</w:t>
      </w:r>
      <w:r w:rsidRPr="007D3417">
        <w:rPr>
          <w:rFonts w:ascii="Arial Narrow" w:hAnsi="Arial Narrow"/>
        </w:rPr>
        <w:br/>
      </w:r>
      <w:r w:rsidRPr="007D3417">
        <w:rPr>
          <w:rFonts w:ascii="Arial Narrow" w:hAnsi="Arial Narrow"/>
          <w:b/>
        </w:rPr>
        <w:t xml:space="preserve">Predmet: </w:t>
      </w:r>
      <w:r w:rsidRPr="007D3417">
        <w:rPr>
          <w:rFonts w:ascii="Arial Narrow" w:hAnsi="Arial Narrow"/>
        </w:rPr>
        <w:t xml:space="preserve">Program obilježavanja Dana </w:t>
      </w:r>
      <w:r w:rsidR="002059E0">
        <w:rPr>
          <w:rFonts w:ascii="Arial Narrow" w:hAnsi="Arial Narrow"/>
        </w:rPr>
        <w:t>e</w:t>
      </w:r>
      <w:r w:rsidRPr="007D3417">
        <w:rPr>
          <w:rFonts w:ascii="Arial Narrow" w:hAnsi="Arial Narrow"/>
        </w:rPr>
        <w:t>vropske baštine u 2026. godini</w:t>
      </w:r>
      <w:r w:rsidRPr="007D3417">
        <w:rPr>
          <w:rFonts w:ascii="Arial Narrow" w:hAnsi="Arial Narrow"/>
        </w:rPr>
        <w:br/>
      </w:r>
      <w:r w:rsidRPr="007D3417">
        <w:rPr>
          <w:rFonts w:ascii="Arial Narrow" w:hAnsi="Arial Narrow"/>
          <w:b/>
        </w:rPr>
        <w:t xml:space="preserve">Tema: </w:t>
      </w:r>
      <w:r w:rsidRPr="007D3417">
        <w:rPr>
          <w:rFonts w:ascii="Arial Narrow" w:hAnsi="Arial Narrow"/>
        </w:rPr>
        <w:t>„</w:t>
      </w:r>
      <w:bookmarkStart w:id="0" w:name="_Hlk240623156"/>
      <w:r w:rsidRPr="007D3417">
        <w:rPr>
          <w:rFonts w:ascii="Arial Narrow" w:hAnsi="Arial Narrow"/>
        </w:rPr>
        <w:t xml:space="preserve">Ugrožena baština: oživjeti, očuvati, </w:t>
      </w:r>
      <w:proofErr w:type="gramStart"/>
      <w:r w:rsidRPr="007D3417">
        <w:rPr>
          <w:rFonts w:ascii="Arial Narrow" w:hAnsi="Arial Narrow"/>
        </w:rPr>
        <w:t>redefinisati</w:t>
      </w:r>
      <w:bookmarkEnd w:id="0"/>
      <w:r w:rsidRPr="007D3417">
        <w:rPr>
          <w:rFonts w:ascii="Arial Narrow" w:hAnsi="Arial Narrow"/>
        </w:rPr>
        <w:t>“</w:t>
      </w:r>
      <w:proofErr w:type="gramEnd"/>
      <w:r w:rsidRPr="007D3417">
        <w:rPr>
          <w:rFonts w:ascii="Arial Narrow" w:hAnsi="Arial Narrow"/>
        </w:rPr>
        <w:br/>
      </w:r>
      <w:r w:rsidRPr="007D3417">
        <w:rPr>
          <w:rFonts w:ascii="Arial Narrow" w:hAnsi="Arial Narrow"/>
          <w:b/>
        </w:rPr>
        <w:t xml:space="preserve">Datum obilježavanja: </w:t>
      </w:r>
      <w:r w:rsidR="00667DFA" w:rsidRPr="007D3417">
        <w:rPr>
          <w:rFonts w:ascii="Arial Narrow" w:hAnsi="Arial Narrow"/>
          <w:b/>
        </w:rPr>
        <w:t xml:space="preserve">posljednja nedjelja </w:t>
      </w:r>
      <w:r w:rsidRPr="007D3417">
        <w:rPr>
          <w:rFonts w:ascii="Arial Narrow" w:hAnsi="Arial Narrow"/>
        </w:rPr>
        <w:t>septemb</w:t>
      </w:r>
      <w:r w:rsidR="00667DFA" w:rsidRPr="007D3417">
        <w:rPr>
          <w:rFonts w:ascii="Arial Narrow" w:hAnsi="Arial Narrow"/>
        </w:rPr>
        <w:t>ra</w:t>
      </w:r>
      <w:r w:rsidRPr="007D3417">
        <w:rPr>
          <w:rFonts w:ascii="Arial Narrow" w:hAnsi="Arial Narrow"/>
        </w:rPr>
        <w:t xml:space="preserve"> 2026. godine</w:t>
      </w:r>
    </w:p>
    <w:p w14:paraId="15EDBDB5" w14:textId="600C880E" w:rsidR="007806BE" w:rsidRPr="007D3417" w:rsidRDefault="00B53113" w:rsidP="00AC6D61">
      <w:pPr>
        <w:pStyle w:val="Heading1"/>
        <w:spacing w:before="120"/>
        <w:rPr>
          <w:rFonts w:ascii="Arial Narrow" w:hAnsi="Arial Narrow"/>
          <w:color w:val="auto"/>
          <w:sz w:val="22"/>
          <w:szCs w:val="22"/>
        </w:rPr>
      </w:pPr>
      <w:r w:rsidRPr="007D3417">
        <w:rPr>
          <w:rFonts w:ascii="Arial Narrow" w:hAnsi="Arial Narrow"/>
          <w:color w:val="auto"/>
          <w:sz w:val="22"/>
          <w:szCs w:val="22"/>
        </w:rPr>
        <w:t>REZIME EVALUACIJE PRIJAVA</w:t>
      </w:r>
    </w:p>
    <w:p w14:paraId="5BCC74A0" w14:textId="77777777" w:rsidR="00F3611C" w:rsidRPr="007D3417" w:rsidRDefault="00F3611C" w:rsidP="00F3611C">
      <w:pPr>
        <w:rPr>
          <w:rFonts w:ascii="Arial Narrow" w:hAnsi="Arial Narrow"/>
        </w:rPr>
      </w:pPr>
    </w:p>
    <w:tbl>
      <w:tblPr>
        <w:tblStyle w:val="TableGrid"/>
        <w:tblW w:w="0" w:type="auto"/>
        <w:tblLayout w:type="fixed"/>
        <w:tblLook w:val="04A0" w:firstRow="1" w:lastRow="0" w:firstColumn="1" w:lastColumn="0" w:noHBand="0" w:noVBand="1"/>
      </w:tblPr>
      <w:tblGrid>
        <w:gridCol w:w="6480"/>
        <w:gridCol w:w="2880"/>
      </w:tblGrid>
      <w:tr w:rsidR="007806BE" w:rsidRPr="007D3417" w14:paraId="293AB66E" w14:textId="77777777">
        <w:tc>
          <w:tcPr>
            <w:tcW w:w="6480" w:type="dxa"/>
            <w:shd w:val="clear" w:color="auto" w:fill="F2F2F2"/>
          </w:tcPr>
          <w:p w14:paraId="5C938F43" w14:textId="77777777" w:rsidR="007806BE" w:rsidRPr="007D3417" w:rsidRDefault="00B53113" w:rsidP="00AC6D61">
            <w:pPr>
              <w:spacing w:before="120" w:after="0" w:line="276" w:lineRule="auto"/>
              <w:rPr>
                <w:rFonts w:ascii="Arial Narrow" w:hAnsi="Arial Narrow"/>
              </w:rPr>
            </w:pPr>
            <w:r w:rsidRPr="007D3417">
              <w:rPr>
                <w:rFonts w:ascii="Arial Narrow" w:hAnsi="Arial Narrow"/>
                <w:b/>
              </w:rPr>
              <w:t>Prijavljeno ukupno projekata / prijava</w:t>
            </w:r>
          </w:p>
        </w:tc>
        <w:tc>
          <w:tcPr>
            <w:tcW w:w="2880" w:type="dxa"/>
            <w:shd w:val="clear" w:color="auto" w:fill="F2F2F2"/>
          </w:tcPr>
          <w:p w14:paraId="23EBD442" w14:textId="1CA3132E" w:rsidR="007806BE" w:rsidRPr="007D3417" w:rsidRDefault="005F52D0" w:rsidP="00AC6D61">
            <w:pPr>
              <w:spacing w:before="120" w:after="0" w:line="276" w:lineRule="auto"/>
              <w:jc w:val="center"/>
              <w:rPr>
                <w:rFonts w:ascii="Arial Narrow" w:hAnsi="Arial Narrow"/>
                <w:color w:val="auto"/>
              </w:rPr>
            </w:pPr>
            <w:r w:rsidRPr="007D3417">
              <w:rPr>
                <w:rFonts w:ascii="Arial Narrow" w:hAnsi="Arial Narrow"/>
                <w:color w:val="auto"/>
              </w:rPr>
              <w:t>37</w:t>
            </w:r>
          </w:p>
        </w:tc>
      </w:tr>
      <w:tr w:rsidR="007806BE" w:rsidRPr="007D3417" w14:paraId="21B1ADDD" w14:textId="77777777">
        <w:tc>
          <w:tcPr>
            <w:tcW w:w="6480" w:type="dxa"/>
          </w:tcPr>
          <w:p w14:paraId="4C755441" w14:textId="77777777" w:rsidR="007806BE" w:rsidRPr="007D3417" w:rsidRDefault="00B53113" w:rsidP="00AC6D61">
            <w:pPr>
              <w:spacing w:before="120" w:after="0" w:line="276" w:lineRule="auto"/>
              <w:rPr>
                <w:rFonts w:ascii="Arial Narrow" w:hAnsi="Arial Narrow"/>
              </w:rPr>
            </w:pPr>
            <w:r w:rsidRPr="007D3417">
              <w:rPr>
                <w:rFonts w:ascii="Arial Narrow" w:hAnsi="Arial Narrow"/>
              </w:rPr>
              <w:t>Ispunilo uslove i predloženo za finansiranje</w:t>
            </w:r>
          </w:p>
        </w:tc>
        <w:tc>
          <w:tcPr>
            <w:tcW w:w="2880" w:type="dxa"/>
          </w:tcPr>
          <w:p w14:paraId="4C2E2797" w14:textId="15BA973B" w:rsidR="007806BE" w:rsidRPr="007D3417" w:rsidRDefault="00C3348F" w:rsidP="00AC6D61">
            <w:pPr>
              <w:spacing w:before="120" w:after="0" w:line="276" w:lineRule="auto"/>
              <w:jc w:val="center"/>
              <w:rPr>
                <w:rFonts w:ascii="Arial Narrow" w:hAnsi="Arial Narrow"/>
                <w:color w:val="auto"/>
              </w:rPr>
            </w:pPr>
            <w:r w:rsidRPr="007D3417">
              <w:rPr>
                <w:rFonts w:ascii="Arial Narrow" w:hAnsi="Arial Narrow"/>
                <w:color w:val="auto"/>
              </w:rPr>
              <w:t>2</w:t>
            </w:r>
            <w:r w:rsidR="00C91B34" w:rsidRPr="007D3417">
              <w:rPr>
                <w:rFonts w:ascii="Arial Narrow" w:hAnsi="Arial Narrow"/>
                <w:color w:val="auto"/>
              </w:rPr>
              <w:t>1</w:t>
            </w:r>
          </w:p>
        </w:tc>
      </w:tr>
      <w:tr w:rsidR="007806BE" w:rsidRPr="007D3417" w14:paraId="1063115C" w14:textId="77777777">
        <w:tc>
          <w:tcPr>
            <w:tcW w:w="6480" w:type="dxa"/>
          </w:tcPr>
          <w:p w14:paraId="2DC2E651" w14:textId="77777777" w:rsidR="007806BE" w:rsidRPr="007D3417" w:rsidRDefault="00B53113" w:rsidP="00AC6D61">
            <w:pPr>
              <w:spacing w:before="120" w:after="0" w:line="276" w:lineRule="auto"/>
              <w:rPr>
                <w:rFonts w:ascii="Arial Narrow" w:hAnsi="Arial Narrow"/>
              </w:rPr>
            </w:pPr>
            <w:r w:rsidRPr="007D3417">
              <w:rPr>
                <w:rFonts w:ascii="Arial Narrow" w:hAnsi="Arial Narrow"/>
              </w:rPr>
              <w:t>Nije ispunilo uslove i odbijeno</w:t>
            </w:r>
          </w:p>
        </w:tc>
        <w:tc>
          <w:tcPr>
            <w:tcW w:w="2880" w:type="dxa"/>
          </w:tcPr>
          <w:p w14:paraId="290A6F78" w14:textId="1D7D78B3" w:rsidR="007806BE" w:rsidRPr="007D3417" w:rsidRDefault="00C3348F" w:rsidP="00AC6D61">
            <w:pPr>
              <w:spacing w:before="120" w:after="0" w:line="276" w:lineRule="auto"/>
              <w:jc w:val="center"/>
              <w:rPr>
                <w:rFonts w:ascii="Arial Narrow" w:hAnsi="Arial Narrow"/>
                <w:color w:val="auto"/>
              </w:rPr>
            </w:pPr>
            <w:r w:rsidRPr="007D3417">
              <w:rPr>
                <w:rFonts w:ascii="Arial Narrow" w:hAnsi="Arial Narrow"/>
                <w:color w:val="auto"/>
              </w:rPr>
              <w:t>1</w:t>
            </w:r>
            <w:r w:rsidR="00C91B34" w:rsidRPr="007D3417">
              <w:rPr>
                <w:rFonts w:ascii="Arial Narrow" w:hAnsi="Arial Narrow"/>
                <w:color w:val="auto"/>
              </w:rPr>
              <w:t>6</w:t>
            </w:r>
          </w:p>
        </w:tc>
      </w:tr>
      <w:tr w:rsidR="007806BE" w:rsidRPr="007D3417" w14:paraId="2F603F51" w14:textId="77777777">
        <w:tc>
          <w:tcPr>
            <w:tcW w:w="6480" w:type="dxa"/>
            <w:shd w:val="clear" w:color="auto" w:fill="F2F2F2"/>
          </w:tcPr>
          <w:p w14:paraId="439DA3D4" w14:textId="77777777" w:rsidR="007806BE" w:rsidRPr="007D3417" w:rsidRDefault="00B53113" w:rsidP="00AC6D61">
            <w:pPr>
              <w:spacing w:before="120" w:after="0" w:line="276" w:lineRule="auto"/>
              <w:rPr>
                <w:rFonts w:ascii="Arial Narrow" w:hAnsi="Arial Narrow"/>
              </w:rPr>
            </w:pPr>
            <w:r w:rsidRPr="007D3417">
              <w:rPr>
                <w:rFonts w:ascii="Arial Narrow" w:hAnsi="Arial Narrow"/>
                <w:b/>
              </w:rPr>
              <w:t>Ukupno tražena sredstva od MKM</w:t>
            </w:r>
          </w:p>
        </w:tc>
        <w:tc>
          <w:tcPr>
            <w:tcW w:w="2880" w:type="dxa"/>
            <w:shd w:val="clear" w:color="auto" w:fill="F2F2F2"/>
          </w:tcPr>
          <w:p w14:paraId="11A2D8B4" w14:textId="14F98FA0" w:rsidR="007806BE" w:rsidRPr="007D3417" w:rsidRDefault="005F52D0" w:rsidP="00AC6D61">
            <w:pPr>
              <w:spacing w:before="120" w:after="0" w:line="276" w:lineRule="auto"/>
              <w:jc w:val="center"/>
              <w:rPr>
                <w:rFonts w:ascii="Arial Narrow" w:hAnsi="Arial Narrow"/>
                <w:color w:val="auto"/>
              </w:rPr>
            </w:pPr>
            <w:r w:rsidRPr="007D3417">
              <w:rPr>
                <w:rFonts w:ascii="Arial Narrow" w:hAnsi="Arial Narrow"/>
                <w:color w:val="auto"/>
              </w:rPr>
              <w:t>25.400€</w:t>
            </w:r>
          </w:p>
        </w:tc>
      </w:tr>
      <w:tr w:rsidR="007806BE" w:rsidRPr="007D3417" w14:paraId="370FFB83" w14:textId="77777777">
        <w:tc>
          <w:tcPr>
            <w:tcW w:w="6480" w:type="dxa"/>
            <w:shd w:val="clear" w:color="auto" w:fill="F2F2F2"/>
          </w:tcPr>
          <w:p w14:paraId="1A69DCAC" w14:textId="77777777" w:rsidR="007806BE" w:rsidRPr="007D3417" w:rsidRDefault="00B53113" w:rsidP="00AC6D61">
            <w:pPr>
              <w:spacing w:before="120" w:after="0" w:line="276" w:lineRule="auto"/>
              <w:rPr>
                <w:rFonts w:ascii="Arial Narrow" w:hAnsi="Arial Narrow"/>
              </w:rPr>
            </w:pPr>
            <w:r w:rsidRPr="007D3417">
              <w:rPr>
                <w:rFonts w:ascii="Arial Narrow" w:hAnsi="Arial Narrow"/>
                <w:b/>
              </w:rPr>
              <w:t>Ukupno predložena sredstva za uplatu</w:t>
            </w:r>
          </w:p>
        </w:tc>
        <w:tc>
          <w:tcPr>
            <w:tcW w:w="2880" w:type="dxa"/>
            <w:shd w:val="clear" w:color="auto" w:fill="F2F2F2"/>
          </w:tcPr>
          <w:p w14:paraId="6A436895" w14:textId="2A04AF4F" w:rsidR="007806BE" w:rsidRPr="007D3417" w:rsidRDefault="00907598" w:rsidP="00AC6D61">
            <w:pPr>
              <w:spacing w:before="120" w:after="0" w:line="276" w:lineRule="auto"/>
              <w:jc w:val="center"/>
              <w:rPr>
                <w:rFonts w:ascii="Arial Narrow" w:hAnsi="Arial Narrow"/>
                <w:color w:val="auto"/>
              </w:rPr>
            </w:pPr>
            <w:r w:rsidRPr="007D3417">
              <w:rPr>
                <w:rFonts w:ascii="Arial Narrow" w:hAnsi="Arial Narrow"/>
                <w:color w:val="auto"/>
              </w:rPr>
              <w:t>1</w:t>
            </w:r>
            <w:r w:rsidR="00C91B34" w:rsidRPr="007D3417">
              <w:rPr>
                <w:rFonts w:ascii="Arial Narrow" w:hAnsi="Arial Narrow"/>
                <w:color w:val="auto"/>
              </w:rPr>
              <w:t>9</w:t>
            </w:r>
            <w:r w:rsidRPr="007D3417">
              <w:rPr>
                <w:rFonts w:ascii="Arial Narrow" w:hAnsi="Arial Narrow"/>
                <w:color w:val="auto"/>
              </w:rPr>
              <w:t>.000€</w:t>
            </w:r>
          </w:p>
        </w:tc>
      </w:tr>
    </w:tbl>
    <w:p w14:paraId="7B30B331" w14:textId="77777777" w:rsidR="007806BE" w:rsidRPr="007D3417" w:rsidRDefault="007806BE" w:rsidP="00AC6D61">
      <w:pPr>
        <w:spacing w:before="120" w:after="0"/>
        <w:rPr>
          <w:rFonts w:ascii="Arial Narrow" w:hAnsi="Arial Narrow"/>
          <w:lang w:val="sr-Latn-RS"/>
        </w:rPr>
      </w:pPr>
    </w:p>
    <w:p w14:paraId="16576081" w14:textId="77777777" w:rsidR="007806BE" w:rsidRPr="007D3417" w:rsidRDefault="00B53113" w:rsidP="00AC6D61">
      <w:pPr>
        <w:pStyle w:val="Heading1"/>
        <w:spacing w:before="120"/>
        <w:jc w:val="both"/>
        <w:rPr>
          <w:rFonts w:ascii="Arial Narrow" w:hAnsi="Arial Narrow"/>
          <w:sz w:val="22"/>
          <w:szCs w:val="22"/>
        </w:rPr>
      </w:pPr>
      <w:r w:rsidRPr="007D3417">
        <w:rPr>
          <w:rFonts w:ascii="Arial Narrow" w:hAnsi="Arial Narrow"/>
          <w:color w:val="auto"/>
          <w:sz w:val="22"/>
          <w:szCs w:val="22"/>
        </w:rPr>
        <w:t>1. UVOD I OPŠTI CILJEVI</w:t>
      </w:r>
    </w:p>
    <w:p w14:paraId="311DF886" w14:textId="25F68BC2" w:rsidR="007806BE" w:rsidRPr="007D3417" w:rsidRDefault="00B53113" w:rsidP="00AC6D61">
      <w:pPr>
        <w:spacing w:before="120" w:after="0"/>
        <w:jc w:val="both"/>
        <w:rPr>
          <w:rFonts w:ascii="Arial Narrow" w:hAnsi="Arial Narrow"/>
          <w:color w:val="auto"/>
        </w:rPr>
      </w:pPr>
      <w:r w:rsidRPr="007D3417">
        <w:rPr>
          <w:rFonts w:ascii="Arial Narrow" w:hAnsi="Arial Narrow"/>
          <w:color w:val="auto"/>
        </w:rPr>
        <w:t xml:space="preserve">Međunarodna manifestacija </w:t>
      </w:r>
      <w:r w:rsidRPr="007D3417">
        <w:rPr>
          <w:rFonts w:ascii="Arial Narrow" w:hAnsi="Arial Narrow"/>
          <w:b/>
          <w:color w:val="auto"/>
        </w:rPr>
        <w:t xml:space="preserve">Dani evropske baštine </w:t>
      </w:r>
      <w:r w:rsidRPr="007D3417">
        <w:rPr>
          <w:rFonts w:ascii="Arial Narrow" w:hAnsi="Arial Narrow"/>
          <w:color w:val="auto"/>
        </w:rPr>
        <w:t xml:space="preserve">obilježava se svakog septembra pod pokroviteljstvom Evropske komisije i Savjeta Evrope sa ciljem jačanja svijesti o zajedničkoj evropskoj baštini i stalnoj potrebi za njenom zaštitom. Zvanična tema za 2026. godinu je </w:t>
      </w:r>
      <w:r w:rsidRPr="007D3417">
        <w:rPr>
          <w:rFonts w:ascii="Arial Narrow" w:hAnsi="Arial Narrow"/>
          <w:b/>
          <w:color w:val="auto"/>
        </w:rPr>
        <w:t xml:space="preserve">„Ugrožena baština: oživjeti, očuvati, </w:t>
      </w:r>
      <w:proofErr w:type="gramStart"/>
      <w:r w:rsidRPr="007D3417">
        <w:rPr>
          <w:rFonts w:ascii="Arial Narrow" w:hAnsi="Arial Narrow"/>
          <w:b/>
          <w:color w:val="auto"/>
        </w:rPr>
        <w:t>redefinisati“</w:t>
      </w:r>
      <w:proofErr w:type="gramEnd"/>
      <w:r w:rsidRPr="007D3417">
        <w:rPr>
          <w:rFonts w:ascii="Arial Narrow" w:hAnsi="Arial Narrow"/>
          <w:color w:val="auto"/>
        </w:rPr>
        <w:t>, čime se skreće pažnja na hitnu potrebu za djelovanjem i kreativnošću u zaštiti kulturne baštine koja je izložena rizicima klimatskih promjena, prirodnih katastrofa, društvenih i tehnoloških pritisaka.</w:t>
      </w:r>
      <w:r w:rsidRPr="007D3417">
        <w:rPr>
          <w:rFonts w:ascii="Arial Narrow" w:hAnsi="Arial Narrow"/>
          <w:color w:val="auto"/>
        </w:rPr>
        <w:br/>
      </w:r>
      <w:r w:rsidRPr="007D3417">
        <w:rPr>
          <w:rFonts w:ascii="Arial Narrow" w:hAnsi="Arial Narrow"/>
          <w:color w:val="auto"/>
        </w:rPr>
        <w:br/>
        <w:t xml:space="preserve">U ovogodišnjem ciklusu za 2026. godinu, Direktorat za kulturnu baštinu je evaluirao </w:t>
      </w:r>
      <w:r w:rsidRPr="007D3417">
        <w:rPr>
          <w:rFonts w:ascii="Arial Narrow" w:hAnsi="Arial Narrow"/>
          <w:b/>
          <w:color w:val="auto"/>
        </w:rPr>
        <w:t xml:space="preserve">ukupno </w:t>
      </w:r>
      <w:r w:rsidR="00AC6D61" w:rsidRPr="007D3417">
        <w:rPr>
          <w:rFonts w:ascii="Arial Narrow" w:hAnsi="Arial Narrow"/>
          <w:b/>
          <w:color w:val="auto"/>
        </w:rPr>
        <w:t xml:space="preserve">37 </w:t>
      </w:r>
      <w:r w:rsidRPr="007D3417">
        <w:rPr>
          <w:rFonts w:ascii="Arial Narrow" w:hAnsi="Arial Narrow"/>
          <w:b/>
          <w:color w:val="auto"/>
        </w:rPr>
        <w:t>prijava</w:t>
      </w:r>
      <w:r w:rsidRPr="007D3417">
        <w:rPr>
          <w:rFonts w:ascii="Arial Narrow" w:hAnsi="Arial Narrow"/>
          <w:color w:val="auto"/>
        </w:rPr>
        <w:t xml:space="preserve"> koje su dostavile lokalne javne ustanove, opštine, privredni subjekti (d.o.o.) i nevladine organizacije. </w:t>
      </w:r>
    </w:p>
    <w:p w14:paraId="65D40757" w14:textId="77777777" w:rsidR="007806BE" w:rsidRPr="007D3417" w:rsidRDefault="00B53113" w:rsidP="00AC6D61">
      <w:pPr>
        <w:pStyle w:val="Heading1"/>
        <w:spacing w:before="120"/>
        <w:rPr>
          <w:rFonts w:ascii="Arial Narrow" w:hAnsi="Arial Narrow"/>
          <w:color w:val="auto"/>
          <w:sz w:val="22"/>
          <w:szCs w:val="22"/>
        </w:rPr>
      </w:pPr>
      <w:r w:rsidRPr="007D3417">
        <w:rPr>
          <w:rFonts w:ascii="Arial Narrow" w:hAnsi="Arial Narrow"/>
          <w:color w:val="auto"/>
          <w:sz w:val="22"/>
          <w:szCs w:val="22"/>
        </w:rPr>
        <w:t>2. PRIJEDLOG ZA FINANSIJSKU PODRŠKU (ODOBRENI PROJEKTI)</w:t>
      </w:r>
    </w:p>
    <w:p w14:paraId="68942D91" w14:textId="6946F00F" w:rsidR="005F52D0" w:rsidRPr="007D3417" w:rsidRDefault="00F01000" w:rsidP="00AC6D61">
      <w:pPr>
        <w:spacing w:before="120" w:after="0"/>
        <w:rPr>
          <w:rFonts w:ascii="Arial Narrow" w:hAnsi="Arial Narrow"/>
          <w:b/>
          <w:bCs/>
        </w:rPr>
      </w:pPr>
      <w:r w:rsidRPr="007D3417">
        <w:rPr>
          <w:rFonts w:ascii="Arial Narrow" w:hAnsi="Arial Narrow"/>
          <w:b/>
          <w:bCs/>
        </w:rPr>
        <w:t>OPŠTINA BAR</w:t>
      </w:r>
    </w:p>
    <w:p w14:paraId="17A4FCF4" w14:textId="33AB9596" w:rsidR="005F52D0" w:rsidRPr="00E06442" w:rsidRDefault="005F52D0" w:rsidP="00AC6D61">
      <w:pPr>
        <w:pStyle w:val="ListParagraph"/>
        <w:numPr>
          <w:ilvl w:val="0"/>
          <w:numId w:val="10"/>
        </w:numPr>
        <w:spacing w:before="120" w:after="0"/>
        <w:ind w:left="0"/>
        <w:rPr>
          <w:rFonts w:ascii="Arial Narrow" w:hAnsi="Arial Narrow"/>
        </w:rPr>
      </w:pPr>
      <w:r w:rsidRPr="007D3417">
        <w:rPr>
          <w:rFonts w:ascii="Arial Narrow" w:hAnsi="Arial Narrow"/>
          <w:b/>
        </w:rPr>
        <w:t>Organizator: JU Kulturni centar Bar – OJ Zavičajni muzej (Bar) — „Naša baština - ugrožena baština”</w:t>
      </w:r>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bCs/>
        </w:rPr>
        <w:t>Kulturna baština, materijalna i nematerijalna, predstavlja važan dio identiteta i zajedničkog nasljeđa. Ugrožavaju je klimatske promjene, urbanizacija, neplanska izgradnja, sukobi, vandalizam i nestajanje tradicionalnih znanja i običaja. Njeno očuvanje zahtijeva saradnju institucija i zajednice, uz primjenu savremenih tehnologija, edukaciju i aktivno uključivanje mladih. Zaštitom baštine čuvamo istorijsko pamćenje, kulturni identitet i vrijednosti za buduće generacije.</w:t>
      </w:r>
      <w:r w:rsidRPr="007D3417">
        <w:rPr>
          <w:rFonts w:ascii="Arial Narrow" w:hAnsi="Arial Narrow"/>
          <w:b/>
        </w:rPr>
        <w:t xml:space="preserve"> </w:t>
      </w:r>
      <w:r w:rsidRPr="007D3417">
        <w:rPr>
          <w:rFonts w:ascii="Arial Narrow" w:hAnsi="Arial Narrow"/>
        </w:rPr>
        <w:br/>
      </w:r>
      <w:r w:rsidR="004E6EC4">
        <w:rPr>
          <w:rFonts w:ascii="Arial Narrow" w:hAnsi="Arial Narrow"/>
          <w:b/>
        </w:rPr>
        <w:t>Odobrena sredstva</w:t>
      </w:r>
      <w:r w:rsidRPr="007D3417">
        <w:rPr>
          <w:rFonts w:ascii="Arial Narrow" w:hAnsi="Arial Narrow"/>
          <w:b/>
        </w:rPr>
        <w:t xml:space="preserve">: </w:t>
      </w:r>
      <w:r w:rsidRPr="007D3417">
        <w:rPr>
          <w:rFonts w:ascii="Arial Narrow" w:hAnsi="Arial Narrow"/>
        </w:rPr>
        <w:t>800 €</w:t>
      </w:r>
      <w:r w:rsidRPr="007D3417">
        <w:rPr>
          <w:rFonts w:ascii="Arial Narrow" w:hAnsi="Arial Narrow"/>
        </w:rPr>
        <w:br/>
      </w:r>
    </w:p>
    <w:p w14:paraId="36AD1125" w14:textId="77777777" w:rsidR="00E06442" w:rsidRPr="007D3417" w:rsidRDefault="00E06442" w:rsidP="00E06442">
      <w:pPr>
        <w:pStyle w:val="ListParagraph"/>
        <w:spacing w:before="120" w:after="0"/>
        <w:ind w:left="0"/>
        <w:rPr>
          <w:rFonts w:ascii="Arial Narrow" w:hAnsi="Arial Narrow"/>
        </w:rPr>
      </w:pPr>
    </w:p>
    <w:p w14:paraId="6421A470" w14:textId="10D31B97" w:rsidR="00D72E97" w:rsidRPr="007D3417" w:rsidRDefault="00F01000" w:rsidP="00F01000">
      <w:pPr>
        <w:spacing w:before="120" w:after="0"/>
        <w:rPr>
          <w:rFonts w:ascii="Arial Narrow" w:hAnsi="Arial Narrow"/>
          <w:b/>
          <w:bCs/>
          <w:color w:val="auto"/>
        </w:rPr>
      </w:pPr>
      <w:r w:rsidRPr="007D3417">
        <w:rPr>
          <w:rFonts w:ascii="Arial Narrow" w:hAnsi="Arial Narrow"/>
          <w:b/>
          <w:bCs/>
          <w:color w:val="auto"/>
        </w:rPr>
        <w:t>OPŠTINA BIJELO POLJE</w:t>
      </w:r>
    </w:p>
    <w:p w14:paraId="58885131" w14:textId="5EDD15C4" w:rsidR="009E70D4" w:rsidRDefault="00D72E97" w:rsidP="00F01000">
      <w:pPr>
        <w:pStyle w:val="ListParagraph"/>
        <w:numPr>
          <w:ilvl w:val="0"/>
          <w:numId w:val="10"/>
        </w:numPr>
        <w:spacing w:before="120" w:after="0"/>
        <w:ind w:left="0"/>
        <w:rPr>
          <w:rFonts w:ascii="Arial Narrow" w:hAnsi="Arial Narrow"/>
          <w:color w:val="auto"/>
        </w:rPr>
      </w:pPr>
      <w:r w:rsidRPr="007D3417">
        <w:rPr>
          <w:rFonts w:ascii="Arial Narrow" w:hAnsi="Arial Narrow"/>
          <w:b/>
          <w:color w:val="auto"/>
        </w:rPr>
        <w:lastRenderedPageBreak/>
        <w:t>Organizator: JU Muzej Bijelo Polje (Bijelo Polje) — „Baština mladima - oživjeti, očuvati, redefinisati 2026“</w:t>
      </w:r>
      <w:r w:rsidRPr="007D3417">
        <w:rPr>
          <w:rFonts w:ascii="Arial Narrow" w:hAnsi="Arial Narrow"/>
          <w:b/>
          <w:color w:val="auto"/>
        </w:rPr>
        <w:br/>
        <w:t>Datum održavanja:</w:t>
      </w:r>
      <w:r w:rsidR="00997FD6" w:rsidRPr="007D3417">
        <w:rPr>
          <w:rFonts w:ascii="Arial Narrow" w:hAnsi="Arial Narrow"/>
          <w:b/>
          <w:color w:val="auto"/>
        </w:rPr>
        <w:t xml:space="preserve"> </w:t>
      </w:r>
      <w:r w:rsidRPr="007D3417">
        <w:rPr>
          <w:rFonts w:ascii="Arial Narrow" w:hAnsi="Arial Narrow"/>
          <w:color w:val="auto"/>
        </w:rPr>
        <w:t>septembar 2026. godine</w:t>
      </w:r>
      <w:r w:rsidRPr="007D3417">
        <w:rPr>
          <w:rFonts w:ascii="Arial Narrow" w:hAnsi="Arial Narrow"/>
          <w:color w:val="auto"/>
        </w:rPr>
        <w:br/>
      </w:r>
      <w:r w:rsidRPr="007D3417">
        <w:rPr>
          <w:rFonts w:ascii="Arial Narrow" w:hAnsi="Arial Narrow"/>
          <w:b/>
          <w:color w:val="auto"/>
        </w:rPr>
        <w:t xml:space="preserve">Opis programa: </w:t>
      </w:r>
      <w:bookmarkStart w:id="1" w:name="_Hlk240614707"/>
      <w:r w:rsidR="00E06442" w:rsidRPr="00E06442">
        <w:rPr>
          <w:rFonts w:ascii="Arial Narrow" w:hAnsi="Arial Narrow"/>
          <w:bCs/>
          <w:color w:val="auto"/>
        </w:rPr>
        <w:t>Program je usmjeren na uključivanje mladih u očuvanje materijalne i nematerijalne kulturne baštine kroz edukativne, istraživačke i kreativne aktivnosti. Obuhvata terenske obilaske, razgovore sa stručnjacima, radionice tradicionalne kuhinje, izradu dokumentarnih filmova i digitalnih sadržaja, kao i osmišljavanje murala inspirisanog nasljeđem Bijelog Polja. Na završnom forumu mladi će predstaviti rezultate i predložiti inicijative za očuvanje ugrožene baštine.</w:t>
      </w:r>
      <w:r w:rsidR="00FA3EA0" w:rsidRPr="007D3417">
        <w:rPr>
          <w:rFonts w:ascii="Arial Narrow" w:hAnsi="Arial Narrow"/>
          <w:color w:val="auto"/>
        </w:rPr>
        <w:br/>
      </w:r>
      <w:bookmarkEnd w:id="1"/>
      <w:r w:rsidR="004E6EC4" w:rsidRPr="004E6EC4">
        <w:rPr>
          <w:rFonts w:ascii="Arial Narrow" w:hAnsi="Arial Narrow"/>
          <w:b/>
          <w:color w:val="auto"/>
        </w:rPr>
        <w:t>Odobrena sredstva</w:t>
      </w:r>
      <w:r w:rsidRPr="007D3417">
        <w:rPr>
          <w:rFonts w:ascii="Arial Narrow" w:hAnsi="Arial Narrow"/>
          <w:b/>
          <w:color w:val="auto"/>
        </w:rPr>
        <w:t xml:space="preserve">: </w:t>
      </w:r>
      <w:r w:rsidRPr="007D3417">
        <w:rPr>
          <w:rFonts w:ascii="Arial Narrow" w:hAnsi="Arial Narrow"/>
          <w:color w:val="auto"/>
        </w:rPr>
        <w:t>1.000€</w:t>
      </w:r>
    </w:p>
    <w:p w14:paraId="6298E787" w14:textId="77777777" w:rsidR="004E6EC4" w:rsidRPr="007D3417" w:rsidRDefault="004E6EC4" w:rsidP="004E6EC4">
      <w:pPr>
        <w:pStyle w:val="ListParagraph"/>
        <w:spacing w:before="120" w:after="0"/>
        <w:ind w:left="0"/>
        <w:rPr>
          <w:rFonts w:ascii="Arial Narrow" w:hAnsi="Arial Narrow"/>
          <w:color w:val="auto"/>
        </w:rPr>
      </w:pPr>
    </w:p>
    <w:p w14:paraId="2144BBD3" w14:textId="7D817693" w:rsidR="006E7B66" w:rsidRPr="007D3417" w:rsidRDefault="009E70D4" w:rsidP="00AC6D61">
      <w:pPr>
        <w:pStyle w:val="ListParagraph"/>
        <w:numPr>
          <w:ilvl w:val="0"/>
          <w:numId w:val="10"/>
        </w:numPr>
        <w:spacing w:before="120" w:after="0"/>
        <w:ind w:left="0"/>
        <w:rPr>
          <w:rFonts w:ascii="Arial Narrow" w:hAnsi="Arial Narrow"/>
          <w:color w:val="auto"/>
        </w:rPr>
      </w:pPr>
      <w:r w:rsidRPr="007D3417">
        <w:rPr>
          <w:rFonts w:ascii="Arial Narrow" w:hAnsi="Arial Narrow"/>
          <w:b/>
          <w:color w:val="auto"/>
        </w:rPr>
        <w:t xml:space="preserve">Organizator: Musica Classica d.o.o. (Bijelo Polje) — „Oživljena baština / Living Heritage – Predstavljanje projekta „Crna Gora – </w:t>
      </w:r>
      <w:proofErr w:type="gramStart"/>
      <w:r w:rsidRPr="007D3417">
        <w:rPr>
          <w:rFonts w:ascii="Arial Narrow" w:hAnsi="Arial Narrow"/>
          <w:b/>
          <w:color w:val="auto"/>
        </w:rPr>
        <w:t>Vječna“</w:t>
      </w:r>
      <w:proofErr w:type="gramEnd"/>
      <w:r w:rsidRPr="007D3417">
        <w:rPr>
          <w:rFonts w:ascii="Arial Narrow" w:hAnsi="Arial Narrow"/>
          <w:b/>
          <w:color w:val="auto"/>
        </w:rPr>
        <w:t>/„Montenegro – Timeless““</w:t>
      </w:r>
      <w:r w:rsidRPr="007D3417">
        <w:rPr>
          <w:rFonts w:ascii="Arial Narrow" w:hAnsi="Arial Narrow"/>
          <w:b/>
          <w:color w:val="auto"/>
        </w:rPr>
        <w:br/>
        <w:t xml:space="preserve">Datum održavanja: </w:t>
      </w:r>
      <w:r w:rsidRPr="007D3417">
        <w:rPr>
          <w:rFonts w:ascii="Arial Narrow" w:hAnsi="Arial Narrow"/>
          <w:color w:val="auto"/>
        </w:rPr>
        <w:t>septembar 2026. godine</w:t>
      </w:r>
      <w:r w:rsidRPr="007D3417">
        <w:rPr>
          <w:rFonts w:ascii="Arial Narrow" w:hAnsi="Arial Narrow"/>
          <w:color w:val="auto"/>
        </w:rPr>
        <w:br/>
      </w:r>
      <w:r w:rsidRPr="007D3417">
        <w:rPr>
          <w:rFonts w:ascii="Arial Narrow" w:hAnsi="Arial Narrow"/>
          <w:b/>
          <w:color w:val="auto"/>
        </w:rPr>
        <w:t xml:space="preserve">Opis programa: </w:t>
      </w:r>
      <w:r w:rsidRPr="007D3417">
        <w:rPr>
          <w:rFonts w:ascii="Arial Narrow" w:hAnsi="Arial Narrow"/>
          <w:color w:val="auto"/>
        </w:rPr>
        <w:t>Nacionalni edukativno-promotivni program posvećen očuvanju, savremenoj reinterpretaciji i međunarodnoj promociji crnogorskog muzičkog nasljeđa kroz vrhunsku umjetnost.</w:t>
      </w:r>
      <w:r w:rsidR="006E7B66" w:rsidRPr="007D3417">
        <w:rPr>
          <w:rFonts w:ascii="Arial Narrow" w:hAnsi="Arial Narrow"/>
          <w:color w:val="auto"/>
        </w:rPr>
        <w:br/>
      </w:r>
      <w:r w:rsidR="004E6EC4" w:rsidRPr="004E6EC4">
        <w:rPr>
          <w:rFonts w:ascii="Arial Narrow" w:hAnsi="Arial Narrow"/>
          <w:b/>
          <w:color w:val="auto"/>
        </w:rPr>
        <w:t>Odobrena sredstva</w:t>
      </w:r>
      <w:r w:rsidRPr="007D3417">
        <w:rPr>
          <w:rFonts w:ascii="Arial Narrow" w:hAnsi="Arial Narrow"/>
          <w:b/>
          <w:color w:val="auto"/>
        </w:rPr>
        <w:t xml:space="preserve">: </w:t>
      </w:r>
      <w:r w:rsidR="006E7B66" w:rsidRPr="007D3417">
        <w:rPr>
          <w:rFonts w:ascii="Arial Narrow" w:hAnsi="Arial Narrow"/>
          <w:color w:val="auto"/>
        </w:rPr>
        <w:t>8</w:t>
      </w:r>
      <w:r w:rsidRPr="007D3417">
        <w:rPr>
          <w:rFonts w:ascii="Arial Narrow" w:hAnsi="Arial Narrow"/>
          <w:color w:val="auto"/>
        </w:rPr>
        <w:t>00€</w:t>
      </w:r>
      <w:r w:rsidRPr="007D3417">
        <w:rPr>
          <w:rFonts w:ascii="Arial Narrow" w:hAnsi="Arial Narrow"/>
          <w:color w:val="auto"/>
        </w:rPr>
        <w:br/>
      </w:r>
    </w:p>
    <w:p w14:paraId="33CCA5B0" w14:textId="75AB1CC6" w:rsidR="00AA6FB6" w:rsidRPr="007D3417" w:rsidRDefault="00F01000" w:rsidP="00AC6D61">
      <w:pPr>
        <w:spacing w:before="120" w:after="0"/>
        <w:rPr>
          <w:rFonts w:ascii="Arial Narrow" w:hAnsi="Arial Narrow"/>
          <w:b/>
          <w:bCs/>
          <w:lang w:val="sr-Latn-RS"/>
        </w:rPr>
      </w:pPr>
      <w:r w:rsidRPr="007D3417">
        <w:rPr>
          <w:rFonts w:ascii="Arial Narrow" w:hAnsi="Arial Narrow"/>
          <w:b/>
          <w:bCs/>
        </w:rPr>
        <w:t>OPŠTINA BUDVA</w:t>
      </w:r>
    </w:p>
    <w:p w14:paraId="39F7CBBE" w14:textId="5388C7B2" w:rsidR="006E7B66" w:rsidRPr="00E06442" w:rsidRDefault="00D72E97" w:rsidP="00AC6D61">
      <w:pPr>
        <w:pStyle w:val="ListParagraph"/>
        <w:numPr>
          <w:ilvl w:val="0"/>
          <w:numId w:val="10"/>
        </w:numPr>
        <w:spacing w:before="120" w:after="0"/>
        <w:ind w:left="0"/>
        <w:rPr>
          <w:rFonts w:ascii="Arial Narrow" w:hAnsi="Arial Narrow" w:cstheme="majorHAnsi"/>
          <w:color w:val="auto"/>
        </w:rPr>
      </w:pPr>
      <w:r w:rsidRPr="007D3417">
        <w:rPr>
          <w:rFonts w:ascii="Arial Narrow" w:hAnsi="Arial Narrow" w:cstheme="majorHAnsi"/>
          <w:b/>
          <w:color w:val="auto"/>
          <w:lang w:val="sr-Latn-RS"/>
        </w:rPr>
        <w:t>Organizator: Monsiberia d.o.o. (Budva) — „Ugrožena baština - Sveti Stefan i Paštrovići - Prezentacija studije kulturnog pejzaža”</w:t>
      </w:r>
      <w:r w:rsidRPr="007D3417">
        <w:rPr>
          <w:rFonts w:ascii="Arial Narrow" w:hAnsi="Arial Narrow" w:cstheme="majorHAnsi"/>
          <w:b/>
          <w:color w:val="auto"/>
          <w:lang w:val="sr-Latn-RS"/>
        </w:rPr>
        <w:br/>
      </w:r>
      <w:bookmarkStart w:id="2" w:name="_Hlk240617827"/>
      <w:r w:rsidRPr="007D3417">
        <w:rPr>
          <w:rFonts w:ascii="Arial Narrow" w:hAnsi="Arial Narrow" w:cstheme="majorHAnsi"/>
          <w:b/>
          <w:color w:val="auto"/>
          <w:lang w:val="sr-Latn-RS"/>
        </w:rPr>
        <w:t>Datum održavanja:</w:t>
      </w:r>
      <w:r w:rsidR="00220813" w:rsidRPr="007D3417">
        <w:rPr>
          <w:rFonts w:ascii="Arial Narrow" w:hAnsi="Arial Narrow" w:cstheme="majorHAnsi"/>
          <w:color w:val="auto"/>
          <w:lang w:val="sr-Latn-RS"/>
        </w:rPr>
        <w:t xml:space="preserve"> </w:t>
      </w:r>
      <w:r w:rsidRPr="007D3417">
        <w:rPr>
          <w:rFonts w:ascii="Arial Narrow" w:hAnsi="Arial Narrow" w:cstheme="majorHAnsi"/>
          <w:color w:val="auto"/>
          <w:lang w:val="sr-Latn-RS"/>
        </w:rPr>
        <w:t>septembar 2026. godine</w:t>
      </w:r>
      <w:bookmarkEnd w:id="2"/>
      <w:r w:rsidRPr="007D3417">
        <w:rPr>
          <w:rFonts w:ascii="Arial Narrow" w:hAnsi="Arial Narrow" w:cstheme="majorHAnsi"/>
          <w:color w:val="auto"/>
          <w:lang w:val="sr-Latn-RS"/>
        </w:rPr>
        <w:br/>
      </w:r>
      <w:r w:rsidRPr="007D3417">
        <w:rPr>
          <w:rFonts w:ascii="Arial Narrow" w:hAnsi="Arial Narrow" w:cstheme="majorHAnsi"/>
          <w:b/>
          <w:color w:val="auto"/>
          <w:lang w:val="sr-Latn-RS"/>
        </w:rPr>
        <w:t>Opis programa</w:t>
      </w:r>
      <w:r w:rsidR="00E06442">
        <w:rPr>
          <w:rFonts w:ascii="Arial Narrow" w:hAnsi="Arial Narrow" w:cstheme="majorHAnsi"/>
          <w:color w:val="auto"/>
          <w:lang w:val="sr-Latn-RS"/>
        </w:rPr>
        <w:t xml:space="preserve">: </w:t>
      </w:r>
      <w:r w:rsidR="00E06442" w:rsidRPr="00E06442">
        <w:rPr>
          <w:rFonts w:ascii="Arial Narrow" w:hAnsi="Arial Narrow" w:cstheme="majorHAnsi"/>
          <w:color w:val="auto"/>
          <w:lang w:val="sr-Latn-RS"/>
        </w:rPr>
        <w:t>Projekat je usmjeren na očuvanje i valorizaciju kulturnog pejzaža Svetog Stefana, Paštrovića i Paštrovske gore, koji je 2023. godine uvršten među sedam najugroženijih lokaliteta kulturne baštine u Evropi. Obuhvata istraživanje i mapiranje kulturnog pejzaža, prepoznavanje prijetnji i izradu preporuka za njegovu zaštitu. Javnom prezentacijom studije podstaći će se dijalog i uključivanje lokalne zajednice i institucija u očuvanje ovog vrijednog nasljeđa.</w:t>
      </w:r>
      <w:r w:rsidR="006E7B66" w:rsidRPr="00E06442">
        <w:rPr>
          <w:rFonts w:ascii="Arial Narrow" w:hAnsi="Arial Narrow" w:cstheme="majorHAnsi"/>
          <w:color w:val="auto"/>
          <w:lang w:val="sr-Latn-RS"/>
        </w:rPr>
        <w:br/>
      </w:r>
      <w:r w:rsidR="004E6EC4" w:rsidRPr="004E6EC4">
        <w:rPr>
          <w:rFonts w:ascii="Arial Narrow" w:hAnsi="Arial Narrow" w:cstheme="majorHAnsi"/>
          <w:b/>
          <w:color w:val="auto"/>
        </w:rPr>
        <w:t>Odobrena sredstva</w:t>
      </w:r>
      <w:r w:rsidR="006E7B66" w:rsidRPr="007D3417">
        <w:rPr>
          <w:rFonts w:ascii="Arial Narrow" w:hAnsi="Arial Narrow" w:cstheme="majorHAnsi"/>
          <w:b/>
          <w:color w:val="auto"/>
        </w:rPr>
        <w:t xml:space="preserve">: </w:t>
      </w:r>
      <w:r w:rsidR="006E7B66" w:rsidRPr="007D3417">
        <w:rPr>
          <w:rFonts w:ascii="Arial Narrow" w:hAnsi="Arial Narrow" w:cstheme="majorHAnsi"/>
          <w:color w:val="auto"/>
        </w:rPr>
        <w:t>1.000 €</w:t>
      </w:r>
      <w:r w:rsidR="006E7B66" w:rsidRPr="007D3417">
        <w:rPr>
          <w:rFonts w:ascii="Arial Narrow" w:hAnsi="Arial Narrow" w:cstheme="majorHAnsi"/>
          <w:b/>
          <w:color w:val="auto"/>
        </w:rPr>
        <w:br/>
      </w:r>
    </w:p>
    <w:p w14:paraId="6C86AB57" w14:textId="77777777" w:rsidR="00E06442" w:rsidRPr="007D3417" w:rsidRDefault="00E06442" w:rsidP="00E06442">
      <w:pPr>
        <w:pStyle w:val="ListParagraph"/>
        <w:spacing w:before="120" w:after="0"/>
        <w:ind w:left="0"/>
        <w:rPr>
          <w:rFonts w:ascii="Arial Narrow" w:hAnsi="Arial Narrow" w:cstheme="majorHAnsi"/>
          <w:color w:val="auto"/>
        </w:rPr>
      </w:pPr>
    </w:p>
    <w:p w14:paraId="65D532C9" w14:textId="16DE5993" w:rsidR="005F52D0" w:rsidRPr="007D3417" w:rsidRDefault="00FC1C85" w:rsidP="00F01000">
      <w:pPr>
        <w:spacing w:before="120" w:after="0"/>
        <w:rPr>
          <w:rFonts w:ascii="Arial Narrow" w:hAnsi="Arial Narrow"/>
          <w:b/>
          <w:bCs/>
        </w:rPr>
      </w:pPr>
      <w:r w:rsidRPr="007D3417">
        <w:rPr>
          <w:rFonts w:ascii="Arial Narrow" w:hAnsi="Arial Narrow"/>
          <w:b/>
          <w:bCs/>
        </w:rPr>
        <w:t xml:space="preserve">OPŠTINA GUSINJE </w:t>
      </w:r>
    </w:p>
    <w:p w14:paraId="4FBA1D92" w14:textId="72F4851E" w:rsidR="00603AB5" w:rsidRPr="0006218B" w:rsidRDefault="005F52D0" w:rsidP="000D4028">
      <w:pPr>
        <w:pStyle w:val="ListParagraph"/>
        <w:numPr>
          <w:ilvl w:val="0"/>
          <w:numId w:val="10"/>
        </w:numPr>
        <w:tabs>
          <w:tab w:val="left" w:pos="360"/>
        </w:tabs>
        <w:spacing w:before="120" w:after="0"/>
        <w:ind w:left="0"/>
        <w:rPr>
          <w:rFonts w:ascii="Arial Narrow" w:hAnsi="Arial Narrow"/>
          <w:b/>
        </w:rPr>
      </w:pPr>
      <w:r w:rsidRPr="0006218B">
        <w:rPr>
          <w:rFonts w:ascii="Arial Narrow" w:hAnsi="Arial Narrow"/>
          <w:b/>
        </w:rPr>
        <w:t>Organizator: Turistička organizacija Gusinje (Gusinje) — „Plavsko-gusinjski ćilim Granaš – tkanje bez urneka”</w:t>
      </w:r>
      <w:r w:rsidRPr="0006218B">
        <w:rPr>
          <w:rFonts w:ascii="Arial Narrow" w:hAnsi="Arial Narrow"/>
          <w:b/>
        </w:rPr>
        <w:br/>
        <w:t xml:space="preserve">Datum održavanja: </w:t>
      </w:r>
      <w:r w:rsidR="007D3417" w:rsidRPr="0006218B">
        <w:rPr>
          <w:rFonts w:ascii="Arial Narrow" w:hAnsi="Arial Narrow"/>
          <w:bCs/>
        </w:rPr>
        <w:t>septembar</w:t>
      </w:r>
      <w:r w:rsidR="007D3417" w:rsidRPr="0006218B">
        <w:rPr>
          <w:rFonts w:ascii="Arial Narrow" w:hAnsi="Arial Narrow"/>
          <w:b/>
        </w:rPr>
        <w:t xml:space="preserve"> </w:t>
      </w:r>
      <w:r w:rsidRPr="0006218B">
        <w:rPr>
          <w:rFonts w:ascii="Arial Narrow" w:hAnsi="Arial Narrow"/>
        </w:rPr>
        <w:t>2026. godine</w:t>
      </w:r>
      <w:r w:rsidRPr="0006218B">
        <w:rPr>
          <w:rFonts w:ascii="Arial Narrow" w:hAnsi="Arial Narrow"/>
        </w:rPr>
        <w:br/>
      </w:r>
      <w:r w:rsidRPr="0006218B">
        <w:rPr>
          <w:rFonts w:ascii="Arial Narrow" w:hAnsi="Arial Narrow"/>
          <w:b/>
        </w:rPr>
        <w:t xml:space="preserve">Opis programa: </w:t>
      </w:r>
      <w:bookmarkStart w:id="3" w:name="_Hlk240554083"/>
      <w:r w:rsidR="00F01000" w:rsidRPr="0006218B">
        <w:rPr>
          <w:rFonts w:ascii="Arial Narrow" w:hAnsi="Arial Narrow"/>
          <w:bCs/>
        </w:rPr>
        <w:t>Program obuhvata</w:t>
      </w:r>
      <w:r w:rsidR="00F01000" w:rsidRPr="0006218B">
        <w:rPr>
          <w:rFonts w:ascii="Arial Narrow" w:hAnsi="Arial Narrow"/>
          <w:b/>
        </w:rPr>
        <w:t xml:space="preserve"> </w:t>
      </w:r>
      <w:r w:rsidR="00F01000" w:rsidRPr="0006218B">
        <w:rPr>
          <w:rFonts w:ascii="Arial Narrow" w:hAnsi="Arial Narrow" w:cs="Times New Roman"/>
          <w:noProof/>
          <w:sz w:val="20"/>
          <w:szCs w:val="20"/>
          <w:lang w:val="en-GB"/>
        </w:rPr>
        <w:t>organizovanje predavanja, radionica i izrada publikacije vezano za plavsko-gusinjski ćilim</w:t>
      </w:r>
      <w:bookmarkEnd w:id="3"/>
      <w:r w:rsidR="00F01000" w:rsidRPr="0006218B">
        <w:rPr>
          <w:rFonts w:ascii="Arial Narrow" w:hAnsi="Arial Narrow" w:cs="Times New Roman"/>
          <w:noProof/>
          <w:sz w:val="20"/>
          <w:szCs w:val="20"/>
          <w:lang w:val="en-GB"/>
        </w:rPr>
        <w:t xml:space="preserve">, </w:t>
      </w:r>
      <w:r w:rsidR="00D511C8" w:rsidRPr="0006218B">
        <w:rPr>
          <w:rFonts w:ascii="Arial Narrow" w:hAnsi="Arial Narrow" w:cs="Times New Roman"/>
          <w:noProof/>
          <w:sz w:val="20"/>
          <w:szCs w:val="20"/>
          <w:lang w:val="en-GB"/>
        </w:rPr>
        <w:t xml:space="preserve">i </w:t>
      </w:r>
      <w:r w:rsidR="00F01000" w:rsidRPr="0006218B">
        <w:rPr>
          <w:rFonts w:ascii="Arial Narrow" w:hAnsi="Arial Narrow" w:cs="Times New Roman"/>
          <w:noProof/>
          <w:sz w:val="20"/>
          <w:szCs w:val="20"/>
          <w:lang w:val="en-GB"/>
        </w:rPr>
        <w:t>njegovu izradu.</w:t>
      </w:r>
      <w:r w:rsidRPr="0006218B">
        <w:rPr>
          <w:rFonts w:ascii="Arial Narrow" w:hAnsi="Arial Narrow"/>
        </w:rPr>
        <w:br/>
      </w:r>
      <w:r w:rsidR="004E6EC4" w:rsidRPr="004E6EC4">
        <w:rPr>
          <w:rFonts w:ascii="Arial Narrow" w:hAnsi="Arial Narrow"/>
          <w:b/>
        </w:rPr>
        <w:t>Odobrena sredstva</w:t>
      </w:r>
      <w:r w:rsidRPr="0006218B">
        <w:rPr>
          <w:rFonts w:ascii="Arial Narrow" w:hAnsi="Arial Narrow"/>
          <w:b/>
        </w:rPr>
        <w:t xml:space="preserve">: </w:t>
      </w:r>
      <w:r w:rsidRPr="0006218B">
        <w:rPr>
          <w:rFonts w:ascii="Arial Narrow" w:hAnsi="Arial Narrow"/>
        </w:rPr>
        <w:t>800 €</w:t>
      </w:r>
      <w:r w:rsidRPr="0006218B">
        <w:rPr>
          <w:rFonts w:ascii="Arial Narrow" w:hAnsi="Arial Narrow"/>
        </w:rPr>
        <w:br/>
      </w:r>
    </w:p>
    <w:p w14:paraId="31D5C566" w14:textId="77777777" w:rsidR="00E06442" w:rsidRDefault="00E06442" w:rsidP="00AC6D61">
      <w:pPr>
        <w:pStyle w:val="ListParagraph"/>
        <w:spacing w:before="120" w:after="0"/>
        <w:ind w:left="0"/>
        <w:rPr>
          <w:rFonts w:ascii="Arial Narrow" w:hAnsi="Arial Narrow"/>
          <w:b/>
        </w:rPr>
      </w:pPr>
    </w:p>
    <w:p w14:paraId="7C18AE67" w14:textId="77777777" w:rsidR="0006218B" w:rsidRDefault="0006218B" w:rsidP="00AC6D61">
      <w:pPr>
        <w:pStyle w:val="ListParagraph"/>
        <w:spacing w:before="120" w:after="0"/>
        <w:ind w:left="0"/>
        <w:rPr>
          <w:rFonts w:ascii="Arial Narrow" w:hAnsi="Arial Narrow"/>
          <w:b/>
        </w:rPr>
      </w:pPr>
    </w:p>
    <w:p w14:paraId="277EAE70" w14:textId="77777777" w:rsidR="0006218B" w:rsidRDefault="0006218B" w:rsidP="00AC6D61">
      <w:pPr>
        <w:pStyle w:val="ListParagraph"/>
        <w:spacing w:before="120" w:after="0"/>
        <w:ind w:left="0"/>
        <w:rPr>
          <w:rFonts w:ascii="Arial Narrow" w:hAnsi="Arial Narrow"/>
          <w:b/>
        </w:rPr>
      </w:pPr>
    </w:p>
    <w:p w14:paraId="2ECA7479" w14:textId="59E7AA57" w:rsidR="005F52D0" w:rsidRPr="007D3417" w:rsidRDefault="00FC1C85" w:rsidP="00AC6D61">
      <w:pPr>
        <w:pStyle w:val="ListParagraph"/>
        <w:spacing w:before="120" w:after="0"/>
        <w:ind w:left="0"/>
        <w:rPr>
          <w:rFonts w:ascii="Arial Narrow" w:hAnsi="Arial Narrow"/>
          <w:b/>
        </w:rPr>
      </w:pPr>
      <w:r w:rsidRPr="007D3417">
        <w:rPr>
          <w:rFonts w:ascii="Arial Narrow" w:hAnsi="Arial Narrow"/>
          <w:b/>
        </w:rPr>
        <w:lastRenderedPageBreak/>
        <w:t>OPŠTINA NIKŠIĆ</w:t>
      </w:r>
    </w:p>
    <w:p w14:paraId="596F36E5" w14:textId="1A99CE0E" w:rsidR="005F52D0" w:rsidRPr="007D3417" w:rsidRDefault="005F52D0" w:rsidP="00AC6D61">
      <w:pPr>
        <w:pStyle w:val="ListParagraph"/>
        <w:spacing w:before="120" w:after="0"/>
        <w:ind w:left="0"/>
        <w:rPr>
          <w:rFonts w:ascii="Arial Narrow" w:hAnsi="Arial Narrow"/>
          <w:b/>
        </w:rPr>
      </w:pPr>
    </w:p>
    <w:p w14:paraId="2D11B751" w14:textId="77777777" w:rsidR="005F52D0" w:rsidRPr="007D3417" w:rsidRDefault="005F52D0" w:rsidP="00AC6D61">
      <w:pPr>
        <w:pStyle w:val="ListParagraph"/>
        <w:numPr>
          <w:ilvl w:val="0"/>
          <w:numId w:val="10"/>
        </w:numPr>
        <w:spacing w:before="120" w:after="0"/>
        <w:ind w:left="0"/>
        <w:rPr>
          <w:rFonts w:ascii="Arial Narrow" w:hAnsi="Arial Narrow"/>
        </w:rPr>
      </w:pPr>
      <w:r w:rsidRPr="007D3417">
        <w:rPr>
          <w:rFonts w:ascii="Arial Narrow" w:hAnsi="Arial Narrow"/>
          <w:b/>
        </w:rPr>
        <w:t xml:space="preserve">Organizator: Bedem Fortress d.o.o (Nikšić) — „Festival tradicionalnih zdravih jela i </w:t>
      </w:r>
      <w:proofErr w:type="gramStart"/>
      <w:r w:rsidRPr="007D3417">
        <w:rPr>
          <w:rFonts w:ascii="Arial Narrow" w:hAnsi="Arial Narrow"/>
          <w:b/>
        </w:rPr>
        <w:t>ukusa“</w:t>
      </w:r>
      <w:proofErr w:type="gramEnd"/>
    </w:p>
    <w:p w14:paraId="1BB2702D" w14:textId="1C1914A8" w:rsidR="005F52D0" w:rsidRPr="007D3417" w:rsidRDefault="005F52D0" w:rsidP="00AC6D61">
      <w:pPr>
        <w:pStyle w:val="ListParagraph"/>
        <w:spacing w:before="120" w:after="0"/>
        <w:ind w:left="0"/>
        <w:rPr>
          <w:rFonts w:ascii="Arial Narrow" w:hAnsi="Arial Narrow"/>
        </w:rPr>
      </w:pPr>
      <w:r w:rsidRPr="007D3417">
        <w:rPr>
          <w:rFonts w:ascii="Arial Narrow" w:hAnsi="Arial Narrow"/>
          <w:b/>
        </w:rP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rPr>
        <w:t>Organizacija festivala posvećenog promociji tradicionalnih i zdravih jela i ukusa nikšićkog kraja, sa ciljem očuvanja i oživljavanja gastronomske baštine.</w:t>
      </w:r>
      <w:r w:rsidRPr="007D3417">
        <w:rPr>
          <w:rFonts w:ascii="Arial Narrow" w:hAnsi="Arial Narrow"/>
        </w:rPr>
        <w:br/>
      </w:r>
      <w:r w:rsidR="004E6EC4" w:rsidRPr="004E6EC4">
        <w:rPr>
          <w:rFonts w:ascii="Arial Narrow" w:hAnsi="Arial Narrow"/>
          <w:b/>
        </w:rPr>
        <w:t>Odobrena sredstva</w:t>
      </w:r>
      <w:r w:rsidRPr="007D3417">
        <w:rPr>
          <w:rFonts w:ascii="Arial Narrow" w:hAnsi="Arial Narrow"/>
          <w:b/>
        </w:rPr>
        <w:t xml:space="preserve">: </w:t>
      </w:r>
      <w:r w:rsidRPr="007D3417">
        <w:rPr>
          <w:rFonts w:ascii="Arial Narrow" w:hAnsi="Arial Narrow"/>
        </w:rPr>
        <w:t>1.000 €</w:t>
      </w:r>
      <w:r w:rsidRPr="007D3417">
        <w:rPr>
          <w:rFonts w:ascii="Arial Narrow" w:hAnsi="Arial Narrow"/>
        </w:rPr>
        <w:br/>
      </w:r>
    </w:p>
    <w:p w14:paraId="79B4E2FA" w14:textId="77777777" w:rsidR="005F52D0" w:rsidRPr="007D3417" w:rsidRDefault="005F52D0" w:rsidP="00AC6D61">
      <w:pPr>
        <w:pStyle w:val="ListParagraph"/>
        <w:spacing w:before="120" w:after="0"/>
        <w:ind w:left="0"/>
        <w:rPr>
          <w:rFonts w:ascii="Arial Narrow" w:hAnsi="Arial Narrow"/>
        </w:rPr>
      </w:pPr>
    </w:p>
    <w:p w14:paraId="27862858" w14:textId="1FA510D1" w:rsidR="005F52D0" w:rsidRPr="007D3417" w:rsidRDefault="005F52D0" w:rsidP="00AC6D61">
      <w:pPr>
        <w:pStyle w:val="ListParagraph"/>
        <w:numPr>
          <w:ilvl w:val="0"/>
          <w:numId w:val="10"/>
        </w:numPr>
        <w:tabs>
          <w:tab w:val="left" w:pos="360"/>
        </w:tabs>
        <w:spacing w:before="120" w:after="0"/>
        <w:ind w:left="0"/>
        <w:rPr>
          <w:rFonts w:ascii="Arial Narrow" w:hAnsi="Arial Narrow"/>
          <w:color w:val="auto"/>
        </w:rPr>
      </w:pPr>
      <w:r w:rsidRPr="007D3417">
        <w:rPr>
          <w:rFonts w:ascii="Arial Narrow" w:hAnsi="Arial Narrow"/>
          <w:b/>
        </w:rPr>
        <w:t xml:space="preserve">Organizator: Sekretarijat za zaštitu životne sredine, Opština Nikšić — „MNE: 35 godina od proglašenja Crne Gore ekološkom državom – gdje smo danas? Očuvanje i redefinisanje prirodnog nasljeđa </w:t>
      </w:r>
      <w:proofErr w:type="gramStart"/>
      <w:r w:rsidRPr="007D3417">
        <w:rPr>
          <w:rFonts w:ascii="Arial Narrow" w:hAnsi="Arial Narrow"/>
          <w:b/>
        </w:rPr>
        <w:t>Nikšića“</w:t>
      </w:r>
      <w:proofErr w:type="gramEnd"/>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rPr>
        <w:t>Organizacija višednevnog programa koji povezuje evropske standarde zaštite sa obilježavanjem značajnog nacionalnog jubileja, 35 godina od proglašenja Crne Gore ekološkom državom. Centralni događaj manifestacije je panel diskusija „35 godina od proglašenja Crne Gore ekološkom državom - gdje smo danas?”.</w:t>
      </w:r>
      <w:r w:rsidRPr="007D3417">
        <w:rPr>
          <w:rFonts w:ascii="Arial Narrow" w:hAnsi="Arial Narrow"/>
        </w:rPr>
        <w:br/>
      </w:r>
      <w:r w:rsidR="004E6EC4">
        <w:rPr>
          <w:rFonts w:ascii="Arial Narrow" w:hAnsi="Arial Narrow"/>
          <w:b/>
        </w:rPr>
        <w:t>Odobrena sredstva</w:t>
      </w:r>
      <w:r w:rsidR="004E6EC4">
        <w:rPr>
          <w:rFonts w:ascii="Arial Narrow" w:hAnsi="Arial Narrow"/>
          <w:b/>
        </w:rPr>
        <w:t>:</w:t>
      </w:r>
      <w:r w:rsidR="004E6EC4" w:rsidRPr="007D3417">
        <w:rPr>
          <w:rFonts w:ascii="Arial Narrow" w:hAnsi="Arial Narrow"/>
        </w:rPr>
        <w:t xml:space="preserve"> </w:t>
      </w:r>
      <w:r w:rsidRPr="007D3417">
        <w:rPr>
          <w:rFonts w:ascii="Arial Narrow" w:hAnsi="Arial Narrow"/>
        </w:rPr>
        <w:t xml:space="preserve">1.000 € </w:t>
      </w:r>
      <w:r w:rsidRPr="007D3417">
        <w:rPr>
          <w:rFonts w:ascii="Arial Narrow" w:hAnsi="Arial Narrow"/>
        </w:rPr>
        <w:br/>
      </w:r>
    </w:p>
    <w:p w14:paraId="790756F6" w14:textId="77777777" w:rsidR="00E06442" w:rsidRDefault="00E06442" w:rsidP="00AC6D61">
      <w:pPr>
        <w:spacing w:before="120" w:after="0"/>
        <w:rPr>
          <w:rFonts w:ascii="Arial Narrow" w:hAnsi="Arial Narrow"/>
          <w:b/>
        </w:rPr>
      </w:pPr>
    </w:p>
    <w:p w14:paraId="061EC6CB" w14:textId="0EBDADBB" w:rsidR="00BC4D11" w:rsidRPr="007D3417" w:rsidRDefault="00FC1C85" w:rsidP="00AC6D61">
      <w:pPr>
        <w:spacing w:before="120" w:after="0"/>
        <w:rPr>
          <w:rFonts w:ascii="Arial Narrow" w:hAnsi="Arial Narrow"/>
          <w:b/>
          <w:bCs/>
        </w:rPr>
      </w:pPr>
      <w:r w:rsidRPr="007D3417">
        <w:rPr>
          <w:rFonts w:ascii="Arial Narrow" w:hAnsi="Arial Narrow"/>
          <w:b/>
          <w:bCs/>
        </w:rPr>
        <w:t xml:space="preserve">GLAVNI GRAD PODGORICA </w:t>
      </w:r>
    </w:p>
    <w:p w14:paraId="51823ACF" w14:textId="2858A10F" w:rsidR="00C505FB" w:rsidRPr="00E06442" w:rsidRDefault="007276E6" w:rsidP="00091807">
      <w:pPr>
        <w:pStyle w:val="ListParagraph"/>
        <w:numPr>
          <w:ilvl w:val="0"/>
          <w:numId w:val="10"/>
        </w:numPr>
        <w:tabs>
          <w:tab w:val="left" w:pos="360"/>
        </w:tabs>
        <w:spacing w:before="120" w:after="0"/>
        <w:ind w:left="0"/>
        <w:rPr>
          <w:rFonts w:ascii="Arial Narrow" w:hAnsi="Arial Narrow"/>
          <w:b/>
        </w:rPr>
      </w:pPr>
      <w:r w:rsidRPr="00E06442">
        <w:rPr>
          <w:rFonts w:ascii="Arial Narrow" w:hAnsi="Arial Narrow"/>
          <w:b/>
        </w:rPr>
        <w:t>Organizator: JU Prirodnjački muzej Crne Gore (Podgorica) — „Zaštićena područja - čuvari prirodne i kulturne baštine”</w:t>
      </w:r>
      <w:r w:rsidRPr="00E06442">
        <w:rPr>
          <w:rFonts w:ascii="Arial Narrow" w:hAnsi="Arial Narrow"/>
          <w:b/>
        </w:rPr>
        <w:br/>
        <w:t xml:space="preserve">Datum održavanja: </w:t>
      </w:r>
      <w:r w:rsidRPr="00E06442">
        <w:rPr>
          <w:rFonts w:ascii="Arial Narrow" w:hAnsi="Arial Narrow"/>
        </w:rPr>
        <w:t>septembar 2026. godine</w:t>
      </w:r>
      <w:r w:rsidRPr="00E06442">
        <w:rPr>
          <w:rFonts w:ascii="Arial Narrow" w:hAnsi="Arial Narrow"/>
        </w:rPr>
        <w:br/>
      </w:r>
      <w:r w:rsidRPr="00E06442">
        <w:rPr>
          <w:rFonts w:ascii="Arial Narrow" w:hAnsi="Arial Narrow"/>
          <w:b/>
        </w:rPr>
        <w:t xml:space="preserve">Opis programa: </w:t>
      </w:r>
      <w:r w:rsidR="00E06442" w:rsidRPr="00E06442">
        <w:rPr>
          <w:rFonts w:ascii="Arial Narrow" w:hAnsi="Arial Narrow"/>
          <w:bCs/>
        </w:rPr>
        <w:t>Program „Zaštićena područja – čuvari prirodne i kulturne baštine” kroz edukativne radionice i predavanja ukazuje na značaj očuvanja ugrožene baštine Crne Gore. Obuhvata radionice o tradicionalnom ribolovu na Skadarskom jezeru i ugroženim insektima Crne Gore, namijenjene očuvanju tradicionalnih znanja i podizanju svijesti o zaštiti prirodnog i kulturnog nasljeđa.</w:t>
      </w:r>
      <w:r w:rsidR="00C505FB" w:rsidRPr="00E06442">
        <w:rPr>
          <w:rFonts w:ascii="Arial Narrow" w:hAnsi="Arial Narrow"/>
        </w:rPr>
        <w:br/>
      </w:r>
      <w:r w:rsidR="004E6EC4">
        <w:rPr>
          <w:rFonts w:ascii="Arial Narrow" w:hAnsi="Arial Narrow"/>
          <w:b/>
        </w:rPr>
        <w:t>Odobrena sredstva</w:t>
      </w:r>
      <w:r w:rsidRPr="00E06442">
        <w:rPr>
          <w:rFonts w:ascii="Arial Narrow" w:hAnsi="Arial Narrow"/>
          <w:b/>
        </w:rPr>
        <w:t xml:space="preserve">: </w:t>
      </w:r>
      <w:r w:rsidRPr="00E06442">
        <w:rPr>
          <w:rFonts w:ascii="Arial Narrow" w:hAnsi="Arial Narrow"/>
        </w:rPr>
        <w:t>1.000 €</w:t>
      </w:r>
      <w:r w:rsidRPr="00E06442">
        <w:rPr>
          <w:rFonts w:ascii="Arial Narrow" w:hAnsi="Arial Narrow"/>
        </w:rPr>
        <w:br/>
      </w:r>
    </w:p>
    <w:p w14:paraId="23B49F0F" w14:textId="63BB603B" w:rsidR="00EE2380" w:rsidRPr="007D3417" w:rsidRDefault="00EE2380" w:rsidP="00AC6D61">
      <w:pPr>
        <w:pStyle w:val="ListParagraph"/>
        <w:numPr>
          <w:ilvl w:val="0"/>
          <w:numId w:val="10"/>
        </w:numPr>
        <w:spacing w:before="120" w:after="0"/>
        <w:ind w:left="0"/>
        <w:rPr>
          <w:rFonts w:ascii="Arial Narrow" w:hAnsi="Arial Narrow"/>
        </w:rPr>
      </w:pPr>
      <w:r w:rsidRPr="007D3417">
        <w:rPr>
          <w:rFonts w:ascii="Arial Narrow" w:hAnsi="Arial Narrow"/>
          <w:b/>
        </w:rPr>
        <w:t xml:space="preserve">Organizator: JU Biblioteka pristupačnih formata Crne Gore </w:t>
      </w:r>
      <w:r w:rsidR="003D5B57">
        <w:rPr>
          <w:rFonts w:ascii="Arial Narrow" w:hAnsi="Arial Narrow"/>
          <w:b/>
        </w:rPr>
        <w:t>“</w:t>
      </w:r>
      <w:r w:rsidRPr="007D3417">
        <w:rPr>
          <w:rFonts w:ascii="Arial Narrow" w:hAnsi="Arial Narrow"/>
          <w:b/>
        </w:rPr>
        <w:t>Vojislav Minić</w:t>
      </w:r>
      <w:r w:rsidR="003D5B57">
        <w:rPr>
          <w:rFonts w:ascii="Arial Narrow" w:hAnsi="Arial Narrow"/>
          <w:b/>
        </w:rPr>
        <w:t>”</w:t>
      </w:r>
      <w:r w:rsidRPr="007D3417">
        <w:rPr>
          <w:rFonts w:ascii="Arial Narrow" w:hAnsi="Arial Narrow"/>
          <w:b/>
        </w:rPr>
        <w:t xml:space="preserve"> (Podgorica) — „Besac i Grmožur - </w:t>
      </w:r>
      <w:r w:rsidR="00BF5521">
        <w:rPr>
          <w:rFonts w:ascii="Arial Narrow" w:hAnsi="Arial Narrow"/>
          <w:b/>
        </w:rPr>
        <w:t>o</w:t>
      </w:r>
      <w:r w:rsidRPr="007D3417">
        <w:rPr>
          <w:rFonts w:ascii="Arial Narrow" w:hAnsi="Arial Narrow"/>
          <w:b/>
        </w:rPr>
        <w:t xml:space="preserve">življavanje baštine, kroz dodir, riječ, zvuk i ukus </w:t>
      </w:r>
      <w:proofErr w:type="gramStart"/>
      <w:r w:rsidRPr="007D3417">
        <w:rPr>
          <w:rFonts w:ascii="Arial Narrow" w:hAnsi="Arial Narrow"/>
          <w:b/>
        </w:rPr>
        <w:t>Crmnice“</w:t>
      </w:r>
      <w:proofErr w:type="gramEnd"/>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rPr>
        <w:t>Program ima tri cjeline: obilazak kulturno-istorijske tvrđave Besac, vožnju brodom Skadarskim jezerom do Grmožura, te susret sa lokalnom nematerijalnom baštinom i tradicionalnim ukusima Crmnice, prilagođen osobama sa invaliditetom.</w:t>
      </w:r>
      <w:r w:rsidR="00C505FB" w:rsidRPr="007D3417">
        <w:rPr>
          <w:rFonts w:ascii="Arial Narrow" w:hAnsi="Arial Narrow"/>
        </w:rPr>
        <w:br/>
      </w:r>
      <w:r w:rsidR="004E6EC4">
        <w:rPr>
          <w:rFonts w:ascii="Arial Narrow" w:hAnsi="Arial Narrow"/>
          <w:b/>
        </w:rPr>
        <w:t>Odobrena sredstva</w:t>
      </w:r>
      <w:r w:rsidRPr="007D3417">
        <w:rPr>
          <w:rFonts w:ascii="Arial Narrow" w:hAnsi="Arial Narrow"/>
          <w:b/>
        </w:rPr>
        <w:t xml:space="preserve">: </w:t>
      </w:r>
      <w:r w:rsidRPr="007D3417">
        <w:rPr>
          <w:rFonts w:ascii="Arial Narrow" w:hAnsi="Arial Narrow"/>
        </w:rPr>
        <w:t>1.000 €</w:t>
      </w:r>
      <w:r w:rsidRPr="007D3417">
        <w:rPr>
          <w:rFonts w:ascii="Arial Narrow" w:hAnsi="Arial Narrow"/>
        </w:rPr>
        <w:br/>
      </w:r>
    </w:p>
    <w:p w14:paraId="655DAAB1" w14:textId="77777777" w:rsidR="00C505FB" w:rsidRPr="007D3417" w:rsidRDefault="00C505FB" w:rsidP="00AC6D61">
      <w:pPr>
        <w:pStyle w:val="ListParagraph"/>
        <w:spacing w:before="120" w:after="0"/>
        <w:ind w:left="0"/>
        <w:rPr>
          <w:rFonts w:ascii="Arial Narrow" w:hAnsi="Arial Narrow"/>
        </w:rPr>
      </w:pPr>
    </w:p>
    <w:p w14:paraId="4F664ADF" w14:textId="5EFE19E0" w:rsidR="00FC1C85" w:rsidRPr="007D3417" w:rsidRDefault="00EF4444" w:rsidP="00FC1C85">
      <w:pPr>
        <w:pStyle w:val="ListParagraph"/>
        <w:numPr>
          <w:ilvl w:val="0"/>
          <w:numId w:val="10"/>
        </w:numPr>
        <w:spacing w:after="0"/>
        <w:ind w:left="0"/>
        <w:rPr>
          <w:rFonts w:ascii="Arial Narrow" w:hAnsi="Arial Narrow"/>
          <w:b/>
        </w:rPr>
      </w:pPr>
      <w:r w:rsidRPr="007D3417">
        <w:rPr>
          <w:rFonts w:ascii="Arial Narrow" w:hAnsi="Arial Narrow"/>
          <w:b/>
        </w:rPr>
        <w:t>Organizator: BOKA F - doo Podgorica — Prezentacija</w:t>
      </w:r>
      <w:r w:rsidR="00652AC1">
        <w:rPr>
          <w:rFonts w:ascii="Arial Narrow" w:hAnsi="Arial Narrow"/>
          <w:b/>
        </w:rPr>
        <w:t xml:space="preserve"> </w:t>
      </w:r>
      <w:r w:rsidRPr="007D3417">
        <w:rPr>
          <w:rFonts w:ascii="Arial Narrow" w:hAnsi="Arial Narrow"/>
          <w:b/>
        </w:rPr>
        <w:t>Minorni autori Crne Gore</w:t>
      </w:r>
      <w:r w:rsidR="00652AC1">
        <w:rPr>
          <w:rFonts w:ascii="Arial Narrow" w:hAnsi="Arial Narrow"/>
          <w:b/>
        </w:rPr>
        <w:t xml:space="preserve"> </w:t>
      </w:r>
      <w:proofErr w:type="gramStart"/>
      <w:r w:rsidR="00652AC1">
        <w:rPr>
          <w:rFonts w:ascii="Arial Narrow" w:hAnsi="Arial Narrow"/>
          <w:b/>
        </w:rPr>
        <w:t xml:space="preserve">- </w:t>
      </w:r>
      <w:r w:rsidRPr="007D3417">
        <w:rPr>
          <w:rFonts w:ascii="Arial Narrow" w:hAnsi="Arial Narrow"/>
          <w:b/>
        </w:rPr>
        <w:t xml:space="preserve"> Vidljiva</w:t>
      </w:r>
      <w:proofErr w:type="gramEnd"/>
      <w:r w:rsidRPr="007D3417">
        <w:rPr>
          <w:rFonts w:ascii="Arial Narrow" w:hAnsi="Arial Narrow"/>
          <w:b/>
        </w:rPr>
        <w:t xml:space="preserve"> kulturna baština vjekova                                                                                   </w:t>
      </w:r>
    </w:p>
    <w:p w14:paraId="2E1494DA" w14:textId="46807A0D" w:rsidR="00220813" w:rsidRPr="007D3417" w:rsidRDefault="00EF4444" w:rsidP="00FC1C85">
      <w:pPr>
        <w:pStyle w:val="ListParagraph"/>
        <w:spacing w:after="0"/>
        <w:ind w:left="0"/>
        <w:rPr>
          <w:rFonts w:ascii="Arial Narrow" w:hAnsi="Arial Narrow"/>
          <w:b/>
        </w:rPr>
      </w:pPr>
      <w:r w:rsidRPr="007D3417">
        <w:rPr>
          <w:rFonts w:ascii="Arial Narrow" w:hAnsi="Arial Narrow"/>
          <w:b/>
        </w:rPr>
        <w:t>Datum održavanja</w:t>
      </w:r>
      <w:r w:rsidR="00220813" w:rsidRPr="007D3417">
        <w:rPr>
          <w:rFonts w:ascii="Arial Narrow" w:hAnsi="Arial Narrow"/>
          <w:b/>
        </w:rPr>
        <w:t>:</w:t>
      </w:r>
      <w:r w:rsidRPr="007D3417">
        <w:rPr>
          <w:rFonts w:ascii="Arial Narrow" w:hAnsi="Arial Narrow"/>
          <w:b/>
        </w:rPr>
        <w:t xml:space="preserve"> </w:t>
      </w:r>
      <w:r w:rsidRPr="007D3417">
        <w:rPr>
          <w:rFonts w:ascii="Arial Narrow" w:hAnsi="Arial Narrow"/>
        </w:rPr>
        <w:t>septemb</w:t>
      </w:r>
      <w:r w:rsidR="00220813" w:rsidRPr="007D3417">
        <w:rPr>
          <w:rFonts w:ascii="Arial Narrow" w:hAnsi="Arial Narrow"/>
        </w:rPr>
        <w:t>ar</w:t>
      </w:r>
      <w:r w:rsidRPr="007D3417">
        <w:rPr>
          <w:rFonts w:ascii="Arial Narrow" w:hAnsi="Arial Narrow"/>
        </w:rPr>
        <w:t xml:space="preserve"> 2026. godine</w:t>
      </w:r>
      <w:r w:rsidRPr="007D3417">
        <w:rPr>
          <w:rFonts w:ascii="Arial Narrow" w:hAnsi="Arial Narrow"/>
          <w:b/>
        </w:rPr>
        <w:t xml:space="preserve">              </w:t>
      </w:r>
    </w:p>
    <w:p w14:paraId="1FF4B4E8" w14:textId="7367409C" w:rsidR="00D04832" w:rsidRPr="007D3417" w:rsidRDefault="00EF4444" w:rsidP="00FC1C85">
      <w:pPr>
        <w:spacing w:after="0"/>
        <w:rPr>
          <w:rFonts w:ascii="Arial Narrow" w:hAnsi="Arial Narrow"/>
        </w:rPr>
      </w:pPr>
      <w:r w:rsidRPr="007D3417">
        <w:rPr>
          <w:rFonts w:ascii="Arial Narrow" w:hAnsi="Arial Narrow"/>
          <w:b/>
        </w:rPr>
        <w:lastRenderedPageBreak/>
        <w:t xml:space="preserve">Opis projekta: </w:t>
      </w:r>
      <w:r w:rsidRPr="007D3417">
        <w:rPr>
          <w:rFonts w:ascii="Arial Narrow" w:hAnsi="Arial Narrow"/>
          <w:bCs/>
        </w:rPr>
        <w:t xml:space="preserve">Minorni autori je zbirni naziv za prepisivače drevnih sakralnih knjiga, koji su u Crnoj Gori djelovali od poznog srednjeg vijeka do 19. vijeka. Najveći broj ovih autora ostao je nepoznat široj javnosti, </w:t>
      </w:r>
      <w:proofErr w:type="gramStart"/>
      <w:r w:rsidRPr="007D3417">
        <w:rPr>
          <w:rFonts w:ascii="Arial Narrow" w:hAnsi="Arial Narrow"/>
          <w:bCs/>
        </w:rPr>
        <w:t>a</w:t>
      </w:r>
      <w:proofErr w:type="gramEnd"/>
      <w:r w:rsidRPr="007D3417">
        <w:rPr>
          <w:rFonts w:ascii="Arial Narrow" w:hAnsi="Arial Narrow"/>
          <w:bCs/>
        </w:rPr>
        <w:t xml:space="preserve"> iza sebe su ostavili djelo koje ima visoki kulturno-istorijski značaj. Značaj ovog projekta ogleda se u tome što će se u javnom prostoru oživjeti ideja o kulturnom i književnom kontinuitetu u Crnoj Gori.</w:t>
      </w:r>
      <w:r w:rsidR="00C505FB" w:rsidRPr="007D3417">
        <w:rPr>
          <w:rFonts w:ascii="Arial Narrow" w:hAnsi="Arial Narrow"/>
        </w:rPr>
        <w:br/>
      </w:r>
      <w:r w:rsidR="004E6EC4">
        <w:rPr>
          <w:rFonts w:ascii="Arial Narrow" w:hAnsi="Arial Narrow"/>
          <w:b/>
        </w:rPr>
        <w:t>Odobrena sredstva</w:t>
      </w:r>
      <w:r w:rsidRPr="007D3417">
        <w:rPr>
          <w:rFonts w:ascii="Arial Narrow" w:hAnsi="Arial Narrow"/>
          <w:b/>
        </w:rPr>
        <w:t xml:space="preserve">: </w:t>
      </w:r>
      <w:r w:rsidRPr="004E6EC4">
        <w:rPr>
          <w:rFonts w:ascii="Arial Narrow" w:hAnsi="Arial Narrow"/>
        </w:rPr>
        <w:t>750</w:t>
      </w:r>
      <w:r w:rsidRPr="007D3417">
        <w:rPr>
          <w:rFonts w:ascii="Arial Narrow" w:hAnsi="Arial Narrow"/>
        </w:rPr>
        <w:t xml:space="preserve"> €                                                                              </w:t>
      </w:r>
    </w:p>
    <w:p w14:paraId="6D0AFC75" w14:textId="7183DF50" w:rsidR="00146883" w:rsidRPr="00E06442" w:rsidRDefault="00146883" w:rsidP="00AC6D61">
      <w:pPr>
        <w:pStyle w:val="ListParagraph"/>
        <w:numPr>
          <w:ilvl w:val="0"/>
          <w:numId w:val="10"/>
        </w:numPr>
        <w:spacing w:before="120" w:after="0"/>
        <w:ind w:left="0"/>
        <w:rPr>
          <w:rFonts w:ascii="Arial Narrow" w:hAnsi="Arial Narrow"/>
          <w:b/>
        </w:rPr>
      </w:pPr>
      <w:r w:rsidRPr="007D3417">
        <w:rPr>
          <w:rFonts w:ascii="Arial Narrow" w:hAnsi="Arial Narrow"/>
          <w:b/>
        </w:rPr>
        <w:t xml:space="preserve">Organizator: Montenesoft doo (Podgorica) — „Čuvari baštine Gusinje, mladi istraživači kulturne </w:t>
      </w:r>
      <w:proofErr w:type="gramStart"/>
      <w:r w:rsidRPr="007D3417">
        <w:rPr>
          <w:rFonts w:ascii="Arial Narrow" w:hAnsi="Arial Narrow"/>
          <w:b/>
        </w:rPr>
        <w:t>baštine“</w:t>
      </w:r>
      <w:proofErr w:type="gramEnd"/>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rPr>
        <w:t>Edukativni program usmjeren na obuku, istraživanje i dokumentovanje lokalne kulturne baštine Gusinja, sa aktivnim učešćem mladih istraživača.</w:t>
      </w:r>
      <w:r w:rsidRPr="007D3417">
        <w:rPr>
          <w:rFonts w:ascii="Arial Narrow" w:hAnsi="Arial Narrow"/>
        </w:rPr>
        <w:br/>
      </w:r>
      <w:r w:rsidR="004E6EC4">
        <w:rPr>
          <w:rFonts w:ascii="Arial Narrow" w:hAnsi="Arial Narrow"/>
          <w:b/>
        </w:rPr>
        <w:t>Odobrena sredstva</w:t>
      </w:r>
      <w:r w:rsidRPr="00E06442">
        <w:rPr>
          <w:rFonts w:ascii="Arial Narrow" w:hAnsi="Arial Narrow"/>
          <w:b/>
        </w:rPr>
        <w:t xml:space="preserve">: </w:t>
      </w:r>
      <w:r w:rsidRPr="00E06442">
        <w:rPr>
          <w:rFonts w:ascii="Arial Narrow" w:hAnsi="Arial Narrow"/>
        </w:rPr>
        <w:t>850€</w:t>
      </w:r>
      <w:r w:rsidRPr="00E06442">
        <w:rPr>
          <w:rFonts w:ascii="Arial Narrow" w:hAnsi="Arial Narrow"/>
        </w:rPr>
        <w:br/>
      </w:r>
    </w:p>
    <w:p w14:paraId="3C9B6C39" w14:textId="77777777" w:rsidR="00976A9D" w:rsidRPr="007D3417" w:rsidRDefault="00976A9D" w:rsidP="00AC6D61">
      <w:pPr>
        <w:pStyle w:val="ListParagraph"/>
        <w:spacing w:before="120" w:after="0"/>
        <w:ind w:left="0"/>
        <w:rPr>
          <w:rFonts w:ascii="Arial Narrow" w:hAnsi="Arial Narrow"/>
        </w:rPr>
      </w:pPr>
    </w:p>
    <w:p w14:paraId="73344DDD" w14:textId="518CD192" w:rsidR="003C0B9A" w:rsidRDefault="00F00782" w:rsidP="006F227B">
      <w:pPr>
        <w:pStyle w:val="ListParagraph"/>
        <w:numPr>
          <w:ilvl w:val="0"/>
          <w:numId w:val="10"/>
        </w:numPr>
        <w:spacing w:before="120" w:after="0"/>
        <w:ind w:left="0"/>
        <w:rPr>
          <w:rFonts w:ascii="Arial Narrow" w:hAnsi="Arial Narrow"/>
          <w:b/>
        </w:rPr>
      </w:pPr>
      <w:r w:rsidRPr="007D3417">
        <w:rPr>
          <w:rFonts w:ascii="Arial Narrow" w:hAnsi="Arial Narrow"/>
          <w:b/>
        </w:rPr>
        <w:t>Organizator: DigitalBee doo Podgorica — „Vaze koje pamte: Oživljavanje baštine kroz 3D crtanje i fotografije</w:t>
      </w:r>
      <w:r w:rsidR="003C0B9A">
        <w:rPr>
          <w:rFonts w:ascii="Arial Narrow" w:hAnsi="Arial Narrow"/>
          <w:b/>
        </w:rPr>
        <w:t>”</w:t>
      </w:r>
      <w:r w:rsidRPr="007D3417">
        <w:rPr>
          <w:rFonts w:ascii="Arial Narrow" w:hAnsi="Arial Narrow"/>
          <w:b/>
        </w:rPr>
        <w:t xml:space="preserve">                                                                                                       </w:t>
      </w:r>
    </w:p>
    <w:p w14:paraId="1AF12C63" w14:textId="4703ADEE" w:rsidR="006F227B" w:rsidRPr="003C0B9A" w:rsidRDefault="00F00782" w:rsidP="003C0B9A">
      <w:pPr>
        <w:pStyle w:val="ListParagraph"/>
        <w:spacing w:before="120" w:after="0"/>
        <w:ind w:left="0"/>
        <w:rPr>
          <w:rFonts w:ascii="Arial Narrow" w:hAnsi="Arial Narrow"/>
          <w:b/>
        </w:rPr>
      </w:pPr>
      <w:r w:rsidRPr="003C0B9A">
        <w:rPr>
          <w:rFonts w:ascii="Arial Narrow" w:hAnsi="Arial Narrow"/>
          <w:b/>
        </w:rPr>
        <w:t xml:space="preserve">Datum održavanja: </w:t>
      </w:r>
      <w:r w:rsidRPr="003C0B9A">
        <w:rPr>
          <w:rFonts w:ascii="Arial Narrow" w:hAnsi="Arial Narrow"/>
          <w:bCs/>
        </w:rPr>
        <w:t xml:space="preserve">septembar 2026. godine                                                                                                              </w:t>
      </w:r>
    </w:p>
    <w:p w14:paraId="0725ABA7" w14:textId="03877DAB" w:rsidR="00E42A2F" w:rsidRPr="007D3417" w:rsidRDefault="00F00782" w:rsidP="00FC1C85">
      <w:pPr>
        <w:pStyle w:val="ListParagraph"/>
        <w:spacing w:before="120" w:after="0"/>
        <w:ind w:left="0"/>
        <w:rPr>
          <w:rFonts w:ascii="Arial Narrow" w:hAnsi="Arial Narrow"/>
          <w:b/>
        </w:rPr>
      </w:pPr>
      <w:r w:rsidRPr="007D3417">
        <w:rPr>
          <w:rFonts w:ascii="Arial Narrow" w:hAnsi="Arial Narrow"/>
          <w:b/>
        </w:rPr>
        <w:t xml:space="preserve">Opis programa: </w:t>
      </w:r>
      <w:r w:rsidR="00FD2989" w:rsidRPr="007D3417">
        <w:rPr>
          <w:rFonts w:ascii="Arial Narrow" w:hAnsi="Arial Narrow"/>
          <w:bCs/>
        </w:rPr>
        <w:t>Edukativno-kreativni događaj namijenjen djeci uzrasta od 8 do 12 godina, osmišljen</w:t>
      </w:r>
      <w:r w:rsidR="00323A6A">
        <w:rPr>
          <w:rFonts w:ascii="Arial Narrow" w:hAnsi="Arial Narrow"/>
          <w:bCs/>
        </w:rPr>
        <w:t xml:space="preserve"> je</w:t>
      </w:r>
      <w:r w:rsidR="00FD2989" w:rsidRPr="007D3417">
        <w:rPr>
          <w:rFonts w:ascii="Arial Narrow" w:hAnsi="Arial Narrow"/>
          <w:bCs/>
        </w:rPr>
        <w:t xml:space="preserve"> kao ciklus od dvije sadržinski </w:t>
      </w:r>
      <w:r w:rsidR="00323A6A">
        <w:rPr>
          <w:rFonts w:ascii="Arial Narrow" w:hAnsi="Arial Narrow"/>
          <w:bCs/>
        </w:rPr>
        <w:t>s</w:t>
      </w:r>
      <w:r w:rsidR="00FD2989" w:rsidRPr="007D3417">
        <w:rPr>
          <w:rFonts w:ascii="Arial Narrow" w:hAnsi="Arial Narrow"/>
          <w:bCs/>
        </w:rPr>
        <w:t>dvosatne radionice koje povezuju kulturnu baštinu, savremeni dizajn, 3D tehnologije, kreativno izražavanje i fotografiju</w:t>
      </w:r>
      <w:r w:rsidR="00323A6A">
        <w:rPr>
          <w:rFonts w:ascii="Arial Narrow" w:hAnsi="Arial Narrow"/>
          <w:bCs/>
        </w:rPr>
        <w:t xml:space="preserve">, sa </w:t>
      </w:r>
      <w:r w:rsidR="00976A9D" w:rsidRPr="007D3417">
        <w:rPr>
          <w:rFonts w:ascii="Arial Narrow" w:hAnsi="Arial Narrow"/>
          <w:bCs/>
        </w:rPr>
        <w:t>ukupno do 24 učesnika.</w:t>
      </w:r>
      <w:r w:rsidR="00976A9D" w:rsidRPr="007D3417">
        <w:rPr>
          <w:rFonts w:ascii="Arial Narrow" w:hAnsi="Arial Narrow"/>
        </w:rPr>
        <w:br/>
      </w:r>
      <w:r w:rsidR="004E6EC4">
        <w:rPr>
          <w:rFonts w:ascii="Arial Narrow" w:hAnsi="Arial Narrow"/>
          <w:b/>
        </w:rPr>
        <w:t>Odobrena sredstva</w:t>
      </w:r>
      <w:r w:rsidRPr="007D3417">
        <w:rPr>
          <w:rFonts w:ascii="Arial Narrow" w:hAnsi="Arial Narrow"/>
          <w:b/>
        </w:rPr>
        <w:t xml:space="preserve">: </w:t>
      </w:r>
      <w:r w:rsidRPr="007D3417">
        <w:rPr>
          <w:rFonts w:ascii="Arial Narrow" w:hAnsi="Arial Narrow"/>
          <w:bCs/>
        </w:rPr>
        <w:t>70</w:t>
      </w:r>
      <w:r w:rsidRPr="007D3417">
        <w:rPr>
          <w:rFonts w:ascii="Arial Narrow" w:hAnsi="Arial Narrow"/>
        </w:rPr>
        <w:t>0 €</w:t>
      </w:r>
      <w:r w:rsidRPr="007D3417">
        <w:rPr>
          <w:rFonts w:ascii="Arial Narrow" w:hAnsi="Arial Narrow"/>
        </w:rPr>
        <w:br/>
      </w:r>
    </w:p>
    <w:p w14:paraId="055D87EE" w14:textId="77777777" w:rsidR="00BC4D11" w:rsidRPr="007D3417" w:rsidRDefault="00BC4D11" w:rsidP="00AC6D61">
      <w:pPr>
        <w:pStyle w:val="ListParagraph"/>
        <w:spacing w:before="120" w:after="0"/>
        <w:ind w:left="0"/>
        <w:rPr>
          <w:rFonts w:ascii="Arial Narrow" w:hAnsi="Arial Narrow"/>
          <w:b/>
        </w:rPr>
      </w:pPr>
    </w:p>
    <w:p w14:paraId="4B6B248F" w14:textId="671D13AB" w:rsidR="00BC4D11" w:rsidRPr="007D3417" w:rsidRDefault="00BC4D11" w:rsidP="00AC6D61">
      <w:pPr>
        <w:pStyle w:val="ListParagraph"/>
        <w:numPr>
          <w:ilvl w:val="0"/>
          <w:numId w:val="10"/>
        </w:numPr>
        <w:spacing w:before="120" w:after="0"/>
        <w:ind w:left="0"/>
        <w:rPr>
          <w:rFonts w:ascii="Arial Narrow" w:hAnsi="Arial Narrow"/>
        </w:rPr>
      </w:pPr>
      <w:r w:rsidRPr="007D3417">
        <w:rPr>
          <w:rFonts w:ascii="Arial Narrow" w:hAnsi="Arial Narrow"/>
          <w:b/>
        </w:rPr>
        <w:t>Organizator: Open Doors Language Centre DOO (Podgorica) — „Glasovi baštine Kolašina - Usmena baština kao most između generacija”</w:t>
      </w:r>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rPr>
        <w:t xml:space="preserve">Projekat se bavi dokumentovanjem i očuvanjem usmene tradicije kolašinskog kraja, kroz radionice i prenos znanja sa starijih na mlađe generacije. „Glasovi baštine Kolašina – usmena baština kao most između generacija” je edukativni program usmjeren na očuvanje i dokumentovanje lokalnih priča, legendi, predanja, običaja i sjećanja. Kroz radionice i razgovore sa starijim stanovnicima, učenici će istraživati i bilježiti usmenu tradiciju Kolašina, razvijajući vještine intervjuisanja, dokumentovanja i korišćenja digitalnih alata. Program će biti zaokružen javnim događajem i izradom digitalne zbirke „Glasovi baštine </w:t>
      </w:r>
      <w:proofErr w:type="gramStart"/>
      <w:r w:rsidRPr="007D3417">
        <w:rPr>
          <w:rFonts w:ascii="Arial Narrow" w:hAnsi="Arial Narrow"/>
        </w:rPr>
        <w:t>Kolašina“</w:t>
      </w:r>
      <w:proofErr w:type="gramEnd"/>
      <w:r w:rsidRPr="007D3417">
        <w:rPr>
          <w:rFonts w:ascii="Arial Narrow" w:hAnsi="Arial Narrow"/>
        </w:rPr>
        <w:t>, čime će prikupljena svjedočanstva ostati dostupna budućim generacijama i široj javnosti.</w:t>
      </w:r>
      <w:r w:rsidRPr="007D3417">
        <w:rPr>
          <w:rFonts w:ascii="Arial Narrow" w:hAnsi="Arial Narrow"/>
        </w:rPr>
        <w:br/>
      </w:r>
      <w:r w:rsidR="004E6EC4">
        <w:rPr>
          <w:rFonts w:ascii="Arial Narrow" w:hAnsi="Arial Narrow"/>
          <w:b/>
        </w:rPr>
        <w:t>Odobrena sredstva</w:t>
      </w:r>
      <w:r w:rsidRPr="007D3417">
        <w:rPr>
          <w:rFonts w:ascii="Arial Narrow" w:hAnsi="Arial Narrow"/>
          <w:b/>
        </w:rPr>
        <w:t xml:space="preserve">: </w:t>
      </w:r>
      <w:r w:rsidRPr="007D3417">
        <w:rPr>
          <w:rFonts w:ascii="Arial Narrow" w:hAnsi="Arial Narrow"/>
        </w:rPr>
        <w:t>600€</w:t>
      </w:r>
      <w:r w:rsidRPr="007D3417">
        <w:rPr>
          <w:rFonts w:ascii="Arial Narrow" w:hAnsi="Arial Narrow"/>
        </w:rPr>
        <w:br/>
      </w:r>
    </w:p>
    <w:p w14:paraId="5207AFC8" w14:textId="77777777" w:rsidR="00E06442" w:rsidRDefault="00E06442" w:rsidP="00AC6D61">
      <w:pPr>
        <w:spacing w:before="120" w:after="0"/>
        <w:rPr>
          <w:rFonts w:ascii="Arial Narrow" w:hAnsi="Arial Narrow"/>
          <w:b/>
        </w:rPr>
      </w:pPr>
    </w:p>
    <w:p w14:paraId="1ECE3AA6" w14:textId="77777777" w:rsidR="008B61EA" w:rsidRDefault="008B61EA" w:rsidP="00AC6D61">
      <w:pPr>
        <w:spacing w:before="120" w:after="0"/>
        <w:rPr>
          <w:rFonts w:ascii="Arial Narrow" w:hAnsi="Arial Narrow"/>
          <w:b/>
        </w:rPr>
      </w:pPr>
    </w:p>
    <w:p w14:paraId="3BBBB18A" w14:textId="6FEAD3DA" w:rsidR="00ED7278" w:rsidRPr="007D3417" w:rsidRDefault="00FC1C85" w:rsidP="00AC6D61">
      <w:pPr>
        <w:spacing w:before="120" w:after="0"/>
        <w:rPr>
          <w:rFonts w:ascii="Arial Narrow" w:hAnsi="Arial Narrow"/>
          <w:b/>
        </w:rPr>
      </w:pPr>
      <w:r w:rsidRPr="007D3417">
        <w:rPr>
          <w:rFonts w:ascii="Arial Narrow" w:hAnsi="Arial Narrow"/>
          <w:b/>
        </w:rPr>
        <w:t xml:space="preserve">OPŠTINA KOTOR </w:t>
      </w:r>
    </w:p>
    <w:p w14:paraId="1F84E0B3" w14:textId="40E11A64" w:rsidR="00ED7278" w:rsidRPr="00F8458B" w:rsidRDefault="00ED7278" w:rsidP="006F227B">
      <w:pPr>
        <w:pStyle w:val="ListParagraph"/>
        <w:numPr>
          <w:ilvl w:val="0"/>
          <w:numId w:val="10"/>
        </w:numPr>
        <w:tabs>
          <w:tab w:val="left" w:pos="360"/>
        </w:tabs>
        <w:spacing w:before="120" w:after="0"/>
        <w:ind w:left="0"/>
        <w:rPr>
          <w:rFonts w:ascii="Arial Narrow" w:hAnsi="Arial Narrow"/>
        </w:rPr>
      </w:pPr>
      <w:r w:rsidRPr="007D3417">
        <w:rPr>
          <w:rFonts w:ascii="Arial Narrow" w:hAnsi="Arial Narrow"/>
          <w:b/>
        </w:rPr>
        <w:t xml:space="preserve">Organizator: OJU Muzeji Kotor — „PACIJENCA - vještina koja spaja </w:t>
      </w:r>
      <w:proofErr w:type="gramStart"/>
      <w:r w:rsidRPr="007D3417">
        <w:rPr>
          <w:rFonts w:ascii="Arial Narrow" w:hAnsi="Arial Narrow"/>
          <w:b/>
        </w:rPr>
        <w:t>generacije“</w:t>
      </w:r>
      <w:proofErr w:type="gramEnd"/>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rPr>
        <w:t xml:space="preserve">Izložba dobrotske čipke koja će biti otvorena na trgu ispred Katedrale Sv. Tripuna u Kotoru, </w:t>
      </w:r>
      <w:r w:rsidRPr="007D3417">
        <w:rPr>
          <w:rFonts w:ascii="Arial Narrow" w:hAnsi="Arial Narrow"/>
        </w:rPr>
        <w:lastRenderedPageBreak/>
        <w:t>usmjerena na prenošenje ove specifične i ugrožene tradicionalne vještine kroz generacije.</w:t>
      </w:r>
      <w:r w:rsidRPr="007D3417">
        <w:rPr>
          <w:rFonts w:ascii="Arial Narrow" w:hAnsi="Arial Narrow"/>
        </w:rPr>
        <w:br/>
      </w:r>
      <w:r w:rsidR="004E6EC4" w:rsidRPr="004E6EC4">
        <w:rPr>
          <w:rFonts w:ascii="Arial Narrow" w:hAnsi="Arial Narrow"/>
          <w:b/>
        </w:rPr>
        <w:t>Odobrena sredstva</w:t>
      </w:r>
      <w:r w:rsidRPr="00F8458B">
        <w:rPr>
          <w:rFonts w:ascii="Arial Narrow" w:hAnsi="Arial Narrow"/>
          <w:b/>
        </w:rPr>
        <w:t xml:space="preserve">: </w:t>
      </w:r>
      <w:r w:rsidRPr="00F8458B">
        <w:rPr>
          <w:rFonts w:ascii="Arial Narrow" w:hAnsi="Arial Narrow"/>
        </w:rPr>
        <w:t>1.000 €</w:t>
      </w:r>
      <w:r w:rsidRPr="00F8458B">
        <w:rPr>
          <w:rFonts w:ascii="Arial Narrow" w:hAnsi="Arial Narrow"/>
        </w:rPr>
        <w:br/>
      </w:r>
    </w:p>
    <w:p w14:paraId="09816FD9" w14:textId="4F92E9FC" w:rsidR="003A0023" w:rsidRPr="003A0023" w:rsidRDefault="00142292" w:rsidP="00F01000">
      <w:pPr>
        <w:pStyle w:val="ListParagraph"/>
        <w:numPr>
          <w:ilvl w:val="0"/>
          <w:numId w:val="10"/>
        </w:numPr>
        <w:spacing w:before="120" w:after="0"/>
        <w:ind w:left="0"/>
        <w:rPr>
          <w:rFonts w:ascii="Arial Narrow" w:hAnsi="Arial Narrow"/>
          <w:b/>
          <w:bCs/>
          <w:color w:val="000000" w:themeColor="text1"/>
        </w:rPr>
      </w:pPr>
      <w:r w:rsidRPr="007D3417">
        <w:rPr>
          <w:rFonts w:ascii="Arial Narrow" w:hAnsi="Arial Narrow"/>
          <w:b/>
        </w:rPr>
        <w:t>Organizator: Expeditio architects d.o.o. (Kotor) — „Kako mladi razumiju baštinu: Između tradicionalnog i savremenog”</w:t>
      </w:r>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Opis programa</w:t>
      </w:r>
      <w:r w:rsidR="003A0023">
        <w:rPr>
          <w:rFonts w:ascii="Arial Narrow" w:hAnsi="Arial Narrow"/>
          <w:b/>
        </w:rPr>
        <w:t xml:space="preserve">: </w:t>
      </w:r>
      <w:r w:rsidR="003A0023" w:rsidRPr="003A0023">
        <w:rPr>
          <w:rFonts w:ascii="Arial Narrow" w:hAnsi="Arial Narrow"/>
          <w:bCs/>
        </w:rPr>
        <w:t>Projekat je usmjeren na uključivanje mladih u očuvanje i promociju kulturnog nasljeđa Kotora kroz javnu debatu „Očuvanje kulturnog nasljeđa doprinosi razvoju lokalne zajednice</w:t>
      </w:r>
      <w:r w:rsidR="003A0023">
        <w:rPr>
          <w:rFonts w:ascii="Arial Narrow" w:hAnsi="Arial Narrow"/>
          <w:bCs/>
        </w:rPr>
        <w:t>”</w:t>
      </w:r>
      <w:r w:rsidR="003A0023" w:rsidRPr="003A0023">
        <w:rPr>
          <w:rFonts w:ascii="Arial Narrow" w:hAnsi="Arial Narrow"/>
          <w:bCs/>
        </w:rPr>
        <w:t xml:space="preserve"> u saradnji sa Debatnim klubom Gimnazije Kotor. Program podstiče kritičko mišljenje, kulturu dijaloga i razumijevanje značaja baštine za identitet i održivi razvoj lokalne zajednice.</w:t>
      </w:r>
    </w:p>
    <w:p w14:paraId="12BF804C" w14:textId="1AAD24C6" w:rsidR="00976A9D" w:rsidRPr="007D3417" w:rsidRDefault="004E6EC4" w:rsidP="003A0023">
      <w:pPr>
        <w:pStyle w:val="ListParagraph"/>
        <w:spacing w:before="120" w:after="0"/>
        <w:ind w:left="0"/>
        <w:rPr>
          <w:rFonts w:ascii="Arial Narrow" w:hAnsi="Arial Narrow"/>
          <w:b/>
          <w:bCs/>
          <w:color w:val="000000" w:themeColor="text1"/>
        </w:rPr>
      </w:pPr>
      <w:r>
        <w:rPr>
          <w:rFonts w:ascii="Arial Narrow" w:hAnsi="Arial Narrow"/>
          <w:b/>
        </w:rPr>
        <w:t>Odobrena sredstva</w:t>
      </w:r>
      <w:r w:rsidR="00142292" w:rsidRPr="007D3417">
        <w:rPr>
          <w:rFonts w:ascii="Arial Narrow" w:hAnsi="Arial Narrow"/>
          <w:b/>
        </w:rPr>
        <w:t xml:space="preserve">: </w:t>
      </w:r>
      <w:r w:rsidR="00142292" w:rsidRPr="007D3417">
        <w:rPr>
          <w:rFonts w:ascii="Arial Narrow" w:hAnsi="Arial Narrow"/>
        </w:rPr>
        <w:t>1.000 €</w:t>
      </w:r>
      <w:r w:rsidR="00142292" w:rsidRPr="007D3417">
        <w:rPr>
          <w:rFonts w:ascii="Arial Narrow" w:hAnsi="Arial Narrow"/>
        </w:rPr>
        <w:br/>
      </w:r>
    </w:p>
    <w:p w14:paraId="20A5B233" w14:textId="77777777" w:rsidR="00976A9D" w:rsidRPr="007D3417" w:rsidRDefault="00976A9D" w:rsidP="00F01000">
      <w:pPr>
        <w:pStyle w:val="ListParagraph"/>
        <w:spacing w:before="120" w:after="0"/>
        <w:ind w:left="0"/>
        <w:rPr>
          <w:rFonts w:ascii="Arial Narrow" w:hAnsi="Arial Narrow"/>
          <w:b/>
          <w:bCs/>
          <w:color w:val="000000" w:themeColor="text1"/>
        </w:rPr>
      </w:pPr>
    </w:p>
    <w:p w14:paraId="62E81385" w14:textId="0977D2A7" w:rsidR="009E70D4" w:rsidRPr="007D3417" w:rsidRDefault="00FC1C85" w:rsidP="00F01000">
      <w:pPr>
        <w:pStyle w:val="ListParagraph"/>
        <w:spacing w:before="120" w:after="0"/>
        <w:ind w:left="0"/>
        <w:rPr>
          <w:rFonts w:ascii="Arial Narrow" w:hAnsi="Arial Narrow"/>
          <w:b/>
          <w:bCs/>
          <w:color w:val="000000" w:themeColor="text1"/>
        </w:rPr>
      </w:pPr>
      <w:r w:rsidRPr="007D3417">
        <w:rPr>
          <w:rFonts w:ascii="Arial Narrow" w:hAnsi="Arial Narrow"/>
          <w:b/>
          <w:bCs/>
          <w:color w:val="000000" w:themeColor="text1"/>
        </w:rPr>
        <w:t>PRIJESTONICA CETINJE</w:t>
      </w:r>
    </w:p>
    <w:p w14:paraId="59C35A62" w14:textId="77777777" w:rsidR="00976A9D" w:rsidRPr="007D3417" w:rsidRDefault="00976A9D" w:rsidP="00F01000">
      <w:pPr>
        <w:pStyle w:val="ListParagraph"/>
        <w:spacing w:before="120" w:after="0"/>
        <w:ind w:left="0"/>
        <w:rPr>
          <w:rFonts w:ascii="Arial Narrow" w:hAnsi="Arial Narrow"/>
          <w:b/>
          <w:bCs/>
          <w:color w:val="000000" w:themeColor="text1"/>
        </w:rPr>
      </w:pPr>
    </w:p>
    <w:p w14:paraId="2280CF12" w14:textId="3C5E9561" w:rsidR="00976A9D" w:rsidRPr="007D3417" w:rsidRDefault="00142292" w:rsidP="00F01000">
      <w:pPr>
        <w:pStyle w:val="ListParagraph"/>
        <w:numPr>
          <w:ilvl w:val="0"/>
          <w:numId w:val="10"/>
        </w:numPr>
        <w:spacing w:before="120" w:after="0"/>
        <w:ind w:left="0"/>
        <w:rPr>
          <w:rFonts w:ascii="Arial Narrow" w:hAnsi="Arial Narrow"/>
        </w:rPr>
      </w:pPr>
      <w:r w:rsidRPr="007D3417">
        <w:rPr>
          <w:rFonts w:ascii="Arial Narrow" w:hAnsi="Arial Narrow"/>
          <w:b/>
        </w:rPr>
        <w:t>Organizator: Prijestonica Cetinje Sekretarijat za kulturu (Cetinje) — „Oživimo baštinu zajedno”</w:t>
      </w:r>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rPr>
        <w:t>Projekat će se realizovati kroz niz edukativno-kreativnih radionica i izradu stručne publikacije koja će se baviti identifikacijom i promocijom ugrožene lokalne kulturne baštine.</w:t>
      </w:r>
      <w:r w:rsidR="00460D5C" w:rsidRPr="007D3417">
        <w:rPr>
          <w:rFonts w:ascii="Arial Narrow" w:hAnsi="Arial Narrow"/>
        </w:rPr>
        <w:t xml:space="preserve"> Program objedinjuje tri aktivnosti usmjerene na očuvanje, savremenu interpretaciju i promociju kulturne baštine Cetinja. Kroz radionicu tradicionalnog tkanja učesnici će se upoznati sa karakterističnim tehnikama i vještinama ovog zanata. Aktivnost „Nasljeđe kroz tehnologiju” približiće publici ugrožene kulturno-istorijske lokalitete kroz savremene audio-vizuelne i virtuelne sadržaje. Program će biti zaokružen izradom publikacije „Dani evropske baštine na Cetinju 2016–2026“, koja će kroz hronološki pregled dokumentovati deset godina programa i aktivnosti posvećenih kulturnoj baštini.</w:t>
      </w:r>
    </w:p>
    <w:p w14:paraId="44A1CADD" w14:textId="65FD847E" w:rsidR="00CE3506" w:rsidRDefault="004E6EC4" w:rsidP="00F01000">
      <w:pPr>
        <w:pStyle w:val="ListParagraph"/>
        <w:spacing w:before="120" w:after="0"/>
        <w:ind w:left="0"/>
        <w:rPr>
          <w:rFonts w:ascii="Arial Narrow" w:hAnsi="Arial Narrow"/>
        </w:rPr>
      </w:pPr>
      <w:r>
        <w:rPr>
          <w:rFonts w:ascii="Arial Narrow" w:hAnsi="Arial Narrow"/>
          <w:b/>
        </w:rPr>
        <w:t>Odobrena sredstva</w:t>
      </w:r>
      <w:r w:rsidR="00976A9D" w:rsidRPr="007D3417">
        <w:rPr>
          <w:rFonts w:ascii="Arial Narrow" w:hAnsi="Arial Narrow"/>
          <w:b/>
        </w:rPr>
        <w:t xml:space="preserve">: </w:t>
      </w:r>
      <w:r w:rsidR="00976A9D" w:rsidRPr="007D3417">
        <w:rPr>
          <w:rFonts w:ascii="Arial Narrow" w:hAnsi="Arial Narrow"/>
        </w:rPr>
        <w:t>1.000€</w:t>
      </w:r>
    </w:p>
    <w:p w14:paraId="48156780" w14:textId="6F1AD363" w:rsidR="009E70D4" w:rsidRPr="007D3417" w:rsidRDefault="00976A9D" w:rsidP="00F01000">
      <w:pPr>
        <w:pStyle w:val="ListParagraph"/>
        <w:tabs>
          <w:tab w:val="left" w:pos="360"/>
        </w:tabs>
        <w:spacing w:before="120" w:after="0"/>
        <w:ind w:left="0"/>
        <w:rPr>
          <w:rFonts w:ascii="Arial Narrow" w:hAnsi="Arial Narrow"/>
          <w:b/>
        </w:rPr>
      </w:pPr>
      <w:r w:rsidRPr="007D3417">
        <w:rPr>
          <w:rFonts w:ascii="Arial Narrow" w:hAnsi="Arial Narrow"/>
        </w:rPr>
        <w:br/>
      </w:r>
      <w:r w:rsidR="00FC1C85" w:rsidRPr="007D3417">
        <w:rPr>
          <w:rFonts w:ascii="Arial Narrow" w:hAnsi="Arial Narrow"/>
          <w:b/>
        </w:rPr>
        <w:t xml:space="preserve">OPŠTINA PLJEVLJA </w:t>
      </w:r>
    </w:p>
    <w:p w14:paraId="42694C95" w14:textId="77777777" w:rsidR="006F227B" w:rsidRPr="007D3417" w:rsidRDefault="006F227B" w:rsidP="00F01000">
      <w:pPr>
        <w:pStyle w:val="ListParagraph"/>
        <w:tabs>
          <w:tab w:val="left" w:pos="360"/>
        </w:tabs>
        <w:spacing w:before="120" w:after="0"/>
        <w:ind w:left="0"/>
        <w:rPr>
          <w:rFonts w:ascii="Arial Narrow" w:hAnsi="Arial Narrow"/>
          <w:b/>
        </w:rPr>
      </w:pPr>
    </w:p>
    <w:p w14:paraId="0BA214D5" w14:textId="6A0FBC1D" w:rsidR="00E06442" w:rsidRPr="008B61EA" w:rsidRDefault="009E70D4" w:rsidP="000D5BAA">
      <w:pPr>
        <w:pStyle w:val="ListParagraph"/>
        <w:numPr>
          <w:ilvl w:val="0"/>
          <w:numId w:val="10"/>
        </w:numPr>
        <w:spacing w:before="120" w:after="0"/>
        <w:ind w:left="0"/>
        <w:rPr>
          <w:rFonts w:ascii="Arial Narrow" w:hAnsi="Arial Narrow"/>
          <w:b/>
          <w:bCs/>
        </w:rPr>
      </w:pPr>
      <w:r w:rsidRPr="008B61EA">
        <w:rPr>
          <w:rFonts w:ascii="Arial Narrow" w:hAnsi="Arial Narrow"/>
          <w:b/>
        </w:rPr>
        <w:t>Organizator: JU Zavičajni muzej Pljevlja (Pljevlja) — „Baština na dohvat ruke - Zavičajni muzej u gostima (Radionica 'Mali arheolozi</w:t>
      </w:r>
      <w:proofErr w:type="gramStart"/>
      <w:r w:rsidRPr="008B61EA">
        <w:rPr>
          <w:rFonts w:ascii="Arial Narrow" w:hAnsi="Arial Narrow"/>
          <w:b/>
        </w:rPr>
        <w:t>')“</w:t>
      </w:r>
      <w:proofErr w:type="gramEnd"/>
      <w:r w:rsidRPr="008B61EA">
        <w:rPr>
          <w:rFonts w:ascii="Arial Narrow" w:hAnsi="Arial Narrow"/>
          <w:b/>
        </w:rPr>
        <w:br/>
        <w:t xml:space="preserve">Datum održavanja: </w:t>
      </w:r>
      <w:r w:rsidRPr="008B61EA">
        <w:rPr>
          <w:rFonts w:ascii="Arial Narrow" w:hAnsi="Arial Narrow"/>
        </w:rPr>
        <w:t>septemb</w:t>
      </w:r>
      <w:r w:rsidR="00C61996">
        <w:rPr>
          <w:rFonts w:ascii="Arial Narrow" w:hAnsi="Arial Narrow"/>
        </w:rPr>
        <w:t>ar</w:t>
      </w:r>
      <w:r w:rsidRPr="008B61EA">
        <w:rPr>
          <w:rFonts w:ascii="Arial Narrow" w:hAnsi="Arial Narrow"/>
        </w:rPr>
        <w:t xml:space="preserve"> 2026. godine</w:t>
      </w:r>
      <w:r w:rsidRPr="008B61EA">
        <w:rPr>
          <w:rFonts w:ascii="Arial Narrow" w:hAnsi="Arial Narrow"/>
        </w:rPr>
        <w:br/>
      </w:r>
      <w:r w:rsidRPr="008B61EA">
        <w:rPr>
          <w:rFonts w:ascii="Arial Narrow" w:hAnsi="Arial Narrow"/>
          <w:b/>
        </w:rPr>
        <w:t xml:space="preserve">Opis programa: </w:t>
      </w:r>
      <w:r w:rsidR="00032865" w:rsidRPr="008B61EA">
        <w:rPr>
          <w:rFonts w:ascii="Arial Narrow" w:hAnsi="Arial Narrow"/>
        </w:rPr>
        <w:t xml:space="preserve">Projekat „Baština na dohvat ruke – Zavičajni muzej u </w:t>
      </w:r>
      <w:proofErr w:type="gramStart"/>
      <w:r w:rsidR="00032865" w:rsidRPr="008B61EA">
        <w:rPr>
          <w:rFonts w:ascii="Arial Narrow" w:hAnsi="Arial Narrow"/>
        </w:rPr>
        <w:t>gostima“ ima</w:t>
      </w:r>
      <w:proofErr w:type="gramEnd"/>
      <w:r w:rsidR="00032865" w:rsidRPr="008B61EA">
        <w:rPr>
          <w:rFonts w:ascii="Arial Narrow" w:hAnsi="Arial Narrow"/>
        </w:rPr>
        <w:t xml:space="preserve"> za cilj da učenicima područnih osnovnih škola u Boljanićima i </w:t>
      </w:r>
      <w:r w:rsidR="003A0023">
        <w:rPr>
          <w:rFonts w:ascii="Arial Narrow" w:hAnsi="Arial Narrow"/>
        </w:rPr>
        <w:t xml:space="preserve">na </w:t>
      </w:r>
      <w:r w:rsidR="00032865" w:rsidRPr="008B61EA">
        <w:rPr>
          <w:rFonts w:ascii="Arial Narrow" w:hAnsi="Arial Narrow"/>
        </w:rPr>
        <w:t xml:space="preserve">Srdanovom Grobu približi kulturno i arheološko nasljeđe pljevaljskog kraja. Kroz predstavljanje muzejskih zbirki, multimedijalnu prezentaciju, kreativnu radionicu „Mali </w:t>
      </w:r>
      <w:proofErr w:type="gramStart"/>
      <w:r w:rsidR="00032865" w:rsidRPr="008B61EA">
        <w:rPr>
          <w:rFonts w:ascii="Arial Narrow" w:hAnsi="Arial Narrow"/>
        </w:rPr>
        <w:t>arheolozi“ i</w:t>
      </w:r>
      <w:proofErr w:type="gramEnd"/>
      <w:r w:rsidR="00032865" w:rsidRPr="008B61EA">
        <w:rPr>
          <w:rFonts w:ascii="Arial Narrow" w:hAnsi="Arial Narrow"/>
        </w:rPr>
        <w:t xml:space="preserve"> kviz znanja, učenici će se upoznati sa značajnim lokalitetima i arheološkim predmetima, kao i sa prijetnjama koje ugrožavaju njihovo očuvanje. Projekat posebno doprinosi dostupnosti kulturne baštine djeci iz ruralnih sredina i razvijanju njihovog interesovanja za lokalnu istoriju, arheologiju i zaštitu zajedničkog nasljeđa.</w:t>
      </w:r>
      <w:r w:rsidR="00BD274B" w:rsidRPr="008B61EA">
        <w:rPr>
          <w:rFonts w:ascii="Arial Narrow" w:hAnsi="Arial Narrow"/>
        </w:rPr>
        <w:br/>
      </w:r>
      <w:r w:rsidR="004E6EC4">
        <w:rPr>
          <w:rFonts w:ascii="Arial Narrow" w:hAnsi="Arial Narrow"/>
          <w:b/>
        </w:rPr>
        <w:t>Odobrena sredstva</w:t>
      </w:r>
      <w:r w:rsidRPr="008B61EA">
        <w:rPr>
          <w:rFonts w:ascii="Arial Narrow" w:hAnsi="Arial Narrow"/>
          <w:b/>
        </w:rPr>
        <w:t xml:space="preserve">: </w:t>
      </w:r>
      <w:r w:rsidRPr="008B61EA">
        <w:rPr>
          <w:rFonts w:ascii="Arial Narrow" w:hAnsi="Arial Narrow"/>
        </w:rPr>
        <w:t>1.000€</w:t>
      </w:r>
      <w:r w:rsidRPr="008B61EA">
        <w:rPr>
          <w:rFonts w:ascii="Arial Narrow" w:hAnsi="Arial Narrow"/>
        </w:rPr>
        <w:br/>
      </w:r>
    </w:p>
    <w:p w14:paraId="484A14B4" w14:textId="77777777" w:rsidR="003A0023" w:rsidRDefault="003A0023" w:rsidP="00AC6D61">
      <w:pPr>
        <w:spacing w:before="120" w:after="0"/>
        <w:rPr>
          <w:rFonts w:ascii="Arial Narrow" w:hAnsi="Arial Narrow"/>
          <w:b/>
          <w:bCs/>
        </w:rPr>
      </w:pPr>
    </w:p>
    <w:p w14:paraId="135EAE45" w14:textId="522749E1" w:rsidR="00AC6D61" w:rsidRPr="007D3417" w:rsidRDefault="00FC1C85" w:rsidP="00AC6D61">
      <w:pPr>
        <w:spacing w:before="120" w:after="0"/>
        <w:rPr>
          <w:rFonts w:ascii="Arial Narrow" w:hAnsi="Arial Narrow"/>
          <w:b/>
          <w:bCs/>
        </w:rPr>
      </w:pPr>
      <w:r w:rsidRPr="007D3417">
        <w:rPr>
          <w:rFonts w:ascii="Arial Narrow" w:hAnsi="Arial Narrow"/>
          <w:b/>
          <w:bCs/>
        </w:rPr>
        <w:lastRenderedPageBreak/>
        <w:t>OPŠTINA ROŽAJE</w:t>
      </w:r>
    </w:p>
    <w:p w14:paraId="4DBA2FCB" w14:textId="288D9C49" w:rsidR="00AC6D61" w:rsidRPr="008B61EA" w:rsidRDefault="00AC6D61" w:rsidP="00D710D2">
      <w:pPr>
        <w:pStyle w:val="ListParagraph"/>
        <w:numPr>
          <w:ilvl w:val="0"/>
          <w:numId w:val="10"/>
        </w:numPr>
        <w:spacing w:before="120" w:after="0"/>
        <w:ind w:left="0"/>
        <w:rPr>
          <w:rFonts w:ascii="Arial Narrow" w:hAnsi="Arial Narrow"/>
        </w:rPr>
      </w:pPr>
      <w:r w:rsidRPr="008B61EA">
        <w:rPr>
          <w:rFonts w:ascii="Arial Narrow" w:hAnsi="Arial Narrow"/>
          <w:b/>
        </w:rPr>
        <w:t xml:space="preserve">Organizator: Turistička organizacija Rožaje (Rožaje) — „Oživjeti ugroženu kulturnu baštinu rožajskog kraja u funkciji održivog razvoja </w:t>
      </w:r>
      <w:proofErr w:type="gramStart"/>
      <w:r w:rsidRPr="008B61EA">
        <w:rPr>
          <w:rFonts w:ascii="Arial Narrow" w:hAnsi="Arial Narrow"/>
          <w:b/>
        </w:rPr>
        <w:t>turizma“</w:t>
      </w:r>
      <w:proofErr w:type="gramEnd"/>
      <w:r w:rsidRPr="008B61EA">
        <w:rPr>
          <w:rFonts w:ascii="Arial Narrow" w:hAnsi="Arial Narrow"/>
          <w:b/>
        </w:rPr>
        <w:br/>
        <w:t xml:space="preserve">Datum održavanja: </w:t>
      </w:r>
      <w:r w:rsidRPr="008B61EA">
        <w:rPr>
          <w:rFonts w:ascii="Arial Narrow" w:hAnsi="Arial Narrow"/>
        </w:rPr>
        <w:t>septembar 2026. godine</w:t>
      </w:r>
      <w:r w:rsidRPr="008B61EA">
        <w:rPr>
          <w:rFonts w:ascii="Arial Narrow" w:hAnsi="Arial Narrow"/>
        </w:rPr>
        <w:br/>
      </w:r>
      <w:r w:rsidRPr="008B61EA">
        <w:rPr>
          <w:rFonts w:ascii="Arial Narrow" w:hAnsi="Arial Narrow"/>
          <w:b/>
        </w:rPr>
        <w:t xml:space="preserve">Opis programa: </w:t>
      </w:r>
      <w:r w:rsidRPr="008B61EA">
        <w:rPr>
          <w:rFonts w:ascii="Arial Narrow" w:hAnsi="Arial Narrow"/>
        </w:rPr>
        <w:t>Projektom je predviđeno održavanje panel diskusije, stručno vođenje kroz nekropolu stećaka, posjete istorijskim mezarijima sa starim nišanima i obilazak stare zgrade Gornjeg Ibra.</w:t>
      </w:r>
      <w:r w:rsidRPr="008B61EA">
        <w:rPr>
          <w:rFonts w:ascii="Arial Narrow" w:hAnsi="Arial Narrow"/>
        </w:rPr>
        <w:br/>
      </w:r>
      <w:r w:rsidR="004E6EC4">
        <w:rPr>
          <w:rFonts w:ascii="Arial Narrow" w:hAnsi="Arial Narrow"/>
          <w:b/>
        </w:rPr>
        <w:t>Odobrena sredstva</w:t>
      </w:r>
      <w:r w:rsidRPr="008B61EA">
        <w:rPr>
          <w:rFonts w:ascii="Arial Narrow" w:hAnsi="Arial Narrow"/>
          <w:b/>
        </w:rPr>
        <w:t xml:space="preserve">: </w:t>
      </w:r>
      <w:r w:rsidRPr="008B61EA">
        <w:rPr>
          <w:rFonts w:ascii="Arial Narrow" w:hAnsi="Arial Narrow"/>
        </w:rPr>
        <w:t xml:space="preserve">700 </w:t>
      </w:r>
      <w:bookmarkStart w:id="4" w:name="_Hlk240619307"/>
      <w:r w:rsidRPr="008B61EA">
        <w:rPr>
          <w:rFonts w:ascii="Arial Narrow" w:hAnsi="Arial Narrow"/>
        </w:rPr>
        <w:t>€</w:t>
      </w:r>
      <w:bookmarkEnd w:id="4"/>
      <w:r w:rsidRPr="008B61EA">
        <w:rPr>
          <w:rFonts w:ascii="Arial Narrow" w:hAnsi="Arial Narrow"/>
        </w:rPr>
        <w:br/>
      </w:r>
    </w:p>
    <w:p w14:paraId="2D2D207F" w14:textId="413C02EC" w:rsidR="00E06442" w:rsidRDefault="00AC6D61" w:rsidP="003D12DF">
      <w:pPr>
        <w:pStyle w:val="ListParagraph"/>
        <w:numPr>
          <w:ilvl w:val="0"/>
          <w:numId w:val="10"/>
        </w:numPr>
        <w:spacing w:before="120" w:after="0"/>
        <w:ind w:left="0"/>
        <w:rPr>
          <w:rFonts w:ascii="Arial Narrow" w:hAnsi="Arial Narrow"/>
          <w:b/>
        </w:rPr>
      </w:pPr>
      <w:r w:rsidRPr="00E06442">
        <w:rPr>
          <w:rFonts w:ascii="Arial Narrow" w:hAnsi="Arial Narrow"/>
          <w:b/>
        </w:rPr>
        <w:t>Organizator: JU Zavičajni muzej 'Ganića kula' Rožaje (Rožaje) — „Izložba 'Ugrožena baština Rožaja kroz objektiv vremena'“</w:t>
      </w:r>
      <w:r w:rsidRPr="00E06442">
        <w:rPr>
          <w:rFonts w:ascii="Arial Narrow" w:hAnsi="Arial Narrow"/>
          <w:b/>
        </w:rPr>
        <w:br/>
        <w:t xml:space="preserve">Datum održavanja: </w:t>
      </w:r>
      <w:r w:rsidRPr="00E06442">
        <w:rPr>
          <w:rFonts w:ascii="Arial Narrow" w:hAnsi="Arial Narrow"/>
        </w:rPr>
        <w:t>septembar 2026. godine</w:t>
      </w:r>
      <w:r w:rsidRPr="00E06442">
        <w:rPr>
          <w:rFonts w:ascii="Arial Narrow" w:hAnsi="Arial Narrow"/>
        </w:rPr>
        <w:br/>
      </w:r>
      <w:r w:rsidRPr="00E06442">
        <w:rPr>
          <w:rFonts w:ascii="Arial Narrow" w:hAnsi="Arial Narrow"/>
          <w:b/>
        </w:rPr>
        <w:t xml:space="preserve">Opis programa: </w:t>
      </w:r>
      <w:r w:rsidRPr="00E06442">
        <w:rPr>
          <w:rFonts w:ascii="Arial Narrow" w:hAnsi="Arial Narrow"/>
        </w:rPr>
        <w:t>Fotografsko putovanje kroz kulturno nasljeđe Rožaja i njegove okoline, sa posebnim osvrtom na tradicionalnu arhitekturu, stare zanate, sakralne objekte, istorijske lokalitete i elemente nematerijalne kulturne baštine koji su izloženi prijetnjama.</w:t>
      </w:r>
      <w:r w:rsidRPr="00E06442">
        <w:rPr>
          <w:rFonts w:ascii="Arial Narrow" w:hAnsi="Arial Narrow"/>
        </w:rPr>
        <w:br/>
      </w:r>
      <w:r w:rsidR="004E6EC4">
        <w:rPr>
          <w:rFonts w:ascii="Arial Narrow" w:hAnsi="Arial Narrow"/>
          <w:b/>
        </w:rPr>
        <w:t>Odobrena sredstva</w:t>
      </w:r>
      <w:r w:rsidRPr="00E06442">
        <w:rPr>
          <w:rFonts w:ascii="Arial Narrow" w:hAnsi="Arial Narrow"/>
          <w:b/>
        </w:rPr>
        <w:t xml:space="preserve">: </w:t>
      </w:r>
      <w:r w:rsidRPr="00E06442">
        <w:rPr>
          <w:rFonts w:ascii="Arial Narrow" w:hAnsi="Arial Narrow"/>
        </w:rPr>
        <w:t>1.000 €</w:t>
      </w:r>
      <w:r w:rsidRPr="00E06442">
        <w:rPr>
          <w:rFonts w:ascii="Arial Narrow" w:hAnsi="Arial Narrow"/>
        </w:rPr>
        <w:br/>
      </w:r>
    </w:p>
    <w:p w14:paraId="3744620F" w14:textId="77777777" w:rsidR="00E06442" w:rsidRPr="00E06442" w:rsidRDefault="00E06442" w:rsidP="00E06442">
      <w:pPr>
        <w:pStyle w:val="ListParagraph"/>
        <w:rPr>
          <w:rFonts w:ascii="Arial Narrow" w:hAnsi="Arial Narrow"/>
          <w:b/>
        </w:rPr>
      </w:pPr>
    </w:p>
    <w:p w14:paraId="4D9875B6" w14:textId="583610BE" w:rsidR="00C91B34" w:rsidRPr="00E06442" w:rsidRDefault="00C91B34" w:rsidP="00E06442">
      <w:pPr>
        <w:pStyle w:val="ListParagraph"/>
        <w:spacing w:before="120" w:after="0"/>
        <w:ind w:left="0"/>
        <w:rPr>
          <w:rFonts w:ascii="Arial Narrow" w:hAnsi="Arial Narrow"/>
          <w:b/>
        </w:rPr>
      </w:pPr>
      <w:r w:rsidRPr="00E06442">
        <w:rPr>
          <w:rFonts w:ascii="Arial Narrow" w:hAnsi="Arial Narrow"/>
          <w:b/>
        </w:rPr>
        <w:t>OPŠTINA ZETA</w:t>
      </w:r>
    </w:p>
    <w:p w14:paraId="43C0CC47" w14:textId="77777777" w:rsidR="00C91B34" w:rsidRPr="007D3417" w:rsidRDefault="00C91B34" w:rsidP="00C91B34">
      <w:pPr>
        <w:pStyle w:val="ListParagraph"/>
        <w:rPr>
          <w:rFonts w:ascii="Arial Narrow" w:hAnsi="Arial Narrow"/>
        </w:rPr>
      </w:pPr>
    </w:p>
    <w:p w14:paraId="0D35F5A6" w14:textId="28489BFD" w:rsidR="008312DB" w:rsidRPr="00E06442" w:rsidRDefault="00C91B34" w:rsidP="00C91B34">
      <w:pPr>
        <w:pStyle w:val="ListParagraph"/>
        <w:numPr>
          <w:ilvl w:val="0"/>
          <w:numId w:val="10"/>
        </w:numPr>
        <w:spacing w:before="120" w:after="0"/>
        <w:ind w:left="0"/>
        <w:rPr>
          <w:rFonts w:ascii="Arial Narrow" w:hAnsi="Arial Narrow"/>
        </w:rPr>
      </w:pPr>
      <w:r w:rsidRPr="007D3417">
        <w:rPr>
          <w:rFonts w:ascii="Arial Narrow" w:hAnsi="Arial Narrow"/>
          <w:b/>
        </w:rPr>
        <w:t>Organizator: Opština Zeta Sekretarijat za lokalnu samoupravu i društvene djelatnosti (Zeta) — „Živa baština Zete - od tradicije do budućnosti”</w:t>
      </w:r>
      <w:r w:rsidRPr="007D3417">
        <w:rPr>
          <w:rFonts w:ascii="Arial Narrow" w:hAnsi="Arial Narrow"/>
          <w:b/>
        </w:rPr>
        <w:br/>
        <w:t xml:space="preserve">Datum održavanja: </w:t>
      </w:r>
      <w:r w:rsidRPr="007D3417">
        <w:rPr>
          <w:rFonts w:ascii="Arial Narrow" w:hAnsi="Arial Narrow"/>
        </w:rPr>
        <w:t>septembar 2026. godine</w:t>
      </w:r>
      <w:r w:rsidRPr="007D3417">
        <w:rPr>
          <w:rFonts w:ascii="Arial Narrow" w:hAnsi="Arial Narrow"/>
        </w:rPr>
        <w:br/>
      </w:r>
      <w:r w:rsidRPr="007D3417">
        <w:rPr>
          <w:rFonts w:ascii="Arial Narrow" w:hAnsi="Arial Narrow"/>
          <w:b/>
        </w:rPr>
        <w:t xml:space="preserve">Opis programa: </w:t>
      </w:r>
      <w:r w:rsidRPr="007D3417">
        <w:rPr>
          <w:rFonts w:ascii="Arial Narrow" w:hAnsi="Arial Narrow"/>
          <w:bCs/>
        </w:rPr>
        <w:t>Projekat „Živa baština Zete – od tradicije do budućnosti” kroz folklorni program, radionice tradicionalnih zanata, razgovore mladih sa starijim mještanima i izložbu starih fotografija i predmeta promoviše i čuva kulturno nasljeđe Zete. Poseban fokus je na prenošenju znanja, običaja i usmenih predanja mlađim generacijama, kao i njihovom dokumentovanju i predstavljanju široj javnosti. Program okuplja različite generacije i podstiče aktivno učešće lokalne zajednice u očuvanju žive baštine Zete.</w:t>
      </w:r>
      <w:r w:rsidR="008B3FF6">
        <w:rPr>
          <w:rFonts w:ascii="Arial Narrow" w:hAnsi="Arial Narrow"/>
          <w:bCs/>
        </w:rPr>
        <w:t xml:space="preserve"> </w:t>
      </w:r>
      <w:r w:rsidRPr="007D3417">
        <w:rPr>
          <w:rFonts w:ascii="Arial Narrow" w:hAnsi="Arial Narrow"/>
        </w:rPr>
        <w:t xml:space="preserve">Program će biti održan na Trgu Anovi i okupiće djecu, mlade, starije sugrađane, kulturne stvaraoce i udruženja koja čuvaju tradiciju Zete. Program se sastoji od </w:t>
      </w:r>
      <w:r w:rsidR="00AC6D61" w:rsidRPr="007D3417">
        <w:rPr>
          <w:rFonts w:ascii="Arial Narrow" w:hAnsi="Arial Narrow"/>
        </w:rPr>
        <w:t>folklornog dijela i posebnog segmenta koji je posvećen očuvanju i promociji usmene baštine Zete.</w:t>
      </w:r>
      <w:r w:rsidR="00AC6D61" w:rsidRPr="007D3417">
        <w:rPr>
          <w:rFonts w:ascii="Arial Narrow" w:hAnsi="Arial Narrow"/>
        </w:rPr>
        <w:br/>
      </w:r>
      <w:r w:rsidR="004E6EC4">
        <w:rPr>
          <w:rFonts w:ascii="Arial Narrow" w:hAnsi="Arial Narrow"/>
          <w:b/>
        </w:rPr>
        <w:t>Odobrena sredstva</w:t>
      </w:r>
      <w:r w:rsidR="00CE3506">
        <w:rPr>
          <w:rFonts w:ascii="Arial Narrow" w:hAnsi="Arial Narrow"/>
          <w:b/>
        </w:rPr>
        <w:t xml:space="preserve">: </w:t>
      </w:r>
      <w:r w:rsidR="00CE3506" w:rsidRPr="00CE3506">
        <w:rPr>
          <w:rFonts w:ascii="Arial Narrow" w:hAnsi="Arial Narrow"/>
          <w:bCs/>
        </w:rPr>
        <w:t>1000 €</w:t>
      </w:r>
    </w:p>
    <w:p w14:paraId="5C1219A8" w14:textId="77777777" w:rsidR="00E06442" w:rsidRPr="00CE3506" w:rsidRDefault="00E06442" w:rsidP="00E06442">
      <w:pPr>
        <w:pStyle w:val="ListParagraph"/>
        <w:spacing w:before="120" w:after="0"/>
        <w:ind w:left="0"/>
        <w:rPr>
          <w:rFonts w:ascii="Arial Narrow" w:hAnsi="Arial Narrow"/>
        </w:rPr>
      </w:pPr>
    </w:p>
    <w:p w14:paraId="273641FA" w14:textId="77777777" w:rsidR="00CE3506" w:rsidRPr="00CE3506" w:rsidRDefault="00C91B34" w:rsidP="00C91B34">
      <w:pPr>
        <w:pStyle w:val="ListParagraph"/>
        <w:numPr>
          <w:ilvl w:val="0"/>
          <w:numId w:val="10"/>
        </w:numPr>
        <w:spacing w:before="120" w:after="0"/>
        <w:ind w:left="0"/>
        <w:rPr>
          <w:rFonts w:ascii="Arial Narrow" w:hAnsi="Arial Narrow"/>
        </w:rPr>
      </w:pPr>
      <w:r w:rsidRPr="007D3417">
        <w:rPr>
          <w:rFonts w:ascii="Arial Narrow" w:hAnsi="Arial Narrow"/>
          <w:b/>
        </w:rPr>
        <w:t xml:space="preserve">Organizator:  </w:t>
      </w:r>
      <w:r w:rsidR="00D26462">
        <w:rPr>
          <w:rFonts w:ascii="Arial Narrow" w:hAnsi="Arial Narrow"/>
          <w:b/>
        </w:rPr>
        <w:t xml:space="preserve">Osnovna škola Bedri Elezga, </w:t>
      </w:r>
      <w:r w:rsidRPr="007D3417">
        <w:rPr>
          <w:rFonts w:ascii="Arial Narrow" w:hAnsi="Arial Narrow"/>
          <w:b/>
        </w:rPr>
        <w:t>Ulcinj — „Miraz mlade – nasljeđe u kovčegu: oživljavanje ženskih zanata Ulcinja</w:t>
      </w:r>
      <w:r w:rsidR="00D26462">
        <w:rPr>
          <w:rFonts w:ascii="Arial Narrow" w:hAnsi="Arial Narrow"/>
          <w:b/>
        </w:rPr>
        <w:t>”</w:t>
      </w:r>
      <w:r w:rsidRPr="007D3417">
        <w:rPr>
          <w:rFonts w:ascii="Arial Narrow" w:hAnsi="Arial Narrow"/>
          <w:b/>
        </w:rPr>
        <w:br/>
        <w:t xml:space="preserve">Opis programa: </w:t>
      </w:r>
      <w:r w:rsidRPr="007D3417">
        <w:rPr>
          <w:rFonts w:ascii="Arial Narrow" w:hAnsi="Arial Narrow" w:cs="Times New Roman"/>
          <w:noProof/>
          <w:color w:val="auto"/>
          <w:sz w:val="20"/>
          <w:szCs w:val="20"/>
          <w:lang w:val="en-GB"/>
        </w:rPr>
        <w:t>Cilj događaja je da predstavi, sačuva i približi mladima važan dio ženskog materijalnog i nematerijalnog kulturnog nasljeđa, sa posebnim osvrtom na tradicionalni miraz, ručne radove, vez, tkanje, djelove narodne nošnje i porodične priče koje su se prenosile sa generacije na generaciju.</w:t>
      </w:r>
    </w:p>
    <w:p w14:paraId="03739587" w14:textId="63BE3B49" w:rsidR="00CE3506" w:rsidRDefault="004E6EC4" w:rsidP="00CE3506">
      <w:pPr>
        <w:pStyle w:val="ListParagraph"/>
        <w:spacing w:before="120" w:after="0"/>
        <w:ind w:left="0"/>
        <w:rPr>
          <w:rFonts w:ascii="Arial Narrow" w:hAnsi="Arial Narrow"/>
        </w:rPr>
      </w:pPr>
      <w:r>
        <w:rPr>
          <w:rFonts w:ascii="Arial Narrow" w:hAnsi="Arial Narrow"/>
          <w:b/>
        </w:rPr>
        <w:t>Odobrena sredstva</w:t>
      </w:r>
      <w:r w:rsidR="00C91B34" w:rsidRPr="00CE3506">
        <w:rPr>
          <w:rFonts w:ascii="Arial Narrow" w:hAnsi="Arial Narrow"/>
          <w:b/>
          <w:lang w:val="sr-Latn-RS"/>
        </w:rPr>
        <w:t xml:space="preserve">: </w:t>
      </w:r>
      <w:r w:rsidR="00C91B34" w:rsidRPr="00CE3506">
        <w:rPr>
          <w:rFonts w:ascii="Arial Narrow" w:hAnsi="Arial Narrow"/>
          <w:bCs/>
          <w:lang w:val="sr-Latn-RS"/>
        </w:rPr>
        <w:t>1.000€</w:t>
      </w:r>
      <w:r w:rsidR="00C91B34" w:rsidRPr="00CE3506">
        <w:rPr>
          <w:rFonts w:ascii="Arial Narrow" w:hAnsi="Arial Narrow"/>
        </w:rPr>
        <w:t xml:space="preserve"> </w:t>
      </w:r>
    </w:p>
    <w:p w14:paraId="32691283" w14:textId="48BC85C8" w:rsidR="00C91B34" w:rsidRPr="007D3417" w:rsidRDefault="00C91B34" w:rsidP="00CE3506">
      <w:pPr>
        <w:pStyle w:val="ListParagraph"/>
        <w:spacing w:before="120" w:after="0"/>
        <w:ind w:left="0"/>
        <w:rPr>
          <w:rFonts w:ascii="Arial Narrow" w:hAnsi="Arial Narrow"/>
        </w:rPr>
      </w:pPr>
      <w:bookmarkStart w:id="5" w:name="_GoBack"/>
      <w:bookmarkEnd w:id="5"/>
      <w:r w:rsidRPr="007D3417">
        <w:rPr>
          <w:rFonts w:ascii="Arial Narrow" w:hAnsi="Arial Narrow"/>
          <w:b/>
          <w:bCs/>
        </w:rPr>
        <w:br/>
      </w:r>
    </w:p>
    <w:p w14:paraId="36AB464A" w14:textId="77777777" w:rsidR="00C91B34" w:rsidRPr="007D3417" w:rsidRDefault="00C91B34" w:rsidP="00C91B34">
      <w:pPr>
        <w:pStyle w:val="ListParagraph"/>
        <w:spacing w:before="120" w:after="0"/>
        <w:ind w:left="0"/>
        <w:rPr>
          <w:rFonts w:ascii="Arial Narrow" w:hAnsi="Arial Narrow"/>
        </w:rPr>
      </w:pPr>
    </w:p>
    <w:p w14:paraId="70B0DB05" w14:textId="77777777" w:rsidR="00FC1C85" w:rsidRPr="007D3417" w:rsidRDefault="00FC1C85" w:rsidP="00FC1C85">
      <w:pPr>
        <w:pStyle w:val="ListParagraph"/>
        <w:spacing w:before="120" w:after="0"/>
        <w:ind w:left="0"/>
        <w:rPr>
          <w:rFonts w:ascii="Arial Narrow" w:hAnsi="Arial Narrow"/>
        </w:rPr>
      </w:pPr>
    </w:p>
    <w:p w14:paraId="11D36DCE" w14:textId="77777777" w:rsidR="00FC1C85" w:rsidRPr="007D3417" w:rsidRDefault="00FC1C85" w:rsidP="00FC1C85">
      <w:pPr>
        <w:spacing w:before="120" w:after="0"/>
        <w:rPr>
          <w:rFonts w:ascii="Arial Narrow" w:hAnsi="Arial Narrow"/>
          <w:sz w:val="20"/>
          <w:szCs w:val="20"/>
        </w:rPr>
      </w:pPr>
    </w:p>
    <w:p w14:paraId="5458D0E0" w14:textId="4DFD2436" w:rsidR="007806BE" w:rsidRPr="007D3417" w:rsidRDefault="00B53113" w:rsidP="00AC6D61">
      <w:pPr>
        <w:pStyle w:val="Heading1"/>
        <w:spacing w:before="120"/>
        <w:rPr>
          <w:rFonts w:ascii="Arial Narrow" w:hAnsi="Arial Narrow"/>
          <w:color w:val="auto"/>
          <w:sz w:val="22"/>
          <w:szCs w:val="22"/>
        </w:rPr>
      </w:pPr>
      <w:r w:rsidRPr="007D3417">
        <w:rPr>
          <w:rFonts w:ascii="Arial Narrow" w:hAnsi="Arial Narrow"/>
          <w:color w:val="auto"/>
          <w:sz w:val="22"/>
          <w:szCs w:val="22"/>
        </w:rPr>
        <w:t>4. PROJEKTI KOJI SE ODBIJAJU (NI</w:t>
      </w:r>
      <w:r w:rsidR="00AC6D61" w:rsidRPr="007D3417">
        <w:rPr>
          <w:rFonts w:ascii="Arial Narrow" w:hAnsi="Arial Narrow"/>
          <w:color w:val="auto"/>
          <w:sz w:val="22"/>
          <w:szCs w:val="22"/>
        </w:rPr>
        <w:t>IJE</w:t>
      </w:r>
      <w:r w:rsidRPr="007D3417">
        <w:rPr>
          <w:rFonts w:ascii="Arial Narrow" w:hAnsi="Arial Narrow"/>
          <w:color w:val="auto"/>
          <w:sz w:val="22"/>
          <w:szCs w:val="22"/>
        </w:rPr>
        <w:t>SU ISPUNILI USLOVE)</w:t>
      </w:r>
    </w:p>
    <w:p w14:paraId="3288BD89" w14:textId="77777777" w:rsidR="009F7575" w:rsidRPr="007D3417" w:rsidRDefault="009F7575" w:rsidP="009F7575">
      <w:pPr>
        <w:rPr>
          <w:rFonts w:ascii="Arial Narrow" w:hAnsi="Arial Narrow"/>
        </w:rPr>
      </w:pPr>
    </w:p>
    <w:p w14:paraId="11051B5A" w14:textId="0B28DB88" w:rsidR="009F7575" w:rsidRPr="007D3417" w:rsidRDefault="009F7575" w:rsidP="009F7575">
      <w:pPr>
        <w:rPr>
          <w:rFonts w:ascii="Arial Narrow" w:hAnsi="Arial Narrow"/>
        </w:rPr>
      </w:pPr>
      <w:r w:rsidRPr="007D3417">
        <w:rPr>
          <w:rFonts w:ascii="Arial Narrow" w:hAnsi="Arial Narrow"/>
        </w:rPr>
        <w:t>Nakon razmatranja 37 pristiglih prijava, predloženo je finansiranje 20 projekata, dok 17 prijava nije predloženo za podršku zbog neispunjavanja uslova i kriterijuma javnog poziva. Razlozi se odnose na formalne nedostatke prijava, neusklađenost sa godišnjom temom manifestacije, nedovoljno obrazložene budžete i neprihvatljive troškove, kao i na status pojedinih podnosilaca prijava, uključujući nevladine organizacije.</w:t>
      </w:r>
    </w:p>
    <w:p w14:paraId="52E10EA3" w14:textId="77777777" w:rsidR="00C91B34" w:rsidRPr="007D3417" w:rsidRDefault="00C91B34" w:rsidP="00C91B34">
      <w:pPr>
        <w:pStyle w:val="ListParagraph"/>
        <w:spacing w:before="120" w:after="0"/>
        <w:ind w:left="0"/>
        <w:rPr>
          <w:rFonts w:ascii="Arial Narrow" w:hAnsi="Arial Narrow"/>
          <w:b/>
        </w:rPr>
      </w:pPr>
    </w:p>
    <w:p w14:paraId="52EBA57E" w14:textId="77777777" w:rsidR="00C91B34" w:rsidRPr="007D3417" w:rsidRDefault="00270497" w:rsidP="00C91B34">
      <w:pPr>
        <w:pStyle w:val="ListParagraph"/>
        <w:numPr>
          <w:ilvl w:val="0"/>
          <w:numId w:val="16"/>
        </w:numPr>
        <w:spacing w:before="120" w:after="0"/>
        <w:rPr>
          <w:rFonts w:ascii="Arial Narrow" w:hAnsi="Arial Narrow"/>
          <w:bCs/>
        </w:rPr>
      </w:pPr>
      <w:r w:rsidRPr="007D3417">
        <w:rPr>
          <w:rFonts w:ascii="Arial Narrow" w:hAnsi="Arial Narrow"/>
          <w:b/>
        </w:rPr>
        <w:t>Organizator: ABECEDA DOO — „Baština u novom obliku”</w:t>
      </w:r>
    </w:p>
    <w:p w14:paraId="1CE8EEF3" w14:textId="77777777" w:rsidR="00C91B34" w:rsidRPr="007D3417" w:rsidRDefault="009F7575" w:rsidP="00C91B34">
      <w:pPr>
        <w:pStyle w:val="ListParagraph"/>
        <w:numPr>
          <w:ilvl w:val="0"/>
          <w:numId w:val="16"/>
        </w:numPr>
        <w:spacing w:before="120" w:after="0"/>
        <w:rPr>
          <w:rFonts w:ascii="Arial Narrow" w:hAnsi="Arial Narrow"/>
          <w:bCs/>
        </w:rPr>
      </w:pPr>
      <w:r w:rsidRPr="007D3417">
        <w:rPr>
          <w:rFonts w:ascii="Arial Narrow" w:hAnsi="Arial Narrow"/>
          <w:b/>
        </w:rPr>
        <w:t xml:space="preserve">Organizator: Luka Vušurović — „Očuvanje starih zanata i </w:t>
      </w:r>
      <w:proofErr w:type="gramStart"/>
      <w:r w:rsidRPr="007D3417">
        <w:rPr>
          <w:rFonts w:ascii="Arial Narrow" w:hAnsi="Arial Narrow"/>
          <w:b/>
        </w:rPr>
        <w:t>tradicija“</w:t>
      </w:r>
      <w:proofErr w:type="gramEnd"/>
    </w:p>
    <w:p w14:paraId="726C3C75" w14:textId="77777777" w:rsidR="00C91B34" w:rsidRPr="007D3417" w:rsidRDefault="009F7575" w:rsidP="00C91B34">
      <w:pPr>
        <w:pStyle w:val="ListParagraph"/>
        <w:numPr>
          <w:ilvl w:val="0"/>
          <w:numId w:val="16"/>
        </w:numPr>
        <w:spacing w:before="120" w:after="0"/>
        <w:rPr>
          <w:rFonts w:ascii="Arial Narrow" w:hAnsi="Arial Narrow"/>
          <w:bCs/>
        </w:rPr>
      </w:pPr>
      <w:r w:rsidRPr="007D3417">
        <w:rPr>
          <w:rFonts w:ascii="Arial Narrow" w:hAnsi="Arial Narrow"/>
          <w:b/>
        </w:rPr>
        <w:t xml:space="preserve">Organizator: Fondacija za razvojne projekte ‘KRUG’ (Andrijevica) — „Ukusi nasljeđa </w:t>
      </w:r>
      <w:proofErr w:type="gramStart"/>
      <w:r w:rsidRPr="007D3417">
        <w:rPr>
          <w:rFonts w:ascii="Arial Narrow" w:hAnsi="Arial Narrow"/>
          <w:b/>
        </w:rPr>
        <w:t>Andrijevice“</w:t>
      </w:r>
      <w:proofErr w:type="gramEnd"/>
    </w:p>
    <w:p w14:paraId="009C9979" w14:textId="77777777" w:rsidR="00C91B34" w:rsidRPr="007D3417" w:rsidRDefault="009F7575" w:rsidP="00C91B34">
      <w:pPr>
        <w:pStyle w:val="ListParagraph"/>
        <w:numPr>
          <w:ilvl w:val="0"/>
          <w:numId w:val="16"/>
        </w:numPr>
        <w:spacing w:before="120" w:after="0"/>
        <w:rPr>
          <w:rFonts w:ascii="Arial Narrow" w:hAnsi="Arial Narrow"/>
          <w:bCs/>
        </w:rPr>
      </w:pPr>
      <w:r w:rsidRPr="007D3417">
        <w:rPr>
          <w:rFonts w:ascii="Arial Narrow" w:hAnsi="Arial Narrow"/>
          <w:b/>
        </w:rPr>
        <w:t xml:space="preserve">Organizator: NVO “Vesela ekspedicija” Pljevlja — „Istorijskim stazama </w:t>
      </w:r>
      <w:proofErr w:type="gramStart"/>
      <w:r w:rsidRPr="007D3417">
        <w:rPr>
          <w:rFonts w:ascii="Arial Narrow" w:hAnsi="Arial Narrow"/>
          <w:b/>
        </w:rPr>
        <w:t>Pljevalja“</w:t>
      </w:r>
      <w:proofErr w:type="gramEnd"/>
    </w:p>
    <w:p w14:paraId="291E5BC9" w14:textId="5C0D9A14" w:rsidR="009F7575" w:rsidRPr="007D3417" w:rsidRDefault="009F7575" w:rsidP="00C91B34">
      <w:pPr>
        <w:pStyle w:val="ListParagraph"/>
        <w:numPr>
          <w:ilvl w:val="0"/>
          <w:numId w:val="16"/>
        </w:numPr>
        <w:spacing w:before="120" w:after="0"/>
        <w:rPr>
          <w:rFonts w:ascii="Arial Narrow" w:hAnsi="Arial Narrow"/>
          <w:bCs/>
        </w:rPr>
      </w:pPr>
      <w:r w:rsidRPr="007D3417">
        <w:rPr>
          <w:rFonts w:ascii="Arial Narrow" w:hAnsi="Arial Narrow"/>
          <w:b/>
        </w:rPr>
        <w:t xml:space="preserve">Organizator: Nevladino udruženje Razvojni centar Vizionoskop Podgorica — „Glasovi baštine-priče koje </w:t>
      </w:r>
      <w:proofErr w:type="gramStart"/>
      <w:r w:rsidRPr="007D3417">
        <w:rPr>
          <w:rFonts w:ascii="Arial Narrow" w:hAnsi="Arial Narrow"/>
          <w:b/>
        </w:rPr>
        <w:t>žive“</w:t>
      </w:r>
      <w:proofErr w:type="gramEnd"/>
    </w:p>
    <w:p w14:paraId="39069EF4" w14:textId="77777777" w:rsidR="004B000A" w:rsidRPr="007D3417" w:rsidRDefault="009F7575" w:rsidP="004B000A">
      <w:pPr>
        <w:pStyle w:val="ListParagraph"/>
        <w:numPr>
          <w:ilvl w:val="0"/>
          <w:numId w:val="16"/>
        </w:numPr>
        <w:spacing w:before="120" w:after="0"/>
        <w:rPr>
          <w:rFonts w:ascii="Arial Narrow" w:hAnsi="Arial Narrow"/>
          <w:bCs/>
        </w:rPr>
      </w:pPr>
      <w:r w:rsidRPr="007D3417">
        <w:rPr>
          <w:rFonts w:ascii="Arial Narrow" w:hAnsi="Arial Narrow"/>
          <w:b/>
        </w:rPr>
        <w:t xml:space="preserve">Organizator: NVO Naša akcija — „Risanski makaruli – nova generacija za staru </w:t>
      </w:r>
      <w:proofErr w:type="gramStart"/>
      <w:r w:rsidRPr="007D3417">
        <w:rPr>
          <w:rFonts w:ascii="Arial Narrow" w:hAnsi="Arial Narrow"/>
          <w:b/>
        </w:rPr>
        <w:t>vještinu“</w:t>
      </w:r>
      <w:proofErr w:type="gramEnd"/>
    </w:p>
    <w:p w14:paraId="470EC015" w14:textId="77777777" w:rsidR="004B000A" w:rsidRPr="007D3417" w:rsidRDefault="009F7575" w:rsidP="004B000A">
      <w:pPr>
        <w:pStyle w:val="ListParagraph"/>
        <w:numPr>
          <w:ilvl w:val="0"/>
          <w:numId w:val="16"/>
        </w:numPr>
        <w:spacing w:before="120" w:after="0"/>
        <w:rPr>
          <w:rFonts w:ascii="Arial Narrow" w:hAnsi="Arial Narrow"/>
          <w:bCs/>
        </w:rPr>
      </w:pPr>
      <w:r w:rsidRPr="007D3417">
        <w:rPr>
          <w:rFonts w:ascii="Arial Narrow" w:hAnsi="Arial Narrow"/>
          <w:b/>
        </w:rPr>
        <w:t xml:space="preserve">Organizator: Udruženje zanata i vještina NIT Podgorica — „Radionice tradicionalnih zanata i </w:t>
      </w:r>
      <w:proofErr w:type="gramStart"/>
      <w:r w:rsidRPr="007D3417">
        <w:rPr>
          <w:rFonts w:ascii="Arial Narrow" w:hAnsi="Arial Narrow"/>
          <w:b/>
        </w:rPr>
        <w:t>vještina“</w:t>
      </w:r>
      <w:proofErr w:type="gramEnd"/>
    </w:p>
    <w:p w14:paraId="0CC4EF0A" w14:textId="77777777" w:rsidR="004B000A" w:rsidRPr="007D3417" w:rsidRDefault="009F7575" w:rsidP="004B000A">
      <w:pPr>
        <w:pStyle w:val="ListParagraph"/>
        <w:numPr>
          <w:ilvl w:val="0"/>
          <w:numId w:val="16"/>
        </w:numPr>
        <w:spacing w:before="120" w:after="0"/>
        <w:rPr>
          <w:rFonts w:ascii="Arial Narrow" w:hAnsi="Arial Narrow"/>
          <w:bCs/>
        </w:rPr>
      </w:pPr>
      <w:r w:rsidRPr="007D3417">
        <w:rPr>
          <w:rFonts w:ascii="Arial Narrow" w:hAnsi="Arial Narrow"/>
          <w:b/>
        </w:rPr>
        <w:t xml:space="preserve">Organizator: Fakultet za kulturu i turizam Univerziteta Donja Gorica Podgorica — „Baština na ivici: od ugroženog do revitalizovanog nasljeđa Crne </w:t>
      </w:r>
      <w:proofErr w:type="gramStart"/>
      <w:r w:rsidRPr="007D3417">
        <w:rPr>
          <w:rFonts w:ascii="Arial Narrow" w:hAnsi="Arial Narrow"/>
          <w:b/>
        </w:rPr>
        <w:t>Gore“</w:t>
      </w:r>
      <w:proofErr w:type="gramEnd"/>
    </w:p>
    <w:p w14:paraId="12BA7C1A" w14:textId="77777777" w:rsidR="004B000A" w:rsidRPr="007D3417" w:rsidRDefault="00C91B34" w:rsidP="004B000A">
      <w:pPr>
        <w:pStyle w:val="ListParagraph"/>
        <w:numPr>
          <w:ilvl w:val="0"/>
          <w:numId w:val="16"/>
        </w:numPr>
        <w:spacing w:before="120" w:after="0"/>
        <w:rPr>
          <w:rFonts w:ascii="Arial Narrow" w:hAnsi="Arial Narrow"/>
          <w:bCs/>
        </w:rPr>
      </w:pPr>
      <w:r w:rsidRPr="007D3417">
        <w:rPr>
          <w:rFonts w:ascii="Arial Narrow" w:hAnsi="Arial Narrow"/>
          <w:b/>
        </w:rPr>
        <w:t xml:space="preserve">Organizator: NVO EXPEDITIO Kotor — „Očuvanje kulturnog nasljeđa doprinosi razvoju lokalne </w:t>
      </w:r>
      <w:proofErr w:type="gramStart"/>
      <w:r w:rsidRPr="007D3417">
        <w:rPr>
          <w:rFonts w:ascii="Arial Narrow" w:hAnsi="Arial Narrow"/>
          <w:b/>
        </w:rPr>
        <w:t>zajednice“</w:t>
      </w:r>
      <w:proofErr w:type="gramEnd"/>
    </w:p>
    <w:p w14:paraId="02516E9A" w14:textId="77777777" w:rsidR="004B000A" w:rsidRPr="007D3417" w:rsidRDefault="00C91B34" w:rsidP="004B000A">
      <w:pPr>
        <w:pStyle w:val="ListParagraph"/>
        <w:numPr>
          <w:ilvl w:val="0"/>
          <w:numId w:val="16"/>
        </w:numPr>
        <w:spacing w:before="120" w:after="0"/>
        <w:rPr>
          <w:rFonts w:ascii="Arial Narrow" w:hAnsi="Arial Narrow"/>
          <w:bCs/>
        </w:rPr>
      </w:pPr>
      <w:r w:rsidRPr="007D3417">
        <w:rPr>
          <w:rFonts w:ascii="Arial Narrow" w:hAnsi="Arial Narrow"/>
          <w:b/>
        </w:rPr>
        <w:t xml:space="preserve">Organizator: Fondacija Bankada Budva — „Studija kulturnog pejzaža Svetog Stefana i </w:t>
      </w:r>
      <w:proofErr w:type="gramStart"/>
      <w:r w:rsidRPr="007D3417">
        <w:rPr>
          <w:rFonts w:ascii="Arial Narrow" w:hAnsi="Arial Narrow"/>
          <w:b/>
        </w:rPr>
        <w:t>Paštrovića“</w:t>
      </w:r>
      <w:proofErr w:type="gramEnd"/>
    </w:p>
    <w:p w14:paraId="135EFB38" w14:textId="77777777" w:rsidR="004B000A" w:rsidRPr="007D3417" w:rsidRDefault="00C91B34" w:rsidP="004B000A">
      <w:pPr>
        <w:pStyle w:val="ListParagraph"/>
        <w:numPr>
          <w:ilvl w:val="0"/>
          <w:numId w:val="16"/>
        </w:numPr>
        <w:spacing w:before="120" w:after="0"/>
        <w:rPr>
          <w:rFonts w:ascii="Arial Narrow" w:hAnsi="Arial Narrow"/>
          <w:bCs/>
        </w:rPr>
      </w:pPr>
      <w:r w:rsidRPr="007D3417">
        <w:rPr>
          <w:rFonts w:ascii="Arial Narrow" w:hAnsi="Arial Narrow"/>
          <w:b/>
        </w:rPr>
        <w:t xml:space="preserve">Organizator: NVU Internacionalni centar culture — „Radionice o kulturnoj </w:t>
      </w:r>
      <w:proofErr w:type="gramStart"/>
      <w:r w:rsidRPr="007D3417">
        <w:rPr>
          <w:rFonts w:ascii="Arial Narrow" w:hAnsi="Arial Narrow"/>
          <w:b/>
        </w:rPr>
        <w:t>baštini“</w:t>
      </w:r>
      <w:proofErr w:type="gramEnd"/>
    </w:p>
    <w:p w14:paraId="391BF22A" w14:textId="77777777" w:rsidR="004B000A" w:rsidRPr="007D3417" w:rsidRDefault="00997FD6" w:rsidP="004B000A">
      <w:pPr>
        <w:pStyle w:val="ListParagraph"/>
        <w:numPr>
          <w:ilvl w:val="0"/>
          <w:numId w:val="16"/>
        </w:numPr>
        <w:spacing w:before="120" w:after="0"/>
        <w:rPr>
          <w:rFonts w:ascii="Arial Narrow" w:hAnsi="Arial Narrow"/>
          <w:bCs/>
        </w:rPr>
      </w:pPr>
      <w:r w:rsidRPr="007D3417">
        <w:rPr>
          <w:rFonts w:ascii="Arial Narrow" w:hAnsi="Arial Narrow" w:cs="Arial"/>
          <w:b/>
          <w:color w:val="auto"/>
        </w:rPr>
        <w:t>Organizator: Founder DOO Podgorica — „Tkana baština: Razgovori o „</w:t>
      </w:r>
      <w:proofErr w:type="gramStart"/>
      <w:r w:rsidRPr="007D3417">
        <w:rPr>
          <w:rFonts w:ascii="Arial Narrow" w:hAnsi="Arial Narrow" w:cs="Arial"/>
          <w:b/>
          <w:color w:val="auto"/>
        </w:rPr>
        <w:t>artcyclingu“</w:t>
      </w:r>
      <w:proofErr w:type="gramEnd"/>
      <w:r w:rsidRPr="007D3417">
        <w:rPr>
          <w:rFonts w:ascii="Arial Narrow" w:hAnsi="Arial Narrow" w:cs="Arial"/>
          <w:b/>
          <w:color w:val="auto"/>
        </w:rPr>
        <w:t>“</w:t>
      </w:r>
    </w:p>
    <w:p w14:paraId="007DC36D" w14:textId="77777777" w:rsidR="004B000A" w:rsidRPr="007D3417" w:rsidRDefault="00522637" w:rsidP="004B000A">
      <w:pPr>
        <w:pStyle w:val="ListParagraph"/>
        <w:numPr>
          <w:ilvl w:val="0"/>
          <w:numId w:val="16"/>
        </w:numPr>
        <w:spacing w:before="120" w:after="0"/>
        <w:rPr>
          <w:rFonts w:ascii="Arial Narrow" w:hAnsi="Arial Narrow"/>
          <w:bCs/>
        </w:rPr>
      </w:pPr>
      <w:r w:rsidRPr="007D3417">
        <w:rPr>
          <w:rFonts w:ascii="Arial Narrow" w:hAnsi="Arial Narrow" w:cstheme="majorHAnsi"/>
          <w:b/>
          <w:color w:val="auto"/>
        </w:rPr>
        <w:t xml:space="preserve">Organizator: Green Lining d.o.o. (Budva) — „Perper baštine – interaktivna potraga kroz kulturnu baštinu </w:t>
      </w:r>
      <w:proofErr w:type="gramStart"/>
      <w:r w:rsidRPr="007D3417">
        <w:rPr>
          <w:rFonts w:ascii="Arial Narrow" w:hAnsi="Arial Narrow" w:cstheme="majorHAnsi"/>
          <w:b/>
          <w:color w:val="auto"/>
        </w:rPr>
        <w:t>Cetinja“</w:t>
      </w:r>
      <w:proofErr w:type="gramEnd"/>
    </w:p>
    <w:p w14:paraId="005898F0" w14:textId="77777777" w:rsidR="004B000A" w:rsidRPr="007D3417" w:rsidRDefault="00522637" w:rsidP="004B000A">
      <w:pPr>
        <w:pStyle w:val="ListParagraph"/>
        <w:numPr>
          <w:ilvl w:val="0"/>
          <w:numId w:val="16"/>
        </w:numPr>
        <w:spacing w:before="120" w:after="0"/>
        <w:rPr>
          <w:rFonts w:ascii="Arial Narrow" w:hAnsi="Arial Narrow"/>
          <w:bCs/>
        </w:rPr>
      </w:pPr>
      <w:r w:rsidRPr="007D3417">
        <w:rPr>
          <w:rFonts w:ascii="Arial Narrow" w:hAnsi="Arial Narrow"/>
          <w:b/>
        </w:rPr>
        <w:t xml:space="preserve">Organizator: Cvrčak dizajn d.o.o. (Podgorica) — „Razvijanje svijesti o baštini kod </w:t>
      </w:r>
      <w:proofErr w:type="gramStart"/>
      <w:r w:rsidRPr="007D3417">
        <w:rPr>
          <w:rFonts w:ascii="Arial Narrow" w:hAnsi="Arial Narrow"/>
          <w:b/>
        </w:rPr>
        <w:t>djece“</w:t>
      </w:r>
      <w:proofErr w:type="gramEnd"/>
    </w:p>
    <w:p w14:paraId="371DA702" w14:textId="37562F12" w:rsidR="00C91B34" w:rsidRPr="007D3417" w:rsidRDefault="00603AB5" w:rsidP="004B000A">
      <w:pPr>
        <w:pStyle w:val="ListParagraph"/>
        <w:numPr>
          <w:ilvl w:val="0"/>
          <w:numId w:val="16"/>
        </w:numPr>
        <w:spacing w:before="120" w:after="0"/>
        <w:rPr>
          <w:rFonts w:ascii="Arial Narrow" w:hAnsi="Arial Narrow"/>
          <w:bCs/>
        </w:rPr>
      </w:pPr>
      <w:r w:rsidRPr="007D3417">
        <w:rPr>
          <w:rFonts w:ascii="Arial Narrow" w:hAnsi="Arial Narrow"/>
          <w:b/>
        </w:rPr>
        <w:t>Organizator: Centar za izučavanje i revitalizaciju tradicionalnih igara i pjesama CIRTIP (Kolašin) — „Iza baštine”</w:t>
      </w:r>
    </w:p>
    <w:p w14:paraId="4BCBBA70" w14:textId="008FF689" w:rsidR="004B000A" w:rsidRPr="007D3417" w:rsidRDefault="004B000A" w:rsidP="004B000A">
      <w:pPr>
        <w:pStyle w:val="ListParagraph"/>
        <w:numPr>
          <w:ilvl w:val="0"/>
          <w:numId w:val="16"/>
        </w:numPr>
        <w:spacing w:before="120" w:after="0"/>
        <w:rPr>
          <w:rFonts w:ascii="Arial Narrow" w:hAnsi="Arial Narrow"/>
          <w:bCs/>
        </w:rPr>
      </w:pPr>
      <w:r w:rsidRPr="007D3417">
        <w:rPr>
          <w:rFonts w:ascii="Arial Narrow" w:hAnsi="Arial Narrow"/>
          <w:b/>
        </w:rPr>
        <w:t>Organizator: JU OŠ Mirko Srzentić Budva – baštinu istraži digitalno je prikaži”</w:t>
      </w:r>
    </w:p>
    <w:p w14:paraId="1476457D" w14:textId="18548C2D" w:rsidR="00D04832" w:rsidRPr="007D3417" w:rsidRDefault="00D04832" w:rsidP="00D04832">
      <w:pPr>
        <w:spacing w:before="120" w:after="0"/>
        <w:rPr>
          <w:rFonts w:ascii="Arial Narrow" w:hAnsi="Arial Narrow"/>
          <w:color w:val="auto"/>
          <w:lang w:val="sr-Latn-RS"/>
        </w:rPr>
      </w:pPr>
    </w:p>
    <w:p w14:paraId="7E9263EC" w14:textId="008E155D" w:rsidR="00D04832" w:rsidRPr="007D3417" w:rsidRDefault="00D04832" w:rsidP="00D04832">
      <w:pPr>
        <w:spacing w:before="120" w:after="0"/>
        <w:rPr>
          <w:rFonts w:ascii="Arial Narrow" w:hAnsi="Arial Narrow"/>
          <w:color w:val="auto"/>
          <w:lang w:val="sr-Latn-RS"/>
        </w:rPr>
      </w:pPr>
    </w:p>
    <w:p w14:paraId="65D653B2" w14:textId="2C29239D" w:rsidR="00F44751" w:rsidRPr="007D3417" w:rsidRDefault="00F01000" w:rsidP="00D04832">
      <w:pPr>
        <w:spacing w:before="120" w:after="0"/>
        <w:rPr>
          <w:rFonts w:ascii="Arial Narrow" w:hAnsi="Arial Narrow"/>
          <w:color w:val="auto"/>
        </w:rPr>
      </w:pPr>
      <w:r w:rsidRPr="007D3417">
        <w:rPr>
          <w:rFonts w:ascii="Arial Narrow" w:hAnsi="Arial Narrow"/>
          <w:color w:val="auto"/>
        </w:rPr>
        <w:t>---------------------------------------------------------------------------------------------------------------------</w:t>
      </w:r>
    </w:p>
    <w:p w14:paraId="751BDD6B" w14:textId="490A3EE4" w:rsidR="00F44751" w:rsidRPr="007D3417" w:rsidRDefault="00F44751" w:rsidP="00D04832">
      <w:pPr>
        <w:spacing w:before="120" w:after="0"/>
        <w:rPr>
          <w:rFonts w:ascii="Arial Narrow" w:hAnsi="Arial Narrow"/>
          <w:color w:val="auto"/>
        </w:rPr>
      </w:pPr>
    </w:p>
    <w:p w14:paraId="291B95C2" w14:textId="77777777" w:rsidR="00F44751" w:rsidRPr="007D3417" w:rsidRDefault="00F44751" w:rsidP="00D04832">
      <w:pPr>
        <w:spacing w:before="120" w:after="0"/>
        <w:rPr>
          <w:rFonts w:ascii="Arial Narrow" w:hAnsi="Arial Narrow"/>
          <w:color w:val="auto"/>
        </w:rPr>
      </w:pPr>
    </w:p>
    <w:p w14:paraId="519CD9FA" w14:textId="77777777" w:rsidR="00272A71" w:rsidRDefault="00272A71" w:rsidP="00D04832">
      <w:pPr>
        <w:spacing w:before="120" w:after="0"/>
        <w:jc w:val="both"/>
        <w:rPr>
          <w:rFonts w:ascii="Arial Narrow" w:hAnsi="Arial Narrow"/>
          <w:color w:val="auto"/>
          <w:sz w:val="24"/>
          <w:szCs w:val="24"/>
        </w:rPr>
      </w:pPr>
    </w:p>
    <w:p w14:paraId="0E5B9FDE" w14:textId="77777777" w:rsidR="007806BE" w:rsidRPr="007D3417" w:rsidRDefault="007806BE" w:rsidP="00AC6D61">
      <w:pPr>
        <w:spacing w:before="120" w:after="0"/>
        <w:rPr>
          <w:rFonts w:ascii="Arial Narrow" w:hAnsi="Arial Narrow"/>
          <w:lang w:val="sr-Latn-RS"/>
        </w:rPr>
      </w:pPr>
    </w:p>
    <w:sectPr w:rsidR="007806BE" w:rsidRPr="007D3417" w:rsidSect="00D74136">
      <w:headerReference w:type="default" r:id="rId8"/>
      <w:footerReference w:type="default" r:id="rId9"/>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4490F" w14:textId="77777777" w:rsidR="002736B4" w:rsidRDefault="002736B4">
      <w:pPr>
        <w:spacing w:after="0" w:line="240" w:lineRule="auto"/>
      </w:pPr>
      <w:r>
        <w:separator/>
      </w:r>
    </w:p>
  </w:endnote>
  <w:endnote w:type="continuationSeparator" w:id="0">
    <w:p w14:paraId="468052B1" w14:textId="77777777" w:rsidR="002736B4" w:rsidRDefault="0027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80103" w14:textId="0508379C" w:rsidR="007806BE" w:rsidRPr="006F227B" w:rsidRDefault="00B53113">
    <w:pPr>
      <w:pStyle w:val="Footer"/>
      <w:jc w:val="center"/>
      <w:rPr>
        <w:rFonts w:asciiTheme="minorHAnsi" w:hAnsiTheme="minorHAnsi"/>
        <w:i/>
        <w:color w:val="808080" w:themeColor="background1" w:themeShade="80"/>
        <w:sz w:val="18"/>
        <w:szCs w:val="18"/>
      </w:rPr>
    </w:pPr>
    <w:r w:rsidRPr="006F227B">
      <w:rPr>
        <w:rFonts w:asciiTheme="minorHAnsi" w:hAnsiTheme="minorHAnsi"/>
        <w:i/>
        <w:color w:val="808080" w:themeColor="background1" w:themeShade="80"/>
        <w:sz w:val="18"/>
        <w:szCs w:val="18"/>
      </w:rPr>
      <w:t>Dani evropske baštine 2026. —</w:t>
    </w:r>
    <w:r w:rsidR="006F227B" w:rsidRPr="006F227B">
      <w:rPr>
        <w:rFonts w:asciiTheme="minorHAnsi" w:hAnsiTheme="minorHAnsi"/>
        <w:i/>
        <w:color w:val="808080" w:themeColor="background1" w:themeShade="80"/>
        <w:sz w:val="18"/>
        <w:szCs w:val="18"/>
      </w:rPr>
      <w:t xml:space="preserve"> Ugrožena baština: oživjeti, očuvati, redefinisati </w:t>
    </w:r>
    <w:r w:rsidRPr="006F227B">
      <w:rPr>
        <w:rFonts w:asciiTheme="minorHAnsi" w:hAnsiTheme="minorHAnsi"/>
        <w:i/>
        <w:color w:val="808080" w:themeColor="background1" w:themeShade="80"/>
        <w:sz w:val="18"/>
        <w:szCs w:val="18"/>
      </w:rPr>
      <w:t xml:space="preserve">| Stranica </w:t>
    </w:r>
    <w:r w:rsidRPr="006F227B">
      <w:rPr>
        <w:rFonts w:asciiTheme="minorHAnsi" w:hAnsiTheme="minorHAnsi"/>
        <w:i/>
        <w:color w:val="808080" w:themeColor="background1" w:themeShade="80"/>
        <w:sz w:val="18"/>
        <w:szCs w:val="18"/>
      </w:rPr>
      <w:fldChar w:fldCharType="begin"/>
    </w:r>
    <w:r w:rsidRPr="006F227B">
      <w:rPr>
        <w:rFonts w:asciiTheme="minorHAnsi" w:hAnsiTheme="minorHAnsi"/>
        <w:i/>
        <w:color w:val="808080" w:themeColor="background1" w:themeShade="80"/>
        <w:sz w:val="18"/>
        <w:szCs w:val="18"/>
      </w:rPr>
      <w:instrText>PAGE</w:instrText>
    </w:r>
    <w:r w:rsidRPr="006F227B">
      <w:rPr>
        <w:rFonts w:asciiTheme="minorHAnsi" w:hAnsiTheme="minorHAnsi"/>
        <w:i/>
        <w:color w:val="808080" w:themeColor="background1" w:themeShade="80"/>
        <w:sz w:val="18"/>
        <w:szCs w:val="18"/>
      </w:rPr>
      <w:fldChar w:fldCharType="separate"/>
    </w:r>
    <w:r w:rsidR="002E3D80" w:rsidRPr="006F227B">
      <w:rPr>
        <w:rFonts w:asciiTheme="minorHAnsi" w:hAnsiTheme="minorHAnsi"/>
        <w:i/>
        <w:noProof/>
        <w:color w:val="808080" w:themeColor="background1" w:themeShade="80"/>
        <w:sz w:val="18"/>
        <w:szCs w:val="18"/>
      </w:rPr>
      <w:t>1</w:t>
    </w:r>
    <w:r w:rsidRPr="006F227B">
      <w:rPr>
        <w:rFonts w:asciiTheme="minorHAnsi" w:hAnsiTheme="minorHAnsi"/>
        <w:i/>
        <w:color w:val="808080" w:themeColor="background1" w:themeShade="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A079C" w14:textId="77777777" w:rsidR="002736B4" w:rsidRDefault="002736B4">
      <w:pPr>
        <w:spacing w:after="0" w:line="240" w:lineRule="auto"/>
      </w:pPr>
      <w:r>
        <w:separator/>
      </w:r>
    </w:p>
  </w:footnote>
  <w:footnote w:type="continuationSeparator" w:id="0">
    <w:p w14:paraId="0076B25D" w14:textId="77777777" w:rsidR="002736B4" w:rsidRDefault="0027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0A107" w14:textId="77777777" w:rsidR="00D74136" w:rsidRPr="00D74136" w:rsidRDefault="00D74136" w:rsidP="00D74136">
    <w:pPr>
      <w:spacing w:before="120" w:after="80" w:line="192" w:lineRule="auto"/>
      <w:ind w:left="1134"/>
      <w:rPr>
        <w:rFonts w:eastAsia="Times New Roman" w:cs="Arial"/>
        <w:noProof/>
        <w:color w:val="auto"/>
        <w:spacing w:val="-10"/>
        <w:kern w:val="28"/>
        <w:sz w:val="28"/>
        <w:szCs w:val="28"/>
        <w:lang w:eastAsia="x-none"/>
      </w:rPr>
    </w:pPr>
    <w:r w:rsidRPr="00D74136">
      <w:rPr>
        <w:rFonts w:ascii="Calibri" w:eastAsia="Times New Roman" w:hAnsi="Calibri" w:cs="Times New Roman"/>
        <w:noProof/>
        <w:color w:val="auto"/>
        <w:spacing w:val="-10"/>
        <w:kern w:val="28"/>
        <w:sz w:val="28"/>
        <w:szCs w:val="40"/>
        <w:lang w:eastAsia="x-none"/>
      </w:rPr>
      <mc:AlternateContent>
        <mc:Choice Requires="wps">
          <w:drawing>
            <wp:anchor distT="0" distB="0" distL="114300" distR="114300" simplePos="0" relativeHeight="251700224" behindDoc="0" locked="0" layoutInCell="1" allowOverlap="1" wp14:anchorId="3F377846" wp14:editId="4E0DEED2">
              <wp:simplePos x="0" y="0"/>
              <wp:positionH relativeFrom="column">
                <wp:posOffset>705485</wp:posOffset>
              </wp:positionH>
              <wp:positionV relativeFrom="paragraph">
                <wp:posOffset>31750</wp:posOffset>
              </wp:positionV>
              <wp:extent cx="8255" cy="604520"/>
              <wp:effectExtent l="0" t="0" r="10795" b="508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604520"/>
                      </a:xfrm>
                      <a:prstGeom prst="line">
                        <a:avLst/>
                      </a:prstGeom>
                      <a:noFill/>
                      <a:ln w="19050" cap="flat" cmpd="sng" algn="ctr">
                        <a:solidFill>
                          <a:srgbClr val="D5B03D"/>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CB6892E" id="Straight Connector 27"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5pt,2.5pt" to="56.2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" strokecolor="#d5b03d" strokeweight="1.5pt">
              <v:stroke joinstyle="miter"/>
              <o:lock v:ext="edit" shapetype="f"/>
            </v:line>
          </w:pict>
        </mc:Fallback>
      </mc:AlternateContent>
    </w:r>
    <w:r w:rsidRPr="00D74136">
      <w:rPr>
        <w:rFonts w:ascii="Calibri" w:eastAsia="Times New Roman" w:hAnsi="Calibri" w:cs="Times New Roman"/>
        <w:noProof/>
        <w:color w:val="auto"/>
        <w:spacing w:val="-10"/>
        <w:kern w:val="28"/>
        <w:sz w:val="28"/>
        <w:szCs w:val="40"/>
        <w:lang w:eastAsia="x-none"/>
      </w:rPr>
      <w:drawing>
        <wp:anchor distT="0" distB="0" distL="114300" distR="114300" simplePos="0" relativeHeight="251671552" behindDoc="0" locked="0" layoutInCell="1" allowOverlap="1" wp14:anchorId="078FBC85" wp14:editId="303FDFB5">
          <wp:simplePos x="0" y="0"/>
          <wp:positionH relativeFrom="column">
            <wp:posOffset>-1270</wp:posOffset>
          </wp:positionH>
          <wp:positionV relativeFrom="paragraph">
            <wp:posOffset>19685</wp:posOffset>
          </wp:positionV>
          <wp:extent cx="588010" cy="67754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010" cy="677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136">
      <w:rPr>
        <w:rFonts w:eastAsia="Times New Roman" w:cs="Arial"/>
        <w:noProof/>
        <w:color w:val="auto"/>
        <w:spacing w:val="-10"/>
        <w:kern w:val="28"/>
        <w:sz w:val="28"/>
        <w:szCs w:val="40"/>
        <w:lang w:eastAsia="x-none"/>
      </w:rPr>
      <mc:AlternateContent>
        <mc:Choice Requires="wps">
          <w:drawing>
            <wp:anchor distT="45720" distB="45720" distL="114300" distR="114300" simplePos="0" relativeHeight="251642880" behindDoc="0" locked="0" layoutInCell="1" allowOverlap="1" wp14:anchorId="1D75EEBC" wp14:editId="50545CD1">
              <wp:simplePos x="0" y="0"/>
              <wp:positionH relativeFrom="column">
                <wp:posOffset>3947795</wp:posOffset>
              </wp:positionH>
              <wp:positionV relativeFrom="paragraph">
                <wp:posOffset>-43815</wp:posOffset>
              </wp:positionV>
              <wp:extent cx="1899285" cy="1184275"/>
              <wp:effectExtent l="4445" t="381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285" cy="1184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5E4EC" w14:textId="77777777" w:rsidR="00D74136" w:rsidRDefault="00D74136" w:rsidP="00D74136">
                          <w:pPr>
                            <w:spacing w:after="0" w:line="240" w:lineRule="auto"/>
                            <w:rPr>
                              <w:sz w:val="20"/>
                            </w:rPr>
                          </w:pPr>
                          <w:r>
                            <w:rPr>
                              <w:sz w:val="20"/>
                            </w:rPr>
                            <w:t xml:space="preserve">   </w:t>
                          </w:r>
                          <w:r>
                            <w:rPr>
                              <w:noProof/>
                              <w:sz w:val="20"/>
                            </w:rPr>
                            <w:drawing>
                              <wp:inline distT="0" distB="0" distL="0" distR="0" wp14:anchorId="066F061A" wp14:editId="6C49C4D2">
                                <wp:extent cx="1628775" cy="790575"/>
                                <wp:effectExtent l="0" t="0" r="0" b="0"/>
                                <wp:docPr id="2" name="Picture 1" descr="20 godina nezavisnl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 godina nezavisnlost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8775" cy="790575"/>
                                        </a:xfrm>
                                        <a:prstGeom prst="rect">
                                          <a:avLst/>
                                        </a:prstGeom>
                                        <a:noFill/>
                                        <a:ln>
                                          <a:noFill/>
                                        </a:ln>
                                      </pic:spPr>
                                    </pic:pic>
                                  </a:graphicData>
                                </a:graphic>
                              </wp:inline>
                            </w:drawing>
                          </w:r>
                        </w:p>
                        <w:p w14:paraId="46CBF133" w14:textId="77777777" w:rsidR="00D74136" w:rsidRPr="00DE551F" w:rsidRDefault="00D74136" w:rsidP="00D74136">
                          <w:pPr>
                            <w:spacing w:after="0" w:line="240" w:lineRule="auto"/>
                            <w:rPr>
                              <w:rFonts w:cs="Arial"/>
                              <w:sz w:val="20"/>
                            </w:rPr>
                          </w:pPr>
                          <w:r>
                            <w:rPr>
                              <w:rFonts w:cs="Calibri"/>
                              <w:color w:val="000000"/>
                              <w:szCs w:val="24"/>
                            </w:rPr>
                            <w:t xml:space="preserve">              </w:t>
                          </w:r>
                        </w:p>
                        <w:p w14:paraId="18F10599" w14:textId="77777777" w:rsidR="00D74136" w:rsidRPr="00AF27FF" w:rsidRDefault="00D74136" w:rsidP="00D74136">
                          <w:pPr>
                            <w:spacing w:after="0" w:line="240" w:lineRule="auto"/>
                            <w:rPr>
                              <w:sz w:val="20"/>
                            </w:rPr>
                          </w:pP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1D75EEBC" id="_x0000_t202" coordsize="21600,21600" o:spt="202" path="m,l,21600r21600,l21600,xe">
              <v:stroke joinstyle="miter"/>
              <v:path gradientshapeok="t" o:connecttype="rect"/>
            </v:shapetype>
            <v:shape id="Text Box 2" o:spid="_x0000_s1026" type="#_x0000_t202" style="position:absolute;left:0;text-align:left;margin-left:310.85pt;margin-top:-3.45pt;width:149.55pt;height:93.25pt;z-index:251642880;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" stroked="f">
              <v:textbox style="mso-fit-shape-to-text:t">
                <w:txbxContent>
                  <w:p w14:paraId="1625E4EC" w14:textId="77777777" w:rsidR="00D74136" w:rsidRDefault="00D74136" w:rsidP="00D74136">
                    <w:pPr>
                      <w:spacing w:after="0" w:line="240" w:lineRule="auto"/>
                      <w:rPr>
                        <w:sz w:val="20"/>
                      </w:rPr>
                    </w:pPr>
                    <w:r>
                      <w:rPr>
                        <w:sz w:val="20"/>
                      </w:rPr>
                      <w:t xml:space="preserve">   </w:t>
                    </w:r>
                    <w:r>
                      <w:rPr>
                        <w:noProof/>
                        <w:sz w:val="20"/>
                      </w:rPr>
                      <w:drawing>
                        <wp:inline distT="0" distB="0" distL="0" distR="0" wp14:anchorId="066F061A" wp14:editId="6C49C4D2">
                          <wp:extent cx="1628775" cy="790575"/>
                          <wp:effectExtent l="0" t="0" r="0" b="0"/>
                          <wp:docPr id="2" name="Picture 1" descr="20 godina nezavisnl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 godina nezavisnlost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8775" cy="790575"/>
                                  </a:xfrm>
                                  <a:prstGeom prst="rect">
                                    <a:avLst/>
                                  </a:prstGeom>
                                  <a:noFill/>
                                  <a:ln>
                                    <a:noFill/>
                                  </a:ln>
                                </pic:spPr>
                              </pic:pic>
                            </a:graphicData>
                          </a:graphic>
                        </wp:inline>
                      </w:drawing>
                    </w:r>
                  </w:p>
                  <w:p w14:paraId="46CBF133" w14:textId="77777777" w:rsidR="00D74136" w:rsidRPr="00DE551F" w:rsidRDefault="00D74136" w:rsidP="00D74136">
                    <w:pPr>
                      <w:spacing w:after="0" w:line="240" w:lineRule="auto"/>
                      <w:rPr>
                        <w:rFonts w:cs="Arial"/>
                        <w:sz w:val="20"/>
                      </w:rPr>
                    </w:pPr>
                    <w:r>
                      <w:rPr>
                        <w:rFonts w:cs="Calibri"/>
                        <w:color w:val="000000"/>
                        <w:szCs w:val="24"/>
                      </w:rPr>
                      <w:t xml:space="preserve">              </w:t>
                    </w:r>
                  </w:p>
                  <w:p w14:paraId="18F10599" w14:textId="77777777" w:rsidR="00D74136" w:rsidRPr="00AF27FF" w:rsidRDefault="00D74136" w:rsidP="00D74136">
                    <w:pPr>
                      <w:spacing w:after="0" w:line="240" w:lineRule="auto"/>
                      <w:rPr>
                        <w:sz w:val="20"/>
                      </w:rPr>
                    </w:pPr>
                  </w:p>
                </w:txbxContent>
              </v:textbox>
            </v:shape>
          </w:pict>
        </mc:Fallback>
      </mc:AlternateContent>
    </w:r>
    <w:r w:rsidRPr="00D74136">
      <w:rPr>
        <w:rFonts w:eastAsia="Times New Roman" w:cs="Arial"/>
        <w:noProof/>
        <w:color w:val="auto"/>
        <w:spacing w:val="-10"/>
        <w:kern w:val="28"/>
        <w:sz w:val="28"/>
        <w:szCs w:val="40"/>
        <w:lang w:eastAsia="x-none"/>
      </w:rPr>
      <w:t xml:space="preserve">  C</w:t>
    </w:r>
    <w:r w:rsidRPr="00D74136">
      <w:rPr>
        <w:rFonts w:eastAsia="Times New Roman" w:cs="Arial"/>
        <w:noProof/>
        <w:color w:val="auto"/>
        <w:spacing w:val="-10"/>
        <w:kern w:val="28"/>
        <w:sz w:val="28"/>
        <w:szCs w:val="28"/>
        <w:lang w:eastAsia="x-none"/>
      </w:rPr>
      <w:t>rna Gora</w:t>
    </w:r>
  </w:p>
  <w:p w14:paraId="49FE6362" w14:textId="77777777" w:rsidR="00D74136" w:rsidRPr="00D74136" w:rsidRDefault="00D74136" w:rsidP="00D74136">
    <w:pPr>
      <w:spacing w:before="120" w:after="80" w:line="240" w:lineRule="auto"/>
      <w:ind w:left="1134"/>
      <w:rPr>
        <w:rFonts w:eastAsia="Times New Roman" w:cs="Arial"/>
        <w:noProof/>
        <w:color w:val="auto"/>
        <w:spacing w:val="-10"/>
        <w:kern w:val="28"/>
        <w:sz w:val="28"/>
        <w:szCs w:val="28"/>
        <w:lang w:eastAsia="x-none"/>
      </w:rPr>
    </w:pPr>
    <w:r w:rsidRPr="00D74136">
      <w:rPr>
        <w:rFonts w:eastAsia="Times New Roman" w:cs="Arial"/>
        <w:noProof/>
        <w:color w:val="auto"/>
        <w:spacing w:val="-10"/>
        <w:kern w:val="28"/>
        <w:sz w:val="28"/>
        <w:szCs w:val="28"/>
        <w:lang w:eastAsia="x-none"/>
      </w:rPr>
      <w:t xml:space="preserve">  Ministarstvo kulture i medija</w:t>
    </w:r>
  </w:p>
  <w:p w14:paraId="57287711" w14:textId="089EC86E" w:rsidR="007806BE" w:rsidRDefault="007806BE">
    <w:pPr>
      <w:pStyle w:val="Header"/>
      <w:jc w:val="right"/>
    </w:pPr>
  </w:p>
  <w:p w14:paraId="4E7BE7C5" w14:textId="0277592C" w:rsidR="00D74136" w:rsidRDefault="00D74136">
    <w:pPr>
      <w:pStyle w:val="Header"/>
      <w:jc w:val="right"/>
    </w:pPr>
  </w:p>
  <w:p w14:paraId="37A48FFA" w14:textId="77777777" w:rsidR="00D74136" w:rsidRDefault="00D741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575AB4"/>
    <w:multiLevelType w:val="hybridMultilevel"/>
    <w:tmpl w:val="EED4EE6C"/>
    <w:lvl w:ilvl="0" w:tplc="EC728E98">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1B04CD"/>
    <w:multiLevelType w:val="hybridMultilevel"/>
    <w:tmpl w:val="78749BFA"/>
    <w:lvl w:ilvl="0" w:tplc="EC728E98">
      <w:start w:val="2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8A4522"/>
    <w:multiLevelType w:val="hybridMultilevel"/>
    <w:tmpl w:val="11EAB6FC"/>
    <w:lvl w:ilvl="0" w:tplc="F100256C">
      <w:start w:val="2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E94472"/>
    <w:multiLevelType w:val="hybridMultilevel"/>
    <w:tmpl w:val="DA82669C"/>
    <w:lvl w:ilvl="0" w:tplc="EC728E98">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47017C"/>
    <w:multiLevelType w:val="multilevel"/>
    <w:tmpl w:val="230867B0"/>
    <w:lvl w:ilvl="0">
      <w:start w:val="1"/>
      <w:numFmt w:val="decimal"/>
      <w:lvlText w:val="%1."/>
      <w:lvlJc w:val="left"/>
      <w:pPr>
        <w:ind w:left="720" w:hanging="360"/>
      </w:pPr>
      <w:rPr>
        <w:rFonts w:hint="default"/>
        <w:b/>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D7C76E7"/>
    <w:multiLevelType w:val="hybridMultilevel"/>
    <w:tmpl w:val="97122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0974DB"/>
    <w:multiLevelType w:val="hybridMultilevel"/>
    <w:tmpl w:val="F61669B2"/>
    <w:lvl w:ilvl="0" w:tplc="EC728E98">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5"/>
  </w:num>
  <w:num w:numId="12">
    <w:abstractNumId w:val="12"/>
  </w:num>
  <w:num w:numId="13">
    <w:abstractNumId w:val="13"/>
  </w:num>
  <w:num w:numId="14">
    <w:abstractNumId w:val="14"/>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865"/>
    <w:rsid w:val="00034616"/>
    <w:rsid w:val="0006063C"/>
    <w:rsid w:val="0006218B"/>
    <w:rsid w:val="00075248"/>
    <w:rsid w:val="0008627E"/>
    <w:rsid w:val="00133BBA"/>
    <w:rsid w:val="00142292"/>
    <w:rsid w:val="00145F4D"/>
    <w:rsid w:val="00146883"/>
    <w:rsid w:val="0015074B"/>
    <w:rsid w:val="001F3C17"/>
    <w:rsid w:val="002059E0"/>
    <w:rsid w:val="002162CB"/>
    <w:rsid w:val="00220813"/>
    <w:rsid w:val="002271AF"/>
    <w:rsid w:val="00270497"/>
    <w:rsid w:val="00272A71"/>
    <w:rsid w:val="002736B4"/>
    <w:rsid w:val="00287C1C"/>
    <w:rsid w:val="0029639D"/>
    <w:rsid w:val="002E3D80"/>
    <w:rsid w:val="00300A3A"/>
    <w:rsid w:val="00323A6A"/>
    <w:rsid w:val="00326F90"/>
    <w:rsid w:val="0034715C"/>
    <w:rsid w:val="003554AA"/>
    <w:rsid w:val="0039009B"/>
    <w:rsid w:val="003A0023"/>
    <w:rsid w:val="003B4E7A"/>
    <w:rsid w:val="003C0B9A"/>
    <w:rsid w:val="003D5B57"/>
    <w:rsid w:val="00457918"/>
    <w:rsid w:val="00460D5C"/>
    <w:rsid w:val="00491126"/>
    <w:rsid w:val="004B000A"/>
    <w:rsid w:val="004D54AF"/>
    <w:rsid w:val="004E6EC4"/>
    <w:rsid w:val="00503215"/>
    <w:rsid w:val="005035BB"/>
    <w:rsid w:val="00522637"/>
    <w:rsid w:val="00523DD1"/>
    <w:rsid w:val="005356CA"/>
    <w:rsid w:val="00536D4E"/>
    <w:rsid w:val="00575AA6"/>
    <w:rsid w:val="00592D4A"/>
    <w:rsid w:val="005B423A"/>
    <w:rsid w:val="005B62BF"/>
    <w:rsid w:val="005E039E"/>
    <w:rsid w:val="005F4F4A"/>
    <w:rsid w:val="005F52D0"/>
    <w:rsid w:val="00603AB5"/>
    <w:rsid w:val="00652AC1"/>
    <w:rsid w:val="00662A92"/>
    <w:rsid w:val="00667DFA"/>
    <w:rsid w:val="006D64A9"/>
    <w:rsid w:val="006D6EA8"/>
    <w:rsid w:val="006E5791"/>
    <w:rsid w:val="006E7B66"/>
    <w:rsid w:val="006F1078"/>
    <w:rsid w:val="006F227B"/>
    <w:rsid w:val="00723E27"/>
    <w:rsid w:val="007276E6"/>
    <w:rsid w:val="007701C4"/>
    <w:rsid w:val="007806BE"/>
    <w:rsid w:val="007A7A89"/>
    <w:rsid w:val="007B3E5D"/>
    <w:rsid w:val="007D3417"/>
    <w:rsid w:val="00810D6E"/>
    <w:rsid w:val="00827694"/>
    <w:rsid w:val="008312DB"/>
    <w:rsid w:val="008401CE"/>
    <w:rsid w:val="00865F52"/>
    <w:rsid w:val="008B3FF6"/>
    <w:rsid w:val="008B61EA"/>
    <w:rsid w:val="008B7AA2"/>
    <w:rsid w:val="008E20B3"/>
    <w:rsid w:val="008F5250"/>
    <w:rsid w:val="00907598"/>
    <w:rsid w:val="00927B9B"/>
    <w:rsid w:val="00976A9D"/>
    <w:rsid w:val="00981833"/>
    <w:rsid w:val="00997FD6"/>
    <w:rsid w:val="009E176A"/>
    <w:rsid w:val="009E70D4"/>
    <w:rsid w:val="009F7575"/>
    <w:rsid w:val="00AA1D8D"/>
    <w:rsid w:val="00AA6FB6"/>
    <w:rsid w:val="00AB1FD2"/>
    <w:rsid w:val="00AB65C6"/>
    <w:rsid w:val="00AC0678"/>
    <w:rsid w:val="00AC6D61"/>
    <w:rsid w:val="00AF51FE"/>
    <w:rsid w:val="00B47730"/>
    <w:rsid w:val="00B53113"/>
    <w:rsid w:val="00B64427"/>
    <w:rsid w:val="00B73913"/>
    <w:rsid w:val="00B80F0A"/>
    <w:rsid w:val="00B81459"/>
    <w:rsid w:val="00BA1ED4"/>
    <w:rsid w:val="00BC0A3D"/>
    <w:rsid w:val="00BC4D11"/>
    <w:rsid w:val="00BC5361"/>
    <w:rsid w:val="00BD03AE"/>
    <w:rsid w:val="00BD274B"/>
    <w:rsid w:val="00BF5521"/>
    <w:rsid w:val="00C04C7D"/>
    <w:rsid w:val="00C055EA"/>
    <w:rsid w:val="00C21D54"/>
    <w:rsid w:val="00C3348F"/>
    <w:rsid w:val="00C505FB"/>
    <w:rsid w:val="00C61996"/>
    <w:rsid w:val="00C91B34"/>
    <w:rsid w:val="00CB0664"/>
    <w:rsid w:val="00CE3506"/>
    <w:rsid w:val="00CF4D60"/>
    <w:rsid w:val="00D04832"/>
    <w:rsid w:val="00D23CBB"/>
    <w:rsid w:val="00D26462"/>
    <w:rsid w:val="00D30CE3"/>
    <w:rsid w:val="00D511C8"/>
    <w:rsid w:val="00D72E97"/>
    <w:rsid w:val="00D74136"/>
    <w:rsid w:val="00D83042"/>
    <w:rsid w:val="00D866CA"/>
    <w:rsid w:val="00DB55CE"/>
    <w:rsid w:val="00DB7134"/>
    <w:rsid w:val="00DB7F5D"/>
    <w:rsid w:val="00DE17A6"/>
    <w:rsid w:val="00E06442"/>
    <w:rsid w:val="00E40E5C"/>
    <w:rsid w:val="00E42A2F"/>
    <w:rsid w:val="00E73678"/>
    <w:rsid w:val="00EC0229"/>
    <w:rsid w:val="00EC4BE1"/>
    <w:rsid w:val="00ED4EA1"/>
    <w:rsid w:val="00ED7278"/>
    <w:rsid w:val="00EE2380"/>
    <w:rsid w:val="00EF4444"/>
    <w:rsid w:val="00EF4691"/>
    <w:rsid w:val="00EF4A9A"/>
    <w:rsid w:val="00F00782"/>
    <w:rsid w:val="00F01000"/>
    <w:rsid w:val="00F074A6"/>
    <w:rsid w:val="00F11516"/>
    <w:rsid w:val="00F3611C"/>
    <w:rsid w:val="00F36540"/>
    <w:rsid w:val="00F44751"/>
    <w:rsid w:val="00F55692"/>
    <w:rsid w:val="00F71B66"/>
    <w:rsid w:val="00F8458B"/>
    <w:rsid w:val="00FA3EA0"/>
    <w:rsid w:val="00FC1C85"/>
    <w:rsid w:val="00FC693F"/>
    <w:rsid w:val="00FD2989"/>
    <w:rsid w:val="00FD2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E7C581"/>
  <w14:defaultImageDpi w14:val="300"/>
  <w15:docId w15:val="{E0160F32-638A-415B-98B2-BDF64BB9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pPr>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D72E97"/>
  </w:style>
  <w:style w:type="paragraph" w:styleId="NormalWeb">
    <w:name w:val="Normal (Web)"/>
    <w:basedOn w:val="Normal"/>
    <w:uiPriority w:val="99"/>
    <w:semiHidden/>
    <w:unhideWhenUsed/>
    <w:rsid w:val="00C21D54"/>
    <w:pPr>
      <w:spacing w:before="100" w:beforeAutospacing="1" w:after="100" w:afterAutospacing="1" w:line="240" w:lineRule="auto"/>
    </w:pPr>
    <w:rPr>
      <w:rFonts w:ascii="Calibri" w:eastAsiaTheme="minorHAnsi" w:hAnsi="Calibri" w:cs="Calibri"/>
      <w:color w:val="auto"/>
    </w:rPr>
  </w:style>
  <w:style w:type="paragraph" w:styleId="BalloonText">
    <w:name w:val="Balloon Text"/>
    <w:basedOn w:val="Normal"/>
    <w:link w:val="BalloonTextChar"/>
    <w:uiPriority w:val="99"/>
    <w:semiHidden/>
    <w:unhideWhenUsed/>
    <w:rsid w:val="005F4F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F4A"/>
    <w:rPr>
      <w:rFonts w:ascii="Segoe UI" w:hAnsi="Segoe UI" w:cs="Segoe UI"/>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222658">
      <w:bodyDiv w:val="1"/>
      <w:marLeft w:val="0"/>
      <w:marRight w:val="0"/>
      <w:marTop w:val="0"/>
      <w:marBottom w:val="0"/>
      <w:divBdr>
        <w:top w:val="none" w:sz="0" w:space="0" w:color="auto"/>
        <w:left w:val="none" w:sz="0" w:space="0" w:color="auto"/>
        <w:bottom w:val="none" w:sz="0" w:space="0" w:color="auto"/>
        <w:right w:val="none" w:sz="0" w:space="0" w:color="auto"/>
      </w:divBdr>
    </w:div>
    <w:div w:id="1885173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FABAE-8D37-4D93-867D-62C5F2029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2384</Words>
  <Characters>13592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Kulturna Bastina</cp:lastModifiedBy>
  <cp:revision>2</cp:revision>
  <cp:lastPrinted>2026-09-22T11:25:00Z</cp:lastPrinted>
  <dcterms:created xsi:type="dcterms:W3CDTF">2026-09-23T11:36:00Z</dcterms:created>
  <dcterms:modified xsi:type="dcterms:W3CDTF">2026-09-23T11:36:00Z</dcterms:modified>
  <cp:category/>
</cp:coreProperties>
</file>