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EEE" w:rsidRPr="005939F3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BB2EEE" w:rsidRPr="005939F3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9A191C" w:rsidRPr="005939F3" w:rsidRDefault="009A191C" w:rsidP="009A191C">
      <w:pPr>
        <w:spacing w:after="0"/>
        <w:ind w:firstLine="709"/>
        <w:rPr>
          <w:rFonts w:ascii="Arial" w:hAnsi="Arial" w:cs="Arial"/>
          <w:szCs w:val="24"/>
        </w:rPr>
      </w:pPr>
      <w:r w:rsidRPr="005939F3">
        <w:rPr>
          <w:rFonts w:ascii="Arial" w:hAnsi="Arial" w:cs="Arial"/>
          <w:bCs/>
          <w:szCs w:val="24"/>
          <w:lang w:val="hr-HR"/>
        </w:rPr>
        <w:t>Br. UPI 01-006-</w:t>
      </w:r>
      <w:r w:rsidR="005939F3" w:rsidRPr="005939F3">
        <w:rPr>
          <w:rFonts w:ascii="Arial" w:hAnsi="Arial" w:cs="Arial"/>
          <w:bCs/>
          <w:szCs w:val="24"/>
          <w:lang w:val="hr-HR"/>
        </w:rPr>
        <w:t>1947</w:t>
      </w:r>
      <w:r w:rsidR="002D4571" w:rsidRPr="005939F3">
        <w:rPr>
          <w:rFonts w:ascii="Arial" w:hAnsi="Arial" w:cs="Arial"/>
          <w:bCs/>
          <w:szCs w:val="24"/>
          <w:lang w:val="hr-HR"/>
        </w:rPr>
        <w:t>/2018</w:t>
      </w:r>
    </w:p>
    <w:p w:rsidR="009A191C" w:rsidRPr="005939F3" w:rsidRDefault="009A191C" w:rsidP="009A191C">
      <w:pPr>
        <w:spacing w:before="0" w:line="240" w:lineRule="auto"/>
        <w:rPr>
          <w:rFonts w:ascii="Arial" w:hAnsi="Arial" w:cs="Arial"/>
          <w:bCs/>
          <w:szCs w:val="24"/>
          <w:lang w:val="hr-HR"/>
        </w:rPr>
      </w:pPr>
      <w:r w:rsidRPr="005939F3">
        <w:rPr>
          <w:rFonts w:ascii="Arial" w:hAnsi="Arial" w:cs="Arial"/>
          <w:bCs/>
          <w:szCs w:val="24"/>
          <w:lang w:val="hr-HR"/>
        </w:rPr>
        <w:tab/>
        <w:t xml:space="preserve">Podgorica, </w:t>
      </w:r>
      <w:r w:rsidR="008C0C33" w:rsidRPr="005939F3">
        <w:rPr>
          <w:rFonts w:ascii="Arial" w:hAnsi="Arial" w:cs="Arial"/>
          <w:bCs/>
          <w:szCs w:val="24"/>
          <w:lang w:val="hr-HR"/>
        </w:rPr>
        <w:t>08.10</w:t>
      </w:r>
      <w:r w:rsidRPr="005939F3">
        <w:rPr>
          <w:rFonts w:ascii="Arial" w:hAnsi="Arial" w:cs="Arial"/>
          <w:bCs/>
          <w:szCs w:val="24"/>
          <w:lang w:val="hr-HR"/>
        </w:rPr>
        <w:t>.2019.godine</w:t>
      </w:r>
    </w:p>
    <w:p w:rsidR="00BB2EEE" w:rsidRPr="005939F3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BB2EEE" w:rsidRPr="005939F3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</w:p>
    <w:p w:rsidR="00BB2EEE" w:rsidRPr="005939F3" w:rsidRDefault="00BB2EEE" w:rsidP="00BB2EEE">
      <w:pPr>
        <w:spacing w:after="0"/>
        <w:ind w:firstLine="708"/>
        <w:rPr>
          <w:rFonts w:ascii="Arial" w:hAnsi="Arial" w:cs="Arial"/>
          <w:szCs w:val="24"/>
        </w:rPr>
      </w:pPr>
      <w:r w:rsidRPr="005939F3">
        <w:rPr>
          <w:rFonts w:ascii="Arial" w:hAnsi="Arial" w:cs="Arial"/>
          <w:szCs w:val="24"/>
        </w:rPr>
        <w:t xml:space="preserve">Ministarstvo sporta </w:t>
      </w:r>
      <w:r w:rsidR="00210968" w:rsidRPr="005939F3">
        <w:rPr>
          <w:rFonts w:ascii="Arial" w:hAnsi="Arial" w:cs="Arial"/>
          <w:szCs w:val="24"/>
        </w:rPr>
        <w:t xml:space="preserve">i mladih </w:t>
      </w:r>
      <w:r w:rsidRPr="005939F3">
        <w:rPr>
          <w:rFonts w:ascii="Arial" w:hAnsi="Arial" w:cs="Arial"/>
          <w:szCs w:val="24"/>
        </w:rPr>
        <w:t>Crne Gore, na osnovu člana 87, a u vezi sa članom 80 Zakona o upravnom postupku („Sl.list CG“, br. 56/14, 20/15, 40/16 i 37/17) objavljuje:</w:t>
      </w:r>
    </w:p>
    <w:p w:rsidR="00BB2EEE" w:rsidRPr="005939F3" w:rsidRDefault="00BB2EEE" w:rsidP="00BB2EEE">
      <w:pPr>
        <w:spacing w:after="0"/>
        <w:rPr>
          <w:rFonts w:ascii="Arial" w:hAnsi="Arial" w:cs="Arial"/>
          <w:szCs w:val="24"/>
        </w:rPr>
      </w:pPr>
    </w:p>
    <w:p w:rsidR="00006365" w:rsidRPr="005939F3" w:rsidRDefault="002D4571" w:rsidP="002D4571">
      <w:pPr>
        <w:spacing w:after="0"/>
        <w:jc w:val="center"/>
        <w:rPr>
          <w:rFonts w:ascii="Arial" w:hAnsi="Arial" w:cs="Arial"/>
          <w:b/>
          <w:szCs w:val="24"/>
        </w:rPr>
      </w:pPr>
      <w:r w:rsidRPr="005939F3">
        <w:rPr>
          <w:rFonts w:ascii="Arial" w:hAnsi="Arial" w:cs="Arial"/>
          <w:b/>
          <w:szCs w:val="24"/>
        </w:rPr>
        <w:t>JAVNO OBAVJEŠTENJE O DOSTAVLJANJU</w:t>
      </w:r>
    </w:p>
    <w:p w:rsidR="002D4571" w:rsidRPr="005939F3" w:rsidRDefault="00006365" w:rsidP="002D4571">
      <w:pPr>
        <w:spacing w:after="0"/>
        <w:jc w:val="center"/>
        <w:rPr>
          <w:rFonts w:ascii="Arial" w:hAnsi="Arial" w:cs="Arial"/>
          <w:b/>
          <w:szCs w:val="24"/>
        </w:rPr>
      </w:pPr>
      <w:r w:rsidRPr="005939F3">
        <w:rPr>
          <w:rFonts w:ascii="Arial" w:hAnsi="Arial" w:cs="Arial"/>
          <w:b/>
          <w:szCs w:val="24"/>
        </w:rPr>
        <w:t xml:space="preserve"> Rješenja Ministarstva sporta i mladih br. UPI 01-006-</w:t>
      </w:r>
      <w:r w:rsidR="005939F3" w:rsidRPr="005939F3">
        <w:rPr>
          <w:rFonts w:ascii="Arial" w:hAnsi="Arial" w:cs="Arial"/>
          <w:b/>
          <w:szCs w:val="24"/>
        </w:rPr>
        <w:t>1947</w:t>
      </w:r>
      <w:r w:rsidRPr="005939F3">
        <w:rPr>
          <w:rFonts w:ascii="Arial" w:hAnsi="Arial" w:cs="Arial"/>
          <w:b/>
          <w:szCs w:val="24"/>
        </w:rPr>
        <w:t xml:space="preserve">/2018 od </w:t>
      </w:r>
      <w:r w:rsidR="008372F3" w:rsidRPr="005939F3">
        <w:rPr>
          <w:rFonts w:ascii="Arial" w:hAnsi="Arial" w:cs="Arial"/>
          <w:b/>
          <w:szCs w:val="24"/>
        </w:rPr>
        <w:t>24</w:t>
      </w:r>
      <w:r w:rsidRPr="005939F3">
        <w:rPr>
          <w:rFonts w:ascii="Arial" w:hAnsi="Arial" w:cs="Arial"/>
          <w:b/>
          <w:szCs w:val="24"/>
        </w:rPr>
        <w:t>.09.2019.god.</w:t>
      </w:r>
    </w:p>
    <w:p w:rsidR="002D4571" w:rsidRPr="005939F3" w:rsidRDefault="002D4571" w:rsidP="002D4571">
      <w:pPr>
        <w:spacing w:after="0"/>
        <w:jc w:val="center"/>
        <w:rPr>
          <w:rFonts w:ascii="Arial" w:hAnsi="Arial" w:cs="Arial"/>
          <w:b/>
          <w:szCs w:val="24"/>
        </w:rPr>
      </w:pPr>
    </w:p>
    <w:p w:rsidR="00006365" w:rsidRPr="005939F3" w:rsidRDefault="00006365" w:rsidP="00006365">
      <w:pPr>
        <w:spacing w:before="0" w:after="0" w:line="240" w:lineRule="auto"/>
        <w:ind w:firstLine="708"/>
        <w:rPr>
          <w:rFonts w:ascii="Arial" w:eastAsia="Calibri" w:hAnsi="Arial" w:cs="Arial"/>
          <w:szCs w:val="24"/>
        </w:rPr>
      </w:pPr>
      <w:r w:rsidRPr="005939F3">
        <w:rPr>
          <w:rFonts w:ascii="Arial" w:eastAsia="Calibri" w:hAnsi="Arial" w:cs="Arial"/>
          <w:szCs w:val="24"/>
        </w:rPr>
        <w:t xml:space="preserve">U skladu sa </w:t>
      </w:r>
      <w:r w:rsidRPr="005939F3">
        <w:rPr>
          <w:rFonts w:ascii="Arial" w:hAnsi="Arial" w:cs="Arial"/>
          <w:szCs w:val="24"/>
        </w:rPr>
        <w:t xml:space="preserve">članom 116, a u vezi sa članom 105 st. 3, 4 i 5 </w:t>
      </w:r>
      <w:r w:rsidRPr="005939F3">
        <w:rPr>
          <w:rFonts w:ascii="Arial" w:eastAsia="Calibri" w:hAnsi="Arial" w:cs="Arial"/>
          <w:szCs w:val="24"/>
        </w:rPr>
        <w:t xml:space="preserve">Zakona o upravnom </w:t>
      </w:r>
      <w:r w:rsidRPr="005939F3">
        <w:rPr>
          <w:rFonts w:ascii="Arial" w:hAnsi="Arial" w:cs="Arial"/>
          <w:szCs w:val="24"/>
        </w:rPr>
        <w:t xml:space="preserve">postupku (“Sl. list CG“, br. 56/14, 20/15, 40/16 i 37/17) i članom 143 stav 6 Zakona o sportu (“Sl.list CG”, br. 44/2018), </w:t>
      </w:r>
      <w:r w:rsidRPr="005939F3">
        <w:rPr>
          <w:rFonts w:ascii="Arial" w:eastAsia="Calibri" w:hAnsi="Arial" w:cs="Arial"/>
          <w:szCs w:val="24"/>
        </w:rPr>
        <w:t xml:space="preserve">rješavajući po zahtjevu </w:t>
      </w:r>
      <w:r w:rsidR="005939F3" w:rsidRPr="005939F3">
        <w:rPr>
          <w:rFonts w:ascii="Arial" w:eastAsia="Calibri" w:hAnsi="Arial" w:cs="Arial"/>
          <w:szCs w:val="24"/>
        </w:rPr>
        <w:t>Bokserskog</w:t>
      </w:r>
      <w:r w:rsidRPr="005939F3">
        <w:rPr>
          <w:rFonts w:ascii="Arial" w:eastAsia="Calibri" w:hAnsi="Arial" w:cs="Arial"/>
          <w:szCs w:val="24"/>
        </w:rPr>
        <w:t xml:space="preserve"> kluba „</w:t>
      </w:r>
      <w:r w:rsidR="005939F3" w:rsidRPr="005939F3">
        <w:rPr>
          <w:rFonts w:ascii="Arial" w:eastAsia="Calibri" w:hAnsi="Arial" w:cs="Arial"/>
          <w:szCs w:val="24"/>
        </w:rPr>
        <w:t>R-Montenegro</w:t>
      </w:r>
      <w:r w:rsidRPr="005939F3">
        <w:rPr>
          <w:rFonts w:ascii="Arial" w:eastAsia="Calibri" w:hAnsi="Arial" w:cs="Arial"/>
          <w:szCs w:val="24"/>
        </w:rPr>
        <w:t xml:space="preserve">“ sa sjedištem u </w:t>
      </w:r>
      <w:r w:rsidR="005939F3" w:rsidRPr="005939F3">
        <w:rPr>
          <w:rFonts w:ascii="Arial" w:eastAsia="Calibri" w:hAnsi="Arial" w:cs="Arial"/>
          <w:szCs w:val="24"/>
        </w:rPr>
        <w:t>Podgorici</w:t>
      </w:r>
      <w:r w:rsidRPr="005939F3">
        <w:rPr>
          <w:rFonts w:ascii="Arial" w:eastAsia="Calibri" w:hAnsi="Arial" w:cs="Arial"/>
          <w:szCs w:val="24"/>
        </w:rPr>
        <w:t xml:space="preserve">, koji zastupa </w:t>
      </w:r>
      <w:r w:rsidR="005939F3" w:rsidRPr="005939F3">
        <w:rPr>
          <w:rFonts w:ascii="Arial" w:eastAsia="Calibri" w:hAnsi="Arial" w:cs="Arial"/>
          <w:szCs w:val="24"/>
        </w:rPr>
        <w:t>Radovan Radusinović</w:t>
      </w:r>
      <w:r w:rsidRPr="005939F3">
        <w:rPr>
          <w:rFonts w:ascii="Arial" w:eastAsia="Calibri" w:hAnsi="Arial" w:cs="Arial"/>
          <w:szCs w:val="24"/>
        </w:rPr>
        <w:t>, u postupku usklađivanja rada, organizacije i opštih akata sa Zakonom o sportu, Ministarstvo sporta i mladih donosi</w:t>
      </w:r>
    </w:p>
    <w:p w:rsidR="002D4571" w:rsidRPr="005939F3" w:rsidRDefault="002D4571" w:rsidP="002D4571">
      <w:pPr>
        <w:spacing w:after="0"/>
        <w:rPr>
          <w:rFonts w:ascii="Arial" w:hAnsi="Arial" w:cs="Arial"/>
          <w:b/>
          <w:szCs w:val="24"/>
        </w:rPr>
      </w:pPr>
    </w:p>
    <w:p w:rsidR="002D4571" w:rsidRPr="005939F3" w:rsidRDefault="002D4571" w:rsidP="002D4571">
      <w:pPr>
        <w:spacing w:before="0" w:after="0" w:line="240" w:lineRule="auto"/>
        <w:jc w:val="center"/>
        <w:rPr>
          <w:rFonts w:ascii="Arial" w:eastAsia="Calibri" w:hAnsi="Arial" w:cs="Arial"/>
          <w:b/>
          <w:szCs w:val="24"/>
        </w:rPr>
      </w:pPr>
      <w:r w:rsidRPr="005939F3">
        <w:rPr>
          <w:rFonts w:ascii="Arial" w:eastAsia="Calibri" w:hAnsi="Arial" w:cs="Arial"/>
          <w:b/>
          <w:szCs w:val="24"/>
        </w:rPr>
        <w:t>R J E Š E NJ E</w:t>
      </w:r>
    </w:p>
    <w:p w:rsidR="002D4571" w:rsidRPr="005939F3" w:rsidRDefault="002D4571" w:rsidP="002D4571">
      <w:pPr>
        <w:spacing w:before="0" w:after="0" w:line="240" w:lineRule="auto"/>
        <w:jc w:val="center"/>
        <w:rPr>
          <w:rFonts w:ascii="Arial" w:eastAsia="Calibri" w:hAnsi="Arial" w:cs="Arial"/>
          <w:b/>
          <w:szCs w:val="24"/>
        </w:rPr>
      </w:pPr>
    </w:p>
    <w:p w:rsidR="005939F3" w:rsidRPr="005939F3" w:rsidRDefault="005939F3" w:rsidP="005939F3">
      <w:pPr>
        <w:spacing w:before="0" w:after="0" w:line="240" w:lineRule="auto"/>
        <w:ind w:firstLine="720"/>
        <w:rPr>
          <w:rFonts w:ascii="Arial" w:hAnsi="Arial" w:cs="Arial"/>
          <w:szCs w:val="24"/>
        </w:rPr>
      </w:pPr>
      <w:r w:rsidRPr="005939F3">
        <w:rPr>
          <w:rFonts w:ascii="Arial" w:eastAsia="Times New Roman" w:hAnsi="Arial" w:cs="Arial"/>
          <w:b/>
          <w:color w:val="000000"/>
          <w:szCs w:val="24"/>
        </w:rPr>
        <w:t>Prekida se</w:t>
      </w:r>
      <w:r w:rsidRPr="005939F3">
        <w:rPr>
          <w:rFonts w:ascii="Arial" w:eastAsia="Times New Roman" w:hAnsi="Arial" w:cs="Arial"/>
          <w:color w:val="000000"/>
          <w:szCs w:val="24"/>
        </w:rPr>
        <w:t xml:space="preserve"> postupak pokrenut kod ovog organa u predmetu </w:t>
      </w:r>
      <w:r w:rsidRPr="005939F3">
        <w:rPr>
          <w:rFonts w:ascii="Arial" w:hAnsi="Arial" w:cs="Arial"/>
          <w:szCs w:val="24"/>
        </w:rPr>
        <w:t>br. UPI 01-006-1947/2018 usklađivanja rada, organizacije i opštih akata sa Zakonom o sportu Bokserskog kluba „R-Montenegro” sa sjedištem u Podgorici.</w:t>
      </w:r>
    </w:p>
    <w:p w:rsidR="005939F3" w:rsidRPr="005939F3" w:rsidRDefault="005939F3" w:rsidP="005939F3">
      <w:pPr>
        <w:spacing w:before="0" w:after="0" w:line="240" w:lineRule="auto"/>
        <w:ind w:firstLine="720"/>
        <w:rPr>
          <w:rFonts w:ascii="Arial" w:hAnsi="Arial" w:cs="Arial"/>
          <w:szCs w:val="24"/>
        </w:rPr>
      </w:pPr>
      <w:r w:rsidRPr="005939F3">
        <w:rPr>
          <w:rFonts w:ascii="Arial" w:hAnsi="Arial" w:cs="Arial"/>
          <w:szCs w:val="24"/>
        </w:rPr>
        <w:t>Prekid postupka traje dok nadležni organ - Opštinski sud u Čačku ne riješi prethodno pitanje precizirano Rješenjem Osnovnog suda u Podgorici Kv. Br. 716/19 od 04.09.2019.god. i dostavi odluku Ministarstvu sporta i mladih po osnovu molbe za davanje rehabilitacije po presudi Opštinskog suda u Čačku K. br. 417/94 od 09.07.1996.god.</w:t>
      </w:r>
    </w:p>
    <w:p w:rsidR="002D4571" w:rsidRDefault="002D4571" w:rsidP="002D4571">
      <w:pPr>
        <w:spacing w:after="0"/>
        <w:rPr>
          <w:rFonts w:ascii="Arial" w:hAnsi="Arial" w:cs="Arial"/>
          <w:szCs w:val="24"/>
        </w:rPr>
      </w:pPr>
    </w:p>
    <w:p w:rsidR="00C73822" w:rsidRPr="005939F3" w:rsidRDefault="00C73822" w:rsidP="00C73822">
      <w:pPr>
        <w:spacing w:before="0" w:after="0"/>
        <w:ind w:firstLine="709"/>
        <w:rPr>
          <w:rFonts w:ascii="Arial" w:hAnsi="Arial" w:cs="Arial"/>
          <w:szCs w:val="24"/>
        </w:rPr>
      </w:pPr>
    </w:p>
    <w:p w:rsidR="009A191C" w:rsidRPr="005939F3" w:rsidRDefault="009A191C" w:rsidP="009A191C">
      <w:pPr>
        <w:spacing w:after="0" w:line="240" w:lineRule="auto"/>
        <w:jc w:val="right"/>
        <w:rPr>
          <w:rFonts w:ascii="Arial" w:eastAsia="Times New Roman" w:hAnsi="Arial" w:cs="Arial"/>
          <w:szCs w:val="24"/>
        </w:rPr>
      </w:pPr>
      <w:r w:rsidRPr="005939F3">
        <w:rPr>
          <w:rFonts w:ascii="Arial" w:eastAsia="Times New Roman" w:hAnsi="Arial" w:cs="Arial"/>
          <w:b/>
          <w:bCs/>
          <w:color w:val="000000"/>
          <w:szCs w:val="24"/>
        </w:rPr>
        <w:t>DIREKTORAT ZA SPORT</w:t>
      </w:r>
    </w:p>
    <w:p w:rsidR="009A191C" w:rsidRPr="005939F3" w:rsidRDefault="009A191C" w:rsidP="009A191C">
      <w:pPr>
        <w:spacing w:after="0" w:line="240" w:lineRule="auto"/>
        <w:jc w:val="center"/>
        <w:rPr>
          <w:rFonts w:ascii="Arial" w:eastAsia="Times New Roman" w:hAnsi="Arial" w:cs="Arial"/>
          <w:szCs w:val="24"/>
        </w:rPr>
      </w:pPr>
      <w:r w:rsidRPr="005939F3">
        <w:rPr>
          <w:rFonts w:ascii="Arial" w:eastAsia="Times New Roman" w:hAnsi="Arial" w:cs="Arial"/>
          <w:b/>
          <w:bCs/>
          <w:color w:val="000000"/>
          <w:szCs w:val="24"/>
        </w:rPr>
        <w:t xml:space="preserve">                                         </w:t>
      </w:r>
      <w:r w:rsidR="005939F3">
        <w:rPr>
          <w:rFonts w:ascii="Arial" w:eastAsia="Times New Roman" w:hAnsi="Arial" w:cs="Arial"/>
          <w:b/>
          <w:bCs/>
          <w:color w:val="000000"/>
          <w:szCs w:val="24"/>
        </w:rPr>
        <w:t>                               </w:t>
      </w:r>
      <w:r w:rsidRPr="005939F3">
        <w:rPr>
          <w:rFonts w:ascii="Arial" w:eastAsia="Times New Roman" w:hAnsi="Arial" w:cs="Arial"/>
          <w:b/>
          <w:bCs/>
          <w:color w:val="000000"/>
          <w:szCs w:val="24"/>
        </w:rPr>
        <w:t xml:space="preserve">                   </w:t>
      </w:r>
      <w:r w:rsidR="005939F3">
        <w:rPr>
          <w:rFonts w:ascii="Arial" w:eastAsia="Times New Roman" w:hAnsi="Arial" w:cs="Arial"/>
          <w:b/>
          <w:bCs/>
          <w:color w:val="000000"/>
          <w:szCs w:val="24"/>
        </w:rPr>
        <w:t xml:space="preserve">  </w:t>
      </w:r>
      <w:r w:rsidRPr="005939F3">
        <w:rPr>
          <w:rFonts w:ascii="Arial" w:eastAsia="Times New Roman" w:hAnsi="Arial" w:cs="Arial"/>
          <w:b/>
          <w:bCs/>
          <w:color w:val="000000"/>
          <w:szCs w:val="24"/>
        </w:rPr>
        <w:t>generalni direktor</w:t>
      </w:r>
    </w:p>
    <w:p w:rsidR="009A191C" w:rsidRPr="005939F3" w:rsidRDefault="009A191C" w:rsidP="009A191C">
      <w:pPr>
        <w:spacing w:after="240" w:line="240" w:lineRule="auto"/>
        <w:rPr>
          <w:rFonts w:ascii="Arial" w:eastAsia="Times New Roman" w:hAnsi="Arial" w:cs="Arial"/>
          <w:szCs w:val="24"/>
        </w:rPr>
      </w:pPr>
    </w:p>
    <w:p w:rsidR="009A191C" w:rsidRPr="005939F3" w:rsidRDefault="005939F3" w:rsidP="009A191C">
      <w:pPr>
        <w:spacing w:after="0" w:line="240" w:lineRule="auto"/>
        <w:ind w:left="6381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b/>
          <w:bCs/>
          <w:color w:val="000000"/>
          <w:szCs w:val="24"/>
        </w:rPr>
        <w:t xml:space="preserve">      </w:t>
      </w:r>
      <w:r w:rsidR="009A191C" w:rsidRPr="005939F3">
        <w:rPr>
          <w:rFonts w:ascii="Arial" w:eastAsia="Times New Roman" w:hAnsi="Arial" w:cs="Arial"/>
          <w:b/>
          <w:bCs/>
          <w:color w:val="000000"/>
          <w:szCs w:val="24"/>
        </w:rPr>
        <w:t xml:space="preserve">   </w:t>
      </w:r>
      <w:r w:rsidR="009A191C" w:rsidRPr="005939F3">
        <w:rPr>
          <w:rFonts w:ascii="Arial" w:eastAsia="Times New Roman" w:hAnsi="Arial" w:cs="Arial"/>
          <w:bCs/>
          <w:color w:val="000000"/>
          <w:szCs w:val="24"/>
        </w:rPr>
        <w:t>Miloš Lalević</w:t>
      </w:r>
    </w:p>
    <w:p w:rsidR="009A191C" w:rsidRPr="005939F3" w:rsidRDefault="009A191C" w:rsidP="009A191C">
      <w:pPr>
        <w:shd w:val="clear" w:color="auto" w:fill="FFFFFF"/>
        <w:spacing w:after="0" w:line="240" w:lineRule="auto"/>
        <w:ind w:left="720"/>
        <w:contextualSpacing/>
        <w:rPr>
          <w:rFonts w:ascii="Arial" w:eastAsia="Times New Roman" w:hAnsi="Arial" w:cs="Arial"/>
          <w:color w:val="000000"/>
          <w:szCs w:val="24"/>
        </w:rPr>
      </w:pPr>
    </w:p>
    <w:p w:rsidR="00C20E0A" w:rsidRPr="005939F3" w:rsidRDefault="00C20E0A" w:rsidP="00BB2EEE">
      <w:pPr>
        <w:rPr>
          <w:rFonts w:ascii="Arial" w:hAnsi="Arial" w:cs="Arial"/>
          <w:szCs w:val="24"/>
        </w:rPr>
      </w:pPr>
    </w:p>
    <w:sectPr w:rsidR="00C20E0A" w:rsidRPr="005939F3" w:rsidSect="007220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CFB" w:rsidRDefault="00111CFB" w:rsidP="00A6505B">
      <w:pPr>
        <w:spacing w:before="0" w:after="0" w:line="240" w:lineRule="auto"/>
      </w:pPr>
      <w:r>
        <w:separator/>
      </w:r>
    </w:p>
  </w:endnote>
  <w:endnote w:type="continuationSeparator" w:id="0">
    <w:p w:rsidR="00111CFB" w:rsidRDefault="00111CFB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88F" w:rsidRDefault="005868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88F" w:rsidRDefault="005868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88F" w:rsidRDefault="005868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CFB" w:rsidRDefault="00111CFB" w:rsidP="00A6505B">
      <w:pPr>
        <w:spacing w:before="0" w:after="0" w:line="240" w:lineRule="auto"/>
      </w:pPr>
      <w:r>
        <w:separator/>
      </w:r>
    </w:p>
  </w:footnote>
  <w:footnote w:type="continuationSeparator" w:id="0">
    <w:p w:rsidR="00111CFB" w:rsidRDefault="00111CFB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88F" w:rsidRDefault="005868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205759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5F19F1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688F">
      <w:t xml:space="preserve">  </w:t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7904A7" w:rsidRDefault="00001178" w:rsidP="00366E03">
    <w:pPr>
      <w:pStyle w:val="Title"/>
      <w:spacing w:after="0"/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BA3F95" wp14:editId="10262F9E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366E03">
                            <w:rPr>
                              <w:sz w:val="20"/>
                            </w:rPr>
                            <w:t>Svetlane Kane Radević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Default="00366E0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20 684 900</w:t>
                          </w:r>
                        </w:p>
                        <w:p w:rsidR="00E664BC" w:rsidRPr="00AF27FF" w:rsidRDefault="00E664B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e-mail:ms@ms.gov.me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366E03"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BA3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hTHdO+AAAAAKAQAADwAAAAAAAAAAAAAAAAB7BAAAZHJzL2Rvd25y&#10;ZXYueG1sUEsFBgAAAAAEAAQA8wAAAIgFAAAAAA=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366E03">
                      <w:rPr>
                        <w:sz w:val="20"/>
                      </w:rPr>
                      <w:t>Svetlane Kane Radević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Default="00366E0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20 684 900</w:t>
                    </w:r>
                  </w:p>
                  <w:p w:rsidR="00E664BC" w:rsidRPr="00AF27FF" w:rsidRDefault="00E664B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e-mail:ms@ms.gov.me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366E03">
                      <w:rPr>
                        <w:color w:val="0070C0"/>
                        <w:sz w:val="20"/>
                      </w:rPr>
                      <w:t>ms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66E03">
      <w:t>Ministarstvo sporta</w:t>
    </w:r>
    <w:r w:rsidR="00FC0CAF">
      <w:t xml:space="preserve"> i mladih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6066C"/>
    <w:multiLevelType w:val="hybridMultilevel"/>
    <w:tmpl w:val="86726440"/>
    <w:lvl w:ilvl="0" w:tplc="840ADC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04CC"/>
    <w:rsid w:val="00001178"/>
    <w:rsid w:val="00001950"/>
    <w:rsid w:val="00006365"/>
    <w:rsid w:val="00020673"/>
    <w:rsid w:val="000264A2"/>
    <w:rsid w:val="00045835"/>
    <w:rsid w:val="000B5EDC"/>
    <w:rsid w:val="000F2AA0"/>
    <w:rsid w:val="000F2B95"/>
    <w:rsid w:val="000F2BFC"/>
    <w:rsid w:val="000F70EF"/>
    <w:rsid w:val="001053EE"/>
    <w:rsid w:val="00107821"/>
    <w:rsid w:val="00111CFB"/>
    <w:rsid w:val="00133199"/>
    <w:rsid w:val="00154D42"/>
    <w:rsid w:val="00170B56"/>
    <w:rsid w:val="001822FC"/>
    <w:rsid w:val="001847FD"/>
    <w:rsid w:val="00194C64"/>
    <w:rsid w:val="00196664"/>
    <w:rsid w:val="001A1E04"/>
    <w:rsid w:val="001A79B6"/>
    <w:rsid w:val="001A7E96"/>
    <w:rsid w:val="001C2DA5"/>
    <w:rsid w:val="001D3909"/>
    <w:rsid w:val="001F6825"/>
    <w:rsid w:val="001F75D5"/>
    <w:rsid w:val="001F7EDD"/>
    <w:rsid w:val="00205759"/>
    <w:rsid w:val="00207DD5"/>
    <w:rsid w:val="00210968"/>
    <w:rsid w:val="0023231D"/>
    <w:rsid w:val="002511E4"/>
    <w:rsid w:val="00252A36"/>
    <w:rsid w:val="00261C77"/>
    <w:rsid w:val="00281779"/>
    <w:rsid w:val="00292D5E"/>
    <w:rsid w:val="002959A0"/>
    <w:rsid w:val="00296C77"/>
    <w:rsid w:val="002A3C60"/>
    <w:rsid w:val="002A7CB3"/>
    <w:rsid w:val="002B5C11"/>
    <w:rsid w:val="002D4571"/>
    <w:rsid w:val="002D74DB"/>
    <w:rsid w:val="002F461C"/>
    <w:rsid w:val="00311181"/>
    <w:rsid w:val="003168DA"/>
    <w:rsid w:val="003304AC"/>
    <w:rsid w:val="0033183C"/>
    <w:rsid w:val="003417B8"/>
    <w:rsid w:val="00350578"/>
    <w:rsid w:val="003514E6"/>
    <w:rsid w:val="00354D08"/>
    <w:rsid w:val="00366E03"/>
    <w:rsid w:val="00375D08"/>
    <w:rsid w:val="00396927"/>
    <w:rsid w:val="003979AA"/>
    <w:rsid w:val="003A6DB5"/>
    <w:rsid w:val="003C1890"/>
    <w:rsid w:val="003D2846"/>
    <w:rsid w:val="004023E6"/>
    <w:rsid w:val="0040598D"/>
    <w:rsid w:val="004112D5"/>
    <w:rsid w:val="004252CE"/>
    <w:rsid w:val="004378E1"/>
    <w:rsid w:val="00451F6C"/>
    <w:rsid w:val="00451FF9"/>
    <w:rsid w:val="004679C3"/>
    <w:rsid w:val="00471211"/>
    <w:rsid w:val="0047399B"/>
    <w:rsid w:val="004761E8"/>
    <w:rsid w:val="00480C14"/>
    <w:rsid w:val="00494C86"/>
    <w:rsid w:val="004E3DA7"/>
    <w:rsid w:val="004E7231"/>
    <w:rsid w:val="004F17C9"/>
    <w:rsid w:val="004F24B0"/>
    <w:rsid w:val="004F7D19"/>
    <w:rsid w:val="00504BE4"/>
    <w:rsid w:val="0050678D"/>
    <w:rsid w:val="0050714A"/>
    <w:rsid w:val="00523147"/>
    <w:rsid w:val="00531FDF"/>
    <w:rsid w:val="005518B6"/>
    <w:rsid w:val="00554ECA"/>
    <w:rsid w:val="00562012"/>
    <w:rsid w:val="00571F22"/>
    <w:rsid w:val="005723C7"/>
    <w:rsid w:val="00577188"/>
    <w:rsid w:val="005825A3"/>
    <w:rsid w:val="0058688F"/>
    <w:rsid w:val="005939F3"/>
    <w:rsid w:val="005951B4"/>
    <w:rsid w:val="005A4BFE"/>
    <w:rsid w:val="005A4E7E"/>
    <w:rsid w:val="005B44BF"/>
    <w:rsid w:val="005B56D3"/>
    <w:rsid w:val="005C6F24"/>
    <w:rsid w:val="005D4ECF"/>
    <w:rsid w:val="005E60CE"/>
    <w:rsid w:val="005E6454"/>
    <w:rsid w:val="005F56D9"/>
    <w:rsid w:val="00612213"/>
    <w:rsid w:val="0061667C"/>
    <w:rsid w:val="0061681F"/>
    <w:rsid w:val="00630A76"/>
    <w:rsid w:val="006653EC"/>
    <w:rsid w:val="006739CA"/>
    <w:rsid w:val="006A24FA"/>
    <w:rsid w:val="006A2C40"/>
    <w:rsid w:val="006B04E0"/>
    <w:rsid w:val="006B0CEE"/>
    <w:rsid w:val="006B57BC"/>
    <w:rsid w:val="006C6F3E"/>
    <w:rsid w:val="006D711E"/>
    <w:rsid w:val="006E262C"/>
    <w:rsid w:val="007150D5"/>
    <w:rsid w:val="00722040"/>
    <w:rsid w:val="0073177E"/>
    <w:rsid w:val="0073561A"/>
    <w:rsid w:val="00745A15"/>
    <w:rsid w:val="007636E5"/>
    <w:rsid w:val="0077100B"/>
    <w:rsid w:val="00786F2E"/>
    <w:rsid w:val="007904A7"/>
    <w:rsid w:val="00794586"/>
    <w:rsid w:val="007978B6"/>
    <w:rsid w:val="007B2B13"/>
    <w:rsid w:val="007E7561"/>
    <w:rsid w:val="007F1111"/>
    <w:rsid w:val="00804A29"/>
    <w:rsid w:val="00810444"/>
    <w:rsid w:val="0081198A"/>
    <w:rsid w:val="008134BE"/>
    <w:rsid w:val="0082455E"/>
    <w:rsid w:val="008372F3"/>
    <w:rsid w:val="008441B1"/>
    <w:rsid w:val="0088156B"/>
    <w:rsid w:val="00882BFC"/>
    <w:rsid w:val="00885190"/>
    <w:rsid w:val="0089330D"/>
    <w:rsid w:val="008A7777"/>
    <w:rsid w:val="008B79EE"/>
    <w:rsid w:val="008C0C33"/>
    <w:rsid w:val="008C7F82"/>
    <w:rsid w:val="008E78BD"/>
    <w:rsid w:val="00902E6C"/>
    <w:rsid w:val="00904684"/>
    <w:rsid w:val="00907170"/>
    <w:rsid w:val="009130A0"/>
    <w:rsid w:val="009170BB"/>
    <w:rsid w:val="00922A8D"/>
    <w:rsid w:val="0093244A"/>
    <w:rsid w:val="00934DE8"/>
    <w:rsid w:val="00946A67"/>
    <w:rsid w:val="0096107C"/>
    <w:rsid w:val="00984FA6"/>
    <w:rsid w:val="0098572E"/>
    <w:rsid w:val="0098709B"/>
    <w:rsid w:val="00992A71"/>
    <w:rsid w:val="00997C04"/>
    <w:rsid w:val="009A0F6A"/>
    <w:rsid w:val="009A191C"/>
    <w:rsid w:val="009C1E71"/>
    <w:rsid w:val="009C5CA0"/>
    <w:rsid w:val="009E0DDE"/>
    <w:rsid w:val="009E797A"/>
    <w:rsid w:val="009F42A7"/>
    <w:rsid w:val="009F6EA9"/>
    <w:rsid w:val="00A0332F"/>
    <w:rsid w:val="00A07C54"/>
    <w:rsid w:val="00A1649D"/>
    <w:rsid w:val="00A57229"/>
    <w:rsid w:val="00A6505B"/>
    <w:rsid w:val="00AA02E3"/>
    <w:rsid w:val="00AA6017"/>
    <w:rsid w:val="00AA77A4"/>
    <w:rsid w:val="00AB7B85"/>
    <w:rsid w:val="00AF27FF"/>
    <w:rsid w:val="00B003EE"/>
    <w:rsid w:val="00B13AFC"/>
    <w:rsid w:val="00B1617B"/>
    <w:rsid w:val="00B167AC"/>
    <w:rsid w:val="00B245F1"/>
    <w:rsid w:val="00B33CB6"/>
    <w:rsid w:val="00B40A06"/>
    <w:rsid w:val="00B473C2"/>
    <w:rsid w:val="00B47D2C"/>
    <w:rsid w:val="00B76B12"/>
    <w:rsid w:val="00B812FE"/>
    <w:rsid w:val="00B83F7A"/>
    <w:rsid w:val="00B84F08"/>
    <w:rsid w:val="00B85D37"/>
    <w:rsid w:val="00B94484"/>
    <w:rsid w:val="00BA278F"/>
    <w:rsid w:val="00BB2EEE"/>
    <w:rsid w:val="00BE3206"/>
    <w:rsid w:val="00BE3607"/>
    <w:rsid w:val="00BF464E"/>
    <w:rsid w:val="00BF67C6"/>
    <w:rsid w:val="00C123D2"/>
    <w:rsid w:val="00C176EB"/>
    <w:rsid w:val="00C20E0A"/>
    <w:rsid w:val="00C2622E"/>
    <w:rsid w:val="00C4431F"/>
    <w:rsid w:val="00C62CBE"/>
    <w:rsid w:val="00C73822"/>
    <w:rsid w:val="00C84028"/>
    <w:rsid w:val="00C86975"/>
    <w:rsid w:val="00CA4058"/>
    <w:rsid w:val="00CB08B8"/>
    <w:rsid w:val="00CC2580"/>
    <w:rsid w:val="00CD159D"/>
    <w:rsid w:val="00CF43FC"/>
    <w:rsid w:val="00CF4F23"/>
    <w:rsid w:val="00CF540B"/>
    <w:rsid w:val="00CF66C8"/>
    <w:rsid w:val="00D03CDE"/>
    <w:rsid w:val="00D23B4D"/>
    <w:rsid w:val="00D2455F"/>
    <w:rsid w:val="00D2586E"/>
    <w:rsid w:val="00D27C06"/>
    <w:rsid w:val="00D94520"/>
    <w:rsid w:val="00DA062D"/>
    <w:rsid w:val="00DC05EC"/>
    <w:rsid w:val="00DC5DF1"/>
    <w:rsid w:val="00DF60F7"/>
    <w:rsid w:val="00E315B2"/>
    <w:rsid w:val="00E344BB"/>
    <w:rsid w:val="00E42BF8"/>
    <w:rsid w:val="00E45CE0"/>
    <w:rsid w:val="00E664BC"/>
    <w:rsid w:val="00E73A9B"/>
    <w:rsid w:val="00E74F68"/>
    <w:rsid w:val="00E75466"/>
    <w:rsid w:val="00E829EE"/>
    <w:rsid w:val="00EC0EFF"/>
    <w:rsid w:val="00EC2325"/>
    <w:rsid w:val="00EC734F"/>
    <w:rsid w:val="00ED18B4"/>
    <w:rsid w:val="00EE0F42"/>
    <w:rsid w:val="00EE3A82"/>
    <w:rsid w:val="00F0482B"/>
    <w:rsid w:val="00F04A5A"/>
    <w:rsid w:val="00F127D8"/>
    <w:rsid w:val="00F14B0C"/>
    <w:rsid w:val="00F16D1B"/>
    <w:rsid w:val="00F21A4A"/>
    <w:rsid w:val="00F323F6"/>
    <w:rsid w:val="00F40791"/>
    <w:rsid w:val="00F46C98"/>
    <w:rsid w:val="00F5792A"/>
    <w:rsid w:val="00F63FBA"/>
    <w:rsid w:val="00F9416A"/>
    <w:rsid w:val="00FB41F2"/>
    <w:rsid w:val="00FC0CAF"/>
    <w:rsid w:val="00FC45D7"/>
    <w:rsid w:val="00FD37B6"/>
    <w:rsid w:val="00FD6EE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30DE64"/>
  <w15:docId w15:val="{34EE9FF2-3A65-498C-9CC5-EF03DDEBD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customStyle="1" w:styleId="Normal1">
    <w:name w:val="Normal1"/>
    <w:basedOn w:val="Normal"/>
    <w:rsid w:val="0031118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styleId="NoSpacing">
    <w:name w:val="No Spacing"/>
    <w:uiPriority w:val="1"/>
    <w:qFormat/>
    <w:rsid w:val="00984FA6"/>
    <w:pPr>
      <w:spacing w:after="0" w:line="240" w:lineRule="auto"/>
      <w:jc w:val="both"/>
    </w:pPr>
    <w:rPr>
      <w:rFonts w:ascii="Calibri" w:eastAsia="Calibri" w:hAnsi="Calibri" w:cs="Times New Roman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9E0DDE"/>
    <w:pPr>
      <w:spacing w:before="0" w:after="160" w:line="259" w:lineRule="auto"/>
      <w:ind w:left="720"/>
      <w:contextualSpacing/>
      <w:jc w:val="left"/>
    </w:pPr>
    <w:rPr>
      <w:rFonts w:ascii="Calibri" w:eastAsia="Calibri" w:hAnsi="Calibri" w:cs="Times New Roman"/>
      <w:sz w:val="22"/>
      <w:lang w:val="en-US"/>
    </w:rPr>
  </w:style>
  <w:style w:type="character" w:customStyle="1" w:styleId="ui-dialog-title2">
    <w:name w:val="ui-dialog-title2"/>
    <w:rsid w:val="00504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Ministarstvo sporta</dc:creator>
  <cp:keywords/>
  <dc:description/>
  <cp:lastModifiedBy>Anika Nikcevic</cp:lastModifiedBy>
  <cp:revision>4</cp:revision>
  <cp:lastPrinted>2019-10-08T07:53:00Z</cp:lastPrinted>
  <dcterms:created xsi:type="dcterms:W3CDTF">2019-10-08T07:49:00Z</dcterms:created>
  <dcterms:modified xsi:type="dcterms:W3CDTF">2019-10-08T07:54:00Z</dcterms:modified>
</cp:coreProperties>
</file>