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B3D" w:rsidRPr="00451F6C" w:rsidRDefault="00DE5B3D" w:rsidP="00DE5B3D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F8ACBE7" wp14:editId="2ABD0D2C">
                <wp:simplePos x="0" y="0"/>
                <wp:positionH relativeFrom="column">
                  <wp:posOffset>3795395</wp:posOffset>
                </wp:positionH>
                <wp:positionV relativeFrom="paragraph">
                  <wp:posOffset>86995</wp:posOffset>
                </wp:positionV>
                <wp:extent cx="2360930" cy="1404620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B3D" w:rsidRPr="00AF27FF" w:rsidRDefault="00DE5B3D" w:rsidP="00DE5B3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br.45</w:t>
                            </w:r>
                          </w:p>
                          <w:p w:rsidR="00DE5B3D" w:rsidRPr="00AF27FF" w:rsidRDefault="00DE5B3D" w:rsidP="00DE5B3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DE5B3D" w:rsidRPr="00694184" w:rsidRDefault="00DE5B3D" w:rsidP="00DE5B3D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8ACB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8.85pt;margin-top:6.85pt;width:185.9pt;height:110.6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KNwtBDhAAAACgEAAA8AAAAAAAAAAAAAAAAAewQAAGRycy9kb3du&#10;cmV2LnhtbFBLBQYAAAAABAAEAPMAAACJBQAAAAA=&#10;" stroked="f">
                <v:textbox style="mso-fit-shape-to-text:t">
                  <w:txbxContent>
                    <w:p w:rsidR="00DE5B3D" w:rsidRPr="00AF27FF" w:rsidRDefault="00DE5B3D" w:rsidP="00DE5B3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br.45</w:t>
                      </w:r>
                    </w:p>
                    <w:p w:rsidR="00DE5B3D" w:rsidRPr="00AF27FF" w:rsidRDefault="00DE5B3D" w:rsidP="00DE5B3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DE5B3D" w:rsidRPr="00694184" w:rsidRDefault="00DE5B3D" w:rsidP="00DE5B3D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21AFCDB" wp14:editId="3063274A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51EE82" id="Straight Connector 2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56704" behindDoc="0" locked="0" layoutInCell="1" allowOverlap="1" wp14:anchorId="66E71188" wp14:editId="49986B7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DE5B3D" w:rsidRDefault="00DE5B3D" w:rsidP="00DE5B3D">
      <w:pPr>
        <w:pStyle w:val="Title"/>
        <w:spacing w:after="0"/>
      </w:pPr>
      <w:r>
        <w:t>Ministarstvo pomorstva</w:t>
      </w:r>
    </w:p>
    <w:p w:rsidR="00DE5B3D" w:rsidRPr="00F323F6" w:rsidRDefault="00DE5B3D" w:rsidP="00DE5B3D">
      <w:pPr>
        <w:pStyle w:val="Header"/>
      </w:pPr>
    </w:p>
    <w:p w:rsidR="00DE5B3D" w:rsidRDefault="00DE5B3D" w:rsidP="00A30E33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DE5B3D" w:rsidRDefault="00DE5B3D" w:rsidP="00A30E33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DE62F9" w:rsidRDefault="00DE62F9" w:rsidP="00A271F0">
      <w:pPr>
        <w:jc w:val="center"/>
        <w:rPr>
          <w:rFonts w:ascii="Arial" w:hAnsi="Arial" w:cs="Arial"/>
          <w:b/>
          <w:i/>
          <w:sz w:val="32"/>
          <w:szCs w:val="32"/>
          <w:lang w:val="sr-Latn-ME"/>
        </w:rPr>
      </w:pPr>
      <w:r w:rsidRPr="00DE62F9">
        <w:rPr>
          <w:rFonts w:ascii="Arial" w:hAnsi="Arial" w:cs="Arial"/>
          <w:b/>
          <w:i/>
          <w:sz w:val="32"/>
          <w:szCs w:val="32"/>
        </w:rPr>
        <w:t xml:space="preserve">Spisak javnih funkcionera </w:t>
      </w:r>
      <w:r w:rsidR="00D770EB">
        <w:rPr>
          <w:rFonts w:ascii="Arial" w:hAnsi="Arial" w:cs="Arial"/>
          <w:b/>
          <w:i/>
          <w:sz w:val="32"/>
          <w:szCs w:val="32"/>
        </w:rPr>
        <w:t xml:space="preserve">Ministarstva pomorstva </w:t>
      </w:r>
      <w:r w:rsidR="00DD1C00">
        <w:rPr>
          <w:rFonts w:ascii="Arial" w:hAnsi="Arial" w:cs="Arial"/>
          <w:b/>
          <w:i/>
          <w:sz w:val="32"/>
          <w:szCs w:val="32"/>
          <w:lang w:val="sr-Latn-ME"/>
        </w:rPr>
        <w:t>sa zaradama za</w:t>
      </w:r>
      <w:r w:rsidR="00F22318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>mjesec</w:t>
      </w:r>
      <w:r w:rsidR="00A271F0">
        <w:rPr>
          <w:rFonts w:ascii="Arial" w:hAnsi="Arial" w:cs="Arial"/>
          <w:b/>
          <w:i/>
          <w:sz w:val="32"/>
          <w:szCs w:val="32"/>
          <w:lang w:val="sr-Latn-ME"/>
        </w:rPr>
        <w:t xml:space="preserve">                  </w:t>
      </w:r>
      <w:r w:rsidR="00F91129">
        <w:rPr>
          <w:rFonts w:ascii="Arial" w:hAnsi="Arial" w:cs="Arial"/>
          <w:b/>
          <w:i/>
          <w:sz w:val="32"/>
          <w:szCs w:val="32"/>
          <w:lang w:val="sr-Latn-ME"/>
        </w:rPr>
        <w:t>mart</w:t>
      </w:r>
      <w:r w:rsidR="00CC18EC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>20</w:t>
      </w:r>
      <w:r w:rsidR="00212031">
        <w:rPr>
          <w:rFonts w:ascii="Arial" w:hAnsi="Arial" w:cs="Arial"/>
          <w:b/>
          <w:i/>
          <w:sz w:val="32"/>
          <w:szCs w:val="32"/>
          <w:lang w:val="sr-Latn-ME"/>
        </w:rPr>
        <w:t>2</w:t>
      </w:r>
      <w:r w:rsidR="00CC18EC">
        <w:rPr>
          <w:rFonts w:ascii="Arial" w:hAnsi="Arial" w:cs="Arial"/>
          <w:b/>
          <w:i/>
          <w:sz w:val="32"/>
          <w:szCs w:val="32"/>
          <w:lang w:val="sr-Latn-ME"/>
        </w:rPr>
        <w:t>6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.</w:t>
      </w:r>
      <w:r w:rsidR="00D770EB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godine</w:t>
      </w:r>
    </w:p>
    <w:p w:rsidR="00A271F0" w:rsidRPr="00A30E33" w:rsidRDefault="00A271F0" w:rsidP="00A271F0">
      <w:pPr>
        <w:jc w:val="center"/>
        <w:rPr>
          <w:rFonts w:ascii="Arial" w:hAnsi="Arial" w:cs="Arial"/>
          <w:b/>
          <w:i/>
          <w:sz w:val="32"/>
          <w:szCs w:val="32"/>
          <w:lang w:val="sr-Latn-ME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966"/>
        <w:gridCol w:w="2436"/>
        <w:gridCol w:w="5778"/>
        <w:gridCol w:w="2145"/>
      </w:tblGrid>
      <w:tr w:rsidR="009E0C85" w:rsidTr="00F50FB4">
        <w:trPr>
          <w:trHeight w:val="629"/>
        </w:trPr>
        <w:tc>
          <w:tcPr>
            <w:tcW w:w="966" w:type="dxa"/>
            <w:shd w:val="clear" w:color="auto" w:fill="95B3D7" w:themeFill="accent1" w:themeFillTint="99"/>
          </w:tcPr>
          <w:p w:rsidR="009E0C85" w:rsidRPr="00FB52DB" w:rsidRDefault="009E0C85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R.b</w:t>
            </w:r>
          </w:p>
        </w:tc>
        <w:tc>
          <w:tcPr>
            <w:tcW w:w="2436" w:type="dxa"/>
            <w:shd w:val="clear" w:color="auto" w:fill="95B3D7" w:themeFill="accent1" w:themeFillTint="99"/>
          </w:tcPr>
          <w:p w:rsidR="009E0C85" w:rsidRPr="00FB52DB" w:rsidRDefault="009E0C85" w:rsidP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 xml:space="preserve">Ime </w:t>
            </w:r>
            <w:r>
              <w:rPr>
                <w:b/>
                <w:lang w:val="sr-Latn-ME"/>
              </w:rPr>
              <w:t>i p</w:t>
            </w:r>
            <w:r w:rsidRPr="00FB52DB">
              <w:rPr>
                <w:b/>
                <w:lang w:val="sr-Latn-ME"/>
              </w:rPr>
              <w:t>rezime</w:t>
            </w:r>
          </w:p>
        </w:tc>
        <w:tc>
          <w:tcPr>
            <w:tcW w:w="5778" w:type="dxa"/>
            <w:shd w:val="clear" w:color="auto" w:fill="95B3D7" w:themeFill="accent1" w:themeFillTint="99"/>
          </w:tcPr>
          <w:p w:rsidR="009E0C85" w:rsidRPr="00FB52DB" w:rsidRDefault="009E0C85" w:rsidP="003729B9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Funkcija</w:t>
            </w:r>
          </w:p>
        </w:tc>
        <w:tc>
          <w:tcPr>
            <w:tcW w:w="2145" w:type="dxa"/>
            <w:shd w:val="clear" w:color="auto" w:fill="95B3D7" w:themeFill="accent1" w:themeFillTint="99"/>
          </w:tcPr>
          <w:p w:rsidR="009E0C85" w:rsidRPr="00FB52DB" w:rsidRDefault="009E0C85" w:rsidP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 xml:space="preserve">Bruto </w:t>
            </w:r>
            <w:r>
              <w:rPr>
                <w:b/>
                <w:lang w:val="sr-Latn-ME"/>
              </w:rPr>
              <w:t>z</w:t>
            </w:r>
            <w:r w:rsidRPr="00FB52DB">
              <w:rPr>
                <w:b/>
                <w:lang w:val="sr-Latn-ME"/>
              </w:rPr>
              <w:t>arada (€)</w:t>
            </w:r>
          </w:p>
        </w:tc>
      </w:tr>
      <w:tr w:rsidR="009E0C85" w:rsidTr="00F50FB4">
        <w:trPr>
          <w:trHeight w:val="247"/>
        </w:trPr>
        <w:tc>
          <w:tcPr>
            <w:tcW w:w="966" w:type="dxa"/>
          </w:tcPr>
          <w:p w:rsidR="009E0C85" w:rsidRPr="00DE62F9" w:rsidRDefault="009E0C85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Default="009E0C85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Filip Radulović</w:t>
            </w:r>
          </w:p>
        </w:tc>
        <w:tc>
          <w:tcPr>
            <w:tcW w:w="5778" w:type="dxa"/>
          </w:tcPr>
          <w:p w:rsidR="009E0C85" w:rsidRDefault="009E0C85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Ministar</w:t>
            </w:r>
          </w:p>
        </w:tc>
        <w:tc>
          <w:tcPr>
            <w:tcW w:w="2145" w:type="dxa"/>
          </w:tcPr>
          <w:p w:rsidR="009E0C85" w:rsidRPr="00A86530" w:rsidRDefault="00A271F0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2.116,66</w:t>
            </w:r>
            <w:r w:rsidR="004E0AEA">
              <w:rPr>
                <w:lang w:val="sr-Latn-ME"/>
              </w:rPr>
              <w:t>€</w:t>
            </w:r>
          </w:p>
        </w:tc>
      </w:tr>
      <w:tr w:rsidR="009E0C85" w:rsidTr="00F50FB4">
        <w:trPr>
          <w:trHeight w:val="262"/>
        </w:trPr>
        <w:tc>
          <w:tcPr>
            <w:tcW w:w="966" w:type="dxa"/>
          </w:tcPr>
          <w:p w:rsidR="009E0C85" w:rsidRPr="00DE62F9" w:rsidRDefault="009E0C85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Default="009E0C85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Pavle Tripković</w:t>
            </w:r>
          </w:p>
        </w:tc>
        <w:tc>
          <w:tcPr>
            <w:tcW w:w="5778" w:type="dxa"/>
          </w:tcPr>
          <w:p w:rsidR="009E0C85" w:rsidRDefault="009E0C85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Državni sekretar</w:t>
            </w:r>
          </w:p>
        </w:tc>
        <w:tc>
          <w:tcPr>
            <w:tcW w:w="2145" w:type="dxa"/>
          </w:tcPr>
          <w:p w:rsidR="009E0C85" w:rsidRPr="00A86530" w:rsidRDefault="009D024E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2.076,86€</w:t>
            </w:r>
          </w:p>
        </w:tc>
      </w:tr>
      <w:tr w:rsidR="009E0C85" w:rsidTr="00F50FB4">
        <w:trPr>
          <w:trHeight w:val="262"/>
        </w:trPr>
        <w:tc>
          <w:tcPr>
            <w:tcW w:w="966" w:type="dxa"/>
          </w:tcPr>
          <w:p w:rsidR="009E0C85" w:rsidRPr="00DE62F9" w:rsidRDefault="009E0C85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Default="009E0C85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Jovan Šćekić</w:t>
            </w:r>
          </w:p>
        </w:tc>
        <w:tc>
          <w:tcPr>
            <w:tcW w:w="5778" w:type="dxa"/>
          </w:tcPr>
          <w:p w:rsidR="009E0C85" w:rsidRDefault="009E0C85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Državni sekretar</w:t>
            </w:r>
          </w:p>
        </w:tc>
        <w:tc>
          <w:tcPr>
            <w:tcW w:w="2145" w:type="dxa"/>
          </w:tcPr>
          <w:p w:rsidR="009E0C85" w:rsidRPr="00A86530" w:rsidRDefault="008D799B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1.924,70€</w:t>
            </w:r>
          </w:p>
        </w:tc>
      </w:tr>
      <w:tr w:rsidR="009E0C85" w:rsidTr="00F50FB4">
        <w:trPr>
          <w:trHeight w:val="247"/>
        </w:trPr>
        <w:tc>
          <w:tcPr>
            <w:tcW w:w="966" w:type="dxa"/>
          </w:tcPr>
          <w:p w:rsidR="009E0C85" w:rsidRPr="00DE62F9" w:rsidRDefault="009E0C85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Pr="00F452FE" w:rsidRDefault="00A271F0" w:rsidP="003729B9">
            <w:r>
              <w:t>Ivana Radović</w:t>
            </w:r>
          </w:p>
        </w:tc>
        <w:tc>
          <w:tcPr>
            <w:tcW w:w="5778" w:type="dxa"/>
          </w:tcPr>
          <w:p w:rsidR="009E0C85" w:rsidRDefault="009E0C85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Sekretar</w:t>
            </w:r>
            <w:r w:rsidR="00A271F0">
              <w:rPr>
                <w:lang w:val="sr-Latn-ME"/>
              </w:rPr>
              <w:t>ka</w:t>
            </w:r>
          </w:p>
        </w:tc>
        <w:tc>
          <w:tcPr>
            <w:tcW w:w="2145" w:type="dxa"/>
          </w:tcPr>
          <w:p w:rsidR="009E0C85" w:rsidRPr="00A86530" w:rsidRDefault="00A271F0" w:rsidP="00F91129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F91129">
              <w:rPr>
                <w:lang w:val="sr-Latn-ME"/>
              </w:rPr>
              <w:t>896</w:t>
            </w:r>
            <w:r>
              <w:rPr>
                <w:lang w:val="sr-Latn-ME"/>
              </w:rPr>
              <w:t>,</w:t>
            </w:r>
            <w:r w:rsidR="00F91129">
              <w:rPr>
                <w:lang w:val="sr-Latn-ME"/>
              </w:rPr>
              <w:t>16</w:t>
            </w:r>
            <w:r w:rsidR="0089268C">
              <w:rPr>
                <w:lang w:val="sr-Latn-ME"/>
              </w:rPr>
              <w:t>€</w:t>
            </w:r>
          </w:p>
        </w:tc>
      </w:tr>
      <w:tr w:rsidR="009E0C85" w:rsidTr="00F50FB4">
        <w:trPr>
          <w:trHeight w:val="262"/>
        </w:trPr>
        <w:tc>
          <w:tcPr>
            <w:tcW w:w="966" w:type="dxa"/>
          </w:tcPr>
          <w:p w:rsidR="009E0C85" w:rsidRPr="00DE62F9" w:rsidRDefault="009E0C85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Pr="00F452FE" w:rsidRDefault="009E0C85" w:rsidP="003729B9">
            <w:r>
              <w:t>Goran Idrizović</w:t>
            </w:r>
          </w:p>
        </w:tc>
        <w:tc>
          <w:tcPr>
            <w:tcW w:w="5778" w:type="dxa"/>
          </w:tcPr>
          <w:p w:rsidR="009E0C85" w:rsidRDefault="009E0C85" w:rsidP="00D934B7">
            <w:pPr>
              <w:jc w:val="center"/>
              <w:rPr>
                <w:lang w:val="sr-Latn-ME"/>
              </w:rPr>
            </w:pPr>
            <w:r>
              <w:t>v.d. generalnog direktora direktorata za sigurnosti plovidbe</w:t>
            </w:r>
          </w:p>
        </w:tc>
        <w:tc>
          <w:tcPr>
            <w:tcW w:w="2145" w:type="dxa"/>
          </w:tcPr>
          <w:p w:rsidR="009E0C85" w:rsidRPr="00A86530" w:rsidRDefault="009D024E" w:rsidP="00F91129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1.4</w:t>
            </w:r>
            <w:r w:rsidR="00F91129">
              <w:rPr>
                <w:lang w:val="sr-Latn-ME"/>
              </w:rPr>
              <w:t>91</w:t>
            </w:r>
            <w:r>
              <w:rPr>
                <w:lang w:val="sr-Latn-ME"/>
              </w:rPr>
              <w:t>,41€</w:t>
            </w:r>
          </w:p>
        </w:tc>
      </w:tr>
      <w:tr w:rsidR="009E0C85" w:rsidTr="00F50FB4">
        <w:trPr>
          <w:trHeight w:val="247"/>
        </w:trPr>
        <w:tc>
          <w:tcPr>
            <w:tcW w:w="966" w:type="dxa"/>
          </w:tcPr>
          <w:p w:rsidR="009E0C85" w:rsidRPr="00DE62F9" w:rsidRDefault="009E0C85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Pr="00F452FE" w:rsidRDefault="009E0C85" w:rsidP="003729B9">
            <w:r>
              <w:t>Marijana Sekulović</w:t>
            </w:r>
          </w:p>
        </w:tc>
        <w:tc>
          <w:tcPr>
            <w:tcW w:w="5778" w:type="dxa"/>
          </w:tcPr>
          <w:p w:rsidR="009E0C85" w:rsidRDefault="009E0C85" w:rsidP="00D934B7">
            <w:pPr>
              <w:jc w:val="center"/>
              <w:rPr>
                <w:lang w:val="sr-Latn-ME"/>
              </w:rPr>
            </w:pPr>
            <w:r>
              <w:t>v.d. generalnog direktora direktorata za pomorsku privredu</w:t>
            </w:r>
          </w:p>
        </w:tc>
        <w:tc>
          <w:tcPr>
            <w:tcW w:w="2145" w:type="dxa"/>
          </w:tcPr>
          <w:p w:rsidR="009E0C85" w:rsidRPr="00A86530" w:rsidRDefault="003726DF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1.598,42€</w:t>
            </w:r>
          </w:p>
        </w:tc>
      </w:tr>
    </w:tbl>
    <w:p w:rsidR="00DE62F9" w:rsidRPr="00DE62F9" w:rsidRDefault="00DE62F9" w:rsidP="003729B9">
      <w:pPr>
        <w:jc w:val="center"/>
        <w:rPr>
          <w:lang w:val="sr-Latn-ME"/>
        </w:rPr>
      </w:pPr>
      <w:bookmarkStart w:id="0" w:name="_GoBack"/>
      <w:bookmarkEnd w:id="0"/>
    </w:p>
    <w:sectPr w:rsidR="00DE62F9" w:rsidRPr="00DE62F9" w:rsidSect="00DE62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9C3B4F"/>
    <w:multiLevelType w:val="hybridMultilevel"/>
    <w:tmpl w:val="05A85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2F9"/>
    <w:rsid w:val="000133F8"/>
    <w:rsid w:val="00083536"/>
    <w:rsid w:val="000C3448"/>
    <w:rsid w:val="000E36F5"/>
    <w:rsid w:val="000E3F0E"/>
    <w:rsid w:val="000E4AC2"/>
    <w:rsid w:val="000F1E9A"/>
    <w:rsid w:val="00100047"/>
    <w:rsid w:val="0012723E"/>
    <w:rsid w:val="00180768"/>
    <w:rsid w:val="001849BE"/>
    <w:rsid w:val="001A5BFB"/>
    <w:rsid w:val="001F596A"/>
    <w:rsid w:val="00212031"/>
    <w:rsid w:val="002173E6"/>
    <w:rsid w:val="00286ADE"/>
    <w:rsid w:val="00290F51"/>
    <w:rsid w:val="002A5C2D"/>
    <w:rsid w:val="002D3AEA"/>
    <w:rsid w:val="00300128"/>
    <w:rsid w:val="0033539A"/>
    <w:rsid w:val="00361048"/>
    <w:rsid w:val="003726DF"/>
    <w:rsid w:val="003729B9"/>
    <w:rsid w:val="00374BB5"/>
    <w:rsid w:val="00376B52"/>
    <w:rsid w:val="0038295C"/>
    <w:rsid w:val="00397702"/>
    <w:rsid w:val="003C1932"/>
    <w:rsid w:val="004272E5"/>
    <w:rsid w:val="0046444B"/>
    <w:rsid w:val="004779C2"/>
    <w:rsid w:val="004A4EC0"/>
    <w:rsid w:val="004B395F"/>
    <w:rsid w:val="004E0AEA"/>
    <w:rsid w:val="004E2F09"/>
    <w:rsid w:val="00561E9E"/>
    <w:rsid w:val="00573D75"/>
    <w:rsid w:val="005B5D2C"/>
    <w:rsid w:val="006142D8"/>
    <w:rsid w:val="00625D02"/>
    <w:rsid w:val="00632BC1"/>
    <w:rsid w:val="00656650"/>
    <w:rsid w:val="00656D55"/>
    <w:rsid w:val="00666557"/>
    <w:rsid w:val="00694A7E"/>
    <w:rsid w:val="006C2ECF"/>
    <w:rsid w:val="006D2DE0"/>
    <w:rsid w:val="00703344"/>
    <w:rsid w:val="00742A0D"/>
    <w:rsid w:val="00762A8B"/>
    <w:rsid w:val="007649B1"/>
    <w:rsid w:val="007B16CE"/>
    <w:rsid w:val="007B67BD"/>
    <w:rsid w:val="007C2CE8"/>
    <w:rsid w:val="007E5D9E"/>
    <w:rsid w:val="007F20CC"/>
    <w:rsid w:val="007F2AB5"/>
    <w:rsid w:val="00813930"/>
    <w:rsid w:val="0084587D"/>
    <w:rsid w:val="00880E50"/>
    <w:rsid w:val="0089268C"/>
    <w:rsid w:val="008B2B15"/>
    <w:rsid w:val="008D799B"/>
    <w:rsid w:val="008E0C0D"/>
    <w:rsid w:val="0090515A"/>
    <w:rsid w:val="00913334"/>
    <w:rsid w:val="00945C09"/>
    <w:rsid w:val="00947973"/>
    <w:rsid w:val="00951F29"/>
    <w:rsid w:val="00960EF8"/>
    <w:rsid w:val="00961C1E"/>
    <w:rsid w:val="00985AEF"/>
    <w:rsid w:val="009D024E"/>
    <w:rsid w:val="009E0C85"/>
    <w:rsid w:val="00A11842"/>
    <w:rsid w:val="00A271F0"/>
    <w:rsid w:val="00A30E33"/>
    <w:rsid w:val="00A86530"/>
    <w:rsid w:val="00A87320"/>
    <w:rsid w:val="00AB16B7"/>
    <w:rsid w:val="00AB3236"/>
    <w:rsid w:val="00AC2BB4"/>
    <w:rsid w:val="00AD47ED"/>
    <w:rsid w:val="00AF020F"/>
    <w:rsid w:val="00B44DEC"/>
    <w:rsid w:val="00BA6FB0"/>
    <w:rsid w:val="00BB35DD"/>
    <w:rsid w:val="00BB36BA"/>
    <w:rsid w:val="00BC16ED"/>
    <w:rsid w:val="00C163D1"/>
    <w:rsid w:val="00C744AD"/>
    <w:rsid w:val="00C96357"/>
    <w:rsid w:val="00CB3F48"/>
    <w:rsid w:val="00CC18EC"/>
    <w:rsid w:val="00CD3CA2"/>
    <w:rsid w:val="00D116DE"/>
    <w:rsid w:val="00D21203"/>
    <w:rsid w:val="00D2304E"/>
    <w:rsid w:val="00D47AEE"/>
    <w:rsid w:val="00D73FE6"/>
    <w:rsid w:val="00D770EB"/>
    <w:rsid w:val="00D934B7"/>
    <w:rsid w:val="00DD1C00"/>
    <w:rsid w:val="00DE5B3D"/>
    <w:rsid w:val="00DE62F9"/>
    <w:rsid w:val="00E007FA"/>
    <w:rsid w:val="00E4169D"/>
    <w:rsid w:val="00EA19EB"/>
    <w:rsid w:val="00ED1027"/>
    <w:rsid w:val="00EF78F6"/>
    <w:rsid w:val="00F0323C"/>
    <w:rsid w:val="00F22318"/>
    <w:rsid w:val="00F322AC"/>
    <w:rsid w:val="00F46978"/>
    <w:rsid w:val="00F50FB4"/>
    <w:rsid w:val="00F51300"/>
    <w:rsid w:val="00F91129"/>
    <w:rsid w:val="00F9411D"/>
    <w:rsid w:val="00FB27CE"/>
    <w:rsid w:val="00FB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38C339-59AC-47C2-900C-F0300E37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62F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E5B3D"/>
    <w:pPr>
      <w:tabs>
        <w:tab w:val="center" w:pos="4536"/>
        <w:tab w:val="right" w:pos="9072"/>
      </w:tabs>
      <w:spacing w:after="0" w:line="240" w:lineRule="auto"/>
      <w:jc w:val="both"/>
    </w:pPr>
    <w:rPr>
      <w:sz w:val="24"/>
      <w:lang w:val="sr-Latn-ME"/>
    </w:rPr>
  </w:style>
  <w:style w:type="character" w:customStyle="1" w:styleId="HeaderChar">
    <w:name w:val="Header Char"/>
    <w:basedOn w:val="DefaultParagraphFont"/>
    <w:link w:val="Header"/>
    <w:rsid w:val="00DE5B3D"/>
    <w:rPr>
      <w:sz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DE5B3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E5B3D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Nebojsa Filipovic</dc:creator>
  <cp:lastModifiedBy>Korisnik</cp:lastModifiedBy>
  <cp:revision>2</cp:revision>
  <cp:lastPrinted>2024-08-28T11:42:00Z</cp:lastPrinted>
  <dcterms:created xsi:type="dcterms:W3CDTF">2026-06-02T11:09:00Z</dcterms:created>
  <dcterms:modified xsi:type="dcterms:W3CDTF">2026-06-02T11:09:00Z</dcterms:modified>
</cp:coreProperties>
</file>