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65" w:rsidRDefault="004F461A">
      <w:pPr>
        <w:pStyle w:val="BodyText"/>
        <w:spacing w:before="136" w:line="271" w:lineRule="auto"/>
        <w:ind w:left="141"/>
      </w:pPr>
      <w:r>
        <w:rPr>
          <w:color w:val="231F20"/>
          <w:spacing w:val="-2"/>
          <w:w w:val="115"/>
        </w:rPr>
        <w:t>.</w:t>
      </w:r>
    </w:p>
    <w:p w:rsidR="009A2665" w:rsidRDefault="009A2665">
      <w:pPr>
        <w:pStyle w:val="BodyText"/>
        <w:spacing w:before="6"/>
        <w:rPr>
          <w:sz w:val="16"/>
        </w:rPr>
      </w:pPr>
    </w:p>
    <w:p w:rsidR="009A2665" w:rsidRDefault="009A2665">
      <w:pPr>
        <w:pStyle w:val="BodyText"/>
        <w:spacing w:before="6"/>
        <w:rPr>
          <w:sz w:val="16"/>
        </w:rPr>
      </w:pPr>
    </w:p>
    <w:p w:rsidR="009A2665" w:rsidRDefault="004F461A">
      <w:pPr>
        <w:pStyle w:val="Heading1"/>
      </w:pPr>
      <w:r>
        <w:rPr>
          <w:color w:val="0552C4"/>
          <w:spacing w:val="22"/>
          <w:w w:val="105"/>
        </w:rPr>
        <w:t>ANEKS</w:t>
      </w:r>
      <w:r>
        <w:rPr>
          <w:color w:val="0552C4"/>
          <w:spacing w:val="45"/>
          <w:w w:val="150"/>
        </w:rPr>
        <w:t xml:space="preserve"> </w:t>
      </w:r>
      <w:r>
        <w:rPr>
          <w:color w:val="0552C4"/>
          <w:spacing w:val="-10"/>
          <w:w w:val="105"/>
        </w:rPr>
        <w:t>1</w:t>
      </w:r>
    </w:p>
    <w:p w:rsidR="009A2665" w:rsidRDefault="004F461A">
      <w:pPr>
        <w:pStyle w:val="Heading2"/>
        <w:spacing w:before="160"/>
        <w:ind w:left="141" w:firstLine="0"/>
      </w:pPr>
      <w:r>
        <w:rPr>
          <w:color w:val="0552C4"/>
          <w:spacing w:val="2"/>
          <w:w w:val="110"/>
        </w:rPr>
        <w:t>TABELA</w:t>
      </w:r>
      <w:r>
        <w:rPr>
          <w:color w:val="0552C4"/>
          <w:spacing w:val="46"/>
          <w:w w:val="110"/>
        </w:rPr>
        <w:t xml:space="preserve"> </w:t>
      </w:r>
      <w:r>
        <w:rPr>
          <w:color w:val="0552C4"/>
          <w:spacing w:val="2"/>
          <w:w w:val="105"/>
        </w:rPr>
        <w:t>1.</w:t>
      </w:r>
      <w:r>
        <w:rPr>
          <w:color w:val="0552C4"/>
          <w:spacing w:val="49"/>
          <w:w w:val="105"/>
        </w:rPr>
        <w:t xml:space="preserve"> </w:t>
      </w:r>
      <w:r>
        <w:rPr>
          <w:color w:val="0552C4"/>
          <w:spacing w:val="2"/>
          <w:w w:val="105"/>
        </w:rPr>
        <w:t>I</w:t>
      </w:r>
      <w:r>
        <w:rPr>
          <w:color w:val="0552C4"/>
          <w:spacing w:val="47"/>
          <w:w w:val="110"/>
        </w:rPr>
        <w:t xml:space="preserve"> </w:t>
      </w:r>
      <w:r>
        <w:rPr>
          <w:color w:val="0552C4"/>
          <w:spacing w:val="2"/>
          <w:w w:val="110"/>
        </w:rPr>
        <w:t>OSNOVNI</w:t>
      </w:r>
      <w:r>
        <w:rPr>
          <w:color w:val="0552C4"/>
          <w:spacing w:val="46"/>
          <w:w w:val="110"/>
        </w:rPr>
        <w:t xml:space="preserve"> </w:t>
      </w:r>
      <w:r>
        <w:rPr>
          <w:color w:val="0552C4"/>
          <w:spacing w:val="2"/>
          <w:w w:val="110"/>
        </w:rPr>
        <w:t>PODACI</w:t>
      </w:r>
      <w:r>
        <w:rPr>
          <w:color w:val="0552C4"/>
          <w:spacing w:val="46"/>
          <w:w w:val="110"/>
        </w:rPr>
        <w:t xml:space="preserve"> </w:t>
      </w:r>
      <w:r>
        <w:rPr>
          <w:color w:val="0552C4"/>
          <w:spacing w:val="2"/>
          <w:w w:val="110"/>
        </w:rPr>
        <w:t>O</w:t>
      </w:r>
      <w:r>
        <w:rPr>
          <w:color w:val="0552C4"/>
          <w:spacing w:val="46"/>
          <w:w w:val="110"/>
        </w:rPr>
        <w:t xml:space="preserve"> </w:t>
      </w:r>
      <w:r>
        <w:rPr>
          <w:color w:val="0552C4"/>
          <w:spacing w:val="2"/>
          <w:w w:val="110"/>
        </w:rPr>
        <w:t>OBRAZOVNO-VASPITNOJ</w:t>
      </w:r>
      <w:r>
        <w:rPr>
          <w:color w:val="0552C4"/>
          <w:spacing w:val="46"/>
          <w:w w:val="110"/>
        </w:rPr>
        <w:t xml:space="preserve"> </w:t>
      </w:r>
      <w:r>
        <w:rPr>
          <w:color w:val="0552C4"/>
          <w:spacing w:val="-2"/>
          <w:w w:val="110"/>
        </w:rPr>
        <w:t>USTANOVI</w:t>
      </w:r>
    </w:p>
    <w:p w:rsidR="009A2665" w:rsidRDefault="009A2665">
      <w:pPr>
        <w:pStyle w:val="BodyText"/>
      </w:pPr>
    </w:p>
    <w:p w:rsidR="009A2665" w:rsidRDefault="009A2665">
      <w:pPr>
        <w:pStyle w:val="BodyText"/>
        <w:spacing w:before="6"/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1"/>
        <w:gridCol w:w="6906"/>
      </w:tblGrid>
      <w:tr w:rsidR="009A2665">
        <w:trPr>
          <w:trHeight w:val="381"/>
        </w:trPr>
        <w:tc>
          <w:tcPr>
            <w:tcW w:w="2711" w:type="dxa"/>
            <w:shd w:val="clear" w:color="auto" w:fill="0B5C96"/>
          </w:tcPr>
          <w:p w:rsidR="009A2665" w:rsidRDefault="004F461A">
            <w:pPr>
              <w:pStyle w:val="TableParagraph"/>
              <w:spacing w:before="108"/>
              <w:ind w:left="10"/>
              <w:jc w:val="center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Naziv</w:t>
            </w:r>
            <w:r>
              <w:rPr>
                <w:color w:val="FFFFFF"/>
                <w:spacing w:val="-13"/>
                <w:w w:val="120"/>
                <w:sz w:val="16"/>
              </w:rPr>
              <w:t xml:space="preserve"> </w:t>
            </w:r>
            <w:r>
              <w:rPr>
                <w:color w:val="FFFFFF"/>
                <w:w w:val="120"/>
                <w:sz w:val="16"/>
              </w:rPr>
              <w:t>i</w:t>
            </w:r>
            <w:r>
              <w:rPr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color w:val="FFFFFF"/>
                <w:w w:val="120"/>
                <w:sz w:val="16"/>
              </w:rPr>
              <w:t>sjedište</w:t>
            </w:r>
            <w:r>
              <w:rPr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ustanove</w:t>
            </w:r>
          </w:p>
        </w:tc>
        <w:tc>
          <w:tcPr>
            <w:tcW w:w="6906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415"/>
        </w:trPr>
        <w:tc>
          <w:tcPr>
            <w:tcW w:w="2711" w:type="dxa"/>
            <w:shd w:val="clear" w:color="auto" w:fill="0B5C96"/>
          </w:tcPr>
          <w:p w:rsidR="009A2665" w:rsidRDefault="004F461A">
            <w:pPr>
              <w:pStyle w:val="TableParagraph"/>
              <w:spacing w:before="125"/>
              <w:ind w:left="10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w w:val="120"/>
                <w:sz w:val="16"/>
              </w:rPr>
              <w:t>Ime</w:t>
            </w:r>
            <w:r>
              <w:rPr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i</w:t>
            </w:r>
            <w:r>
              <w:rPr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prezime</w:t>
            </w:r>
            <w:r>
              <w:rPr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direktora/ice</w:t>
            </w:r>
          </w:p>
        </w:tc>
        <w:tc>
          <w:tcPr>
            <w:tcW w:w="6906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386"/>
        </w:trPr>
        <w:tc>
          <w:tcPr>
            <w:tcW w:w="2711" w:type="dxa"/>
            <w:shd w:val="clear" w:color="auto" w:fill="0B5C96"/>
          </w:tcPr>
          <w:p w:rsidR="009A2665" w:rsidRDefault="004F461A">
            <w:pPr>
              <w:pStyle w:val="TableParagraph"/>
              <w:spacing w:before="110"/>
              <w:ind w:left="10"/>
              <w:jc w:val="center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Adresa</w:t>
            </w:r>
            <w:r>
              <w:rPr>
                <w:color w:val="FFFFFF"/>
                <w:spacing w:val="-14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ustanove</w:t>
            </w:r>
          </w:p>
        </w:tc>
        <w:tc>
          <w:tcPr>
            <w:tcW w:w="6906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415"/>
        </w:trPr>
        <w:tc>
          <w:tcPr>
            <w:tcW w:w="2711" w:type="dxa"/>
            <w:shd w:val="clear" w:color="auto" w:fill="0B5C96"/>
          </w:tcPr>
          <w:p w:rsidR="009A2665" w:rsidRDefault="004F461A">
            <w:pPr>
              <w:pStyle w:val="TableParagraph"/>
              <w:spacing w:before="125"/>
              <w:ind w:left="10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w w:val="120"/>
                <w:sz w:val="16"/>
              </w:rPr>
              <w:t>Telefon</w:t>
            </w:r>
          </w:p>
        </w:tc>
        <w:tc>
          <w:tcPr>
            <w:tcW w:w="6906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372"/>
        </w:trPr>
        <w:tc>
          <w:tcPr>
            <w:tcW w:w="2711" w:type="dxa"/>
            <w:shd w:val="clear" w:color="auto" w:fill="0B5C96"/>
          </w:tcPr>
          <w:p w:rsidR="009A2665" w:rsidRDefault="004F461A">
            <w:pPr>
              <w:pStyle w:val="TableParagraph"/>
              <w:spacing w:before="103"/>
              <w:ind w:left="10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w w:val="120"/>
                <w:sz w:val="16"/>
              </w:rPr>
              <w:t>E‐mail</w:t>
            </w:r>
          </w:p>
        </w:tc>
        <w:tc>
          <w:tcPr>
            <w:tcW w:w="6906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367"/>
        </w:trPr>
        <w:tc>
          <w:tcPr>
            <w:tcW w:w="2711" w:type="dxa"/>
            <w:shd w:val="clear" w:color="auto" w:fill="0B5C96"/>
          </w:tcPr>
          <w:p w:rsidR="009A2665" w:rsidRDefault="004F461A">
            <w:pPr>
              <w:pStyle w:val="TableParagraph"/>
              <w:spacing w:before="101"/>
              <w:ind w:left="10"/>
              <w:jc w:val="center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Web</w:t>
            </w:r>
            <w:r>
              <w:rPr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4"/>
                <w:w w:val="120"/>
                <w:sz w:val="16"/>
              </w:rPr>
              <w:t>site</w:t>
            </w:r>
          </w:p>
        </w:tc>
        <w:tc>
          <w:tcPr>
            <w:tcW w:w="6906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A2665" w:rsidRDefault="009A2665">
      <w:pPr>
        <w:pStyle w:val="BodyText"/>
        <w:spacing w:before="209"/>
      </w:pPr>
    </w:p>
    <w:p w:rsidR="009A2665" w:rsidRDefault="004F461A">
      <w:pPr>
        <w:pStyle w:val="BodyText"/>
        <w:ind w:left="141"/>
      </w:pPr>
      <w:r>
        <w:rPr>
          <w:color w:val="231F20"/>
          <w:w w:val="115"/>
        </w:rPr>
        <w:t>PODACI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O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spacing w:val="-2"/>
          <w:w w:val="115"/>
        </w:rPr>
        <w:t>PROJEKTU</w:t>
      </w:r>
    </w:p>
    <w:p w:rsidR="009A2665" w:rsidRDefault="009A2665">
      <w:pPr>
        <w:pStyle w:val="BodyText"/>
        <w:spacing w:before="2"/>
        <w:rPr>
          <w:sz w:val="14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9"/>
        <w:gridCol w:w="5069"/>
      </w:tblGrid>
      <w:tr w:rsidR="009A2665">
        <w:trPr>
          <w:trHeight w:val="3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Naziv</w:t>
            </w:r>
            <w:r>
              <w:rPr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projekta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11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 w:line="249" w:lineRule="auto"/>
              <w:ind w:left="80" w:right="1800"/>
              <w:jc w:val="both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Identiffikacija</w:t>
            </w:r>
            <w:r>
              <w:rPr>
                <w:color w:val="FFFFFF"/>
                <w:spacing w:val="-8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 xml:space="preserve">problema/potrebe </w:t>
            </w:r>
            <w:r>
              <w:rPr>
                <w:color w:val="FFFFFF"/>
                <w:w w:val="120"/>
                <w:sz w:val="16"/>
              </w:rPr>
              <w:t>(maksimalno 1000 riječi)</w:t>
            </w:r>
          </w:p>
          <w:p w:rsidR="009A2665" w:rsidRDefault="004F461A">
            <w:pPr>
              <w:pStyle w:val="TableParagraph"/>
              <w:spacing w:line="249" w:lineRule="auto"/>
              <w:ind w:left="80" w:right="68"/>
              <w:jc w:val="both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Šta želite da unaprijedite u nastavi STEM predmeta i zašto Kratko obrazloženje + polazno stanje (npr. izazovi u</w:t>
            </w:r>
            <w:r>
              <w:rPr>
                <w:color w:val="FFFFFF"/>
                <w:spacing w:val="-9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nastavi,</w:t>
            </w:r>
            <w:r>
              <w:rPr>
                <w:color w:val="FFFFFF"/>
                <w:spacing w:val="-8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motivacija,</w:t>
            </w:r>
            <w:r>
              <w:rPr>
                <w:color w:val="FFFFFF"/>
                <w:spacing w:val="-8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rezultati,</w:t>
            </w:r>
            <w:r>
              <w:rPr>
                <w:color w:val="FFFFFF"/>
                <w:spacing w:val="-8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oprema,</w:t>
            </w:r>
            <w:r>
              <w:rPr>
                <w:color w:val="FFFFFF"/>
                <w:spacing w:val="-8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lokalni</w:t>
            </w:r>
            <w:r>
              <w:rPr>
                <w:color w:val="FFFFFF"/>
                <w:spacing w:val="-8"/>
                <w:w w:val="11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6"/>
              </w:rPr>
              <w:t>problem)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5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Cilj</w:t>
            </w:r>
            <w:r>
              <w:rPr>
                <w:color w:val="FFFFFF"/>
                <w:spacing w:val="-13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projekta</w:t>
            </w:r>
          </w:p>
          <w:p w:rsidR="009A2665" w:rsidRDefault="004F461A">
            <w:pPr>
              <w:pStyle w:val="TableParagraph"/>
              <w:spacing w:before="6"/>
              <w:ind w:left="80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Šta</w:t>
            </w:r>
            <w:r>
              <w:rPr>
                <w:color w:val="FFFFFF"/>
                <w:spacing w:val="-9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se</w:t>
            </w:r>
            <w:r>
              <w:rPr>
                <w:color w:val="FFFFFF"/>
                <w:spacing w:val="-8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želi</w:t>
            </w:r>
            <w:r>
              <w:rPr>
                <w:color w:val="FFFFFF"/>
                <w:spacing w:val="-8"/>
                <w:w w:val="11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6"/>
              </w:rPr>
              <w:t>postići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5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69"/>
              <w:ind w:left="80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Speciffični</w:t>
            </w:r>
            <w:r>
              <w:rPr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ciljevi</w:t>
            </w:r>
            <w:r>
              <w:rPr>
                <w:color w:val="FFFFFF"/>
                <w:spacing w:val="-2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i</w:t>
            </w:r>
            <w:r>
              <w:rPr>
                <w:color w:val="FFFFFF"/>
                <w:spacing w:val="-2"/>
                <w:w w:val="115"/>
                <w:sz w:val="16"/>
              </w:rPr>
              <w:t xml:space="preserve"> indikatori</w:t>
            </w:r>
          </w:p>
          <w:p w:rsidR="009A2665" w:rsidRDefault="004F461A">
            <w:pPr>
              <w:pStyle w:val="TableParagraph"/>
              <w:spacing w:before="7"/>
              <w:ind w:left="80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Ciljevi</w:t>
            </w:r>
            <w:r>
              <w:rPr>
                <w:color w:val="FFFFFF"/>
                <w:spacing w:val="-6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+</w:t>
            </w:r>
            <w:r>
              <w:rPr>
                <w:color w:val="FFFFFF"/>
                <w:spacing w:val="-6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mjerljivi</w:t>
            </w:r>
            <w:r>
              <w:rPr>
                <w:color w:val="FFFFFF"/>
                <w:spacing w:val="-6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indikatori</w:t>
            </w:r>
            <w:r>
              <w:rPr>
                <w:color w:val="FFFFFF"/>
                <w:spacing w:val="-6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i</w:t>
            </w:r>
            <w:r>
              <w:rPr>
                <w:color w:val="FFFFFF"/>
                <w:spacing w:val="-5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ciljna</w:t>
            </w:r>
            <w:r>
              <w:rPr>
                <w:color w:val="FFFFFF"/>
                <w:spacing w:val="-6"/>
                <w:w w:val="11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6"/>
              </w:rPr>
              <w:t>vrijednost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7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Ciljna</w:t>
            </w:r>
            <w:r>
              <w:rPr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color w:val="FFFFFF"/>
                <w:w w:val="120"/>
                <w:sz w:val="16"/>
              </w:rPr>
              <w:t>grupa</w:t>
            </w:r>
            <w:r>
              <w:rPr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color w:val="FFFFFF"/>
                <w:w w:val="120"/>
                <w:sz w:val="16"/>
              </w:rPr>
              <w:t>i</w:t>
            </w:r>
            <w:r>
              <w:rPr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učenici</w:t>
            </w:r>
          </w:p>
          <w:p w:rsidR="009A2665" w:rsidRDefault="004F461A">
            <w:pPr>
              <w:pStyle w:val="TableParagraph"/>
              <w:spacing w:before="6" w:line="249" w:lineRule="auto"/>
              <w:ind w:left="80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Broj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učenika/učenica,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razredi,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kriterijumi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izbora,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 xml:space="preserve">uloge </w:t>
            </w:r>
            <w:r>
              <w:rPr>
                <w:color w:val="FFFFFF"/>
                <w:spacing w:val="-2"/>
                <w:w w:val="115"/>
                <w:sz w:val="16"/>
              </w:rPr>
              <w:t>učenika/učenica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7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20"/>
                <w:sz w:val="16"/>
              </w:rPr>
              <w:t>Metodologija</w:t>
            </w:r>
          </w:p>
          <w:p w:rsidR="009A2665" w:rsidRDefault="004F461A">
            <w:pPr>
              <w:pStyle w:val="TableParagraph"/>
              <w:tabs>
                <w:tab w:val="left" w:pos="2571"/>
                <w:tab w:val="left" w:pos="3448"/>
              </w:tabs>
              <w:spacing w:before="6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15"/>
                <w:sz w:val="16"/>
              </w:rPr>
              <w:t>Istraživački/eksperimentalni</w:t>
            </w:r>
            <w:r>
              <w:rPr>
                <w:color w:val="FFFFFF"/>
                <w:sz w:val="16"/>
              </w:rPr>
              <w:tab/>
            </w:r>
            <w:r>
              <w:rPr>
                <w:color w:val="FFFFFF"/>
                <w:spacing w:val="-2"/>
                <w:w w:val="115"/>
                <w:sz w:val="16"/>
              </w:rPr>
              <w:t>pristup,</w:t>
            </w:r>
            <w:r>
              <w:rPr>
                <w:color w:val="FFFFFF"/>
                <w:sz w:val="16"/>
              </w:rPr>
              <w:tab/>
            </w:r>
            <w:r>
              <w:rPr>
                <w:color w:val="FFFFFF"/>
                <w:spacing w:val="-2"/>
                <w:w w:val="115"/>
                <w:sz w:val="16"/>
              </w:rPr>
              <w:t>bezbjednost,</w:t>
            </w:r>
          </w:p>
          <w:p w:rsidR="009A2665" w:rsidRDefault="004F461A">
            <w:pPr>
              <w:pStyle w:val="TableParagraph"/>
              <w:spacing w:before="7"/>
              <w:ind w:left="80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povezivanje</w:t>
            </w:r>
            <w:r>
              <w:rPr>
                <w:color w:val="FFFFFF"/>
                <w:spacing w:val="-5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sa</w:t>
            </w:r>
            <w:r>
              <w:rPr>
                <w:color w:val="FFFFFF"/>
                <w:spacing w:val="-4"/>
                <w:w w:val="11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6"/>
              </w:rPr>
              <w:t>kurikulumom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7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Digitalna</w:t>
            </w:r>
            <w:r>
              <w:rPr>
                <w:color w:val="FFFFFF"/>
                <w:spacing w:val="1"/>
                <w:w w:val="12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5"/>
                <w:sz w:val="16"/>
              </w:rPr>
              <w:t>komponenta</w:t>
            </w:r>
          </w:p>
          <w:p w:rsidR="009A2665" w:rsidRDefault="004F461A">
            <w:pPr>
              <w:pStyle w:val="TableParagraph"/>
              <w:spacing w:before="6" w:line="249" w:lineRule="auto"/>
              <w:ind w:left="80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Primjena</w:t>
            </w:r>
            <w:r>
              <w:rPr>
                <w:color w:val="FFFFFF"/>
                <w:spacing w:val="40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digitalnih</w:t>
            </w:r>
            <w:r>
              <w:rPr>
                <w:color w:val="FFFFFF"/>
                <w:spacing w:val="40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alata,</w:t>
            </w:r>
            <w:r>
              <w:rPr>
                <w:color w:val="FFFFFF"/>
                <w:spacing w:val="40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obrada</w:t>
            </w:r>
            <w:r>
              <w:rPr>
                <w:color w:val="FFFFFF"/>
                <w:spacing w:val="40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podataka</w:t>
            </w:r>
            <w:r>
              <w:rPr>
                <w:color w:val="FFFFFF"/>
                <w:spacing w:val="40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(tabele/ grafici),</w:t>
            </w:r>
            <w:r>
              <w:rPr>
                <w:color w:val="FFFFFF"/>
                <w:spacing w:val="-16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prezentacija/video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7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w w:val="125"/>
                <w:sz w:val="16"/>
              </w:rPr>
              <w:t>Plan</w:t>
            </w:r>
            <w:r>
              <w:rPr>
                <w:color w:val="FFFFFF"/>
                <w:spacing w:val="-18"/>
                <w:w w:val="12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5"/>
                <w:sz w:val="16"/>
              </w:rPr>
              <w:t>aktivnosti</w:t>
            </w:r>
          </w:p>
          <w:p w:rsidR="009A2665" w:rsidRDefault="004F461A">
            <w:pPr>
              <w:pStyle w:val="TableParagraph"/>
              <w:tabs>
                <w:tab w:val="left" w:pos="808"/>
                <w:tab w:val="left" w:pos="1791"/>
                <w:tab w:val="left" w:pos="2167"/>
                <w:tab w:val="left" w:pos="3152"/>
                <w:tab w:val="left" w:pos="4435"/>
              </w:tabs>
              <w:spacing w:before="6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15"/>
                <w:sz w:val="16"/>
              </w:rPr>
              <w:t>Tabela</w:t>
            </w:r>
            <w:r>
              <w:rPr>
                <w:color w:val="FFFFFF"/>
                <w:sz w:val="16"/>
              </w:rPr>
              <w:tab/>
            </w:r>
            <w:r>
              <w:rPr>
                <w:color w:val="FFFFFF"/>
                <w:spacing w:val="-2"/>
                <w:w w:val="115"/>
                <w:sz w:val="16"/>
              </w:rPr>
              <w:t>aktivnosti</w:t>
            </w:r>
            <w:r>
              <w:rPr>
                <w:color w:val="FFFFFF"/>
                <w:sz w:val="16"/>
              </w:rPr>
              <w:tab/>
            </w:r>
            <w:r>
              <w:rPr>
                <w:color w:val="FFFFFF"/>
                <w:spacing w:val="-5"/>
                <w:w w:val="115"/>
                <w:sz w:val="16"/>
              </w:rPr>
              <w:t>sa</w:t>
            </w:r>
            <w:r>
              <w:rPr>
                <w:color w:val="FFFFFF"/>
                <w:sz w:val="16"/>
              </w:rPr>
              <w:tab/>
            </w:r>
            <w:r>
              <w:rPr>
                <w:color w:val="FFFFFF"/>
                <w:spacing w:val="-2"/>
                <w:w w:val="115"/>
                <w:sz w:val="16"/>
              </w:rPr>
              <w:t>rokovima,</w:t>
            </w:r>
            <w:r>
              <w:rPr>
                <w:color w:val="FFFFFF"/>
                <w:sz w:val="16"/>
              </w:rPr>
              <w:tab/>
            </w:r>
            <w:r>
              <w:rPr>
                <w:color w:val="FFFFFF"/>
                <w:spacing w:val="-2"/>
                <w:w w:val="115"/>
                <w:sz w:val="16"/>
              </w:rPr>
              <w:t>odgovornima</w:t>
            </w:r>
            <w:r>
              <w:rPr>
                <w:color w:val="FFFFFF"/>
                <w:sz w:val="16"/>
              </w:rPr>
              <w:tab/>
            </w:r>
            <w:r>
              <w:rPr>
                <w:color w:val="FFFFFF"/>
                <w:spacing w:val="-10"/>
                <w:w w:val="115"/>
                <w:sz w:val="16"/>
              </w:rPr>
              <w:t>i</w:t>
            </w:r>
          </w:p>
          <w:p w:rsidR="009A2665" w:rsidRDefault="004F461A">
            <w:pPr>
              <w:pStyle w:val="TableParagraph"/>
              <w:spacing w:before="7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15"/>
                <w:sz w:val="16"/>
              </w:rPr>
              <w:t>rezultatima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7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20"/>
                <w:sz w:val="16"/>
              </w:rPr>
              <w:t>Evaluacija</w:t>
            </w:r>
          </w:p>
          <w:p w:rsidR="009A2665" w:rsidRDefault="004F461A">
            <w:pPr>
              <w:pStyle w:val="TableParagraph"/>
              <w:spacing w:before="6"/>
              <w:ind w:left="80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Metode</w:t>
            </w:r>
            <w:r>
              <w:rPr>
                <w:color w:val="FFFFFF"/>
                <w:spacing w:val="2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(ankete/testovi/rubrike/evidencije),</w:t>
            </w:r>
            <w:r>
              <w:rPr>
                <w:color w:val="FFFFFF"/>
                <w:spacing w:val="2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ko</w:t>
            </w:r>
            <w:r>
              <w:rPr>
                <w:color w:val="FFFFFF"/>
                <w:spacing w:val="2"/>
                <w:w w:val="11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6"/>
              </w:rPr>
              <w:t>prikuplja</w:t>
            </w:r>
          </w:p>
          <w:p w:rsidR="009A2665" w:rsidRDefault="004F461A">
            <w:pPr>
              <w:pStyle w:val="TableParagraph"/>
              <w:spacing w:before="7"/>
              <w:ind w:left="80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podatke</w:t>
            </w:r>
            <w:r>
              <w:rPr>
                <w:color w:val="FFFFFF"/>
                <w:spacing w:val="-9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i</w:t>
            </w:r>
            <w:r>
              <w:rPr>
                <w:color w:val="FFFFFF"/>
                <w:spacing w:val="-9"/>
                <w:w w:val="115"/>
                <w:sz w:val="16"/>
              </w:rPr>
              <w:t xml:space="preserve"> </w:t>
            </w:r>
            <w:r>
              <w:rPr>
                <w:color w:val="FFFFFF"/>
                <w:spacing w:val="-4"/>
                <w:w w:val="115"/>
                <w:sz w:val="16"/>
              </w:rPr>
              <w:t>kada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7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20"/>
                <w:sz w:val="16"/>
              </w:rPr>
              <w:t>Promocija</w:t>
            </w:r>
          </w:p>
          <w:p w:rsidR="009A2665" w:rsidRDefault="004F461A">
            <w:pPr>
              <w:pStyle w:val="TableParagraph"/>
              <w:spacing w:before="6"/>
              <w:ind w:left="80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Web/društvene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mreže/događaj,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uključenost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učenika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spacing w:val="-10"/>
                <w:w w:val="115"/>
                <w:sz w:val="16"/>
              </w:rPr>
              <w:t>u</w:t>
            </w:r>
          </w:p>
          <w:p w:rsidR="009A2665" w:rsidRDefault="004F461A">
            <w:pPr>
              <w:pStyle w:val="TableParagraph"/>
              <w:spacing w:before="7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15"/>
                <w:sz w:val="16"/>
              </w:rPr>
              <w:t>promociju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7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20"/>
                <w:sz w:val="16"/>
              </w:rPr>
              <w:t>Održivost</w:t>
            </w:r>
          </w:p>
          <w:p w:rsidR="009A2665" w:rsidRDefault="004F461A">
            <w:pPr>
              <w:pStyle w:val="TableParagraph"/>
              <w:spacing w:before="6"/>
              <w:ind w:left="80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Nastavak</w:t>
            </w:r>
            <w:r>
              <w:rPr>
                <w:color w:val="FFFFFF"/>
                <w:spacing w:val="23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aktivnosti,</w:t>
            </w:r>
            <w:r>
              <w:rPr>
                <w:color w:val="FFFFFF"/>
                <w:spacing w:val="23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integracija</w:t>
            </w:r>
            <w:r>
              <w:rPr>
                <w:color w:val="FFFFFF"/>
                <w:spacing w:val="2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u</w:t>
            </w:r>
            <w:r>
              <w:rPr>
                <w:color w:val="FFFFFF"/>
                <w:spacing w:val="23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školski</w:t>
            </w:r>
            <w:r>
              <w:rPr>
                <w:color w:val="FFFFFF"/>
                <w:spacing w:val="23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plan,</w:t>
            </w:r>
            <w:r>
              <w:rPr>
                <w:color w:val="FFFFFF"/>
                <w:spacing w:val="24"/>
                <w:w w:val="115"/>
                <w:sz w:val="16"/>
              </w:rPr>
              <w:t xml:space="preserve"> </w:t>
            </w:r>
            <w:r>
              <w:rPr>
                <w:color w:val="FFFFFF"/>
                <w:spacing w:val="-4"/>
                <w:w w:val="115"/>
                <w:sz w:val="16"/>
              </w:rPr>
              <w:t>STEM</w:t>
            </w:r>
          </w:p>
          <w:p w:rsidR="009A2665" w:rsidRDefault="004F461A">
            <w:pPr>
              <w:pStyle w:val="TableParagraph"/>
              <w:spacing w:before="7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15"/>
                <w:sz w:val="16"/>
              </w:rPr>
              <w:t>klub/sekcija,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5"/>
                <w:sz w:val="16"/>
              </w:rPr>
              <w:t>primjena</w:t>
            </w:r>
            <w:r>
              <w:rPr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5"/>
                <w:sz w:val="16"/>
              </w:rPr>
              <w:t>u</w:t>
            </w:r>
            <w:r>
              <w:rPr>
                <w:color w:val="FFFFFF"/>
                <w:spacing w:val="-4"/>
                <w:w w:val="11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5"/>
                <w:sz w:val="16"/>
              </w:rPr>
              <w:t>drugim</w:t>
            </w:r>
            <w:r>
              <w:rPr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15"/>
                <w:sz w:val="16"/>
              </w:rPr>
              <w:t>razredima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665">
        <w:trPr>
          <w:trHeight w:val="504"/>
        </w:trPr>
        <w:tc>
          <w:tcPr>
            <w:tcW w:w="4559" w:type="dxa"/>
            <w:shd w:val="clear" w:color="auto" w:fill="0B5C96"/>
          </w:tcPr>
          <w:p w:rsidR="009A2665" w:rsidRDefault="004F461A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color w:val="FFFFFF"/>
                <w:spacing w:val="-2"/>
                <w:w w:val="125"/>
                <w:sz w:val="16"/>
              </w:rPr>
              <w:t>Budžet</w:t>
            </w:r>
          </w:p>
          <w:p w:rsidR="009A2665" w:rsidRDefault="004F461A">
            <w:pPr>
              <w:pStyle w:val="TableParagraph"/>
              <w:spacing w:before="6"/>
              <w:ind w:left="80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Budžet</w:t>
            </w:r>
            <w:r>
              <w:rPr>
                <w:color w:val="FFFFFF"/>
                <w:spacing w:val="-14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prikazati</w:t>
            </w:r>
            <w:r>
              <w:rPr>
                <w:color w:val="FFFFFF"/>
                <w:spacing w:val="-13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u</w:t>
            </w:r>
            <w:r>
              <w:rPr>
                <w:color w:val="FFFFFF"/>
                <w:spacing w:val="-13"/>
                <w:w w:val="115"/>
                <w:sz w:val="16"/>
              </w:rPr>
              <w:t xml:space="preserve"> </w:t>
            </w:r>
            <w:r>
              <w:rPr>
                <w:color w:val="FFFFFF"/>
                <w:w w:val="115"/>
                <w:sz w:val="16"/>
              </w:rPr>
              <w:t>Tabeli</w:t>
            </w:r>
            <w:r>
              <w:rPr>
                <w:color w:val="FFFFFF"/>
                <w:spacing w:val="-13"/>
                <w:w w:val="115"/>
                <w:sz w:val="16"/>
              </w:rPr>
              <w:t xml:space="preserve"> </w:t>
            </w:r>
            <w:r>
              <w:rPr>
                <w:color w:val="FFFFFF"/>
                <w:spacing w:val="-10"/>
                <w:w w:val="115"/>
                <w:sz w:val="16"/>
              </w:rPr>
              <w:t>2</w:t>
            </w:r>
          </w:p>
        </w:tc>
        <w:tc>
          <w:tcPr>
            <w:tcW w:w="5069" w:type="dxa"/>
          </w:tcPr>
          <w:p w:rsidR="009A2665" w:rsidRDefault="009A2665">
            <w:pPr>
              <w:pStyle w:val="TableParagraph"/>
              <w:rPr>
                <w:rFonts w:ascii="Times New Roman"/>
                <w:sz w:val="16"/>
              </w:rPr>
            </w:pPr>
          </w:p>
        </w:tc>
        <w:bookmarkStart w:id="0" w:name="_GoBack"/>
        <w:bookmarkEnd w:id="0"/>
      </w:tr>
    </w:tbl>
    <w:p w:rsidR="009A2665" w:rsidRDefault="009A2665" w:rsidP="00FF5906">
      <w:pPr>
        <w:pStyle w:val="BodyText"/>
        <w:spacing w:before="4"/>
        <w:rPr>
          <w:rFonts w:ascii="Times New Roman"/>
          <w:sz w:val="17"/>
        </w:rPr>
      </w:pPr>
    </w:p>
    <w:sectPr w:rsidR="009A2665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1200" w:right="992" w:bottom="1160" w:left="992" w:header="928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61A" w:rsidRDefault="004F461A">
      <w:r>
        <w:separator/>
      </w:r>
    </w:p>
  </w:endnote>
  <w:endnote w:type="continuationSeparator" w:id="0">
    <w:p w:rsidR="004F461A" w:rsidRDefault="004F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65" w:rsidRDefault="004F461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5776" behindDoc="1" locked="0" layoutInCell="1" allowOverlap="1">
              <wp:simplePos x="0" y="0"/>
              <wp:positionH relativeFrom="page">
                <wp:posOffset>681899</wp:posOffset>
              </wp:positionH>
              <wp:positionV relativeFrom="page">
                <wp:posOffset>9933902</wp:posOffset>
              </wp:positionV>
              <wp:extent cx="219075" cy="1803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665" w:rsidRDefault="004F461A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8" type="#_x0000_t202" style="position:absolute;margin-left:53.7pt;margin-top:782.2pt;width:17.25pt;height:14.2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" filled="f" stroked="f">
              <v:textbox inset="0,0,0,0">
                <w:txbxContent>
                  <w:p w:rsidR="009A2665" w:rsidRDefault="004F461A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65" w:rsidRDefault="004F461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4752" behindDoc="1" locked="0" layoutInCell="1" allowOverlap="1">
              <wp:simplePos x="0" y="0"/>
              <wp:positionH relativeFrom="page">
                <wp:posOffset>6596798</wp:posOffset>
              </wp:positionH>
              <wp:positionV relativeFrom="page">
                <wp:posOffset>9961206</wp:posOffset>
              </wp:positionV>
              <wp:extent cx="22225" cy="14033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" cy="140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25" h="140335">
                            <a:moveTo>
                              <a:pt x="21602" y="0"/>
                            </a:moveTo>
                            <a:lnTo>
                              <a:pt x="0" y="0"/>
                            </a:lnTo>
                            <a:lnTo>
                              <a:pt x="0" y="139801"/>
                            </a:lnTo>
                            <a:lnTo>
                              <a:pt x="21602" y="139801"/>
                            </a:lnTo>
                            <a:lnTo>
                              <a:pt x="21602" y="0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1D268" id="Graphic 33" o:spid="_x0000_s1026" style="position:absolute;margin-left:519.45pt;margin-top:784.35pt;width:1.75pt;height:11.05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2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" path="m21602,l,,,139801r21602,l21602,xe" fillcolor="#ec008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5264" behindDoc="1" locked="0" layoutInCell="1" allowOverlap="1">
              <wp:simplePos x="0" y="0"/>
              <wp:positionH relativeFrom="page">
                <wp:posOffset>6709829</wp:posOffset>
              </wp:positionH>
              <wp:positionV relativeFrom="page">
                <wp:posOffset>9933900</wp:posOffset>
              </wp:positionV>
              <wp:extent cx="180975" cy="1803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665" w:rsidRDefault="009A2665">
                          <w:pPr>
                            <w:pStyle w:val="BodyText"/>
                            <w:spacing w:before="13"/>
                            <w:ind w:left="20"/>
                            <w:rPr>
                              <w:color w:val="231F20"/>
                              <w:spacing w:val="-5"/>
                              <w:w w:val="95"/>
                            </w:rPr>
                          </w:pPr>
                        </w:p>
                        <w:p w:rsidR="00F61EFC" w:rsidRDefault="00F61EFC">
                          <w:pPr>
                            <w:pStyle w:val="Body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9" type="#_x0000_t202" style="position:absolute;margin-left:528.35pt;margin-top:782.2pt;width:14.25pt;height:14.2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" filled="f" stroked="f">
              <v:textbox inset="0,0,0,0">
                <w:txbxContent>
                  <w:p w:rsidR="009A2665" w:rsidRDefault="009A2665">
                    <w:pPr>
                      <w:pStyle w:val="BodyText"/>
                      <w:spacing w:before="13"/>
                      <w:ind w:left="20"/>
                      <w:rPr>
                        <w:color w:val="231F20"/>
                        <w:spacing w:val="-5"/>
                        <w:w w:val="95"/>
                      </w:rPr>
                    </w:pPr>
                  </w:p>
                  <w:p w:rsidR="00F61EFC" w:rsidRDefault="00F61EFC">
                    <w:pPr>
                      <w:pStyle w:val="Body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61A" w:rsidRDefault="004F461A">
      <w:r>
        <w:separator/>
      </w:r>
    </w:p>
  </w:footnote>
  <w:footnote w:type="continuationSeparator" w:id="0">
    <w:p w:rsidR="004F461A" w:rsidRDefault="004F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65" w:rsidRDefault="004F461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424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610400</wp:posOffset>
              </wp:positionV>
              <wp:extent cx="4634865" cy="11874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486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665" w:rsidRDefault="004F461A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JAVNI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POZIV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ZA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PODNOŠENJE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PROJEKTNIH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PREDLOGA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9"/>
                              <w:w w:val="110"/>
                              <w:sz w:val="12"/>
                            </w:rPr>
                            <w:t>OSNOVNIH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SREDNJIH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ŠKOLA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U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9"/>
                              <w:w w:val="110"/>
                              <w:sz w:val="12"/>
                            </w:rPr>
                            <w:t>CRNOJ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-4"/>
                              <w:w w:val="110"/>
                              <w:sz w:val="12"/>
                            </w:rPr>
                            <w:t>GORI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6" type="#_x0000_t202" style="position:absolute;margin-left:55.7pt;margin-top:48.05pt;width:364.95pt;height:9.35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" filled="f" stroked="f">
              <v:textbox inset="0,0,0,0">
                <w:txbxContent>
                  <w:p w:rsidR="009A2665" w:rsidRDefault="004F461A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939598"/>
                        <w:w w:val="110"/>
                        <w:sz w:val="12"/>
                      </w:rPr>
                      <w:t>JAVNI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POZIV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ZA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PODNOŠENJE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PROJEKTNIH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PREDLOGA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9"/>
                        <w:w w:val="110"/>
                        <w:sz w:val="12"/>
                      </w:rPr>
                      <w:t>OSNOVNIH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I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SREDNJIH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ŠKOLA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U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9"/>
                        <w:w w:val="110"/>
                        <w:sz w:val="12"/>
                      </w:rPr>
                      <w:t>CRNOJ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-4"/>
                        <w:w w:val="110"/>
                        <w:sz w:val="12"/>
                      </w:rPr>
                      <w:t>GORI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65" w:rsidRDefault="004F461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3728" behindDoc="1" locked="0" layoutInCell="1" allowOverlap="1">
              <wp:simplePos x="0" y="0"/>
              <wp:positionH relativeFrom="page">
                <wp:posOffset>2225636</wp:posOffset>
              </wp:positionH>
              <wp:positionV relativeFrom="page">
                <wp:posOffset>610400</wp:posOffset>
              </wp:positionV>
              <wp:extent cx="4634865" cy="1187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486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665" w:rsidRDefault="004F461A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JAVNI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POZIV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ZA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PODNOŠENJE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PROJEKTNIH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PREDLOGA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9"/>
                              <w:w w:val="110"/>
                              <w:sz w:val="12"/>
                            </w:rPr>
                            <w:t>OSNOVNIH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SREDNJIH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ŠKOLA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U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9"/>
                              <w:w w:val="110"/>
                              <w:sz w:val="12"/>
                            </w:rPr>
                            <w:t>CRNOJ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-4"/>
                              <w:w w:val="110"/>
                              <w:sz w:val="12"/>
                            </w:rPr>
                            <w:t>GORI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7" type="#_x0000_t202" style="position:absolute;margin-left:175.25pt;margin-top:48.05pt;width:364.95pt;height:9.3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" filled="f" stroked="f">
              <v:textbox inset="0,0,0,0">
                <w:txbxContent>
                  <w:p w:rsidR="009A2665" w:rsidRDefault="004F461A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939598"/>
                        <w:w w:val="110"/>
                        <w:sz w:val="12"/>
                      </w:rPr>
                      <w:t>JAVNI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POZIV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ZA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PODNOŠENJE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PROJEKTNIH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PREDLOGA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9"/>
                        <w:w w:val="110"/>
                        <w:sz w:val="12"/>
                      </w:rPr>
                      <w:t>OSNOVNIH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I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SREDNJIH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ŠKOLA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U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9"/>
                        <w:w w:val="110"/>
                        <w:sz w:val="12"/>
                      </w:rPr>
                      <w:t>CRNOJ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-4"/>
                        <w:w w:val="110"/>
                        <w:sz w:val="12"/>
                      </w:rPr>
                      <w:t>GORI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77E0"/>
    <w:multiLevelType w:val="hybridMultilevel"/>
    <w:tmpl w:val="58BA429E"/>
    <w:lvl w:ilvl="0" w:tplc="F506A48E">
      <w:start w:val="2"/>
      <w:numFmt w:val="upperRoman"/>
      <w:lvlText w:val="%1"/>
      <w:lvlJc w:val="left"/>
      <w:pPr>
        <w:ind w:left="370" w:hanging="2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552C4"/>
        <w:spacing w:val="0"/>
        <w:w w:val="89"/>
        <w:sz w:val="24"/>
        <w:szCs w:val="24"/>
        <w:lang w:val="hr-HR" w:eastAsia="en-US" w:bidi="ar-SA"/>
      </w:rPr>
    </w:lvl>
    <w:lvl w:ilvl="1" w:tplc="5C522B34">
      <w:start w:val="1"/>
      <w:numFmt w:val="decimal"/>
      <w:lvlText w:val="%2."/>
      <w:lvlJc w:val="left"/>
      <w:pPr>
        <w:ind w:left="50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552C4"/>
        <w:spacing w:val="0"/>
        <w:w w:val="78"/>
        <w:sz w:val="24"/>
        <w:szCs w:val="24"/>
        <w:lang w:val="hr-HR" w:eastAsia="en-US" w:bidi="ar-SA"/>
      </w:rPr>
    </w:lvl>
    <w:lvl w:ilvl="2" w:tplc="D9EE2636">
      <w:numFmt w:val="bullet"/>
      <w:lvlText w:val="•"/>
      <w:lvlJc w:val="left"/>
      <w:pPr>
        <w:ind w:left="501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4"/>
        <w:sz w:val="20"/>
        <w:szCs w:val="20"/>
        <w:lang w:val="hr-HR" w:eastAsia="en-US" w:bidi="ar-SA"/>
      </w:rPr>
    </w:lvl>
    <w:lvl w:ilvl="3" w:tplc="5CBCECFC">
      <w:numFmt w:val="bullet"/>
      <w:lvlText w:val="•"/>
      <w:lvlJc w:val="left"/>
      <w:pPr>
        <w:ind w:left="2593" w:hanging="360"/>
      </w:pPr>
      <w:rPr>
        <w:rFonts w:hint="default"/>
        <w:lang w:val="hr-HR" w:eastAsia="en-US" w:bidi="ar-SA"/>
      </w:rPr>
    </w:lvl>
    <w:lvl w:ilvl="4" w:tplc="376ED6F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5" w:tplc="85B03698">
      <w:numFmt w:val="bullet"/>
      <w:lvlText w:val="•"/>
      <w:lvlJc w:val="left"/>
      <w:pPr>
        <w:ind w:left="4687" w:hanging="360"/>
      </w:pPr>
      <w:rPr>
        <w:rFonts w:hint="default"/>
        <w:lang w:val="hr-HR" w:eastAsia="en-US" w:bidi="ar-SA"/>
      </w:rPr>
    </w:lvl>
    <w:lvl w:ilvl="6" w:tplc="C37E5A2E">
      <w:numFmt w:val="bullet"/>
      <w:lvlText w:val="•"/>
      <w:lvlJc w:val="left"/>
      <w:pPr>
        <w:ind w:left="5734" w:hanging="360"/>
      </w:pPr>
      <w:rPr>
        <w:rFonts w:hint="default"/>
        <w:lang w:val="hr-HR" w:eastAsia="en-US" w:bidi="ar-SA"/>
      </w:rPr>
    </w:lvl>
    <w:lvl w:ilvl="7" w:tplc="2D2A328E">
      <w:numFmt w:val="bullet"/>
      <w:lvlText w:val="•"/>
      <w:lvlJc w:val="left"/>
      <w:pPr>
        <w:ind w:left="6781" w:hanging="360"/>
      </w:pPr>
      <w:rPr>
        <w:rFonts w:hint="default"/>
        <w:lang w:val="hr-HR" w:eastAsia="en-US" w:bidi="ar-SA"/>
      </w:rPr>
    </w:lvl>
    <w:lvl w:ilvl="8" w:tplc="E5546E02">
      <w:numFmt w:val="bullet"/>
      <w:lvlText w:val="•"/>
      <w:lvlJc w:val="left"/>
      <w:pPr>
        <w:ind w:left="782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3AD5AED"/>
    <w:multiLevelType w:val="hybridMultilevel"/>
    <w:tmpl w:val="1B7E38D4"/>
    <w:lvl w:ilvl="0" w:tplc="721AC6BE">
      <w:numFmt w:val="bullet"/>
      <w:lvlText w:val="•"/>
      <w:lvlJc w:val="left"/>
      <w:pPr>
        <w:ind w:left="501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4"/>
        <w:sz w:val="20"/>
        <w:szCs w:val="20"/>
        <w:lang w:val="hr-HR" w:eastAsia="en-US" w:bidi="ar-SA"/>
      </w:rPr>
    </w:lvl>
    <w:lvl w:ilvl="1" w:tplc="17C67A3C">
      <w:numFmt w:val="bullet"/>
      <w:lvlText w:val="•"/>
      <w:lvlJc w:val="left"/>
      <w:pPr>
        <w:ind w:left="1442" w:hanging="360"/>
      </w:pPr>
      <w:rPr>
        <w:rFonts w:hint="default"/>
        <w:lang w:val="hr-HR" w:eastAsia="en-US" w:bidi="ar-SA"/>
      </w:rPr>
    </w:lvl>
    <w:lvl w:ilvl="2" w:tplc="EC5ABA6A">
      <w:numFmt w:val="bullet"/>
      <w:lvlText w:val="•"/>
      <w:lvlJc w:val="left"/>
      <w:pPr>
        <w:ind w:left="2384" w:hanging="360"/>
      </w:pPr>
      <w:rPr>
        <w:rFonts w:hint="default"/>
        <w:lang w:val="hr-HR" w:eastAsia="en-US" w:bidi="ar-SA"/>
      </w:rPr>
    </w:lvl>
    <w:lvl w:ilvl="3" w:tplc="1A8CF45A">
      <w:numFmt w:val="bullet"/>
      <w:lvlText w:val="•"/>
      <w:lvlJc w:val="left"/>
      <w:pPr>
        <w:ind w:left="3326" w:hanging="360"/>
      </w:pPr>
      <w:rPr>
        <w:rFonts w:hint="default"/>
        <w:lang w:val="hr-HR" w:eastAsia="en-US" w:bidi="ar-SA"/>
      </w:rPr>
    </w:lvl>
    <w:lvl w:ilvl="4" w:tplc="DAD02180">
      <w:numFmt w:val="bullet"/>
      <w:lvlText w:val="•"/>
      <w:lvlJc w:val="left"/>
      <w:pPr>
        <w:ind w:left="4268" w:hanging="360"/>
      </w:pPr>
      <w:rPr>
        <w:rFonts w:hint="default"/>
        <w:lang w:val="hr-HR" w:eastAsia="en-US" w:bidi="ar-SA"/>
      </w:rPr>
    </w:lvl>
    <w:lvl w:ilvl="5" w:tplc="78E43D88">
      <w:numFmt w:val="bullet"/>
      <w:lvlText w:val="•"/>
      <w:lvlJc w:val="left"/>
      <w:pPr>
        <w:ind w:left="5210" w:hanging="360"/>
      </w:pPr>
      <w:rPr>
        <w:rFonts w:hint="default"/>
        <w:lang w:val="hr-HR" w:eastAsia="en-US" w:bidi="ar-SA"/>
      </w:rPr>
    </w:lvl>
    <w:lvl w:ilvl="6" w:tplc="F0A48E84">
      <w:numFmt w:val="bullet"/>
      <w:lvlText w:val="•"/>
      <w:lvlJc w:val="left"/>
      <w:pPr>
        <w:ind w:left="6152" w:hanging="360"/>
      </w:pPr>
      <w:rPr>
        <w:rFonts w:hint="default"/>
        <w:lang w:val="hr-HR" w:eastAsia="en-US" w:bidi="ar-SA"/>
      </w:rPr>
    </w:lvl>
    <w:lvl w:ilvl="7" w:tplc="D9AC305E">
      <w:numFmt w:val="bullet"/>
      <w:lvlText w:val="•"/>
      <w:lvlJc w:val="left"/>
      <w:pPr>
        <w:ind w:left="7095" w:hanging="360"/>
      </w:pPr>
      <w:rPr>
        <w:rFonts w:hint="default"/>
        <w:lang w:val="hr-HR" w:eastAsia="en-US" w:bidi="ar-SA"/>
      </w:rPr>
    </w:lvl>
    <w:lvl w:ilvl="8" w:tplc="136EBF94">
      <w:numFmt w:val="bullet"/>
      <w:lvlText w:val="•"/>
      <w:lvlJc w:val="left"/>
      <w:pPr>
        <w:ind w:left="8037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65"/>
    <w:rsid w:val="004F461A"/>
    <w:rsid w:val="009A2665"/>
    <w:rsid w:val="00B5418A"/>
    <w:rsid w:val="00F61EFC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73101"/>
  <w15:docId w15:val="{64933DA3-5E64-42F8-BD94-C7799633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Heading1">
    <w:name w:val="heading 1"/>
    <w:basedOn w:val="Normal"/>
    <w:uiPriority w:val="9"/>
    <w:qFormat/>
    <w:pPr>
      <w:spacing w:before="74"/>
      <w:ind w:left="141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500" w:hanging="35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4"/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4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8A"/>
    <w:rPr>
      <w:rFonts w:ascii="Tahoma" w:eastAsia="Tahoma" w:hAnsi="Tahoma" w:cs="Tahom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54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8A"/>
    <w:rPr>
      <w:rFonts w:ascii="Tahoma" w:eastAsia="Tahoma" w:hAnsi="Tahoma" w:cs="Tahom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MPNI</dc:creator>
  <cp:lastModifiedBy>PR MPNI</cp:lastModifiedBy>
  <cp:revision>3</cp:revision>
  <dcterms:created xsi:type="dcterms:W3CDTF">2026-03-10T07:13:00Z</dcterms:created>
  <dcterms:modified xsi:type="dcterms:W3CDTF">2026-03-10T07:13:00Z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Analysis &amp; Repair Shell 4.12.26.3 (http://www.pdf-tools.com)</vt:lpwstr>
  </property>
</Properties>
</file>