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705F07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925517">
                <w:rPr>
                  <w:rStyle w:val="Style18"/>
                </w:rPr>
                <w:t>za provjeru ključnih vještina za obavljanje poslova rasvjetljivača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05F07" w:rsidRPr="008B4D70" w:rsidRDefault="00705F07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Content>
                                    <w:r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Content>
                                            <w:r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705F07" w:rsidRDefault="00705F0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705F07" w:rsidRPr="008B4D70" w:rsidRDefault="00705F07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Content>
                              <w:r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Content>
                                      <w:r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705F07" w:rsidRDefault="00705F07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05F07" w:rsidRDefault="00705F07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05F07" w:rsidRDefault="00705F07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705F07" w:rsidRDefault="00705F07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705F07" w:rsidRDefault="00705F07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0BDA2C7B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424788">
            <w:rPr>
              <w:color w:val="44546A" w:themeColor="text2"/>
              <w:sz w:val="36"/>
              <w:szCs w:val="36"/>
            </w:rPr>
            <w:t>/</w:t>
          </w:r>
          <w:r w:rsidR="00424788" w:rsidRPr="00424788">
            <w:rPr>
              <w:rStyle w:val="Style18"/>
            </w:rPr>
            <w:t xml:space="preserve"> </w:t>
          </w:r>
          <w:r w:rsidR="00424788">
            <w:rPr>
              <w:rStyle w:val="Style18"/>
            </w:rPr>
            <w:t>rasvjetljivačice</w:t>
          </w:r>
        </w:p>
      </w:sdtContent>
    </w:sdt>
    <w:p w:rsidR="004D6630" w:rsidRDefault="00490758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ascii="Arial Narrow" w:hAnsi="Arial Narrow" w:cs="Arial"/>
          <w:b/>
          <w:noProof/>
          <w:sz w:val="40"/>
          <w:szCs w:val="40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4325510</wp:posOffset>
                </wp:positionH>
                <wp:positionV relativeFrom="paragraph">
                  <wp:posOffset>-5255895</wp:posOffset>
                </wp:positionV>
                <wp:extent cx="2305712" cy="2544417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712" cy="2544417"/>
                          <a:chOff x="0" y="0"/>
                          <a:chExt cx="2305712" cy="2544417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63610" y="524786"/>
                            <a:ext cx="1493688" cy="1864733"/>
                            <a:chOff x="0" y="0"/>
                            <a:chExt cx="1527175" cy="186473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27175" cy="1136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8875" y="1240398"/>
                              <a:ext cx="798714" cy="624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F07" w:rsidRDefault="00705F0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5F07" w:rsidRDefault="00705F07" w:rsidP="0049075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margin-left:340.6pt;margin-top:-413.85pt;width:181.55pt;height:200.35pt;z-index:25166489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">
                <v:group id="Group 6" o:spid="_x0000_s1029" style="position:absolute;left:636;top:5247;width:14936;height:18648" coordsize="15271,18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width:15271;height:1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<v:imagedata r:id="rId11" o:title=""/>
                    <v:path arrowok="t"/>
                  </v:shape>
                  <v:shape id="Picture 5" o:spid="_x0000_s1031" type="#_x0000_t75" style="position:absolute;left:3588;top:12403;width:7987;height:624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h0LHFAAAA2gAAAA8AAABkcnMvZG93bnJldi54bWxEj0FLw0AUhO+C/2F5Qi+l3UQ0lLTbIi1C&#10;C3oweujxNfuaBLNvQ/a1if56VxA8DjPzDbPajK5VV+pD49lAOk9AEZfeNlwZ+Hh/ni1ABUG22Hom&#10;A18UYLO+vVlhbv3Ab3QtpFIRwiFHA7VIl2sdypochrnviKN39r1DibKvtO1xiHDX6vskybTDhuNC&#10;jR1tayo/i4szsDsVL+nr5XCU4ZzJwyGdfi+yqTGTu/FpCUpolP/wX3tvDTzC75V4A/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4dCxxQAAANoAAAAPAAAAAAAAAAAAAAAA&#10;AJ8CAABkcnMvZG93bnJldi54bWxQSwUGAAAAAAQABAD3AAAAkQMAAAAA&#10;">
                    <v:imagedata r:id="rId12" o:title=""/>
                    <v:path arrowok="t"/>
                  </v:shape>
                </v:group>
                <v:shape id="Text Box 2" o:spid="_x0000_s1032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705F07" w:rsidRDefault="00705F07"/>
                    </w:txbxContent>
                  </v:textbox>
                </v:shape>
                <v:shape id="Text Box 2" o:spid="_x0000_s1033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05F07" w:rsidRDefault="00705F07" w:rsidP="00490758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22447C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8619" w:history="1">
            <w:r w:rsidR="0022447C" w:rsidRPr="00EE7046">
              <w:rPr>
                <w:rStyle w:val="Hyperlink"/>
                <w:noProof/>
              </w:rPr>
              <w:t>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OPŠTE INFORMACIJE O KVALIFIKACIJI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_Toc479078619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0" w:history="1">
            <w:r w:rsidR="0022447C" w:rsidRPr="00EE7046">
              <w:rPr>
                <w:rStyle w:val="Hyperlink"/>
                <w:noProof/>
                <w:lang w:val="sr-Latn-ME"/>
              </w:rPr>
              <w:t>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STRUKTURA KVALIFIKACIJE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1" w:history="1">
            <w:r w:rsidR="0022447C" w:rsidRPr="00EE7046">
              <w:rPr>
                <w:rStyle w:val="Hyperlink"/>
                <w:noProof/>
              </w:rPr>
              <w:t>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SADRŽAJ PROVJERE I USLOVI ZA ORGANIZACIJU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2" w:history="1">
            <w:r w:rsidR="0022447C" w:rsidRPr="00EE7046">
              <w:rPr>
                <w:rStyle w:val="Hyperlink"/>
                <w:noProof/>
              </w:rPr>
              <w:t>3.1.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Style w:val="Hyperlink"/>
                <w:rFonts w:asciiTheme="majorHAnsi" w:hAnsiTheme="majorHAnsi"/>
                <w:noProof/>
              </w:rPr>
              <w:t>Montaža opreme reasvjete za realizaciju određenog snimanja u studiju, realnim objektima i eksterijeru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3" w:history="1">
            <w:r w:rsidR="0022447C" w:rsidRPr="00EE7046">
              <w:rPr>
                <w:rStyle w:val="Hyperlink"/>
                <w:noProof/>
              </w:rPr>
              <w:t>3.2.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Planiranje i montaža energetskih veza i kablova koji su u sistemu rasvjete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_Toc479078623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8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4" w:history="1">
            <w:r w:rsidR="0022447C" w:rsidRPr="00EE7046">
              <w:rPr>
                <w:rStyle w:val="Hyperlink"/>
                <w:noProof/>
              </w:rPr>
              <w:t>3.3.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Rad na uređajima za kontrolu svijetla ili na njihovoj daljinskoj komandi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_Toc479078624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11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5" w:history="1">
            <w:r w:rsidR="0022447C" w:rsidRPr="00EE7046">
              <w:rPr>
                <w:rStyle w:val="Hyperlink"/>
                <w:noProof/>
              </w:rPr>
              <w:t>3.4.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Subordinacija sa ostalim sektorima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_Toc479078625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6" w:history="1">
            <w:r w:rsidR="0022447C" w:rsidRPr="00EE7046">
              <w:rPr>
                <w:rStyle w:val="Hyperlink"/>
                <w:noProof/>
              </w:rPr>
              <w:t>3.5.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 xml:space="preserve">Vođenje i ažuriranje evidencije i tehničke dokumentacije 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_Toc479078626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17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7" w:history="1">
            <w:r w:rsidR="0022447C" w:rsidRPr="00EE7046">
              <w:rPr>
                <w:rStyle w:val="Hyperlink"/>
                <w:noProof/>
              </w:rPr>
              <w:t>3.6.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Demontaža, transport i skladištenje opreme u namjenski prosto</w:t>
            </w:r>
            <w:r w:rsidR="00435E12">
              <w:rPr>
                <w:rStyle w:val="Hyperlink"/>
                <w:rFonts w:asciiTheme="majorHAnsi" w:hAnsiTheme="majorHAnsi"/>
                <w:noProof/>
              </w:rPr>
              <w:t>r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_Toc479078627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20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8" w:history="1">
            <w:r w:rsidR="0022447C" w:rsidRPr="00EE7046">
              <w:rPr>
                <w:rStyle w:val="Hyperlink"/>
                <w:noProof/>
              </w:rPr>
              <w:t>3.7.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Pregled, čišćenje i testiranje opreme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_Toc479078628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9" w:history="1">
            <w:r w:rsidR="0022447C" w:rsidRPr="00EE7046">
              <w:rPr>
                <w:rStyle w:val="Hyperlink"/>
                <w:noProof/>
              </w:rPr>
              <w:t>3.8.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Style w:val="Hyperlink"/>
                <w:rFonts w:asciiTheme="majorHAnsi" w:hAnsiTheme="majorHAnsi"/>
                <w:noProof/>
              </w:rPr>
              <w:t>Mjere bezbjednosti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0" w:history="1">
            <w:r w:rsidR="0022447C" w:rsidRPr="00EE7046">
              <w:rPr>
                <w:rStyle w:val="Hyperlink"/>
                <w:noProof/>
              </w:rPr>
              <w:t>3.9.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435E12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Kultura ponašanja na setu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29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705F07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2" w:history="1"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5C401C">
              <w:rPr>
                <w:noProof/>
                <w:webHidden/>
              </w:rPr>
              <w:t>36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47907861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332C1E" w:rsidRPr="00332C1E" w:rsidRDefault="00705F07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925517">
        <w:rPr>
          <w:rStyle w:val="Style2"/>
          <w:rFonts w:eastAsia="Batang"/>
        </w:rPr>
        <w:t>Ključnih vještina za obavljanje poslova rasvjetljivača</w:t>
      </w:r>
      <w:r w:rsidR="00D15EAC">
        <w:rPr>
          <w:rStyle w:val="Style2"/>
          <w:rFonts w:eastAsia="Batang"/>
        </w:rPr>
        <w:t>/ rasvjetljivačice</w:t>
      </w:r>
    </w:p>
    <w:p w:rsidR="00332C1E" w:rsidRPr="001767B9" w:rsidRDefault="00705F07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05F07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705F07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705F07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574319774"/>
          <w:placeholder>
            <w:docPart w:val="E7B033BFD0AB4310A0C1C080FD01630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705F07" w:rsidP="00F21759">
      <w:pPr>
        <w:spacing w:before="240" w:after="240"/>
        <w:rPr>
          <w:rStyle w:val="Style3"/>
          <w:rFonts w:eastAsia="Batang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DB5773" w:rsidRPr="00DB5773" w:rsidRDefault="00DB5773" w:rsidP="008719B3">
      <w:pPr>
        <w:numPr>
          <w:ilvl w:val="0"/>
          <w:numId w:val="4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DB5773" w:rsidRPr="00DB5773" w:rsidRDefault="00DB5773" w:rsidP="008719B3">
      <w:pPr>
        <w:numPr>
          <w:ilvl w:val="0"/>
          <w:numId w:val="4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DB5773" w:rsidRPr="00DB5773" w:rsidRDefault="00DB5773" w:rsidP="008719B3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</w:p>
    <w:p w:rsidR="00DB5773" w:rsidRPr="00DB5773" w:rsidRDefault="00DB5773" w:rsidP="00DB5773">
      <w:pPr>
        <w:spacing w:before="120" w:after="120"/>
        <w:ind w:left="176"/>
        <w:rPr>
          <w:rFonts w:ascii="Arial Narrow" w:hAnsi="Arial Narrow"/>
          <w:sz w:val="22"/>
          <w:szCs w:val="22"/>
          <w:highlight w:val="yellow"/>
          <w:lang w:val="sr-Latn-CS" w:eastAsia="sl-SI"/>
        </w:rPr>
      </w:pPr>
    </w:p>
    <w:p w:rsidR="00913A52" w:rsidRPr="00512F4E" w:rsidRDefault="00705F07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DB5773">
        <w:rPr>
          <w:rStyle w:val="Style3"/>
          <w:rFonts w:eastAsia="Batang"/>
        </w:rPr>
        <w:t>Potvrda</w:t>
      </w:r>
    </w:p>
    <w:p w:rsidR="009E246B" w:rsidRPr="001767B9" w:rsidRDefault="00705F07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B5773">
        <w:rPr>
          <w:rStyle w:val="Style3"/>
          <w:rFonts w:eastAsia="Batang"/>
        </w:rPr>
        <w:t>U skladu sa zakonom</w:t>
      </w:r>
    </w:p>
    <w:p w:rsidR="0020118A" w:rsidRPr="000A6FA2" w:rsidRDefault="00705F07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DB5773">
        <w:rPr>
          <w:rStyle w:val="Style3"/>
          <w:rFonts w:eastAsia="Batang"/>
        </w:rPr>
        <w:t>U skladu sa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2" w:name="_Toc474415124"/>
      <w:bookmarkStart w:id="3" w:name="_Toc47907862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2"/>
        </w:sdtContent>
      </w:sdt>
      <w:bookmarkEnd w:id="3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705F07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50DEB7106E04BD1B5D32F236F8098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DB5773" w:rsidRDefault="00925517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r w:rsidRPr="00DB5773">
              <w:rPr>
                <w:rStyle w:val="Style3"/>
                <w:rFonts w:eastAsia="Batang"/>
              </w:rPr>
              <w:t>Montaža opreme rasvjete za realizaciju određenog snimanja ustudiju, realnim objektima i eksterijeru</w:t>
            </w:r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916F73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7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925517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134</w:t>
            </w:r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0B4CCC" w:rsidRDefault="00705F07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C3A24617DF5F4A1696F4CBE0378DDD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DB5773" w:rsidRDefault="00925517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DB5773">
              <w:rPr>
                <w:rStyle w:val="Style3"/>
                <w:rFonts w:eastAsia="Batang"/>
              </w:rPr>
              <w:t>Planiranje i montaža energetskih veza i kablova koji su u sistemu rasvjete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925517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925517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42</w:t>
            </w:r>
          </w:p>
        </w:tc>
      </w:tr>
      <w:tr w:rsidR="00332C1E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512F4E" w:rsidRDefault="00705F07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B0885335A0504CBC9BAAE2FF290B6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DB5773" w:rsidRDefault="00925517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84470">
              <w:rPr>
                <w:rStyle w:val="Style3"/>
                <w:rFonts w:eastAsia="Batang"/>
                <w:lang w:val="sl-SI"/>
              </w:rPr>
              <w:t>Rad na uređajima za kontrolu svijetla ili na njihovoj daljinskoj komandi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925517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925517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30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705F07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30B8EE9F4C8A4B6794B1F83EC0B836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Pr="00DB5773" w:rsidRDefault="00925517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DB5773">
              <w:rPr>
                <w:rStyle w:val="Style3"/>
                <w:rFonts w:eastAsia="Batang"/>
              </w:rPr>
              <w:t>Subordinacija sa ostalim sektorima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925517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925517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18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705F07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2D3EA6D1E6694DC191B91D610B294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Pr="00DB5773" w:rsidRDefault="00925517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DB5773">
              <w:rPr>
                <w:rStyle w:val="Style3"/>
                <w:rFonts w:eastAsia="Batang"/>
              </w:rPr>
              <w:t>Vođenje i ažuriranje evidencije i tehničke dokumentacije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20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705F07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5077341"/>
                <w:placeholder>
                  <w:docPart w:val="B6E1DDA0C9034054B4850B910D94D1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Pr="00DB5773" w:rsidRDefault="00DB5773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DB5773">
              <w:rPr>
                <w:rStyle w:val="Style3"/>
                <w:rFonts w:eastAsia="Batang"/>
              </w:rPr>
              <w:t>Demontaža, transport i skladištenje opreme u namjesnski prostor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30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705F07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7075068"/>
                <w:placeholder>
                  <w:docPart w:val="92A0A3EC456044FABAD35EA2733E7A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Pr="00DB5773" w:rsidRDefault="00DB5773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DB5773">
              <w:rPr>
                <w:rStyle w:val="Style3"/>
                <w:rFonts w:eastAsia="Batang"/>
              </w:rPr>
              <w:t>Pregled, čišćenje i testiranje opreme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30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705F07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4656983"/>
                <w:placeholder>
                  <w:docPart w:val="A4026D5F873F4372B054AA91542B00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Pr="00DB5773" w:rsidRDefault="00DB5773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DB5773">
              <w:rPr>
                <w:rStyle w:val="Style3"/>
                <w:rFonts w:eastAsia="Batang"/>
              </w:rPr>
              <w:t>Mjere bezbjednosti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3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56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705F07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11175903"/>
                <w:placeholder>
                  <w:docPart w:val="3C17D95029A44452819862FC76CE4B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Pr="00DB5773" w:rsidRDefault="00DB5773" w:rsidP="00512F4E">
            <w:pPr>
              <w:spacing w:before="120" w:after="120"/>
              <w:rPr>
                <w:rStyle w:val="Style3"/>
                <w:rFonts w:eastAsia="Batang"/>
              </w:rPr>
            </w:pPr>
            <w:r w:rsidRPr="00DB5773">
              <w:rPr>
                <w:rStyle w:val="Style3"/>
                <w:rFonts w:eastAsia="Batang"/>
              </w:rPr>
              <w:t>Kultura ponašanja na setu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DB5773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6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916F73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20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DB5773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366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4" w:name="_Toc474415125"/>
      <w:r>
        <w:rPr>
          <w:sz w:val="22"/>
          <w:szCs w:val="22"/>
        </w:rPr>
        <w:br w:type="page"/>
      </w:r>
    </w:p>
    <w:bookmarkStart w:id="5" w:name="_Toc47907862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Content>
        <w:bookmarkEnd w:id="4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5" w:displacedByCustomXml="prev"/>
    <w:p w:rsidR="00332C1E" w:rsidRPr="00EA6B2D" w:rsidRDefault="00916F73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6" w:name="_Toc479078622"/>
      <w:r w:rsidRPr="00101ACC">
        <w:rPr>
          <w:rFonts w:ascii="Arial Narrow" w:eastAsia="Calibri" w:hAnsi="Arial Narrow"/>
          <w:sz w:val="22"/>
          <w:szCs w:val="22"/>
          <w:lang w:val="en-US"/>
        </w:rPr>
        <w:t>MONTAŽA OPREME RASVJETE ZA REALIZACIJU ODREDJENOG SNIMANJA, U STUDIJU, REALNIM, OBJEKTIMA I EKSTERIJERU</w:t>
      </w:r>
      <w:bookmarkEnd w:id="6"/>
    </w:p>
    <w:p w:rsidR="00332C1E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916F73">
        <w:rPr>
          <w:rStyle w:val="Style3"/>
          <w:rFonts w:eastAsia="Batang"/>
        </w:rPr>
        <w:t>134</w:t>
      </w:r>
    </w:p>
    <w:p w:rsidR="00332C1E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916F73">
        <w:rPr>
          <w:rStyle w:val="Style3"/>
          <w:rFonts w:eastAsia="Batang"/>
        </w:rPr>
        <w:t>7 kredita</w:t>
      </w:r>
    </w:p>
    <w:p w:rsidR="00916F73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916F73" w:rsidRDefault="00DB5773" w:rsidP="00335AAC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916F73" w:rsidRDefault="00DB5773" w:rsidP="00335AAC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332C1E" w:rsidRPr="00916F73" w:rsidRDefault="00DB5773" w:rsidP="00335AAC">
      <w:pPr>
        <w:spacing w:before="120" w:after="120"/>
        <w:rPr>
          <w:rStyle w:val="Style3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350"/>
        <w:gridCol w:w="504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916F7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350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504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>Objasni</w:t>
            </w:r>
            <w:r w:rsidRPr="00E90814"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 xml:space="preserve"> vrste i osnovne</w:t>
            </w:r>
            <w:r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 xml:space="preserve"> karakteristike izvora svjetla i</w:t>
            </w:r>
            <w:r w:rsidRPr="00E90814"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 xml:space="preserve"> rasvjetnih tijela</w:t>
            </w:r>
          </w:p>
          <w:p w:rsidR="00B22D25" w:rsidRDefault="00B22D25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Default="00B22D25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916F73" w:rsidRPr="00916F73" w:rsidRDefault="00916F73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F7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izvora svijetla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tcBorders>
              <w:top w:val="single" w:sz="18" w:space="0" w:color="C00000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tcBorders>
              <w:top w:val="single" w:sz="18" w:space="0" w:color="C00000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916F73" w:rsidRDefault="000B7D7D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karakteristike izvora svi</w:t>
            </w:r>
            <w:r w:rsidR="00916F73" w:rsidRPr="00916F7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jetla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916F73" w:rsidRDefault="00916F73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F7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rasvjetnih tijela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916F73" w:rsidRDefault="00916F73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F7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karakteristike rasvjetnih tijela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916F73" w:rsidRDefault="00705F07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81630287"/>
                <w:placeholder>
                  <w:docPart w:val="BB9B1E6AF47C40709C971745301050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916F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 xml:space="preserve">Objasni </w:t>
            </w:r>
            <w:r w:rsidRPr="001845A6"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>vrste</w:t>
            </w:r>
            <w:r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 xml:space="preserve"> i osnovne karakteristike</w:t>
            </w:r>
            <w:r w:rsidRPr="001845A6"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 xml:space="preserve"> stativa, hvataljki i pribora za montažu reflektora</w:t>
            </w: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Default="00B22D25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916F73" w:rsidRDefault="00916F73" w:rsidP="00916F73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916F73">
              <w:rPr>
                <w:rFonts w:ascii="Arial Narrow" w:hAnsi="Arial Narrow"/>
              </w:rPr>
              <w:t>Navede vrste stativa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916F73" w:rsidRDefault="00916F73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F7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karakteristike stativa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916F73" w:rsidRDefault="00916F73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F7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hvataljki i pribora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916F73" w:rsidRDefault="00916F73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F7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karakteristike hvataljki i pribora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916F73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916F73" w:rsidRDefault="00916F73" w:rsidP="00916F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916F73" w:rsidRPr="004024D5" w:rsidRDefault="00916F73" w:rsidP="00916F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pribora za montažu reflektora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916F73" w:rsidRPr="00380B3D" w:rsidRDefault="00916F73" w:rsidP="00916F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>Ob</w:t>
            </w:r>
            <w:r w:rsidRPr="00670699"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  <w:t>jasni vrste pribora za kontrolu intenziteta svetla</w:t>
            </w:r>
          </w:p>
          <w:p w:rsidR="00B22D25" w:rsidRDefault="00B22D25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Default="00B22D25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FA65AC" w:rsidRDefault="00FA65AC" w:rsidP="00FA65AC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FA65AC">
              <w:rPr>
                <w:rFonts w:ascii="Arial Narrow" w:hAnsi="Arial Narrow"/>
              </w:rPr>
              <w:t>Navede vrste pribora za kontrolu intenziteta sv</w:t>
            </w:r>
            <w:r w:rsidR="00D40384">
              <w:rPr>
                <w:rFonts w:ascii="Arial Narrow" w:hAnsi="Arial Narrow"/>
              </w:rPr>
              <w:t>ij</w:t>
            </w:r>
            <w:r w:rsidRPr="00FA65AC">
              <w:rPr>
                <w:rFonts w:ascii="Arial Narrow" w:hAnsi="Arial Narrow"/>
              </w:rPr>
              <w:t>etla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FA65AC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A65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Pojasni karakteristike </w:t>
            </w:r>
            <w:r w:rsidRPr="00FA65AC">
              <w:rPr>
                <w:rFonts w:ascii="Arial Narrow" w:hAnsi="Arial Narrow"/>
              </w:rPr>
              <w:t>pribora za kontrolu intenziteta sv</w:t>
            </w:r>
            <w:r w:rsidR="00D40384">
              <w:rPr>
                <w:rFonts w:ascii="Arial Narrow" w:hAnsi="Arial Narrow"/>
              </w:rPr>
              <w:t>ij</w:t>
            </w:r>
            <w:r w:rsidRPr="00FA65AC">
              <w:rPr>
                <w:rFonts w:ascii="Arial Narrow" w:hAnsi="Arial Narrow"/>
              </w:rPr>
              <w:t>etla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FA65AC" w:rsidRDefault="007B1309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="00FA65AC" w:rsidRPr="00FA65A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načine montaže pojedinih pribora za kontrolu intenziteta sv</w:t>
            </w:r>
            <w:r w:rsidR="00D4038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</w:t>
            </w:r>
            <w:r w:rsidR="00FA65AC" w:rsidRPr="00FA65A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etla  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FA65AC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A65A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Izvrši montažu nekih pribora za kontrolu intenziteta sv</w:t>
            </w:r>
            <w:r w:rsidR="00D4038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ij</w:t>
            </w:r>
            <w:r w:rsidRPr="00FA65A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etla  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FA65AC" w:rsidRDefault="00705F07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80910271"/>
                <w:placeholder>
                  <w:docPart w:val="BF40A86137DF480181EF6001E84825A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A65A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A65AC" w:rsidRDefault="00FA65AC" w:rsidP="00FA65AC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8456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Pripremi opremu rasvjete koja je potrebna  za realizaciju snimanja</w:t>
            </w:r>
          </w:p>
          <w:p w:rsidR="00B22D25" w:rsidRDefault="00B22D25" w:rsidP="00FA65AC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284565" w:rsidRDefault="00B22D25" w:rsidP="00FA65AC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FA65AC" w:rsidRDefault="00FA65AC" w:rsidP="00FA65AC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184470">
              <w:rPr>
                <w:rFonts w:ascii="Arial Narrow" w:hAnsi="Arial Narrow"/>
                <w:lang w:val="sl-SI"/>
              </w:rPr>
              <w:t>Navede opremu rasvjete koja je potrebna za realizaciju određenog snimanja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namjenu opreme rasvjete za realizaciju snimanja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 različitu vrstu opreme rasvjete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pravilan odabir opreme rasvjete za realizaciju snimanja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Pakuje  rezervne sijalice, potrošne materijale, filtere i</w:t>
            </w:r>
            <w:r w:rsidR="00A0279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dr. u skladu sa odbranom tehnikom za snimanje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 postupak montaže opreme</w:t>
            </w:r>
          </w:p>
          <w:p w:rsidR="00B22D25" w:rsidRDefault="00B22D25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Default="00B22D25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montaže opreme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faze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montaže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opreme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FA65A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 montaže opreme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montaže u dnevnim i noćnim uslovima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FA65AC" w:rsidRDefault="00705F07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55147797"/>
                <w:placeholder>
                  <w:docPart w:val="4DB73B3BFC804963ADCAA63098C54F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A65A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FA65AC" w:rsidRDefault="00FA65AC" w:rsidP="00FA65AC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Izvrši montažu opreme prema projek</w:t>
            </w:r>
            <w:r w:rsidR="00BD65C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t</w:t>
            </w:r>
            <w:r w:rsidRPr="00772912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ovanim potrebama za realizaciju snimanja u različitim uslovima</w:t>
            </w:r>
          </w:p>
          <w:p w:rsidR="00B22D25" w:rsidRDefault="00B22D25" w:rsidP="00FA65AC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6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72912" w:rsidRDefault="00B22D25" w:rsidP="00FA65AC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montaže opreme u studiju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montaže opreme u realnim objektima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montaže opreme u eksterijeru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FA65AC" w:rsidRPr="004024D5" w:rsidRDefault="00FA65AC" w:rsidP="00FA65AC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snimanja u dnevnim i noćnim uslovima</w:t>
            </w: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916F7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FA65AC" w:rsidRDefault="00705F07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68551302"/>
                <w:placeholder>
                  <w:docPart w:val="42AB5315A1BB48DB9605FA08BD9051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A65A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50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04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FA65AC" w:rsidRPr="00380B3D" w:rsidRDefault="00FA65AC" w:rsidP="00FA65AC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FA65AC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FA65AC" w:rsidRDefault="00FA65AC" w:rsidP="00FA65AC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ra sa usmenim obrazloženjem </w:t>
            </w:r>
            <w:r w:rsidR="00A7381E">
              <w:rPr>
                <w:rFonts w:ascii="Arial Narrow" w:eastAsia="Batang" w:hAnsi="Arial Narrow"/>
                <w:sz w:val="22"/>
                <w:lang w:val="sr-Latn-ME"/>
              </w:rPr>
              <w:t xml:space="preserve"> od 60 -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-</w:t>
            </w:r>
            <w:r w:rsidR="00A7381E">
              <w:rPr>
                <w:rFonts w:ascii="Arial Narrow" w:eastAsia="Batang" w:hAnsi="Arial Narrow"/>
                <w:sz w:val="22"/>
                <w:lang w:val="sr-Latn-ME"/>
              </w:rPr>
              <w:t>9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97691C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E328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A7381E" w:rsidRPr="00284565" w:rsidRDefault="00A7381E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i karakteristike izvora svjetla</w:t>
            </w:r>
          </w:p>
          <w:p w:rsidR="00BE3282" w:rsidRPr="00A7381E" w:rsidRDefault="00A7381E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i karakteristike rasvjetnih tijela</w:t>
            </w:r>
          </w:p>
          <w:p w:rsidR="00A7381E" w:rsidRPr="00284565" w:rsidRDefault="00A7381E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Pribor za kontrolu intenziteta svjetla</w:t>
            </w:r>
          </w:p>
          <w:p w:rsidR="00A7381E" w:rsidRPr="00A7381E" w:rsidRDefault="00A7381E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i karakteristike pribora za kontrolu intenziteta svjetla</w:t>
            </w:r>
          </w:p>
          <w:p w:rsidR="00A7381E" w:rsidRPr="00A7381E" w:rsidRDefault="00A7381E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Odabir opreme za realizaciju snimanja</w:t>
            </w:r>
          </w:p>
          <w:p w:rsidR="00A7381E" w:rsidRPr="00A7381E" w:rsidRDefault="00A7381E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 montaže opreme</w:t>
            </w:r>
          </w:p>
          <w:p w:rsidR="00A7381E" w:rsidRDefault="00A7381E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Montaža opreme</w:t>
            </w:r>
          </w:p>
          <w:p w:rsidR="00A7381E" w:rsidRPr="00CE5557" w:rsidRDefault="00A7381E" w:rsidP="009804F0">
            <w:pPr>
              <w:spacing w:before="120" w:after="120"/>
              <w:ind w:left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BE328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E328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drugog asistenta kamere/Pratilac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operatera kamere/Švenker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prvog asistenta kamere/šarfer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</w:p>
        </w:tc>
      </w:tr>
      <w:tr w:rsidR="00BE3282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RPr="0042478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BD65C5" w:rsidRDefault="00BE3282" w:rsidP="00BD65C5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9A29E8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</w:t>
            </w:r>
            <w:r w:rsidR="00BD65C5" w:rsidRPr="00BD65C5">
              <w:rPr>
                <w:rFonts w:ascii="Arial Narrow" w:hAnsi="Arial Narrow" w:cs="Arial"/>
                <w:sz w:val="22"/>
                <w:szCs w:val="22"/>
                <w:lang w:val="sr-Latn-ME"/>
              </w:rPr>
              <w:t>valifikacija nivoa obrazovanja III i</w:t>
            </w:r>
            <w:r w:rsid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i</w:t>
            </w:r>
            <w:r w:rsidR="00BD65C5" w:rsidRPr="00BD65C5">
              <w:rPr>
                <w:rFonts w:ascii="Arial Narrow" w:hAnsi="Arial Narrow" w:cs="Arial"/>
                <w:sz w:val="22"/>
                <w:szCs w:val="22"/>
                <w:lang w:val="sr-Latn-ME"/>
              </w:rPr>
              <w:t>skustvo na poslovima u rasvjetljivača minimum 5 godina</w:t>
            </w:r>
          </w:p>
          <w:p w:rsidR="00BE3282" w:rsidRPr="009A29E8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9A29E8" w:rsidRP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>Teorijski dio ispita treba realizovati u učionici. Praktični dio ispita treba realizovati u rentalu filmske</w:t>
            </w:r>
            <w:r w:rsidR="004778A0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opreme ili u filmskom studiju.</w:t>
            </w:r>
          </w:p>
          <w:p w:rsidR="009F3E21" w:rsidRDefault="00BE3282" w:rsidP="0004512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</w:p>
          <w:p w:rsidR="009F3E21" w:rsidRDefault="00045127" w:rsidP="00045127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5127">
              <w:rPr>
                <w:rFonts w:ascii="Arial Narrow" w:hAnsi="Arial Narrow" w:cs="Arial"/>
                <w:sz w:val="22"/>
                <w:szCs w:val="22"/>
                <w:lang w:val="sr-Latn-ME"/>
              </w:rPr>
              <w:t>Rasvjetna tabla</w:t>
            </w: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- HMI, </w:t>
            </w:r>
            <w:r w:rsidRPr="00A6469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Quartz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</w:t>
            </w:r>
            <w:r w:rsidRPr="00A6469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Fluorescent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, LED,; </w:t>
            </w:r>
          </w:p>
          <w:p w:rsidR="009F3E21" w:rsidRDefault="00045127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Stativi -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strato safe / long john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super wind up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wind up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overhead stand (roller&amp;walker)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combo stand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junior stand, baby stand,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C stand (20";30";40";50";60")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turtle base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boom arms,Manace arms; stand extensions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:; </w:t>
            </w:r>
          </w:p>
          <w:p w:rsidR="00045127" w:rsidRDefault="00045127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2  1/2" GRIP HEAD;  4  1/2"  JUMBO GRIPHEAD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20" &amp; 40" EXTENSION GRIP ARMS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MAGIC ARM with SUPER CLAMPS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SKY HOOK &amp; LARGE GAFFER GRIPS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SWIVELLING C CLAMPS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JUNIOR &amp; BABY PIPE CLAMPS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MP COUPLERS&amp;BARREL CLAMPS; SWIVELCOUPLERS;   AUTOPOLES&amp;CROSSPOLES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 Clamps;Cyclone clamps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POLYHOLDERS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SAND BAGS; SAFETY WIRES;</w:t>
            </w:r>
            <w:r w:rsidR="009F3E2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</w:p>
          <w:p w:rsidR="009F3E21" w:rsidRDefault="009F3E21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ribor za kontrolu intenziteta svetla----flags&amp;frames&amp;reflektors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: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Flags:12”X16”;  18”X24”;  24”X36”; 48”X48”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scrims, nets, butterflies (overheads) frames  6x6ft;8x8ft; 12x12ft to 20x20ft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filters ; gel frames (diffusion,CTB, CTO,...) Chimera&amp; DoP Choice textiles&amp;accessories </w:t>
            </w:r>
          </w:p>
          <w:p w:rsidR="006D4FC9" w:rsidRPr="00A64695" w:rsidRDefault="006D4FC9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Pr="00184470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  <w:color w:val="000000" w:themeColor="text1"/>
              </w:rPr>
              <w:t>rasvetljiva</w:t>
            </w:r>
            <w:r w:rsidRPr="00184470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>
              <w:rPr>
                <w:rStyle w:val="Style3"/>
                <w:rFonts w:eastAsia="Batang"/>
                <w:color w:val="000000" w:themeColor="text1"/>
              </w:rPr>
              <w:t>a</w:t>
            </w:r>
            <w:r w:rsidRPr="00184470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prilikom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polaganja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prakti</w:t>
            </w:r>
            <w:r w:rsidRPr="00D46A34">
              <w:rPr>
                <w:rStyle w:val="Style3"/>
                <w:rFonts w:eastAsia="Batang"/>
                <w:lang w:val="sr-Latn-ME"/>
              </w:rPr>
              <w:t>č</w:t>
            </w:r>
            <w:r>
              <w:rPr>
                <w:rStyle w:val="Style3"/>
                <w:rFonts w:eastAsia="Batang"/>
              </w:rPr>
              <w:t>nog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dijela</w:t>
            </w:r>
            <w:r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>
              <w:rPr>
                <w:rStyle w:val="Style3"/>
                <w:rFonts w:eastAsia="Batang"/>
              </w:rPr>
              <w:t>ispita</w:t>
            </w:r>
          </w:p>
          <w:p w:rsidR="00045127" w:rsidRPr="00A64695" w:rsidRDefault="00045127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045127" w:rsidRPr="00A64695" w:rsidRDefault="00045127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045127" w:rsidRPr="00A64695" w:rsidRDefault="00045127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6469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  </w:t>
            </w:r>
          </w:p>
          <w:p w:rsidR="00045127" w:rsidRPr="00A64695" w:rsidRDefault="00045127" w:rsidP="0004512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  <w:p w:rsidR="00045127" w:rsidRPr="00184470" w:rsidRDefault="00045127" w:rsidP="00BE3282">
            <w:p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</w:pPr>
          </w:p>
          <w:p w:rsidR="00045127" w:rsidRDefault="00045127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184470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</w:p>
          <w:tbl>
            <w:tblPr>
              <w:tblW w:w="5760" w:type="dxa"/>
              <w:tblLayout w:type="fixed"/>
              <w:tblLook w:val="04A0" w:firstRow="1" w:lastRow="0" w:firstColumn="1" w:lastColumn="0" w:noHBand="0" w:noVBand="1"/>
            </w:tblPr>
            <w:tblGrid>
              <w:gridCol w:w="5760"/>
            </w:tblGrid>
            <w:tr w:rsidR="00045127" w:rsidRPr="00424788" w:rsidTr="00045127">
              <w:trPr>
                <w:trHeight w:val="288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45127" w:rsidRPr="00184470" w:rsidRDefault="00045127" w:rsidP="0004512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val="sr-Latn-ME"/>
                    </w:rPr>
                  </w:pPr>
                </w:p>
              </w:tc>
            </w:tr>
            <w:tr w:rsidR="00045127" w:rsidRPr="00424788" w:rsidTr="00045127">
              <w:trPr>
                <w:trHeight w:val="288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45127" w:rsidRPr="00184470" w:rsidRDefault="00045127" w:rsidP="0004512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val="sr-Latn-ME"/>
                    </w:rPr>
                  </w:pPr>
                </w:p>
              </w:tc>
            </w:tr>
            <w:tr w:rsidR="00045127" w:rsidRPr="00424788" w:rsidTr="00045127">
              <w:trPr>
                <w:trHeight w:val="80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45127" w:rsidRPr="00184470" w:rsidRDefault="00045127" w:rsidP="0004512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val="sr-Latn-ME"/>
                    </w:rPr>
                  </w:pPr>
                </w:p>
              </w:tc>
            </w:tr>
            <w:tr w:rsidR="00045127" w:rsidRPr="00424788" w:rsidTr="00045127">
              <w:trPr>
                <w:trHeight w:val="288"/>
              </w:trPr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045127" w:rsidRPr="00184470" w:rsidRDefault="00045127" w:rsidP="00045127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val="sr-Latn-ME"/>
                    </w:rPr>
                  </w:pPr>
                </w:p>
              </w:tc>
            </w:tr>
          </w:tbl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</w:tbl>
    <w:p w:rsidR="00332C1E" w:rsidRPr="00FA65AC" w:rsidRDefault="00332C1E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lastRenderedPageBreak/>
        <w:br w:type="page"/>
      </w:r>
      <w:bookmarkStart w:id="7" w:name="_Toc479078623"/>
      <w:r w:rsidR="00FA65AC" w:rsidRPr="00FA65AC">
        <w:rPr>
          <w:rFonts w:ascii="Arial Narrow" w:eastAsia="Calibri" w:hAnsi="Arial Narrow"/>
          <w:sz w:val="22"/>
          <w:szCs w:val="22"/>
          <w:lang w:val="en-US"/>
        </w:rPr>
        <w:lastRenderedPageBreak/>
        <w:t>PLANIRANJE I MONTAŽA ENERGETSKIH VEZA I KABLOVA KOJI SU U SISTEMU RASVJETE</w:t>
      </w:r>
      <w:bookmarkEnd w:id="7"/>
    </w:p>
    <w:p w:rsidR="00332C1E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FA65AC">
        <w:rPr>
          <w:rStyle w:val="Style3"/>
          <w:rFonts w:eastAsia="Batang"/>
        </w:rPr>
        <w:t>42</w:t>
      </w:r>
    </w:p>
    <w:p w:rsidR="00332C1E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FA65AC">
        <w:rPr>
          <w:rStyle w:val="Style3"/>
          <w:rFonts w:eastAsia="Batang"/>
        </w:rPr>
        <w:t>2 kredita</w:t>
      </w:r>
    </w:p>
    <w:p w:rsidR="00332C1E" w:rsidRDefault="00705F07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FA65AC" w:rsidRDefault="00FA65AC" w:rsidP="00FA65AC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FA65AC" w:rsidRDefault="00FA65AC" w:rsidP="00FA65AC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FA65AC" w:rsidRPr="00FA65AC" w:rsidRDefault="00FA65AC" w:rsidP="00335AAC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 w:rsidRPr="00547093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Pojasni osnovne pojmove vezane za električnu energiju u domenu posla rasvjetljivača</w:t>
            </w:r>
          </w:p>
          <w:p w:rsidR="001C0699" w:rsidRDefault="001C0699" w:rsidP="005E0D05">
            <w:pPr>
              <w:spacing w:before="120" w:after="120"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Default="00B22D2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5E0D05" w:rsidRPr="004024D5" w:rsidRDefault="005E0D05" w:rsidP="00A7381E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Pr="005E0D0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osnovne pojmove iz oblasti  električne energije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A7381E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izračunavanja snage i osigurača prema fromullama i primijeni u praksi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A7381E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pojam uzemljenja, monofazne i trofazne struje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E0D05" w:rsidRDefault="00705F07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22415046"/>
                <w:placeholder>
                  <w:docPart w:val="900D8C55D3814654A70398FA8D96A8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E0D0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E0D05" w:rsidRDefault="00705F07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3096133"/>
                <w:placeholder>
                  <w:docPart w:val="FD964F16F7914DE392DCB47CA48F0A6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E0D0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E0D05" w:rsidRDefault="005E0D05" w:rsidP="005E0D05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54709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Razlikuje vrste k</w:t>
            </w:r>
            <w:r w:rsidR="00155F7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</w:t>
            </w:r>
            <w:r w:rsidRPr="00547093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blova i koristi u radu</w:t>
            </w:r>
          </w:p>
          <w:p w:rsidR="00B22D25" w:rsidRDefault="00B22D25" w:rsidP="005E0D05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547093" w:rsidRDefault="00B22D25" w:rsidP="005E0D05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5E0D05" w:rsidRDefault="005E0D05" w:rsidP="005E0D05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E0D05">
              <w:rPr>
                <w:rFonts w:ascii="Arial Narrow" w:hAnsi="Arial Narrow"/>
              </w:rPr>
              <w:t>Navede vrste  i namjenu monofaznih kablova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5E0D0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i namjenu trofaznih kablova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5E0D0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i namjenu višežilnih multikorskih kablova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5E0D0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priključnih kablova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5E0D0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 koristi različite vrste kbalova u radu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E0D05" w:rsidRDefault="005E0D05" w:rsidP="005E0D05">
            <w:pPr>
              <w:spacing w:after="160" w:line="259" w:lineRule="auto"/>
              <w:contextualSpacing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  <w:r w:rsidRPr="00547093"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  <w:t>Razlikuje vrste distibutivnih boksova i koristi ih u radu</w:t>
            </w:r>
          </w:p>
          <w:p w:rsidR="00B22D25" w:rsidRDefault="00B22D25" w:rsidP="005E0D05">
            <w:pPr>
              <w:spacing w:after="160" w:line="259" w:lineRule="auto"/>
              <w:contextualSpacing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1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547093" w:rsidRDefault="00B22D25" w:rsidP="005E0D05">
            <w:pPr>
              <w:spacing w:after="160" w:line="259" w:lineRule="auto"/>
              <w:contextualSpacing/>
              <w:rPr>
                <w:rFonts w:ascii="Arial Narrow" w:eastAsia="Calibri" w:hAnsi="Arial Narrow" w:cs="Arial"/>
                <w:b/>
                <w:sz w:val="22"/>
                <w:szCs w:val="22"/>
                <w:lang w:val="sr-Latn-ME"/>
              </w:rPr>
            </w:pPr>
          </w:p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5E0D05" w:rsidRDefault="005E0D05" w:rsidP="005E0D05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E0D05">
              <w:rPr>
                <w:rFonts w:ascii="Arial Narrow" w:hAnsi="Arial Narrow"/>
              </w:rPr>
              <w:t>Navede vrste distibutivnih kutija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5E0D05" w:rsidRDefault="005E0D05" w:rsidP="005E0D05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E0D05">
              <w:rPr>
                <w:rFonts w:ascii="Arial Narrow" w:hAnsi="Arial Narrow"/>
              </w:rPr>
              <w:t>Navede namjenu  vrsta distributivnih kutija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5E0D0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način upotrebe distributivnih kutija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5E0D0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Pravilno koristi distributibne kutije u radu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E0D05" w:rsidRDefault="00705F07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8038703"/>
                <w:placeholder>
                  <w:docPart w:val="B5F63DD78F9744F4BCCFD4E9778D2F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E0D0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716B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>Pojasni  postupak napajanja montirane tehnike rasvjete električnom energijom</w:t>
            </w:r>
          </w:p>
          <w:p w:rsidR="00B22D25" w:rsidRDefault="00B22D2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Default="00B22D2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5E0D05" w:rsidRDefault="005E0D05" w:rsidP="005E0D05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5E0D05">
              <w:rPr>
                <w:rFonts w:ascii="Arial Narrow" w:hAnsi="Arial Narrow"/>
              </w:rPr>
              <w:t>Navede propise kojima se reguliše postupak napajanja električnom energijom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215772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E0D05" w:rsidRPr="004024D5" w:rsidRDefault="005E0D05" w:rsidP="005E0D0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mjere bezbjednosti koje treba da sprovede prikiom napajanja montirane tehnike rasvjete električnom energijom</w:t>
            </w:r>
          </w:p>
        </w:tc>
        <w:tc>
          <w:tcPr>
            <w:tcW w:w="427" w:type="dxa"/>
            <w:vAlign w:val="center"/>
          </w:tcPr>
          <w:p w:rsidR="005E0D05" w:rsidRPr="00380B3D" w:rsidRDefault="00215772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215772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E0D05" w:rsidRDefault="00705F07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4009149"/>
                <w:placeholder>
                  <w:docPart w:val="45EB062B3FD949B594A3A663BFF4B9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E0D0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E0D05" w:rsidRDefault="00705F07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45240687"/>
                <w:placeholder>
                  <w:docPart w:val="4085F24B132840EDB20DE54F4689FF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E0D0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E0D0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E0D05" w:rsidRDefault="005E0D05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E0D05" w:rsidRDefault="00705F07" w:rsidP="005E0D0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6822769"/>
                <w:placeholder>
                  <w:docPart w:val="101E623EC55C4FA2B7B36F60B402BE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E0D0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E0D05" w:rsidRPr="00380B3D" w:rsidRDefault="005E0D05" w:rsidP="005E0D0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5772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15772" w:rsidRDefault="00215772" w:rsidP="00215772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</w:t>
            </w:r>
            <w:r w:rsidRPr="007716B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rši napajanje tehnike rasvjete električnom energijom</w:t>
            </w: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A7381E">
              <w:rPr>
                <w:rFonts w:ascii="Arial Narrow" w:eastAsia="Batang" w:hAnsi="Arial Narrow"/>
                <w:sz w:val="22"/>
                <w:lang w:val="sr-Latn-CS"/>
              </w:rPr>
              <w:t>6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Default="00B22D25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15772" w:rsidRPr="004024D5" w:rsidRDefault="00215772" w:rsidP="00215772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mjere bezbjednosti </w:t>
            </w: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546D0F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5772" w:rsidRPr="00380B3D" w:rsidRDefault="00546D0F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5772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5772" w:rsidRDefault="00215772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215772" w:rsidRPr="004024D5" w:rsidRDefault="00215772" w:rsidP="00215772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napajanje tehnike rasvjete u skladu sa propisima</w:t>
            </w: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546D0F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5772" w:rsidRPr="00380B3D" w:rsidRDefault="00546D0F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5772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5772" w:rsidRDefault="00215772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15772" w:rsidRDefault="00705F07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49776039"/>
                <w:placeholder>
                  <w:docPart w:val="98BFEEF3609F4A60BC4AA2E7B3361FC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1577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5772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5772" w:rsidRDefault="00215772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15772" w:rsidRDefault="00705F07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27042254"/>
                <w:placeholder>
                  <w:docPart w:val="6645698A395A416BA5C9A4A3F25ECE5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1577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5772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15772" w:rsidRDefault="00215772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15772" w:rsidRDefault="00705F07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51249434"/>
                <w:placeholder>
                  <w:docPart w:val="BCF2838743AF4AF092096AE863A971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15772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15772" w:rsidRPr="00380B3D" w:rsidRDefault="00215772" w:rsidP="00215772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1577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15772" w:rsidRDefault="00215772" w:rsidP="0021577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ra sa usmenim obrazloženjem 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 xml:space="preserve"> 6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nuta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čiji se pojedini segmenti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  <w:p w:rsidR="00BE3282" w:rsidRDefault="00BE3282" w:rsidP="00BE3282">
            <w:pPr>
              <w:spacing w:before="120" w:after="120"/>
              <w:ind w:left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C15A7" w:rsidRPr="006C08F5" w:rsidRDefault="006C15A7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Propisi iz oblasti energetike</w:t>
            </w:r>
          </w:p>
          <w:p w:rsidR="006C15A7" w:rsidRPr="007716BF" w:rsidRDefault="006C15A7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Kablovi</w:t>
            </w:r>
          </w:p>
          <w:p w:rsidR="006C15A7" w:rsidRPr="006C08F5" w:rsidRDefault="006C15A7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Distributivne kutije</w:t>
            </w:r>
          </w:p>
          <w:p w:rsidR="006C15A7" w:rsidRPr="00546D0F" w:rsidRDefault="006C15A7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 xml:space="preserve">Postupak napajanja tehnike rasvete električnom energijom </w:t>
            </w:r>
          </w:p>
          <w:p w:rsidR="00BE3282" w:rsidRPr="006D4FC9" w:rsidRDefault="006C15A7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Napajanje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tehnike rasv</w:t>
            </w:r>
            <w:r w:rsidR="006D4FC9">
              <w:rPr>
                <w:rFonts w:ascii="Arial Narrow" w:eastAsia="Calibri" w:hAnsi="Arial Narrow"/>
                <w:sz w:val="22"/>
                <w:szCs w:val="22"/>
                <w:lang w:val="sr-Latn-ME"/>
              </w:rPr>
              <w:t>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ete električnom energijom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184470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EF78A3">
              <w:rPr>
                <w:rFonts w:ascii="Arial Narrow" w:eastAsia="Batang" w:hAnsi="Arial Narrow"/>
                <w:sz w:val="22"/>
              </w:rPr>
              <w:t>vještina za obavljanje poslova D</w:t>
            </w:r>
            <w:r>
              <w:rPr>
                <w:rFonts w:ascii="Arial Narrow" w:eastAsia="Batang" w:hAnsi="Arial Narrow"/>
                <w:sz w:val="22"/>
              </w:rPr>
              <w:t>rugog asistenta kamere/</w:t>
            </w:r>
            <w:r w:rsidR="00EF78A3">
              <w:rPr>
                <w:rFonts w:ascii="Arial Narrow" w:eastAsia="Batang" w:hAnsi="Arial Narrow"/>
                <w:sz w:val="22"/>
              </w:rPr>
              <w:t xml:space="preserve"> Pratioca</w:t>
            </w:r>
            <w:r>
              <w:rPr>
                <w:rFonts w:ascii="Arial Narrow" w:eastAsia="Batang" w:hAnsi="Arial Narrow"/>
                <w:sz w:val="22"/>
              </w:rPr>
              <w:t xml:space="preserve">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EF78A3">
              <w:rPr>
                <w:rFonts w:ascii="Arial Narrow" w:eastAsia="Batang" w:hAnsi="Arial Narrow"/>
                <w:sz w:val="22"/>
              </w:rPr>
              <w:t>vještina za obavljanje poslova O</w:t>
            </w:r>
            <w:r>
              <w:rPr>
                <w:rFonts w:ascii="Arial Narrow" w:eastAsia="Batang" w:hAnsi="Arial Narrow"/>
                <w:sz w:val="22"/>
              </w:rPr>
              <w:t>peratera kamere/</w:t>
            </w:r>
            <w:r w:rsidR="00EF78A3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Švenker</w:t>
            </w:r>
            <w:r w:rsidR="00EF78A3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EF78A3">
              <w:rPr>
                <w:rFonts w:ascii="Arial Narrow" w:eastAsia="Batang" w:hAnsi="Arial Narrow"/>
                <w:sz w:val="22"/>
              </w:rPr>
              <w:t>vještina za obavljanje poslova P</w:t>
            </w:r>
            <w:r>
              <w:rPr>
                <w:rFonts w:ascii="Arial Narrow" w:eastAsia="Batang" w:hAnsi="Arial Narrow"/>
                <w:sz w:val="22"/>
              </w:rPr>
              <w:t>rvog asistenta kamere/</w:t>
            </w:r>
            <w:r w:rsidR="00EF78A3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šarfer</w:t>
            </w:r>
            <w:r w:rsidR="00EF78A3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="00EF78A3" w:rsidRPr="00EF78A3">
              <w:rPr>
                <w:rFonts w:ascii="Arial Narrow" w:eastAsia="Batang" w:hAnsi="Arial Narrow"/>
                <w:sz w:val="22"/>
                <w:lang w:val="sr-Latn-CS"/>
              </w:rPr>
              <w:t xml:space="preserve">/ </w:t>
            </w:r>
            <w:r w:rsidR="00EF78A3">
              <w:rPr>
                <w:rFonts w:ascii="Arial Narrow" w:eastAsia="Batang" w:hAnsi="Arial Narrow"/>
                <w:sz w:val="22"/>
              </w:rPr>
              <w:t>tehni</w:t>
            </w:r>
            <w:r w:rsidR="00EF78A3" w:rsidRPr="00EF78A3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 w:rsidR="00EF78A3">
              <w:rPr>
                <w:rFonts w:ascii="Arial Narrow" w:eastAsia="Batang" w:hAnsi="Arial Narrow"/>
                <w:sz w:val="22"/>
              </w:rPr>
              <w:t>arke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  <w:r w:rsidR="00EF78A3">
              <w:rPr>
                <w:rFonts w:ascii="Arial Narrow" w:eastAsia="Batang" w:hAnsi="Arial Narrow"/>
                <w:sz w:val="22"/>
              </w:rPr>
              <w:t>/ Scenkinje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9A29E8" w:rsidRPr="009A29E8" w:rsidRDefault="00BE3282" w:rsidP="009A29E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9A29E8" w:rsidRP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>Kvalifikacija nivoa obrazovanja III i</w:t>
            </w:r>
          </w:p>
          <w:p w:rsidR="00BE3282" w:rsidRPr="009A29E8" w:rsidRDefault="009A29E8" w:rsidP="009A29E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>Iskustvo na poslovima u rasvjetljivača minimum 5 godina</w:t>
            </w:r>
          </w:p>
          <w:p w:rsidR="00BE3282" w:rsidRPr="009A29E8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9A29E8" w:rsidRP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>Teorijski dio ispita treba realizovati u učionici. Praktični dio ispita treba realizovati u rentalu filmske</w:t>
            </w:r>
            <w:r w:rsidR="00EF78A3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opreme ili u filmskom studiju.</w:t>
            </w:r>
          </w:p>
          <w:p w:rsidR="006C15A7" w:rsidRDefault="00BE3282" w:rsidP="006C15A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Oprema i materijali za realizaciju ispita:</w:t>
            </w:r>
          </w:p>
          <w:p w:rsidR="006C15A7" w:rsidRPr="00380EB0" w:rsidRDefault="006C15A7" w:rsidP="006C15A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K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ablovi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</w:t>
            </w:r>
          </w:p>
          <w:p w:rsidR="006C15A7" w:rsidRPr="00380EB0" w:rsidRDefault="006C15A7" w:rsidP="006C15A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A) monofazni (trožilni) 220V ("šuko"; petokilovatni, desetokilovatni, ….16A-32A-63A-125A)</w:t>
            </w:r>
          </w:p>
          <w:p w:rsidR="006C15A7" w:rsidRPr="00380EB0" w:rsidRDefault="006C15A7" w:rsidP="006C15A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B) trofazni (petožilni) 380V(5x6mm²</w:t>
            </w:r>
            <w:r w:rsidRPr="00380EB0">
              <w:rPr>
                <w:rFonts w:ascii="Arial" w:eastAsia="Calibri" w:hAnsi="Arial" w:cs="Arial"/>
                <w:sz w:val="22"/>
                <w:szCs w:val="22"/>
                <w:lang w:val="sr-Latn-ME"/>
              </w:rPr>
              <w:t>⸗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15kw max; 5x16mm²</w:t>
            </w:r>
            <w:r w:rsidRPr="00380EB0">
              <w:rPr>
                <w:rFonts w:ascii="Arial" w:eastAsia="Calibri" w:hAnsi="Arial" w:cs="Arial"/>
                <w:sz w:val="22"/>
                <w:szCs w:val="22"/>
                <w:lang w:val="sr-Latn-ME"/>
              </w:rPr>
              <w:t>⸗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30kw max; 5x35mm²</w:t>
            </w:r>
            <w:r w:rsidRPr="00380EB0">
              <w:rPr>
                <w:rFonts w:ascii="Arial" w:eastAsia="Calibri" w:hAnsi="Arial" w:cs="Arial"/>
                <w:sz w:val="22"/>
                <w:szCs w:val="22"/>
                <w:lang w:val="sr-Latn-ME"/>
              </w:rPr>
              <w:t>⸗</w:t>
            </w: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60kw max;          16A-32A-63A-125A )</w:t>
            </w:r>
          </w:p>
          <w:p w:rsidR="00BE3282" w:rsidRDefault="006C15A7" w:rsidP="006C15A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380EB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C) višežilni multikorski kablovi (socaplex, harting 16p, harting 3x5kw, ....)</w:t>
            </w:r>
          </w:p>
          <w:p w:rsidR="006C15A7" w:rsidRDefault="006C15A7" w:rsidP="006C15A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P</w:t>
            </w:r>
            <w:r w:rsidRPr="00E005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riključni kablovi,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32A</w:t>
            </w:r>
            <w:r w:rsidRPr="00E005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63A;125A</w:t>
            </w:r>
          </w:p>
          <w:p w:rsidR="006C15A7" w:rsidRDefault="006C15A7" w:rsidP="006C15A7">
            <w:pPr>
              <w:spacing w:before="120" w:after="120"/>
              <w:rPr>
                <w:rFonts w:ascii="Arial Narrow" w:eastAsia="Calibri" w:hAnsi="Arial Narrow"/>
                <w:i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i/>
                <w:color w:val="000000" w:themeColor="text1"/>
                <w:sz w:val="22"/>
                <w:szCs w:val="22"/>
                <w:lang w:val="sr-Latn-CS"/>
              </w:rPr>
              <w:t>- Vrste distributivnih kutija</w:t>
            </w:r>
          </w:p>
          <w:p w:rsidR="006C15A7" w:rsidRDefault="006C15A7" w:rsidP="006C15A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Mjerne jedinice 125A, 63A 3 faze</w:t>
            </w:r>
          </w:p>
          <w:p w:rsidR="006C15A7" w:rsidRDefault="006C15A7" w:rsidP="006C15A7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Distributivne kutije 125A, 63A , 32A 3 faze</w:t>
            </w:r>
          </w:p>
          <w:p w:rsidR="006C15A7" w:rsidRDefault="006C15A7" w:rsidP="006C15A7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- Razvodnici, strujni adapteri, T&amp;Yračve</w:t>
            </w:r>
          </w:p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CS"/>
              </w:rPr>
              <w:t xml:space="preserve"> 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rasvetljiva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CS"/>
              </w:rPr>
              <w:t>č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CS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prilikom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polaganja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prakti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</w:rPr>
              <w:t>nog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dijela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ispita</w:t>
            </w:r>
          </w:p>
        </w:tc>
      </w:tr>
    </w:tbl>
    <w:p w:rsidR="0039198D" w:rsidRPr="00424788" w:rsidRDefault="000F647D">
      <w:pPr>
        <w:spacing w:after="160" w:line="259" w:lineRule="auto"/>
        <w:rPr>
          <w:rFonts w:ascii="Arial Narrow" w:hAnsi="Arial Narrow"/>
          <w:sz w:val="22"/>
          <w:szCs w:val="22"/>
          <w:lang w:val="sr-Latn-CS"/>
        </w:rPr>
      </w:pPr>
      <w:r w:rsidRPr="00424788">
        <w:rPr>
          <w:rFonts w:ascii="Arial Narrow" w:hAnsi="Arial Narrow"/>
          <w:sz w:val="22"/>
          <w:szCs w:val="22"/>
          <w:lang w:val="sr-Latn-CS"/>
        </w:rPr>
        <w:br w:type="page"/>
      </w:r>
    </w:p>
    <w:p w:rsidR="00332C1E" w:rsidRPr="00546D0F" w:rsidRDefault="00546D0F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8" w:name="_Toc479078624"/>
      <w:r w:rsidRPr="00546D0F">
        <w:rPr>
          <w:rFonts w:ascii="Arial Narrow" w:eastAsia="Calibri" w:hAnsi="Arial Narrow"/>
          <w:sz w:val="22"/>
          <w:szCs w:val="22"/>
          <w:lang w:val="en-US"/>
        </w:rPr>
        <w:lastRenderedPageBreak/>
        <w:t>RAD NA UREDJAJIMA ZA KONTROLU SVIJETLA I NA NJIHOVOJ DALJINSKOJ KOMANDI</w:t>
      </w:r>
      <w:bookmarkEnd w:id="8"/>
    </w:p>
    <w:p w:rsidR="00332C1E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546D0F">
        <w:rPr>
          <w:rStyle w:val="Style3"/>
          <w:rFonts w:eastAsia="Batang"/>
        </w:rPr>
        <w:t>30</w:t>
      </w:r>
    </w:p>
    <w:p w:rsidR="00332C1E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546D0F">
        <w:rPr>
          <w:rStyle w:val="Style3"/>
          <w:rFonts w:eastAsia="Batang"/>
        </w:rPr>
        <w:t>2</w:t>
      </w:r>
    </w:p>
    <w:p w:rsidR="00332C1E" w:rsidRDefault="00705F07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546D0F" w:rsidRDefault="00546D0F" w:rsidP="00546D0F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546D0F" w:rsidRDefault="00546D0F" w:rsidP="00546D0F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546D0F" w:rsidRPr="00546D0F" w:rsidRDefault="00546D0F" w:rsidP="00335AAC">
      <w:pPr>
        <w:spacing w:before="120" w:after="120"/>
        <w:rPr>
          <w:rStyle w:val="Style3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546D0F" w:rsidRDefault="00546D0F" w:rsidP="00546D0F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6972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Razlikuje  vrste uređaja za kontrolu svijetla</w:t>
            </w:r>
          </w:p>
          <w:p w:rsidR="00B22D25" w:rsidRDefault="00B22D25" w:rsidP="00546D0F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Pr="006972E1" w:rsidRDefault="00B22D25" w:rsidP="00546D0F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uređaja za kontrolu svijetla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podjelu urađaja za kontrolu svijetla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različite urađaje za kontrolu svijetla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46D0F" w:rsidRDefault="00705F07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7608635"/>
                <w:placeholder>
                  <w:docPart w:val="E0320C8A95B8446B8BC8360F33CC92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46D0F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46D0F" w:rsidRDefault="00705F07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06426077"/>
                <w:placeholder>
                  <w:docPart w:val="014D97C9E1D443E6A143EF98FB9D10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46D0F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733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primijeni protokole rada uređaja za kontrolu svijetla koje koristi u radu</w:t>
            </w:r>
          </w:p>
          <w:p w:rsidR="00B22D25" w:rsidRDefault="00B22D25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Default="00B22D25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protokole rada uređaja za kontrolu svijetla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protokole rada uređaja za kontrolu svijetla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primjene protokola rada uređaja za kontrolu svijetla koje koristi u radu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46D0F" w:rsidRDefault="00705F07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55943805"/>
                <w:placeholder>
                  <w:docPart w:val="B10B9B9B81D94946BF8C3A3F8DC829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46D0F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46D0F" w:rsidRDefault="00705F07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77414141"/>
                <w:placeholder>
                  <w:docPart w:val="3548EED20BB0493284123E987A75DA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46D0F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550FE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Rukuje jednostavnijim uređajima za kontrolu svijetla</w:t>
            </w:r>
          </w:p>
          <w:p w:rsidR="00B22D25" w:rsidRDefault="00B22D25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60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P: 8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B22D25" w:rsidRDefault="00B22D25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uređaje za kontrolu svijetla koje koristi u radu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princip rada urađaja za kontrolu svjetla koje koristi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546D0F" w:rsidRPr="004024D5" w:rsidRDefault="00546D0F" w:rsidP="00546D0F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rada uređaja za kontrolu svij</w:t>
            </w:r>
            <w:r w:rsidR="00167FE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tala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46D0F" w:rsidRDefault="00705F07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75858932"/>
                <w:placeholder>
                  <w:docPart w:val="400D5E83734A4C8790048FE4B485D5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46D0F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546D0F" w:rsidRDefault="00705F07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64051287"/>
                <w:placeholder>
                  <w:docPart w:val="1348F192D4BD4C348E03369B7C8C83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46D0F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546D0F" w:rsidRPr="00380B3D" w:rsidRDefault="00546D0F" w:rsidP="00546D0F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546D0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546D0F" w:rsidRDefault="00546D0F" w:rsidP="00546D0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nuta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97691C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6972E1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uređaja za kontrolu svijetla</w:t>
            </w:r>
          </w:p>
          <w:p w:rsidR="00BE3282" w:rsidRPr="00546D0F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Podjela uređaja za kontrolu svijetla</w:t>
            </w:r>
          </w:p>
          <w:p w:rsidR="00BE3282" w:rsidRPr="00546D0F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protokola za kontrolu svijetla</w:t>
            </w:r>
          </w:p>
          <w:p w:rsidR="00BE3282" w:rsidRPr="0098360E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Uređaji za kontrolu svijijetla</w:t>
            </w:r>
          </w:p>
          <w:p w:rsidR="00BE3282" w:rsidRPr="00CE555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 rada uređaja za kontrolu svijetla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167FE5">
              <w:rPr>
                <w:rFonts w:ascii="Arial Narrow" w:eastAsia="Batang" w:hAnsi="Arial Narrow"/>
                <w:sz w:val="22"/>
              </w:rPr>
              <w:t>vještina za obavljanje poslova Drugog asistenta kamere/ Pratioca</w:t>
            </w:r>
            <w:r>
              <w:rPr>
                <w:rFonts w:ascii="Arial Narrow" w:eastAsia="Batang" w:hAnsi="Arial Narrow"/>
                <w:sz w:val="22"/>
              </w:rPr>
              <w:t xml:space="preserve">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167FE5">
              <w:rPr>
                <w:rFonts w:ascii="Arial Narrow" w:eastAsia="Batang" w:hAnsi="Arial Narrow"/>
                <w:sz w:val="22"/>
              </w:rPr>
              <w:t>vještina za obavljanje poslova O</w:t>
            </w:r>
            <w:r>
              <w:rPr>
                <w:rFonts w:ascii="Arial Narrow" w:eastAsia="Batang" w:hAnsi="Arial Narrow"/>
                <w:sz w:val="22"/>
              </w:rPr>
              <w:t>peratera kamere/</w:t>
            </w:r>
            <w:r w:rsidR="00167FE5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Švenker</w:t>
            </w:r>
            <w:r w:rsidR="00167FE5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vještina za obavljanje </w:t>
            </w:r>
            <w:r w:rsidR="00167FE5">
              <w:rPr>
                <w:rFonts w:ascii="Arial Narrow" w:eastAsia="Batang" w:hAnsi="Arial Narrow"/>
                <w:sz w:val="22"/>
              </w:rPr>
              <w:t>poslova Prvog asistenta kamere/ Š</w:t>
            </w:r>
            <w:r>
              <w:rPr>
                <w:rFonts w:ascii="Arial Narrow" w:eastAsia="Batang" w:hAnsi="Arial Narrow"/>
                <w:sz w:val="22"/>
              </w:rPr>
              <w:t>arfer</w:t>
            </w:r>
            <w:r w:rsidR="00167FE5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9A29E8" w:rsidRPr="009A29E8" w:rsidRDefault="00BE3282" w:rsidP="009A29E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9A29E8" w:rsidRP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>Kvalifikacija nivoa obrazovanja III i</w:t>
            </w:r>
          </w:p>
          <w:p w:rsidR="00BE3282" w:rsidRPr="009A29E8" w:rsidRDefault="009A29E8" w:rsidP="009A29E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>Iskustvo na poslovima u rasvjetljivača minimum 5 godina</w:t>
            </w:r>
          </w:p>
          <w:p w:rsidR="00BE3282" w:rsidRPr="009A29E8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9A29E8" w:rsidRPr="009A29E8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Teorijski dio ispita treba realizovati u učionici. Praktični dio ispita treba realizovati u rentalu filmske opreme ili u </w:t>
            </w:r>
            <w:r w:rsidR="00C275C6">
              <w:rPr>
                <w:rFonts w:ascii="Arial Narrow" w:hAnsi="Arial Narrow" w:cs="Arial"/>
                <w:sz w:val="22"/>
                <w:szCs w:val="22"/>
                <w:lang w:val="sr-Latn-ME"/>
              </w:rPr>
              <w:t>filmskom studiju.</w:t>
            </w:r>
          </w:p>
          <w:p w:rsidR="006C15A7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 xml:space="preserve">Oprema i materijali za realizaciju ispita: </w:t>
            </w:r>
          </w:p>
          <w:p w:rsidR="006C15A7" w:rsidRDefault="00BE3282" w:rsidP="00BE328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Arri Sky Panels S30/60/120/360;</w:t>
            </w:r>
            <w:r w:rsidR="006C15A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 Aputure 300/600</w:t>
            </w:r>
          </w:p>
          <w:p w:rsidR="006C15A7" w:rsidRDefault="00BE3282" w:rsidP="00BE3282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Astera</w:t>
            </w:r>
            <w:r w:rsidR="006C15A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(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Titan i Helios</w:t>
            </w:r>
            <w:r w:rsidR="006C15A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), , Art7 kontroler</w:t>
            </w:r>
          </w:p>
          <w:p w:rsidR="006C15A7" w:rsidRDefault="006C15A7" w:rsidP="00BE328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</w:t>
            </w: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immer in line (300w do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12</w:t>
            </w:r>
            <w:r w:rsidRPr="0064537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kw)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dimmer pack </w:t>
            </w:r>
            <w:r w:rsidRPr="0087382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(DMX 512 protokol)</w:t>
            </w:r>
          </w:p>
          <w:p w:rsidR="006C15A7" w:rsidRPr="006C15A7" w:rsidRDefault="006C15A7" w:rsidP="00BE328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L</w:t>
            </w:r>
            <w:r w:rsidRPr="007A7BFA">
              <w:rPr>
                <w:rFonts w:ascii="Arial Narrow" w:hAnsi="Arial Narrow" w:cs="Trebuchet MS"/>
                <w:sz w:val="22"/>
                <w:szCs w:val="22"/>
                <w:lang w:val="sr-Latn-CS"/>
              </w:rPr>
              <w:t>ighting desk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ili racunar sa softverom za kontrolu svetla</w:t>
            </w:r>
          </w:p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rasvetljiva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prilikom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polaganja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prakti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</w:rPr>
              <w:t>nog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dijela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ispita</w:t>
            </w:r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lastRenderedPageBreak/>
        <w:br w:type="page"/>
      </w:r>
    </w:p>
    <w:p w:rsidR="0039198D" w:rsidRPr="000B4CCC" w:rsidRDefault="006C08F5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9" w:name="_Toc479078625"/>
      <w:r>
        <w:rPr>
          <w:rStyle w:val="Style15"/>
          <w:rFonts w:eastAsia="Calibri"/>
          <w:color w:val="000000" w:themeColor="text1"/>
        </w:rPr>
        <w:lastRenderedPageBreak/>
        <w:t>S</w:t>
      </w:r>
      <w:bookmarkEnd w:id="9"/>
      <w:r>
        <w:rPr>
          <w:rStyle w:val="Style15"/>
          <w:rFonts w:eastAsia="Calibri"/>
          <w:color w:val="000000" w:themeColor="text1"/>
        </w:rPr>
        <w:t>UBORDINACIJA SA OSTALIM SEKTORIMA</w:t>
      </w:r>
    </w:p>
    <w:p w:rsidR="0039198D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D1EFA">
        <w:rPr>
          <w:rStyle w:val="Style3"/>
          <w:rFonts w:eastAsia="Batang"/>
        </w:rPr>
        <w:t>18</w:t>
      </w:r>
    </w:p>
    <w:p w:rsidR="0039198D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D1EFA">
        <w:rPr>
          <w:rStyle w:val="Style3"/>
          <w:rFonts w:eastAsia="Batang"/>
        </w:rPr>
        <w:t>1</w:t>
      </w:r>
    </w:p>
    <w:p w:rsidR="0039198D" w:rsidRDefault="00705F07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ED1EFA" w:rsidRDefault="00ED1EFA" w:rsidP="00ED1EFA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ED1EFA" w:rsidRDefault="00ED1EFA" w:rsidP="00ED1EFA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ED1EFA" w:rsidRPr="00ED1EFA" w:rsidRDefault="00ED1EFA" w:rsidP="00335AAC">
      <w:pPr>
        <w:spacing w:before="120" w:after="120"/>
        <w:rPr>
          <w:rStyle w:val="Style3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C08F5" w:rsidRPr="007A75E1" w:rsidRDefault="006C08F5" w:rsidP="006C08F5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7A75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oznaje rad svih </w:t>
            </w:r>
            <w:r w:rsidRPr="007A75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sektora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filmske ekipe</w:t>
            </w:r>
          </w:p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Default="00B22D2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sektore filmske ekipe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domen nadl</w:t>
            </w:r>
            <w:r w:rsidR="00C275C6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žnosti drugih sektora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C08F5" w:rsidRDefault="00705F07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5658939"/>
                <w:placeholder>
                  <w:docPart w:val="C5CCEE0D6718455A9D76E3952A9642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C08F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C08F5" w:rsidRDefault="00705F07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3465807"/>
                <w:placeholder>
                  <w:docPart w:val="CE2888972199462697694BDECB26FD9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C08F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C08F5" w:rsidRDefault="00705F07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62731204"/>
                <w:placeholder>
                  <w:docPart w:val="33616289C72B4FB9B2B76925FF3512D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C08F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7A75E1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Prati tok rada drugih sektora i pravovremneno preduzima korake u skladu sa tim</w:t>
            </w:r>
          </w:p>
          <w:p w:rsidR="00B22D25" w:rsidRDefault="00B22D2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Default="00B22D2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kontinuranog praćenja rada drugih sektora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Prati plan snimanja 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Obavlja pripremne aktivnosti u skladu sa tokom plana snimanja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Realizuje aktivnosti u skladu sa planom snimanja i radom drugih sektora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C08F5" w:rsidRDefault="00705F07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72929781"/>
                <w:placeholder>
                  <w:docPart w:val="EA8F549F60BB47BA9593A193660DF6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C08F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663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Poštuje rad saradnika u cilju dobre subordinacije</w:t>
            </w:r>
          </w:p>
          <w:p w:rsidR="00B22D25" w:rsidRDefault="00B22D2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Default="00B22D2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rada saradnika u drugim sektorima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pravila timskog rada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pravila timskog rada u obavljanju poslova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C08F5" w:rsidRPr="004024D5" w:rsidRDefault="006C08F5" w:rsidP="006C08F5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Komunicira jasno i efikasno kako bi osigurao da posao teče po planu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1C0699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C08F5" w:rsidRDefault="00705F07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1712232"/>
                <w:placeholder>
                  <w:docPart w:val="72C5AE573979433DA3E7A4978AA4E34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C08F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C08F5" w:rsidRPr="00380B3D" w:rsidRDefault="006C08F5" w:rsidP="006C08F5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C08F5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C08F5" w:rsidRDefault="006C08F5" w:rsidP="006C08F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lastRenderedPageBreak/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– 20-30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lastRenderedPageBreak/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97691C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6C08F5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color w:val="000000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Podjela po sektorima u filmskoj industriji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Nadležnosti sektora</w:t>
            </w:r>
          </w:p>
          <w:p w:rsidR="00BE3282" w:rsidRPr="00D602E0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praćenja rada drugih sektora</w:t>
            </w:r>
          </w:p>
          <w:p w:rsidR="00BE3282" w:rsidRPr="006C08F5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snimanja</w:t>
            </w:r>
          </w:p>
          <w:p w:rsidR="00BE3282" w:rsidRPr="00D602E0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Pravila timskog rada</w:t>
            </w:r>
          </w:p>
          <w:p w:rsidR="00BE3282" w:rsidRPr="00CE555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Vještine komunikacije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B5335E">
              <w:rPr>
                <w:rFonts w:ascii="Arial Narrow" w:eastAsia="Batang" w:hAnsi="Arial Narrow"/>
                <w:sz w:val="22"/>
              </w:rPr>
              <w:t>vještina za obavljanje poslova D</w:t>
            </w:r>
            <w:r>
              <w:rPr>
                <w:rFonts w:ascii="Arial Narrow" w:eastAsia="Batang" w:hAnsi="Arial Narrow"/>
                <w:sz w:val="22"/>
              </w:rPr>
              <w:t>rugog asistenta kamere/</w:t>
            </w:r>
            <w:r w:rsidR="00B5335E">
              <w:rPr>
                <w:rFonts w:ascii="Arial Narrow" w:eastAsia="Batang" w:hAnsi="Arial Narrow"/>
                <w:sz w:val="22"/>
              </w:rPr>
              <w:t xml:space="preserve"> Pratioca</w:t>
            </w:r>
            <w:r>
              <w:rPr>
                <w:rFonts w:ascii="Arial Narrow" w:eastAsia="Batang" w:hAnsi="Arial Narrow"/>
                <w:sz w:val="22"/>
              </w:rPr>
              <w:t xml:space="preserve">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B5335E">
              <w:rPr>
                <w:rFonts w:ascii="Arial Narrow" w:eastAsia="Batang" w:hAnsi="Arial Narrow"/>
                <w:sz w:val="22"/>
              </w:rPr>
              <w:t>vještina za obavljanje poslova O</w:t>
            </w:r>
            <w:r>
              <w:rPr>
                <w:rFonts w:ascii="Arial Narrow" w:eastAsia="Batang" w:hAnsi="Arial Narrow"/>
                <w:sz w:val="22"/>
              </w:rPr>
              <w:t>peratera kamere/</w:t>
            </w:r>
            <w:r w:rsidR="00B5335E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Švenker</w:t>
            </w:r>
            <w:r w:rsidR="00B5335E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vještina za obavljanje </w:t>
            </w:r>
            <w:r w:rsidR="00B5335E">
              <w:rPr>
                <w:rFonts w:ascii="Arial Narrow" w:eastAsia="Batang" w:hAnsi="Arial Narrow"/>
                <w:sz w:val="22"/>
              </w:rPr>
              <w:t>poslova Prvog asistenta kamere/ Š</w:t>
            </w:r>
            <w:r>
              <w:rPr>
                <w:rFonts w:ascii="Arial Narrow" w:eastAsia="Batang" w:hAnsi="Arial Narrow"/>
                <w:sz w:val="22"/>
              </w:rPr>
              <w:t>arfer</w:t>
            </w:r>
            <w:r w:rsidR="00B5335E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427327" w:rsidRPr="00427327" w:rsidRDefault="00BE3282" w:rsidP="0042732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Profil stručne spreme i nivo obrazovanja ispitivača</w:t>
            </w:r>
            <w:r w:rsidRPr="00427327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: </w:t>
            </w:r>
            <w:r w:rsidR="00427327" w:rsidRPr="00427327">
              <w:rPr>
                <w:rFonts w:ascii="Arial Narrow" w:hAnsi="Arial Narrow" w:cs="Arial"/>
                <w:sz w:val="22"/>
                <w:szCs w:val="22"/>
                <w:lang w:val="sr-Latn-ME"/>
              </w:rPr>
              <w:t>Teorijski i praktični dio: Kvalifikacija nivoa obrazovanja III i</w:t>
            </w:r>
          </w:p>
          <w:p w:rsidR="00BE3282" w:rsidRPr="00427327" w:rsidRDefault="00427327" w:rsidP="00427327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427327">
              <w:rPr>
                <w:rFonts w:ascii="Arial Narrow" w:hAnsi="Arial Narrow" w:cs="Arial"/>
                <w:sz w:val="22"/>
                <w:szCs w:val="22"/>
                <w:lang w:val="sr-Latn-ME"/>
              </w:rPr>
              <w:t>Iskustvo na poslovima u rasvjetljivača minimum 5 godina</w:t>
            </w:r>
          </w:p>
          <w:p w:rsidR="00BE3282" w:rsidRPr="00427327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427327" w:rsidRPr="00427327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Teorijski dio ispita treba realizovati u učionici. Praktični dio ispita treba realizovati u rentalu filmske opreme </w:t>
            </w:r>
            <w:r w:rsidR="008854E1">
              <w:rPr>
                <w:rFonts w:ascii="Arial Narrow" w:hAnsi="Arial Narrow" w:cs="Arial"/>
                <w:sz w:val="22"/>
                <w:szCs w:val="22"/>
                <w:lang w:val="sr-Latn-ME"/>
              </w:rPr>
              <w:t>ili u filmskom studiju.</w:t>
            </w:r>
          </w:p>
          <w:p w:rsidR="00BE3282" w:rsidRDefault="00BE3282" w:rsidP="00BE3282">
            <w:pPr>
              <w:spacing w:before="120" w:after="120"/>
              <w:rPr>
                <w:rStyle w:val="Style3"/>
                <w:rFonts w:eastAsia="Batang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 xml:space="preserve">Oprema i materijali za realizaciju ispita: 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-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i stolice za svakog polaznika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- D</w:t>
            </w:r>
            <w:r w:rsidR="008854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esktop ili lap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top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-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  <w:p w:rsidR="00E40906" w:rsidRDefault="00E40906" w:rsidP="00E4090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-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rasvetljiva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prilikom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polaganja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prakti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</w:rPr>
              <w:t>nog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dijela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ispita</w:t>
            </w:r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lastRenderedPageBreak/>
        <w:br w:type="page"/>
      </w:r>
    </w:p>
    <w:p w:rsidR="0039198D" w:rsidRPr="00ED1EFA" w:rsidRDefault="00ED1EFA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10" w:name="_Toc479078626"/>
      <w:r w:rsidRPr="00ED1EFA">
        <w:rPr>
          <w:rFonts w:ascii="Arial Narrow" w:eastAsia="Calibri" w:hAnsi="Arial Narrow"/>
          <w:sz w:val="22"/>
          <w:szCs w:val="22"/>
          <w:lang w:val="en-US"/>
        </w:rPr>
        <w:lastRenderedPageBreak/>
        <w:t xml:space="preserve">VOĐENJE I AŽURIRANJE  EVIDENCIJE I TEHNIČKE DOKUMENTACIJE  </w:t>
      </w:r>
      <w:bookmarkEnd w:id="10"/>
    </w:p>
    <w:p w:rsidR="0039198D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19149015"/>
          <w:placeholder>
            <w:docPart w:val="DefaultPlaceholder_1081868574"/>
          </w:placeholder>
        </w:sdtPr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B2146">
        <w:rPr>
          <w:rStyle w:val="Style3"/>
          <w:rFonts w:eastAsia="Batang"/>
        </w:rPr>
        <w:t>20</w:t>
      </w:r>
    </w:p>
    <w:p w:rsidR="0039198D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280369"/>
          <w:placeholder>
            <w:docPart w:val="DefaultPlaceholder_1081868574"/>
          </w:placeholder>
        </w:sdtPr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B2146">
        <w:rPr>
          <w:rStyle w:val="Style3"/>
          <w:rFonts w:eastAsia="Batang"/>
        </w:rPr>
        <w:t>1</w:t>
      </w:r>
    </w:p>
    <w:p w:rsidR="0039198D" w:rsidRDefault="00705F07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82274187"/>
          <w:placeholder>
            <w:docPart w:val="DefaultPlaceholder_1081868574"/>
          </w:placeholder>
        </w:sdtPr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6B2146" w:rsidRDefault="006B2146" w:rsidP="006B2146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6B2146" w:rsidRDefault="006B2146" w:rsidP="006B2146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6B2146" w:rsidRPr="006B2146" w:rsidRDefault="006B2146" w:rsidP="00335AAC">
      <w:pPr>
        <w:spacing w:before="120" w:after="120"/>
        <w:rPr>
          <w:rStyle w:val="Style3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ED1EFA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400475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evidenciju i tehničku dokumentaciju iz svog domena rada</w:t>
            </w: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B22D25" w:rsidRDefault="00B22D25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ED1EFA" w:rsidRPr="004024D5" w:rsidRDefault="00ED1EFA" w:rsidP="00ED1EFA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evidencije i tehničke dokumetacije za realizaciju plana snimanja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ED1EFA" w:rsidRPr="004024D5" w:rsidRDefault="00ED1EFA" w:rsidP="00ED1EFA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mogućnosti  evidencije postavki svjetla i tehničke dokumentacije za njih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ED1EFA" w:rsidRDefault="00705F07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1272978"/>
                <w:placeholder>
                  <w:docPart w:val="29E5DD5FCB2B4DE89114F3B0EB9B5E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D1EF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ED1EFA" w:rsidRDefault="00705F07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68871531"/>
                <w:placeholder>
                  <w:docPart w:val="DA7F92E4A79C4C33A7D1CD2914BC0EF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D1EF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ED1EFA" w:rsidRDefault="00705F07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62345930"/>
                <w:placeholder>
                  <w:docPart w:val="096285E88B974D4EAC8773991E87703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ED1EF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ED1EFA" w:rsidRDefault="00ED1EFA" w:rsidP="00ED1EFA">
            <w:pPr>
              <w:tabs>
                <w:tab w:val="left" w:pos="1848"/>
              </w:tabs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CF40A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Koristi evidenciju i tehničku dokumentaciju  za realizaciju planiranih aktivnosti</w:t>
            </w:r>
          </w:p>
          <w:p w:rsidR="00B22D25" w:rsidRDefault="00B22D25" w:rsidP="00ED1EFA">
            <w:pPr>
              <w:tabs>
                <w:tab w:val="left" w:pos="1848"/>
              </w:tabs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7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10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CF40A8" w:rsidRDefault="00B22D25" w:rsidP="00ED1EFA">
            <w:pPr>
              <w:tabs>
                <w:tab w:val="left" w:pos="1848"/>
              </w:tabs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ED1EFA" w:rsidRPr="004024D5" w:rsidRDefault="00ED1EFA" w:rsidP="00ED1EFA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Pripremi spisak potrošnog materijala, pribora, kablova, tabli i dr,  prema planiranim aktivnostima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ED1EFA" w:rsidRPr="004024D5" w:rsidRDefault="00ED1EFA" w:rsidP="00ED1EFA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 skicu/plan za postavku opreme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ED1EFA" w:rsidRPr="004024D5" w:rsidRDefault="00ED1EFA" w:rsidP="00ED1EFA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Pravi skicu/plan za napajanje reflektora  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ED1EFA" w:rsidRPr="004024D5" w:rsidRDefault="00ED1EFA" w:rsidP="00ED1EFA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primjere dobre prakse vođenja evidencije i tehničke dokumentacije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ED1EFA" w:rsidRPr="004024D5" w:rsidRDefault="00A232D7" w:rsidP="00ED1EFA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</w:t>
            </w:r>
            <w:r w:rsidR="00ED1EF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avede primjere loše prakse  vođenja/nevođenja evidencije i tehničke dokumentacije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ED1EFA" w:rsidRPr="00380B3D" w:rsidRDefault="00ED1EFA" w:rsidP="00ED1EF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ED1EFA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ED1EFA" w:rsidRDefault="00ED1EFA" w:rsidP="00ED1EFA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 xml:space="preserve">45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ra sa usmenim obrazloženjem – 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6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nuta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97691C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ED1EFA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Evidencija i tehnička dokumentacija</w:t>
            </w:r>
          </w:p>
          <w:p w:rsidR="00BE3282" w:rsidRPr="00EE072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za postavku opreme</w:t>
            </w:r>
          </w:p>
          <w:p w:rsidR="00BE3282" w:rsidRPr="00CE555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 za napajanje reflektora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AE7CDF">
              <w:rPr>
                <w:rFonts w:ascii="Arial Narrow" w:eastAsia="Batang" w:hAnsi="Arial Narrow"/>
                <w:sz w:val="22"/>
              </w:rPr>
              <w:t>vještina za obavljanje poslova D</w:t>
            </w:r>
            <w:r>
              <w:rPr>
                <w:rFonts w:ascii="Arial Narrow" w:eastAsia="Batang" w:hAnsi="Arial Narrow"/>
                <w:sz w:val="22"/>
              </w:rPr>
              <w:t>rugog asistenta kamere/</w:t>
            </w:r>
            <w:r w:rsidR="00AE7CDF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Prati</w:t>
            </w:r>
            <w:r w:rsidR="00AE7CDF">
              <w:rPr>
                <w:rFonts w:ascii="Arial Narrow" w:eastAsia="Batang" w:hAnsi="Arial Narrow"/>
                <w:sz w:val="22"/>
              </w:rPr>
              <w:t>oca</w:t>
            </w:r>
            <w:r>
              <w:rPr>
                <w:rFonts w:ascii="Arial Narrow" w:eastAsia="Batang" w:hAnsi="Arial Narrow"/>
                <w:sz w:val="22"/>
              </w:rPr>
              <w:t xml:space="preserve">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AE7CDF">
              <w:rPr>
                <w:rFonts w:ascii="Arial Narrow" w:eastAsia="Batang" w:hAnsi="Arial Narrow"/>
                <w:sz w:val="22"/>
              </w:rPr>
              <w:t>vještina za obavljanje poslova O</w:t>
            </w:r>
            <w:r>
              <w:rPr>
                <w:rFonts w:ascii="Arial Narrow" w:eastAsia="Batang" w:hAnsi="Arial Narrow"/>
                <w:sz w:val="22"/>
              </w:rPr>
              <w:t>peratera kamere/</w:t>
            </w:r>
            <w:r w:rsidR="00AE7CDF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Švenker</w:t>
            </w:r>
            <w:r w:rsidR="00AE7CDF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vještina za obavljanje </w:t>
            </w:r>
            <w:r w:rsidR="00AE7CDF">
              <w:rPr>
                <w:rFonts w:ascii="Arial Narrow" w:eastAsia="Batang" w:hAnsi="Arial Narrow"/>
                <w:sz w:val="22"/>
              </w:rPr>
              <w:t>poslova Prvog asistenta kamere/ Š</w:t>
            </w:r>
            <w:r>
              <w:rPr>
                <w:rFonts w:ascii="Arial Narrow" w:eastAsia="Batang" w:hAnsi="Arial Narrow"/>
                <w:sz w:val="22"/>
              </w:rPr>
              <w:t>arfer</w:t>
            </w:r>
            <w:r w:rsidR="00AE7CDF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769B8" w:rsidRPr="00D769B8" w:rsidRDefault="00BE3282" w:rsidP="00D769B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D769B8" w:rsidRPr="00D769B8">
              <w:rPr>
                <w:rFonts w:ascii="Arial Narrow" w:hAnsi="Arial Narrow" w:cs="Arial"/>
                <w:sz w:val="22"/>
                <w:szCs w:val="22"/>
                <w:lang w:val="sr-Latn-ME"/>
              </w:rPr>
              <w:t>Teorijski i praktični dio: Kvalifikacija nivoa obrazovanja III i</w:t>
            </w:r>
          </w:p>
          <w:p w:rsidR="00BE3282" w:rsidRPr="00D769B8" w:rsidRDefault="00D769B8" w:rsidP="00D769B8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D769B8">
              <w:rPr>
                <w:rFonts w:ascii="Arial Narrow" w:hAnsi="Arial Narrow" w:cs="Arial"/>
                <w:sz w:val="22"/>
                <w:szCs w:val="22"/>
                <w:lang w:val="sr-Latn-ME"/>
              </w:rPr>
              <w:t>Iskustvo na poslovima u rasvjetljivača minimum 5 godina</w:t>
            </w:r>
          </w:p>
          <w:p w:rsidR="00BE3282" w:rsidRPr="00D769B8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D769B8" w:rsidRPr="00D769B8">
              <w:rPr>
                <w:rFonts w:ascii="Arial Narrow" w:hAnsi="Arial Narrow" w:cs="Arial"/>
                <w:sz w:val="22"/>
                <w:szCs w:val="22"/>
                <w:lang w:val="sr-Latn-ME"/>
              </w:rPr>
              <w:t>Teorijski dio ispita treba realizovati u učionici. Praktični dio ispita treba realizovati u rentalu filmske</w:t>
            </w:r>
            <w:r w:rsidR="00CE2076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opreme ili u filmskom studiju.</w:t>
            </w:r>
          </w:p>
          <w:p w:rsidR="00BE3282" w:rsidRDefault="00BE3282" w:rsidP="00BE3282">
            <w:pPr>
              <w:spacing w:before="120" w:after="120"/>
              <w:rPr>
                <w:rStyle w:val="Style3"/>
                <w:rFonts w:eastAsia="Batang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i stolice za svakog polaznika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- D</w:t>
            </w:r>
            <w:r w:rsidR="00CE2076">
              <w:rPr>
                <w:rFonts w:ascii="Arial Narrow" w:hAnsi="Arial Narrow" w:cs="Trebuchet MS"/>
                <w:sz w:val="22"/>
                <w:szCs w:val="22"/>
                <w:lang w:val="sr-Latn-CS"/>
              </w:rPr>
              <w:t>esktop ili lap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top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-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  <w:p w:rsidR="00E40906" w:rsidRDefault="00E40906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-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rasvetljiva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prilikom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polaganja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prakti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</w:rPr>
              <w:t>nog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dijela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ispita</w:t>
            </w:r>
          </w:p>
        </w:tc>
      </w:tr>
    </w:tbl>
    <w:p w:rsidR="00763383" w:rsidRPr="00763383" w:rsidRDefault="0039198D" w:rsidP="00763383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:rsidR="00867A58" w:rsidRPr="00763383" w:rsidRDefault="00763383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 w:rsidRPr="00763383">
        <w:rPr>
          <w:rFonts w:ascii="Arial Narrow" w:hAnsi="Arial Narrow" w:cs="Arial"/>
          <w:sz w:val="22"/>
          <w:szCs w:val="22"/>
        </w:rPr>
        <w:lastRenderedPageBreak/>
        <w:t>DEMONTAŽA, TRANSPORT I SKLADIŠTENJE OPREME U NAMJENSKI PROSTOR</w:t>
      </w:r>
    </w:p>
    <w:p w:rsidR="00867A58" w:rsidRPr="000B4CCC" w:rsidRDefault="00705F07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925796121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B2146">
        <w:rPr>
          <w:rStyle w:val="Style3"/>
          <w:rFonts w:eastAsia="Batang"/>
        </w:rPr>
        <w:t>30</w:t>
      </w:r>
    </w:p>
    <w:p w:rsidR="00867A58" w:rsidRPr="000B4CCC" w:rsidRDefault="00705F07" w:rsidP="00867A58">
      <w:pPr>
        <w:spacing w:before="120"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33888472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6B2146">
        <w:rPr>
          <w:rStyle w:val="Style3"/>
          <w:rFonts w:eastAsia="Batang"/>
        </w:rPr>
        <w:t>2</w:t>
      </w:r>
    </w:p>
    <w:p w:rsidR="00867A58" w:rsidRDefault="00705F07" w:rsidP="00867A58">
      <w:pPr>
        <w:spacing w:before="120" w:after="120"/>
        <w:jc w:val="both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49543994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D7025A" w:rsidRDefault="00D7025A" w:rsidP="00D7025A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D7025A" w:rsidRDefault="00D7025A" w:rsidP="00D7025A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D7025A" w:rsidRPr="00D7025A" w:rsidRDefault="00D7025A" w:rsidP="00D7025A">
      <w:pPr>
        <w:spacing w:before="120" w:after="120"/>
        <w:rPr>
          <w:rStyle w:val="Style3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0380F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Pravilno demontira opremu</w:t>
            </w:r>
          </w:p>
          <w:p w:rsidR="00B22D25" w:rsidRDefault="00B22D25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Default="00B22D25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pravilne demontaže opreme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demontaže opreme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demontaže opreme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B2146" w:rsidRDefault="00705F07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0812659"/>
                <w:placeholder>
                  <w:docPart w:val="F7E0081604274157B7EDFD34721D1B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B2146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B2146" w:rsidRDefault="00705F07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35031185"/>
                <w:placeholder>
                  <w:docPart w:val="D2A22ECA6DA64732B168EB6F2ED890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B2146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B2146" w:rsidRDefault="006B2146" w:rsidP="006B2146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2E38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akovanje i obezbjeđivanje </w:t>
            </w:r>
            <w:r w:rsidRPr="002E38ED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opreme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za transport</w:t>
            </w:r>
          </w:p>
          <w:p w:rsidR="00B22D25" w:rsidRDefault="00B22D25" w:rsidP="006B2146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2E38ED" w:rsidRDefault="00B22D25" w:rsidP="006B2146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</w:p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pravilnog pakovanja opreme u namjensko vozilo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pakovanja opreme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postupak obezbjeđivanja opreme u rafovima za transport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Demonstira postupak obezbjeđivanja opreme u rafovima za transport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6B2146" w:rsidRDefault="00705F07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86063788"/>
                <w:placeholder>
                  <w:docPart w:val="BD16F4A885BB4D27BA904FFC866ED4D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6B2146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6B2146" w:rsidRDefault="006B2146" w:rsidP="006B2146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107CD0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istovar i skladištenje opreme u namjensski prostor</w:t>
            </w:r>
          </w:p>
          <w:p w:rsidR="00B22D25" w:rsidRDefault="00B22D25" w:rsidP="006B2146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B22D25" w:rsidRDefault="00B22D25" w:rsidP="00B22D25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7139A3" w:rsidRDefault="00B22D25" w:rsidP="00B22D25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B22D25" w:rsidRPr="00107CD0" w:rsidRDefault="00B22D25" w:rsidP="006B2146">
            <w:pPr>
              <w:spacing w:after="160" w:line="259" w:lineRule="auto"/>
              <w:contextualSpacing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istovara opreme</w:t>
            </w: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provjeru brojnog stanjai opreme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postupak istovara i provjere brojnog stanja opreme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skladištenja opreme</w:t>
            </w: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6B2146" w:rsidRPr="004024D5" w:rsidRDefault="006B2146" w:rsidP="006B2146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skladištenja opreme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D7025A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6B2146" w:rsidRPr="00380B3D" w:rsidRDefault="006B2146" w:rsidP="006B2146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6B2146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6B2146" w:rsidRDefault="006B2146" w:rsidP="006B214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lastRenderedPageBreak/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ra sa usmenim obrazloženjem – 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 xml:space="preserve">45 -60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lastRenderedPageBreak/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97691C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D7025A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Demontaža opreme</w:t>
            </w:r>
          </w:p>
          <w:p w:rsidR="00BE3282" w:rsidRPr="005C02B5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Pakovanje opreme</w:t>
            </w:r>
          </w:p>
          <w:p w:rsidR="00BE3282" w:rsidRPr="00D7025A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Obezbjeđivanje opreme za transport</w:t>
            </w:r>
          </w:p>
          <w:p w:rsidR="00BE3282" w:rsidRPr="00CE555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Istovar i skladištenje opreme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0F4EA1">
              <w:rPr>
                <w:rFonts w:ascii="Arial Narrow" w:eastAsia="Batang" w:hAnsi="Arial Narrow"/>
                <w:sz w:val="22"/>
              </w:rPr>
              <w:t>vještina za obavljanje poslova D</w:t>
            </w:r>
            <w:r>
              <w:rPr>
                <w:rFonts w:ascii="Arial Narrow" w:eastAsia="Batang" w:hAnsi="Arial Narrow"/>
                <w:sz w:val="22"/>
              </w:rPr>
              <w:t>rugog asistenta kamere/</w:t>
            </w:r>
            <w:r w:rsidR="000F4EA1">
              <w:rPr>
                <w:rFonts w:ascii="Arial Narrow" w:eastAsia="Batang" w:hAnsi="Arial Narrow"/>
                <w:sz w:val="22"/>
              </w:rPr>
              <w:t xml:space="preserve"> Pratioca</w:t>
            </w:r>
            <w:r>
              <w:rPr>
                <w:rFonts w:ascii="Arial Narrow" w:eastAsia="Batang" w:hAnsi="Arial Narrow"/>
                <w:sz w:val="22"/>
              </w:rPr>
              <w:t xml:space="preserve">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0F4EA1">
              <w:rPr>
                <w:rFonts w:ascii="Arial Narrow" w:eastAsia="Batang" w:hAnsi="Arial Narrow"/>
                <w:sz w:val="22"/>
              </w:rPr>
              <w:t>vještina za obavljanje poslova O</w:t>
            </w:r>
            <w:r>
              <w:rPr>
                <w:rFonts w:ascii="Arial Narrow" w:eastAsia="Batang" w:hAnsi="Arial Narrow"/>
                <w:sz w:val="22"/>
              </w:rPr>
              <w:t>peratera kamere/</w:t>
            </w:r>
            <w:r w:rsidR="000F4EA1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Švenke</w:t>
            </w:r>
            <w:r w:rsidR="000F4EA1">
              <w:rPr>
                <w:rFonts w:ascii="Arial Narrow" w:eastAsia="Batang" w:hAnsi="Arial Narrow"/>
                <w:sz w:val="22"/>
              </w:rPr>
              <w:t>ra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0F4EA1">
              <w:rPr>
                <w:rFonts w:ascii="Arial Narrow" w:eastAsia="Batang" w:hAnsi="Arial Narrow"/>
                <w:sz w:val="22"/>
              </w:rPr>
              <w:t>vještina za obavljanje poslova P</w:t>
            </w:r>
            <w:r>
              <w:rPr>
                <w:rFonts w:ascii="Arial Narrow" w:eastAsia="Batang" w:hAnsi="Arial Narrow"/>
                <w:sz w:val="22"/>
              </w:rPr>
              <w:t>rvog asistenta kamere/</w:t>
            </w:r>
            <w:r w:rsidR="000F4EA1">
              <w:rPr>
                <w:rFonts w:ascii="Arial Narrow" w:eastAsia="Batang" w:hAnsi="Arial Narrow"/>
                <w:sz w:val="22"/>
              </w:rPr>
              <w:t xml:space="preserve"> Šarfera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F66BF1" w:rsidRPr="00F66BF1" w:rsidRDefault="00BE3282" w:rsidP="00F66BF1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F66BF1" w:rsidRPr="00F66BF1">
              <w:rPr>
                <w:rFonts w:ascii="Arial Narrow" w:hAnsi="Arial Narrow" w:cs="Arial"/>
                <w:sz w:val="22"/>
                <w:szCs w:val="22"/>
                <w:lang w:val="sr-Latn-ME"/>
              </w:rPr>
              <w:t>Kvalifikacija nivoa obrazovanja III i</w:t>
            </w:r>
          </w:p>
          <w:p w:rsidR="00BE3282" w:rsidRPr="00F66BF1" w:rsidRDefault="00F66BF1" w:rsidP="00F66BF1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F66BF1">
              <w:rPr>
                <w:rFonts w:ascii="Arial Narrow" w:hAnsi="Arial Narrow" w:cs="Arial"/>
                <w:sz w:val="22"/>
                <w:szCs w:val="22"/>
                <w:lang w:val="sr-Latn-ME"/>
              </w:rPr>
              <w:t>Iskustvo na poslovima u rasvjetljivača minimum 5 godina</w:t>
            </w:r>
          </w:p>
          <w:p w:rsidR="00BE3282" w:rsidRPr="00F66BF1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F66BF1" w:rsidRPr="00F66BF1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Teorijski dio ispita treba realizovati u učionici. Praktični dio ispita treba realizovati u rentalu filmske opreme </w:t>
            </w:r>
            <w:r w:rsidR="00F66BF1">
              <w:rPr>
                <w:rFonts w:ascii="Arial Narrow" w:hAnsi="Arial Narrow" w:cs="Arial"/>
                <w:sz w:val="22"/>
                <w:szCs w:val="22"/>
                <w:lang w:val="sr-Latn-ME"/>
              </w:rPr>
              <w:t>i/</w:t>
            </w:r>
            <w:r w:rsidR="00DE224D">
              <w:rPr>
                <w:rFonts w:ascii="Arial Narrow" w:hAnsi="Arial Narrow" w:cs="Arial"/>
                <w:sz w:val="22"/>
                <w:szCs w:val="22"/>
                <w:lang w:val="sr-Latn-ME"/>
              </w:rPr>
              <w:t>ili u filmskom studiju.</w:t>
            </w:r>
          </w:p>
          <w:p w:rsidR="00BE3282" w:rsidRDefault="00BE3282" w:rsidP="00BE3282">
            <w:pPr>
              <w:spacing w:before="120" w:after="120"/>
              <w:rPr>
                <w:rStyle w:val="Style3"/>
                <w:rFonts w:eastAsia="Batang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</w:p>
          <w:p w:rsidR="00E40906" w:rsidRDefault="00E40906" w:rsidP="00E40906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- </w:t>
            </w:r>
            <w:r w:rsidRPr="00357E47">
              <w:rPr>
                <w:rFonts w:ascii="Arial Narrow" w:hAnsi="Arial Narrow"/>
              </w:rPr>
              <w:t>Komplet opreme za odredjeno snimanje (reflektori, stativi, pribor, kablovi&amp;distro boxovi)</w:t>
            </w:r>
          </w:p>
          <w:p w:rsidR="00E40906" w:rsidRDefault="00E40906" w:rsidP="00E40906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- </w:t>
            </w:r>
            <w:r w:rsidRPr="00357E47">
              <w:rPr>
                <w:rFonts w:ascii="Arial Narrow" w:hAnsi="Arial Narrow"/>
              </w:rPr>
              <w:t>Nam</w:t>
            </w:r>
            <w:r>
              <w:rPr>
                <w:rFonts w:ascii="Arial Narrow" w:hAnsi="Arial Narrow"/>
              </w:rPr>
              <w:t>j</w:t>
            </w:r>
            <w:r w:rsidRPr="00357E47">
              <w:rPr>
                <w:rFonts w:ascii="Arial Narrow" w:hAnsi="Arial Narrow"/>
              </w:rPr>
              <w:t>ensko vozilo za transport opreme , sa policama i utovarnom rampom</w:t>
            </w:r>
          </w:p>
          <w:p w:rsidR="00E40906" w:rsidRDefault="00E40906" w:rsidP="00E40906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357E47">
              <w:rPr>
                <w:rFonts w:ascii="Arial Narrow" w:hAnsi="Arial Narrow"/>
              </w:rPr>
              <w:t>Nam</w:t>
            </w:r>
            <w:r>
              <w:rPr>
                <w:rFonts w:ascii="Arial Narrow" w:hAnsi="Arial Narrow"/>
              </w:rPr>
              <w:t>j</w:t>
            </w:r>
            <w:r w:rsidRPr="00357E47">
              <w:rPr>
                <w:rFonts w:ascii="Arial Narrow" w:hAnsi="Arial Narrow"/>
              </w:rPr>
              <w:t>enska ambalaža za svaku grupu opreme posebno</w:t>
            </w:r>
          </w:p>
          <w:p w:rsidR="00E40906" w:rsidRPr="00E40906" w:rsidRDefault="00E40906" w:rsidP="00E40906">
            <w:p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- </w:t>
            </w:r>
            <w:r w:rsidRPr="00357E47">
              <w:rPr>
                <w:rFonts w:ascii="Arial Narrow" w:hAnsi="Arial Narrow" w:cs="Trebuchet MS"/>
                <w:lang w:val="sr-Latn-CS"/>
              </w:rPr>
              <w:t>Pribor za fiksiranje opreme za bezbedan transport</w:t>
            </w:r>
            <w:r w:rsidR="00DE224D">
              <w:rPr>
                <w:rFonts w:ascii="Arial Narrow" w:hAnsi="Arial Narrow" w:cs="Trebuchet MS"/>
                <w:lang w:val="sr-Latn-CS"/>
              </w:rPr>
              <w:t xml:space="preserve"> (gurtne, kanapi, lanci</w:t>
            </w:r>
            <w:r w:rsidRPr="00357E47">
              <w:rPr>
                <w:rFonts w:ascii="Arial Narrow" w:hAnsi="Arial Narrow" w:cs="Trebuchet MS"/>
                <w:lang w:val="sr-Latn-CS"/>
              </w:rPr>
              <w:t>)</w:t>
            </w:r>
          </w:p>
          <w:p w:rsidR="00BE3282" w:rsidRDefault="00BE3282" w:rsidP="00E4090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 xml:space="preserve">poslove 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rasvetljivača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 xml:space="preserve"> potrebno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prilikom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polaganja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prakti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</w:rPr>
              <w:t>nog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dijela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ispita</w:t>
            </w:r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lastRenderedPageBreak/>
        <w:br w:type="page"/>
      </w:r>
    </w:p>
    <w:p w:rsidR="00854506" w:rsidRDefault="00854506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867A58" w:rsidRPr="000B4CCC" w:rsidRDefault="00763383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1" w:name="_Toc479078630"/>
      <w:r>
        <w:rPr>
          <w:rStyle w:val="Style15"/>
          <w:rFonts w:eastAsia="Calibri"/>
          <w:color w:val="000000" w:themeColor="text1"/>
        </w:rPr>
        <w:t>p</w:t>
      </w:r>
      <w:bookmarkEnd w:id="11"/>
      <w:r>
        <w:rPr>
          <w:rStyle w:val="Style15"/>
          <w:rFonts w:eastAsia="Calibri"/>
          <w:color w:val="000000" w:themeColor="text1"/>
        </w:rPr>
        <w:t>regled, čišćenje i testiranje opreme</w:t>
      </w:r>
    </w:p>
    <w:p w:rsidR="00867A58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4633095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24473">
        <w:rPr>
          <w:rStyle w:val="Style3"/>
          <w:rFonts w:eastAsia="Batang"/>
        </w:rPr>
        <w:t>30</w:t>
      </w:r>
    </w:p>
    <w:p w:rsidR="00867A58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69313129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424473">
        <w:rPr>
          <w:rStyle w:val="Style3"/>
          <w:rFonts w:eastAsia="Batang"/>
        </w:rPr>
        <w:t>2</w:t>
      </w:r>
    </w:p>
    <w:p w:rsidR="00867A58" w:rsidRDefault="00705F07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463966821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424473" w:rsidRDefault="00424473" w:rsidP="00424473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424473" w:rsidRDefault="00424473" w:rsidP="00424473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424473" w:rsidRPr="00424473" w:rsidRDefault="00424473" w:rsidP="00335AAC">
      <w:pPr>
        <w:spacing w:before="120" w:after="120"/>
        <w:rPr>
          <w:rStyle w:val="Style3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Objasni </w:t>
            </w:r>
            <w:r w:rsidRPr="0062173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važnost kontinuiranog pregleda opreme</w:t>
            </w: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faktore iz sposljašnje sredine koji mogu dovesti do oštećenja opreme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pregleda opreme na početku, u toku i po završetku rada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pregleda svih djelova opreme-pokretnih, sitnih i dr.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99605901"/>
                <w:placeholder>
                  <w:docPart w:val="5B8639D28E3A4BBBA4B344AC29B84EF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83096560"/>
                <w:placeholder>
                  <w:docPart w:val="BC389F45527A44649D977C3846CDD5D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62173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primijeni postupak pregleda opreme</w:t>
            </w: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Vrši vizuelni uvid u stanje opreme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pažnju na kompletnost pokretnih djelova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 pažnju na kompletnost sitnog pribora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Registruje promjene i oštećenja na površinskom dijelu tehnike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promjene na opremi/djelovima opreme usled zagrijevanja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3961293"/>
                <w:placeholder>
                  <w:docPart w:val="B562EF3DDC76457FB1DC9B36CF5A11F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promjene na opremi/djelovima opreme tokom rada u vlažnim uslovima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32737314"/>
                <w:placeholder>
                  <w:docPart w:val="7CF4EB4792834444AEF739DA291CDC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785067393"/>
                <w:placeholder>
                  <w:docPart w:val="1B8491A4D4204BCCB2DE1DD5D2432D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79588873"/>
                <w:placeholder>
                  <w:docPart w:val="256DCE8033D441ADAA547B0F2D58BE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406271"/>
                <w:placeholder>
                  <w:docPart w:val="7153F45C64D44DEC8C95F7B602F79E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lastRenderedPageBreak/>
              <w:t>Objasni</w:t>
            </w:r>
            <w:r w:rsidRPr="006A1D2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važnost čišćenja opreme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sredstva za čišćenje opreme i pojedinih djelova tehnike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obveznog čišćenja opreme po završetku rada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čišćenja svih djelova opreme-pokretnih, sitnih i dr.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situacije čišćenja opreme u toku rada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424473" w:rsidRDefault="00705F07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58984049"/>
                <w:placeholder>
                  <w:docPart w:val="12727F0AB1A94CF6B263F638877E0F1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2447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4473" w:rsidRDefault="00D335FB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</w:t>
            </w:r>
            <w:r w:rsidR="00424473" w:rsidRPr="006A1D2C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avilno primijeni postupak čišćenja opreme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adekvatna sredstva za čišćenje opreme i pojedinih djelova tehnike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posebnu pažnju na čišćenje pokretnih djelova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 posebnu pažnju na čišćenje sitnog pribora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čišćenja  površinskih dijelova tehnike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čišćenja ostalih dijelova tehnike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E61FE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Obrazloži važnost testiranja opreme</w:t>
            </w:r>
          </w:p>
          <w:p w:rsidR="00A7381E" w:rsidRDefault="00A7381E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Default="00A7381E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postupke testiranja opreme i pojedinih djelova tehnike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obaveznog testiranja opreme po završetku rada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testiranja svih djelova opreme-pokretnih, sitnih i dr.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situacije testiranja opreme u toku rada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značaj uputsva proizvođača za koriščenje opreme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E61FEA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testiranje opreme prema uputstvu proizvođača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C0699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Default="00A7381E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24473" w:rsidRDefault="00424473" w:rsidP="00424473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24473">
              <w:rPr>
                <w:rFonts w:ascii="Arial Narrow" w:hAnsi="Arial Narrow"/>
              </w:rPr>
              <w:t>Koristi adekvatne postupke za testiranje opreme i pojedinih djelova tehnike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posebnu pažnju na testiranje pokretnih djelova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Obrati posebnu pažnju na testiranje sitnog pribora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testiranja opreme i  tehnike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83375C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424473" w:rsidRPr="004024D5" w:rsidRDefault="00424473" w:rsidP="00424473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Pravilno koristi  uputstvo proizvođača  za korišćenje opreme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83375C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424473" w:rsidRPr="00380B3D" w:rsidRDefault="00424473" w:rsidP="0042447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42447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424473" w:rsidRDefault="00424473" w:rsidP="0042447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nuta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ra sa usmenim obrazloženjem – 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 xml:space="preserve">60-90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min</w:t>
            </w:r>
            <w:r w:rsidR="001C0699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97691C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D22D90" w:rsidRDefault="006D4FC9" w:rsidP="006D4FC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- </w:t>
            </w:r>
            <w:r w:rsidR="00BE328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pregleda opreme</w:t>
            </w:r>
          </w:p>
          <w:p w:rsidR="00BE3282" w:rsidRPr="00D22D90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Postupak pregleda opreme</w:t>
            </w:r>
          </w:p>
          <w:p w:rsidR="00BE3282" w:rsidRPr="00D22D90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Značaj čišćenja opreme</w:t>
            </w:r>
          </w:p>
          <w:p w:rsidR="00BE3282" w:rsidRPr="00D22D90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Čišćenje opreme</w:t>
            </w:r>
          </w:p>
          <w:p w:rsidR="00BE3282" w:rsidRPr="00D22D90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Značaj testiranja opreme</w:t>
            </w:r>
          </w:p>
          <w:p w:rsidR="00BE3282" w:rsidRPr="00CE555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Testiranje opreme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DE224D">
              <w:rPr>
                <w:rFonts w:ascii="Arial Narrow" w:eastAsia="Batang" w:hAnsi="Arial Narrow"/>
                <w:sz w:val="22"/>
              </w:rPr>
              <w:t>vještina za obavljanje poslova D</w:t>
            </w:r>
            <w:r>
              <w:rPr>
                <w:rFonts w:ascii="Arial Narrow" w:eastAsia="Batang" w:hAnsi="Arial Narrow"/>
                <w:sz w:val="22"/>
              </w:rPr>
              <w:t>rugog asistenta kamere/</w:t>
            </w:r>
            <w:r w:rsidR="00DE224D">
              <w:rPr>
                <w:rFonts w:ascii="Arial Narrow" w:eastAsia="Batang" w:hAnsi="Arial Narrow"/>
                <w:sz w:val="22"/>
              </w:rPr>
              <w:t xml:space="preserve"> Pratioca</w:t>
            </w:r>
            <w:r>
              <w:rPr>
                <w:rFonts w:ascii="Arial Narrow" w:eastAsia="Batang" w:hAnsi="Arial Narrow"/>
                <w:sz w:val="22"/>
              </w:rPr>
              <w:t xml:space="preserve">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</w:t>
            </w:r>
            <w:r w:rsidR="00DE224D">
              <w:rPr>
                <w:rFonts w:ascii="Arial Narrow" w:eastAsia="Batang" w:hAnsi="Arial Narrow"/>
                <w:sz w:val="22"/>
              </w:rPr>
              <w:t>a za obavljanje poslova O</w:t>
            </w:r>
            <w:r>
              <w:rPr>
                <w:rFonts w:ascii="Arial Narrow" w:eastAsia="Batang" w:hAnsi="Arial Narrow"/>
                <w:sz w:val="22"/>
              </w:rPr>
              <w:t>peratera kamere/</w:t>
            </w:r>
            <w:r w:rsidR="00DE224D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Švenker</w:t>
            </w:r>
            <w:r w:rsidR="00DE224D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DE224D">
              <w:rPr>
                <w:rFonts w:ascii="Arial Narrow" w:eastAsia="Batang" w:hAnsi="Arial Narrow"/>
                <w:sz w:val="22"/>
              </w:rPr>
              <w:t>vještina za obavljanje poslova P</w:t>
            </w:r>
            <w:r>
              <w:rPr>
                <w:rFonts w:ascii="Arial Narrow" w:eastAsia="Batang" w:hAnsi="Arial Narrow"/>
                <w:sz w:val="22"/>
              </w:rPr>
              <w:t>rvog asistenta kamere/</w:t>
            </w:r>
            <w:r w:rsidR="00DE224D">
              <w:rPr>
                <w:rFonts w:ascii="Arial Narrow" w:eastAsia="Batang" w:hAnsi="Arial Narrow"/>
                <w:sz w:val="22"/>
              </w:rPr>
              <w:t xml:space="preserve"> Š</w:t>
            </w:r>
            <w:r>
              <w:rPr>
                <w:rFonts w:ascii="Arial Narrow" w:eastAsia="Batang" w:hAnsi="Arial Narrow"/>
                <w:sz w:val="22"/>
              </w:rPr>
              <w:t>arfer</w:t>
            </w:r>
            <w:r w:rsidR="00DE224D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335FB" w:rsidRPr="00D335FB" w:rsidRDefault="00BE3282" w:rsidP="00D335F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D335FB" w:rsidRPr="00D335FB">
              <w:rPr>
                <w:rFonts w:ascii="Arial Narrow" w:hAnsi="Arial Narrow" w:cs="Arial"/>
                <w:sz w:val="22"/>
                <w:szCs w:val="22"/>
                <w:lang w:val="sr-Latn-ME"/>
              </w:rPr>
              <w:t>Kvalifikacija nivoa obrazovanja III i</w:t>
            </w:r>
          </w:p>
          <w:p w:rsidR="00BE3282" w:rsidRPr="00D335FB" w:rsidRDefault="00D335FB" w:rsidP="00D335F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D335FB">
              <w:rPr>
                <w:rFonts w:ascii="Arial Narrow" w:hAnsi="Arial Narrow" w:cs="Arial"/>
                <w:sz w:val="22"/>
                <w:szCs w:val="22"/>
                <w:lang w:val="sr-Latn-ME"/>
              </w:rPr>
              <w:t>Iskustvo na poslovima u rasvjetljivača minimum 5 godina</w:t>
            </w:r>
          </w:p>
          <w:p w:rsidR="00BE3282" w:rsidRPr="00D335FB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D335FB" w:rsidRPr="00D335FB">
              <w:rPr>
                <w:rFonts w:ascii="Arial Narrow" w:hAnsi="Arial Narrow" w:cs="Arial"/>
                <w:sz w:val="22"/>
                <w:szCs w:val="22"/>
                <w:lang w:val="sr-Latn-ME"/>
              </w:rPr>
              <w:t>Teorijski dio ispita treba realizovati u učionici. Praktični dio ispita treba realizovati u rentalu filmske</w:t>
            </w:r>
            <w:r w:rsidR="00DE224D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opreme ili u filmskom studiju.</w:t>
            </w:r>
          </w:p>
          <w:p w:rsidR="00BE3282" w:rsidRDefault="00BE3282" w:rsidP="00BE3282">
            <w:pPr>
              <w:spacing w:before="120" w:after="120"/>
              <w:rPr>
                <w:rStyle w:val="Style3"/>
                <w:rFonts w:eastAsia="Batang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</w:p>
          <w:p w:rsidR="00E40906" w:rsidRDefault="00E40906" w:rsidP="00E4090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- </w:t>
            </w:r>
            <w:r w:rsidRPr="00D003E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Komplet opreme za odredjeno snimanje (reflektori, stativi, pribor, kablovi&amp;distro boxovi)</w:t>
            </w:r>
          </w:p>
          <w:p w:rsidR="00E40906" w:rsidRDefault="00E40906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- </w:t>
            </w:r>
            <w:r w:rsidRPr="00D003E8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Pribor za čićenje i odmašćivanje opreme (krpe i sredstva)</w:t>
            </w:r>
          </w:p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rasvetljiva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prilikom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polaganja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prakti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</w:rPr>
              <w:t>nog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dijela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ispita</w:t>
            </w:r>
          </w:p>
        </w:tc>
      </w:tr>
    </w:tbl>
    <w:p w:rsidR="00867A58" w:rsidRDefault="00867A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lastRenderedPageBreak/>
        <w:br w:type="page"/>
      </w:r>
    </w:p>
    <w:p w:rsidR="00867A58" w:rsidRPr="000B4CCC" w:rsidRDefault="00D22D90" w:rsidP="008719B3">
      <w:pPr>
        <w:pStyle w:val="Heading2"/>
        <w:numPr>
          <w:ilvl w:val="1"/>
          <w:numId w:val="3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2" w:name="_Toc479078631"/>
      <w:r>
        <w:rPr>
          <w:rStyle w:val="Style15"/>
          <w:rFonts w:eastAsia="Calibri"/>
          <w:color w:val="000000" w:themeColor="text1"/>
        </w:rPr>
        <w:lastRenderedPageBreak/>
        <w:t>m</w:t>
      </w:r>
      <w:bookmarkEnd w:id="12"/>
      <w:r>
        <w:rPr>
          <w:rStyle w:val="Style15"/>
          <w:rFonts w:eastAsia="Calibri"/>
          <w:color w:val="000000" w:themeColor="text1"/>
        </w:rPr>
        <w:t>jere bezbjednosti</w:t>
      </w:r>
    </w:p>
    <w:p w:rsidR="00867A58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22143047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2D90">
        <w:rPr>
          <w:rStyle w:val="Style3"/>
          <w:rFonts w:eastAsia="Batang"/>
        </w:rPr>
        <w:t>56</w:t>
      </w:r>
    </w:p>
    <w:p w:rsidR="00867A58" w:rsidRPr="000B4CCC" w:rsidRDefault="00705F07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5718980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867A58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22D90">
        <w:rPr>
          <w:rStyle w:val="Style3"/>
          <w:rFonts w:eastAsia="Batang"/>
        </w:rPr>
        <w:t>3</w:t>
      </w:r>
    </w:p>
    <w:p w:rsidR="00867A58" w:rsidRDefault="00705F07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261725231"/>
          <w:placeholder>
            <w:docPart w:val="DefaultPlaceholder_1081868574"/>
          </w:placeholder>
        </w:sdtPr>
        <w:sdtContent>
          <w:r w:rsidR="00867A58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867A58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D22D90" w:rsidRDefault="00D22D90" w:rsidP="00D22D90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Kvalifikacija nivoa obrazovanja IV</w:t>
      </w:r>
    </w:p>
    <w:p w:rsidR="00D22D90" w:rsidRDefault="00D22D90" w:rsidP="00D22D90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rada na računaru (Internet, microsoft office)</w:t>
      </w:r>
    </w:p>
    <w:p w:rsidR="00D22D90" w:rsidRPr="00D22D90" w:rsidRDefault="00D22D90" w:rsidP="00335AAC">
      <w:pPr>
        <w:spacing w:before="120" w:after="120"/>
        <w:rPr>
          <w:rStyle w:val="Style3"/>
          <w:szCs w:val="22"/>
          <w:lang w:val="sr-Latn-CS" w:eastAsia="sl-SI"/>
        </w:rPr>
      </w:pPr>
      <w:r w:rsidRPr="00DB5773">
        <w:rPr>
          <w:rFonts w:ascii="Arial Narrow" w:hAnsi="Arial Narrow"/>
          <w:sz w:val="22"/>
          <w:szCs w:val="22"/>
          <w:lang w:val="sr-Latn-CS" w:eastAsia="sl-SI"/>
        </w:rPr>
        <w:t>Poznavanje engleskog jezika</w:t>
      </w:r>
      <w:r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22447C" w:rsidRDefault="0022447C" w:rsidP="0022447C">
      <w:pPr>
        <w:spacing w:after="120"/>
        <w:jc w:val="both"/>
        <w:rPr>
          <w:rFonts w:ascii="Arial Narrow" w:hAnsi="Arial Narrow" w:cs="Arial"/>
          <w:b/>
          <w:sz w:val="22"/>
          <w:szCs w:val="22"/>
          <w:lang w:val="sl-SI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A7381E" w:rsidRDefault="00D22D90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mjere bezbjednosti</w:t>
            </w:r>
          </w:p>
          <w:p w:rsidR="00A7381E" w:rsidRDefault="00A7381E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 </w:t>
            </w:r>
          </w:p>
        </w:tc>
        <w:tc>
          <w:tcPr>
            <w:tcW w:w="3681" w:type="dxa"/>
            <w:tcBorders>
              <w:top w:val="single" w:sz="18" w:space="0" w:color="C00000"/>
            </w:tcBorders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bezbjednosti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najvažnije mjere bezbjednosti koje se primjenjuju u toku rada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06393302"/>
                <w:placeholder>
                  <w:docPart w:val="4EE538CA97AC4AC6BE123559516A36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94723048"/>
                <w:placeholder>
                  <w:docPart w:val="44CB55B2D5C647F7AF99EE38B568B4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99014440"/>
                <w:placeholder>
                  <w:docPart w:val="B465245FA97545EBB02FADDA786C84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A7381E" w:rsidRDefault="00D22D90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rimijeni</w:t>
            </w: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bezbjednosti </w:t>
            </w:r>
          </w:p>
          <w:p w:rsidR="00A7381E" w:rsidRDefault="00A7381E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D22D90" w:rsidRPr="00A7381E" w:rsidRDefault="00D22D90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</w:t>
            </w: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mjera bezbjednosti koje se primjenjuju u toku rada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Demonstria mjere bezbjednosti za siguran rad na visini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Demonstria mjere bezbjednosti za siguran rad u delikatnim vremenskim uslovima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2961270"/>
                <w:placeholder>
                  <w:docPart w:val="8A4D23DB5ED14883A8A9F92B73172F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61539980"/>
                <w:placeholder>
                  <w:docPart w:val="60168BE0D1DA4D0CB611DBE6B19F7B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D22D90">
              <w:rPr>
                <w:rStyle w:val="Style3"/>
                <w:rFonts w:eastAsia="Batang"/>
                <w:b/>
              </w:rPr>
              <w:t>P</w:t>
            </w:r>
            <w:r>
              <w:rPr>
                <w:rStyle w:val="Style3"/>
                <w:rFonts w:eastAsia="Batang"/>
                <w:b/>
              </w:rPr>
              <w:t>ojasni</w:t>
            </w:r>
            <w:r w:rsidRPr="00D22D90">
              <w:rPr>
                <w:rStyle w:val="Style3"/>
                <w:rFonts w:eastAsia="Batang"/>
                <w:b/>
              </w:rPr>
              <w:t xml:space="preserve"> mjere predostrožnosti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D22D90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predstrožnosti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najvažnije mjere predostrožnosti koje se primjenjuju u toku rada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27829133"/>
                <w:placeholder>
                  <w:docPart w:val="67DB1BB48A0842D382027F76FBD815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64215129"/>
                <w:placeholder>
                  <w:docPart w:val="5DDA82E9B2404015B0A97B7DC3EF41E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63959209"/>
                <w:placeholder>
                  <w:docPart w:val="C9092A7B5C7743B6BC272A42E2D0E7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rimijeni mjere predostrožnosti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mjera predostrožnosti koje se primjenjuju u toku rada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Demonstria mjere predostrožnosti  za siguran rad na visini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Demonstria mjere predostrožnosti  za siguran rad u delikatnim vremenskim uslovima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92177233"/>
                <w:placeholder>
                  <w:docPart w:val="66FCC6849A3C466A8DAECB35FD0CC6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95668715"/>
                <w:placeholder>
                  <w:docPart w:val="DCDEE3FE351F4EE4AB963D0C9BA01A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protivpožarne zaštite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protivpožarne zaštite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najvažnije mjere protipožarne zaštite koje se primjenjuju u toku snimanja scena sa pirotehnikom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15287732"/>
                <w:placeholder>
                  <w:docPart w:val="2A4CA73AE62F4F21B90762672F1A4EE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48886442"/>
                <w:placeholder>
                  <w:docPart w:val="1AD3D4E3346E4DC89C2C6FEC453A12A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20681993"/>
                <w:placeholder>
                  <w:docPart w:val="A79B099BA9F64749B7CE7911063B24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rimijen</w:t>
            </w: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protivpožarne zaštite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mjera protivpožare zaštite koje se primjenjuju u toku rada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najvažnije mjere protipožarne zaštite koje se primjenjuju u toku snimanja scena sa pirotehnikom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1631357"/>
                <w:placeholder>
                  <w:docPart w:val="EAA57AEB05904276B42016CF6FB4DC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1013472"/>
                <w:placeholder>
                  <w:docPart w:val="B4F466B5D37E45BA8FB87B0D132A5BA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35544163"/>
                <w:placeholder>
                  <w:docPart w:val="50EFBA144BFF41F28506FF0E5E71131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 w:rsidRPr="008441B8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 mjere zaštite zdravlja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20%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Obrazloži značaj primjene mjera zaštite zdravlja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najvažnije mjere zaštite  zdravlja koje se primjenjuju u toku snimanja scena koje mogu narušiti zdravlje članova ekipe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41311314"/>
                <w:placeholder>
                  <w:docPart w:val="EBFAC43CAE0B42DF9ABC646ED718E3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108026812"/>
                <w:placeholder>
                  <w:docPart w:val="78F65C7123FF4489AFA2BA6FF0EEF8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581095356"/>
                <w:placeholder>
                  <w:docPart w:val="BAD27A981E41402DBFC6AF60BD2499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D22D90">
              <w:rPr>
                <w:rStyle w:val="Style3"/>
                <w:rFonts w:eastAsia="Batang"/>
                <w:b/>
              </w:rPr>
              <w:t>Primjena mjera zaštite zdravlja</w:t>
            </w:r>
          </w:p>
          <w:p w:rsidR="00A7381E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A7381E" w:rsidRDefault="00A7381E" w:rsidP="00A7381E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A7381E" w:rsidRPr="007139A3" w:rsidRDefault="00A7381E" w:rsidP="00A7381E">
            <w:pPr>
              <w:spacing w:before="100" w:after="100"/>
              <w:rPr>
                <w:rFonts w:ascii="Arial Narrow" w:eastAsia="Batang" w:hAnsi="Arial Narrow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CF62AC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A7381E" w:rsidRPr="00D22D90" w:rsidRDefault="00A7381E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mjere zaštite zdravlja koje se primjenjuju u toku rada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435E12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vAlign w:val="center"/>
          </w:tcPr>
          <w:p w:rsidR="00D22D90" w:rsidRPr="004024D5" w:rsidRDefault="00D22D90" w:rsidP="00D22D90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najvažnije mjere zaštite  zdravlja koje se primjenjuju u toku snimanja scena koje mogu narušiti zdravlje članova ekipe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56650875"/>
                <w:placeholder>
                  <w:docPart w:val="C11FD12B94D54A278583EEFB015247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82029048"/>
                <w:placeholder>
                  <w:docPart w:val="BA8A7BA3F9D74978A1198C8CC6A5CE1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D22D90" w:rsidRDefault="00705F07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48450373"/>
                <w:placeholder>
                  <w:docPart w:val="CAF4FC8AC87A4F13B35781AD8AF6CC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D22D9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D22D90" w:rsidRPr="00380B3D" w:rsidRDefault="00D22D90" w:rsidP="00D22D90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D22D9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D22D90" w:rsidRDefault="00D22D90" w:rsidP="00D22D9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</w:t>
            </w:r>
            <w:r w:rsidR="00CF62AC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ra sa usmenim obrazloženjem – </w:t>
            </w:r>
            <w:r w:rsidR="00CF62AC"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 w:rsidR="00CF62AC">
              <w:rPr>
                <w:rFonts w:ascii="Arial Narrow" w:eastAsia="Batang" w:hAnsi="Arial Narrow"/>
                <w:sz w:val="22"/>
                <w:lang w:val="sr-Latn-ME"/>
              </w:rPr>
              <w:t>uta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BE3282" w:rsidRPr="007D7DB9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BE328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BE3282" w:rsidRPr="001E2436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BE3282" w:rsidRPr="00BF6467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BE3282" w:rsidRPr="00CE0FFC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60% zadataka kojima se provjerava razumijevanje i primjena sadržaja – tačan odgovor nosi 2 boda (razumijevanje) ili 3 boda (primjena)</w:t>
            </w:r>
          </w:p>
          <w:p w:rsidR="00BE3282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BE3282" w:rsidRPr="00BF646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BE3282" w:rsidRPr="004E15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BE3282" w:rsidRPr="004D587A" w:rsidRDefault="00BE3282" w:rsidP="008719B3">
            <w:pPr>
              <w:numPr>
                <w:ilvl w:val="1"/>
                <w:numId w:val="5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BE3282" w:rsidRPr="00D75A7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BE3282" w:rsidRPr="00D75A72" w:rsidRDefault="00BE3282" w:rsidP="00BE3282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Pr="004E5CBD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BE3282" w:rsidRPr="007D7DB9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BE3282" w:rsidRPr="0097691C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Mjere bezbjednosti 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Primjena mjera bezbjednosti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Mjere predostrožnosti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Primjena mjera predostrožnosti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Mjere protivpožarne zaštite</w:t>
            </w:r>
          </w:p>
          <w:p w:rsidR="00BE3282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Primjena mjera protivpožarne zaštite</w:t>
            </w:r>
          </w:p>
          <w:p w:rsidR="00BE3282" w:rsidRPr="00426438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Mjere zaštite zdravlja</w:t>
            </w:r>
          </w:p>
          <w:p w:rsidR="00BE3282" w:rsidRPr="00CE5557" w:rsidRDefault="00BE3282" w:rsidP="008719B3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Primjena mjera zaštite zdravlja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Asistenta režije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Sekretara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re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ž</w:t>
            </w:r>
            <w:r>
              <w:rPr>
                <w:rFonts w:ascii="Arial Narrow" w:eastAsia="Batang" w:hAnsi="Arial Narrow"/>
                <w:sz w:val="22"/>
              </w:rPr>
              <w:t>ije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lastRenderedPageBreak/>
              <w:t xml:space="preserve">Program obrazovanja za sticanje ključnih vještina za obavljanje </w:t>
            </w:r>
            <w:r w:rsidR="00B12BB5">
              <w:rPr>
                <w:rFonts w:ascii="Arial Narrow" w:eastAsia="Batang" w:hAnsi="Arial Narrow"/>
                <w:sz w:val="22"/>
              </w:rPr>
              <w:t>poslova D</w:t>
            </w:r>
            <w:r>
              <w:rPr>
                <w:rFonts w:ascii="Arial Narrow" w:eastAsia="Batang" w:hAnsi="Arial Narrow"/>
                <w:sz w:val="22"/>
              </w:rPr>
              <w:t>rugog asistenta kamere/</w:t>
            </w:r>
            <w:r w:rsidR="00B12BB5">
              <w:rPr>
                <w:rFonts w:ascii="Arial Narrow" w:eastAsia="Batang" w:hAnsi="Arial Narrow"/>
                <w:sz w:val="22"/>
              </w:rPr>
              <w:t xml:space="preserve"> Pratioca</w:t>
            </w:r>
            <w:r>
              <w:rPr>
                <w:rFonts w:ascii="Arial Narrow" w:eastAsia="Batang" w:hAnsi="Arial Narrow"/>
                <w:sz w:val="22"/>
              </w:rPr>
              <w:t xml:space="preserve"> kamere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B12BB5">
              <w:rPr>
                <w:rFonts w:ascii="Arial Narrow" w:eastAsia="Batang" w:hAnsi="Arial Narrow"/>
                <w:sz w:val="22"/>
              </w:rPr>
              <w:t>vještina za obavljanje poslova O</w:t>
            </w:r>
            <w:r>
              <w:rPr>
                <w:rFonts w:ascii="Arial Narrow" w:eastAsia="Batang" w:hAnsi="Arial Narrow"/>
                <w:sz w:val="22"/>
              </w:rPr>
              <w:t>peratera kamere/</w:t>
            </w:r>
            <w:r w:rsidR="00B12BB5">
              <w:rPr>
                <w:rFonts w:ascii="Arial Narrow" w:eastAsia="Batang" w:hAnsi="Arial Narrow"/>
                <w:sz w:val="22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Švenker</w:t>
            </w:r>
            <w:r w:rsidR="00B12BB5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 xml:space="preserve">Program obrazovanja za sticanje ključnih </w:t>
            </w:r>
            <w:r w:rsidR="00B12BB5">
              <w:rPr>
                <w:rFonts w:ascii="Arial Narrow" w:eastAsia="Batang" w:hAnsi="Arial Narrow"/>
                <w:sz w:val="22"/>
              </w:rPr>
              <w:t>vještina za obavljanje poslova Prvog asistenta kamere/ Š</w:t>
            </w:r>
            <w:r>
              <w:rPr>
                <w:rFonts w:ascii="Arial Narrow" w:eastAsia="Batang" w:hAnsi="Arial Narrow"/>
                <w:sz w:val="22"/>
              </w:rPr>
              <w:t>arfer</w:t>
            </w:r>
            <w:r w:rsidR="00B12BB5">
              <w:rPr>
                <w:rFonts w:ascii="Arial Narrow" w:eastAsia="Batang" w:hAnsi="Arial Narrow"/>
                <w:sz w:val="22"/>
              </w:rPr>
              <w:t>a</w:t>
            </w:r>
          </w:p>
          <w:p w:rsidR="006D4FC9" w:rsidRPr="006C2548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obrazovanja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sticanje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klju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nih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vje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š</w:t>
            </w:r>
            <w:r>
              <w:rPr>
                <w:rFonts w:ascii="Arial Narrow" w:eastAsia="Batang" w:hAnsi="Arial Narrow"/>
                <w:sz w:val="22"/>
              </w:rPr>
              <w:t>tina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za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obavljanje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poslova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Tehni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>č</w:t>
            </w:r>
            <w:r>
              <w:rPr>
                <w:rFonts w:ascii="Arial Narrow" w:eastAsia="Batang" w:hAnsi="Arial Narrow"/>
                <w:sz w:val="22"/>
              </w:rPr>
              <w:t>ara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digitalne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</w:t>
            </w:r>
            <w:r>
              <w:rPr>
                <w:rFonts w:ascii="Arial Narrow" w:eastAsia="Batang" w:hAnsi="Arial Narrow"/>
                <w:sz w:val="22"/>
              </w:rPr>
              <w:t>slike</w:t>
            </w:r>
            <w:r w:rsidRPr="00424788">
              <w:rPr>
                <w:rFonts w:ascii="Arial Narrow" w:eastAsia="Batang" w:hAnsi="Arial Narrow"/>
                <w:sz w:val="22"/>
                <w:lang w:val="sr-Latn-CS"/>
              </w:rPr>
              <w:t xml:space="preserve"> – </w:t>
            </w:r>
            <w:r>
              <w:rPr>
                <w:rFonts w:ascii="Arial Narrow" w:eastAsia="Batang" w:hAnsi="Arial Narrow"/>
                <w:sz w:val="22"/>
              </w:rPr>
              <w:t>DIT</w:t>
            </w:r>
          </w:p>
          <w:p w:rsidR="00BE3282" w:rsidRPr="006D4FC9" w:rsidRDefault="006D4FC9" w:rsidP="008719B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 w:line="276" w:lineRule="auto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eastAsia="Batang" w:hAnsi="Arial Narrow"/>
                <w:sz w:val="22"/>
              </w:rPr>
              <w:t>Program obrazovanja za sticanje ključnih vještina za obavljanje poslova Scenca</w:t>
            </w:r>
          </w:p>
        </w:tc>
      </w:tr>
      <w:tr w:rsidR="00BE3282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BE3282" w:rsidRPr="00424788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335FB" w:rsidRPr="00D335FB" w:rsidRDefault="00BE3282" w:rsidP="00D335F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D335FB" w:rsidRPr="00D335FB">
              <w:rPr>
                <w:rFonts w:ascii="Arial Narrow" w:hAnsi="Arial Narrow" w:cs="Arial"/>
                <w:sz w:val="22"/>
                <w:szCs w:val="22"/>
                <w:lang w:val="sr-Latn-ME"/>
              </w:rPr>
              <w:t>Kvalifikacija nivoa obrazovanja III i</w:t>
            </w:r>
          </w:p>
          <w:p w:rsidR="00BE3282" w:rsidRPr="00D335FB" w:rsidRDefault="00D335FB" w:rsidP="00D335FB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D335FB">
              <w:rPr>
                <w:rFonts w:ascii="Arial Narrow" w:hAnsi="Arial Narrow" w:cs="Arial"/>
                <w:sz w:val="22"/>
                <w:szCs w:val="22"/>
                <w:lang w:val="sr-Latn-ME"/>
              </w:rPr>
              <w:t>Iskustvo na poslovima u rasvjetljivača minimum 5 godina</w:t>
            </w:r>
          </w:p>
          <w:p w:rsidR="00BE3282" w:rsidRPr="00D335FB" w:rsidRDefault="00BE3282" w:rsidP="00BE3282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D335FB" w:rsidRPr="00D335FB">
              <w:rPr>
                <w:rFonts w:ascii="Arial Narrow" w:hAnsi="Arial Narrow" w:cs="Arial"/>
                <w:sz w:val="22"/>
                <w:szCs w:val="22"/>
                <w:lang w:val="sr-Latn-ME"/>
              </w:rPr>
              <w:t>Teorijski dio ispita treba realizovati u učionici. Praktični dio ispita treba realizovati u rentalu filmske</w:t>
            </w:r>
            <w:r w:rsidR="00C83F44"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 opreme ili u filmskom studiju.</w:t>
            </w:r>
          </w:p>
          <w:p w:rsidR="00BE3282" w:rsidRDefault="00BE3282" w:rsidP="00BE3282">
            <w:pPr>
              <w:spacing w:before="120" w:after="120"/>
              <w:rPr>
                <w:rStyle w:val="Style3"/>
                <w:rFonts w:eastAsia="Batang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-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i stolice za svakog polaznika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- D</w:t>
            </w:r>
            <w:r w:rsidR="00C83F44">
              <w:rPr>
                <w:rFonts w:ascii="Arial Narrow" w:hAnsi="Arial Narrow" w:cs="Trebuchet MS"/>
                <w:sz w:val="22"/>
                <w:szCs w:val="22"/>
                <w:lang w:val="sr-Latn-CS"/>
              </w:rPr>
              <w:t>esktop ili lap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top</w:t>
            </w:r>
          </w:p>
          <w:p w:rsidR="00E40906" w:rsidRPr="000D584E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-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  <w:p w:rsidR="00E40906" w:rsidRDefault="00E40906" w:rsidP="00E4090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-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</w:t>
            </w:r>
            <w:r w:rsidRPr="000D584E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  <w:p w:rsidR="00E40906" w:rsidRDefault="00E40906" w:rsidP="00E4090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Zakonska regulativa iz oblasti zastite na radu i zdravlja radnika</w:t>
            </w:r>
          </w:p>
          <w:p w:rsidR="00E40906" w:rsidRDefault="00E40906" w:rsidP="00E40906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- </w:t>
            </w:r>
            <w:r w:rsidRPr="00862301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Elaborat protiv požarne zaštite za studio/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 xml:space="preserve"> </w:t>
            </w:r>
            <w:r w:rsidRPr="00862301"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  <w:t>magacin/objekat na kome se izvodi snimanje</w:t>
            </w:r>
          </w:p>
          <w:p w:rsidR="00E40906" w:rsidRDefault="00E40906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</w:p>
          <w:p w:rsidR="00BE3282" w:rsidRDefault="00BE3282" w:rsidP="00BE3282">
            <w:pPr>
              <w:spacing w:before="120" w:after="120"/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6D4FC9" w:rsidRPr="00B31D3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t xml:space="preserve">Ostali uslovi: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Ukoliko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kandidat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kod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obavljao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poslove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rasvetljiva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  <w:color w:val="000000" w:themeColor="text1"/>
              </w:rPr>
              <w:t>a</w:t>
            </w:r>
            <w:r w:rsidR="006D4FC9" w:rsidRPr="00424788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potrebno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je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dostavi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portfolio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preporuku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poslodavca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koja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se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mo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e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uva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>ž</w:t>
            </w:r>
            <w:r w:rsidR="006D4FC9" w:rsidRPr="00B31D32">
              <w:rPr>
                <w:rStyle w:val="Style3"/>
                <w:rFonts w:eastAsia="Batang"/>
                <w:color w:val="000000" w:themeColor="text1"/>
              </w:rPr>
              <w:t>iti</w:t>
            </w:r>
            <w:r w:rsidR="006D4FC9" w:rsidRPr="00B31D32">
              <w:rPr>
                <w:rStyle w:val="Style3"/>
                <w:rFonts w:eastAsia="Batang"/>
                <w:color w:val="000000" w:themeColor="text1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prilikom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polaganja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prakti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6D4FC9">
              <w:rPr>
                <w:rStyle w:val="Style3"/>
                <w:rFonts w:eastAsia="Batang"/>
              </w:rPr>
              <w:t>nog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dijela</w:t>
            </w:r>
            <w:r w:rsidR="006D4FC9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6D4FC9">
              <w:rPr>
                <w:rStyle w:val="Style3"/>
                <w:rFonts w:eastAsia="Batang"/>
              </w:rPr>
              <w:t>ispita</w:t>
            </w: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Pr="00424788" w:rsidRDefault="00376878" w:rsidP="00BE3282">
            <w:pPr>
              <w:spacing w:before="120" w:after="120"/>
              <w:rPr>
                <w:rStyle w:val="Style3"/>
                <w:rFonts w:eastAsia="Batang"/>
                <w:lang w:val="sr-Latn-ME"/>
              </w:rPr>
            </w:pPr>
          </w:p>
          <w:p w:rsidR="00376878" w:rsidRDefault="00376878" w:rsidP="00BE3282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376878" w:rsidRPr="000B4CCC" w:rsidRDefault="00376878" w:rsidP="008719B3">
            <w:pPr>
              <w:pStyle w:val="Heading2"/>
              <w:numPr>
                <w:ilvl w:val="1"/>
                <w:numId w:val="3"/>
              </w:numPr>
              <w:spacing w:after="240"/>
              <w:ind w:left="450" w:hanging="450"/>
              <w:jc w:val="left"/>
              <w:outlineLvl w:val="1"/>
              <w:rPr>
                <w:rFonts w:ascii="Arial Narrow" w:hAnsi="Arial Narrow" w:cs="Arial"/>
                <w:b w:val="0"/>
                <w:sz w:val="22"/>
                <w:szCs w:val="22"/>
              </w:rPr>
            </w:pPr>
            <w:bookmarkStart w:id="13" w:name="_Toc479078627"/>
            <w:bookmarkStart w:id="14" w:name="_Hlk118278145"/>
            <w:r>
              <w:rPr>
                <w:rStyle w:val="Style15"/>
                <w:rFonts w:eastAsia="Calibri"/>
                <w:color w:val="000000" w:themeColor="text1"/>
              </w:rPr>
              <w:t>K</w:t>
            </w:r>
            <w:bookmarkEnd w:id="13"/>
            <w:r>
              <w:rPr>
                <w:rStyle w:val="Style15"/>
                <w:rFonts w:eastAsia="Calibri"/>
                <w:color w:val="000000" w:themeColor="text1"/>
              </w:rPr>
              <w:t>ultura ponašanja na seTU</w:t>
            </w:r>
          </w:p>
          <w:bookmarkStart w:id="15" w:name="_Hlk118278067"/>
          <w:bookmarkEnd w:id="14"/>
          <w:p w:rsidR="00376878" w:rsidRPr="000B4CCC" w:rsidRDefault="00705F07" w:rsidP="0037687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Fonts w:ascii="Arial Narrow" w:hAnsi="Arial Narrow" w:cs="Arial"/>
                  <w:b/>
                  <w:sz w:val="22"/>
                  <w:szCs w:val="22"/>
                  <w:lang w:val="sl-SI"/>
                </w:rPr>
                <w:id w:val="1358543875"/>
                <w:placeholder>
                  <w:docPart w:val="606A8BD83AAC4847BC9EA06CCD587113"/>
                </w:placeholder>
              </w:sdtPr>
              <w:sdtContent>
                <w:r w:rsidR="00376878"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  <w:t>Okvirni broj časova:</w:t>
                </w:r>
              </w:sdtContent>
            </w:sdt>
            <w:r w:rsidR="00376878" w:rsidRPr="000B4CCC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</w:t>
            </w:r>
            <w:r w:rsidR="00376878">
              <w:rPr>
                <w:rStyle w:val="Style3"/>
                <w:rFonts w:eastAsia="Batang"/>
              </w:rPr>
              <w:t>6</w:t>
            </w:r>
          </w:p>
          <w:p w:rsidR="00376878" w:rsidRPr="000B4CCC" w:rsidRDefault="00705F07" w:rsidP="0037687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Fonts w:ascii="Arial Narrow" w:hAnsi="Arial Narrow" w:cs="Arial"/>
                  <w:b/>
                  <w:sz w:val="22"/>
                  <w:szCs w:val="22"/>
                  <w:lang w:val="sl-SI"/>
                </w:rPr>
                <w:id w:val="555824296"/>
                <w:placeholder>
                  <w:docPart w:val="606A8BD83AAC4847BC9EA06CCD587113"/>
                </w:placeholder>
              </w:sdtPr>
              <w:sdtContent>
                <w:r w:rsidR="00376878"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  <w:t>Kreditna vrijednost:</w:t>
                </w:r>
              </w:sdtContent>
            </w:sdt>
            <w:r w:rsidR="00376878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</w:t>
            </w:r>
            <w:r w:rsidR="00376878">
              <w:rPr>
                <w:rStyle w:val="Style3"/>
                <w:rFonts w:eastAsia="Batang"/>
              </w:rPr>
              <w:t>1</w:t>
            </w:r>
          </w:p>
          <w:p w:rsidR="00376878" w:rsidRDefault="00705F07" w:rsidP="0037687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Fonts w:ascii="Arial Narrow" w:hAnsi="Arial Narrow" w:cs="Arial"/>
                  <w:b/>
                  <w:sz w:val="22"/>
                  <w:szCs w:val="22"/>
                  <w:lang w:val="sl-SI"/>
                </w:rPr>
                <w:id w:val="1695353662"/>
                <w:placeholder>
                  <w:docPart w:val="606A8BD83AAC4847BC9EA06CCD587113"/>
                </w:placeholder>
              </w:sdtPr>
              <w:sdtContent>
                <w:r w:rsidR="00376878"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  <w:t>Ulazni uslovi za jedinicu kvalifikacije:</w:t>
                </w:r>
              </w:sdtContent>
            </w:sdt>
            <w:r w:rsidR="00376878" w:rsidRPr="000B4CCC"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 xml:space="preserve"> </w:t>
            </w:r>
          </w:p>
          <w:p w:rsidR="00376878" w:rsidRDefault="00376878" w:rsidP="0037687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 w:rsidRPr="00B847CE">
              <w:rPr>
                <w:rFonts w:ascii="Arial Narrow" w:hAnsi="Arial Narrow"/>
                <w:sz w:val="22"/>
                <w:szCs w:val="22"/>
                <w:lang w:val="sr-Latn-CS" w:eastAsia="sl-SI"/>
              </w:rPr>
              <w:t xml:space="preserve">Kvalifikacija nivoa obrazovanja </w:t>
            </w:r>
            <w:r>
              <w:rPr>
                <w:rFonts w:ascii="Arial Narrow" w:hAnsi="Arial Narrow"/>
                <w:sz w:val="22"/>
                <w:szCs w:val="22"/>
                <w:lang w:val="sr-Latn-CS" w:eastAsia="sl-SI"/>
              </w:rPr>
              <w:t xml:space="preserve">IV </w:t>
            </w:r>
          </w:p>
          <w:p w:rsidR="00376878" w:rsidRDefault="00376878" w:rsidP="00376878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r>
              <w:rPr>
                <w:rFonts w:ascii="Arial Narrow" w:hAnsi="Arial Narrow"/>
                <w:sz w:val="22"/>
                <w:szCs w:val="22"/>
                <w:lang w:val="sr-Latn-CS" w:eastAsia="sl-SI"/>
              </w:rPr>
              <w:t>P</w:t>
            </w:r>
            <w:r w:rsidRPr="00EA10C1">
              <w:rPr>
                <w:rFonts w:ascii="Arial Narrow" w:hAnsi="Arial Narrow"/>
                <w:sz w:val="22"/>
                <w:szCs w:val="22"/>
                <w:lang w:val="sr-Latn-CS" w:eastAsia="sl-SI"/>
              </w:rPr>
              <w:t>oznavanje rada na računaru</w:t>
            </w:r>
            <w:r>
              <w:rPr>
                <w:rFonts w:ascii="Arial Narrow" w:hAnsi="Arial Narrow"/>
                <w:sz w:val="22"/>
                <w:szCs w:val="22"/>
                <w:lang w:val="sr-Latn-CS" w:eastAsia="sl-SI"/>
              </w:rPr>
              <w:t xml:space="preserve"> (Internet, microsoft office) </w:t>
            </w:r>
          </w:p>
          <w:p w:rsidR="00376878" w:rsidRPr="00424788" w:rsidRDefault="00376878" w:rsidP="00376878">
            <w:pPr>
              <w:spacing w:before="120" w:after="120"/>
              <w:rPr>
                <w:rStyle w:val="Style3"/>
                <w:rFonts w:eastAsia="Batang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 w:eastAsia="sl-SI"/>
              </w:rPr>
              <w:t xml:space="preserve">Poznavanje engleskog jezika </w:t>
            </w:r>
          </w:p>
          <w:p w:rsidR="00376878" w:rsidRPr="00C01F71" w:rsidRDefault="00376878" w:rsidP="00376878">
            <w:pPr>
              <w:spacing w:after="120"/>
              <w:jc w:val="both"/>
              <w:rPr>
                <w:rStyle w:val="Style3"/>
                <w:rFonts w:cs="Arial"/>
                <w:b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Sadržaj provjere jedinice kvalifikacije (ishodi, kriterijumi, način i mjerila provjere) i uslovi za organizaciju provjere jedinice kvalifikacije:</w:t>
            </w:r>
          </w:p>
          <w:tbl>
            <w:tblPr>
              <w:tblStyle w:val="TableGrid"/>
              <w:tblW w:w="9464" w:type="dxa"/>
              <w:jc w:val="center"/>
              <w:tblBorders>
                <w:top w:val="single" w:sz="4" w:space="0" w:color="C00000"/>
                <w:left w:val="single" w:sz="4" w:space="0" w:color="C00000"/>
                <w:bottom w:val="single" w:sz="4" w:space="0" w:color="C00000"/>
                <w:right w:val="single" w:sz="4" w:space="0" w:color="C00000"/>
                <w:insideH w:val="single" w:sz="4" w:space="0" w:color="C00000"/>
                <w:insideV w:val="single" w:sz="4" w:space="0" w:color="C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"/>
              <w:gridCol w:w="2575"/>
              <w:gridCol w:w="3681"/>
              <w:gridCol w:w="427"/>
              <w:gridCol w:w="427"/>
              <w:gridCol w:w="427"/>
              <w:gridCol w:w="427"/>
              <w:gridCol w:w="427"/>
              <w:gridCol w:w="427"/>
              <w:gridCol w:w="430"/>
              <w:gridCol w:w="108"/>
            </w:tblGrid>
            <w:tr w:rsidR="00376878" w:rsidTr="00435E12">
              <w:trPr>
                <w:gridAfter w:val="1"/>
                <w:wAfter w:w="108" w:type="dxa"/>
                <w:trHeight w:val="306"/>
                <w:tblHeader/>
                <w:jc w:val="center"/>
              </w:trPr>
              <w:tc>
                <w:tcPr>
                  <w:tcW w:w="2683" w:type="dxa"/>
                  <w:gridSpan w:val="2"/>
                  <w:tcBorders>
                    <w:top w:val="single" w:sz="18" w:space="0" w:color="C00000"/>
                    <w:left w:val="nil"/>
                    <w:bottom w:val="nil"/>
                    <w:right w:val="single" w:sz="4" w:space="0" w:color="C00000"/>
                  </w:tcBorders>
                  <w:shd w:val="clear" w:color="auto" w:fill="F1E5BD"/>
                  <w:vAlign w:val="center"/>
                </w:tcPr>
                <w:p w:rsidR="00376878" w:rsidRPr="009811E5" w:rsidRDefault="00376878" w:rsidP="00376878">
                  <w:pPr>
                    <w:spacing w:before="120"/>
                    <w:jc w:val="center"/>
                    <w:rPr>
                      <w:rFonts w:ascii="Arial Narrow" w:hAnsi="Arial Narrow" w:cs="Arial"/>
                      <w:b/>
                      <w:sz w:val="19"/>
                      <w:szCs w:val="19"/>
                      <w:lang w:val="sr-Latn-CS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Ishodi učenja sa procentualnom zastupljenošću na ispitu</w:t>
                  </w:r>
                </w:p>
              </w:tc>
              <w:tc>
                <w:tcPr>
                  <w:tcW w:w="3681" w:type="dxa"/>
                  <w:tcBorders>
                    <w:top w:val="single" w:sz="18" w:space="0" w:color="C00000"/>
                    <w:left w:val="single" w:sz="4" w:space="0" w:color="C00000"/>
                    <w:bottom w:val="nil"/>
                    <w:right w:val="single" w:sz="4" w:space="0" w:color="C00000"/>
                  </w:tcBorders>
                  <w:shd w:val="clear" w:color="auto" w:fill="F1E5BD"/>
                  <w:vAlign w:val="center"/>
                </w:tcPr>
                <w:p w:rsidR="00376878" w:rsidRPr="009811E5" w:rsidRDefault="00376878" w:rsidP="00376878">
                  <w:pPr>
                    <w:spacing w:before="120"/>
                    <w:jc w:val="center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Kriterijumi za provjeru dostignutosti ishoda učenja</w:t>
                  </w:r>
                </w:p>
              </w:tc>
              <w:tc>
                <w:tcPr>
                  <w:tcW w:w="2992" w:type="dxa"/>
                  <w:gridSpan w:val="7"/>
                  <w:tcBorders>
                    <w:top w:val="single" w:sz="18" w:space="0" w:color="C00000"/>
                    <w:left w:val="single" w:sz="4" w:space="0" w:color="C00000"/>
                    <w:bottom w:val="nil"/>
                    <w:right w:val="nil"/>
                  </w:tcBorders>
                  <w:shd w:val="clear" w:color="auto" w:fill="F1E5BD"/>
                </w:tcPr>
                <w:p w:rsidR="00376878" w:rsidRPr="009811E5" w:rsidRDefault="00376878" w:rsidP="00376878">
                  <w:pPr>
                    <w:spacing w:before="120"/>
                    <w:jc w:val="center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Način provjere ishoda učenja</w:t>
                  </w:r>
                </w:p>
              </w:tc>
            </w:tr>
            <w:tr w:rsidR="00376878" w:rsidTr="00435E12">
              <w:trPr>
                <w:gridAfter w:val="1"/>
                <w:wAfter w:w="108" w:type="dxa"/>
                <w:cantSplit/>
                <w:trHeight w:val="999"/>
                <w:tblHeader/>
                <w:jc w:val="center"/>
              </w:trPr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vAlign w:val="center"/>
                </w:tcPr>
                <w:p w:rsidR="00376878" w:rsidRPr="009811E5" w:rsidRDefault="00376878" w:rsidP="00376878">
                  <w:pPr>
                    <w:spacing w:before="120"/>
                    <w:jc w:val="center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r-Latn-CS"/>
                    </w:rPr>
                    <w:t>Po završetku jedinice kvalifikacije, kandidat će biti sposoban da:</w:t>
                  </w:r>
                </w:p>
              </w:tc>
              <w:tc>
                <w:tcPr>
                  <w:tcW w:w="3681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vAlign w:val="center"/>
                </w:tcPr>
                <w:p w:rsidR="00376878" w:rsidRPr="009811E5" w:rsidRDefault="00376878" w:rsidP="00376878">
                  <w:pPr>
                    <w:spacing w:before="120"/>
                    <w:jc w:val="center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r-Latn-CS"/>
                    </w:rPr>
                    <w:t>Kandidat treba da: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textDirection w:val="btLr"/>
                  <w:vAlign w:val="center"/>
                </w:tcPr>
                <w:p w:rsidR="00376878" w:rsidRPr="009811E5" w:rsidRDefault="00376878" w:rsidP="00376878">
                  <w:pPr>
                    <w:ind w:left="113" w:right="113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Usmeno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textDirection w:val="btLr"/>
                  <w:vAlign w:val="center"/>
                </w:tcPr>
                <w:p w:rsidR="00376878" w:rsidRPr="009811E5" w:rsidRDefault="00376878" w:rsidP="00376878">
                  <w:pPr>
                    <w:ind w:left="113" w:right="113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Pismeno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textDirection w:val="btLr"/>
                  <w:vAlign w:val="center"/>
                </w:tcPr>
                <w:p w:rsidR="00376878" w:rsidRPr="009811E5" w:rsidRDefault="00376878" w:rsidP="00376878">
                  <w:pPr>
                    <w:ind w:left="113" w:right="113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Praktično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textDirection w:val="btLr"/>
                  <w:vAlign w:val="center"/>
                </w:tcPr>
                <w:p w:rsidR="00376878" w:rsidRPr="009811E5" w:rsidRDefault="00376878" w:rsidP="00376878">
                  <w:pPr>
                    <w:ind w:left="113" w:right="113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Simulacija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textDirection w:val="btLr"/>
                  <w:vAlign w:val="center"/>
                </w:tcPr>
                <w:p w:rsidR="00376878" w:rsidRPr="009811E5" w:rsidRDefault="00376878" w:rsidP="00376878">
                  <w:pPr>
                    <w:ind w:left="113" w:right="113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Projekat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single" w:sz="4" w:space="0" w:color="C00000"/>
                  </w:tcBorders>
                  <w:shd w:val="clear" w:color="auto" w:fill="F1E5BD"/>
                  <w:textDirection w:val="btLr"/>
                  <w:vAlign w:val="center"/>
                </w:tcPr>
                <w:p w:rsidR="00376878" w:rsidRPr="009811E5" w:rsidRDefault="00376878" w:rsidP="00376878">
                  <w:pPr>
                    <w:ind w:left="113" w:right="113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Portfolio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single" w:sz="4" w:space="0" w:color="C00000"/>
                    <w:bottom w:val="single" w:sz="18" w:space="0" w:color="C00000"/>
                    <w:right w:val="nil"/>
                  </w:tcBorders>
                  <w:shd w:val="clear" w:color="auto" w:fill="F1E5BD"/>
                  <w:textDirection w:val="btLr"/>
                  <w:vAlign w:val="center"/>
                </w:tcPr>
                <w:p w:rsidR="00376878" w:rsidRPr="009811E5" w:rsidRDefault="00376878" w:rsidP="00376878">
                  <w:pPr>
                    <w:ind w:left="113" w:right="113"/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</w:pPr>
                  <w:r w:rsidRPr="009811E5">
                    <w:rPr>
                      <w:rFonts w:ascii="Arial Narrow" w:hAnsi="Arial Narrow" w:cs="Arial"/>
                      <w:b/>
                      <w:sz w:val="19"/>
                      <w:szCs w:val="19"/>
                      <w:lang w:val="sl-SI"/>
                    </w:rPr>
                    <w:t>Preporuke</w:t>
                  </w: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 w:val="restart"/>
                  <w:tcBorders>
                    <w:top w:val="single" w:sz="18" w:space="0" w:color="C00000"/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</w:pPr>
                  <w:r w:rsidRPr="006F5BC1"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t>Postupa shodno pravilima poslovne komunikacije</w:t>
                  </w:r>
                </w:p>
                <w:p w:rsidR="00376878" w:rsidRDefault="00376878" w:rsidP="00376878">
                  <w:pPr>
                    <w:spacing w:before="120" w:after="120"/>
                    <w:rPr>
                      <w:rFonts w:ascii="Arial Narrow" w:eastAsia="Calibri" w:hAnsi="Arial Narrow"/>
                      <w:sz w:val="18"/>
                      <w:szCs w:val="18"/>
                      <w:lang w:val="sr-Latn-ME"/>
                    </w:rPr>
                  </w:pPr>
                </w:p>
                <w:p w:rsidR="00376878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sz w:val="22"/>
                      <w:lang w:val="sr-Latn-CS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CS"/>
                    </w:rPr>
                    <w:t>T: 20%</w:t>
                  </w:r>
                </w:p>
                <w:p w:rsidR="00376878" w:rsidRPr="007139A3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lang w:val="sr-Latn-CS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CS"/>
                    </w:rPr>
                    <w:t>P: 80%</w:t>
                  </w:r>
                </w:p>
                <w:p w:rsidR="00376878" w:rsidRPr="00460890" w:rsidRDefault="00376878" w:rsidP="00376878">
                  <w:pPr>
                    <w:spacing w:before="120" w:after="120"/>
                    <w:rPr>
                      <w:rFonts w:ascii="Arial Narrow" w:eastAsia="Calibri" w:hAnsi="Arial Narrow"/>
                      <w:sz w:val="18"/>
                      <w:szCs w:val="18"/>
                      <w:lang w:val="sr-Latn-ME"/>
                    </w:rPr>
                  </w:pPr>
                </w:p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tcBorders>
                    <w:top w:val="single" w:sz="18" w:space="0" w:color="C00000"/>
                  </w:tcBorders>
                  <w:vAlign w:val="center"/>
                </w:tcPr>
                <w:p w:rsidR="00376878" w:rsidRPr="006F5BC1" w:rsidRDefault="00376878" w:rsidP="00376878">
                  <w:pPr>
                    <w:spacing w:before="120" w:after="120"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Objasni pravila poslovne komunikacije</w:t>
                  </w:r>
                </w:p>
              </w:tc>
              <w:tc>
                <w:tcPr>
                  <w:tcW w:w="427" w:type="dxa"/>
                  <w:tcBorders>
                    <w:top w:val="single" w:sz="18" w:space="0" w:color="C00000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tcBorders>
                    <w:top w:val="single" w:sz="18" w:space="0" w:color="C00000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tcBorders>
                    <w:top w:val="single" w:sz="18" w:space="0" w:color="C00000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18" w:space="0" w:color="C00000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18" w:space="0" w:color="C00000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18" w:space="0" w:color="C00000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top w:val="single" w:sz="18" w:space="0" w:color="C00000"/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Pr="006F5BC1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Navede najcesce gre</w:t>
                  </w: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š</w:t>
                  </w: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ke u poslovnoj komunikaciji 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Pr="006F5BC1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 </w:t>
                  </w: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Navede faktore koji uti</w:t>
                  </w: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č</w:t>
                  </w: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u na stvaranje konfliktnih situacija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Pr="006F5BC1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Objasni stilove u komunikaciji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Pr="006F5BC1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Objasni zna</w:t>
                  </w: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č</w:t>
                  </w: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aj neverbalne komunikacije 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 w:val="restart"/>
                  <w:tcBorders>
                    <w:left w:val="nil"/>
                  </w:tcBorders>
                </w:tcPr>
                <w:p w:rsidR="00376878" w:rsidRDefault="00705F07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sdt>
                    <w:sdtPr>
                      <w:rPr>
                        <w:rStyle w:val="Style3"/>
                        <w:rFonts w:eastAsia="Batang"/>
                      </w:rPr>
                      <w:id w:val="-110135510"/>
                      <w:placeholder>
                        <w:docPart w:val="2FC9C1BE6FCF4AFBAB04342B37DC0C68"/>
                      </w:placeholder>
                      <w:temporary/>
                      <w:showingPlcHdr/>
                    </w:sdtPr>
                    <w:sdtEndPr>
                      <w:rPr>
                        <w:rStyle w:val="DefaultParagraphFont"/>
                        <w:rFonts w:ascii="Times New Roman" w:hAnsi="Times New Roman" w:cs="Arial"/>
                        <w:b/>
                        <w:color w:val="FF0000"/>
                        <w:sz w:val="24"/>
                        <w:szCs w:val="22"/>
                        <w:lang w:eastAsia="ko-KR"/>
                      </w:rPr>
                    </w:sdtEndPr>
                    <w:sdtContent>
                      <w:r w:rsidR="00376878" w:rsidRPr="00332C1E">
                        <w:rPr>
                          <w:rStyle w:val="PlaceholderText"/>
                          <w:rFonts w:asciiTheme="majorHAnsi" w:hAnsiTheme="majorHAnsi"/>
                          <w:sz w:val="22"/>
                          <w:szCs w:val="22"/>
                        </w:rPr>
                        <w:t>[Klik za unos teksta]</w:t>
                      </w:r>
                    </w:sdtContent>
                  </w:sdt>
                </w:p>
              </w:tc>
              <w:tc>
                <w:tcPr>
                  <w:tcW w:w="3681" w:type="dxa"/>
                  <w:vAlign w:val="center"/>
                </w:tcPr>
                <w:p w:rsidR="00376878" w:rsidRPr="006F5BC1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Primjenjuje pravila poslovne komunikacije u konkretnoj situaciji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Pr="006F5BC1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Primjenjuje pravila za konstruktiuvno rjes</w:t>
                  </w: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š</w:t>
                  </w: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vanje konfliktnih situacija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Pr="006F5BC1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Pridr</w:t>
                  </w: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ž</w:t>
                  </w: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ava se kodeksa obla</w:t>
                  </w: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č</w:t>
                  </w:r>
                  <w:r w:rsidRPr="006F5BC1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enja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</w:tcPr>
                <w:p w:rsidR="00376878" w:rsidRDefault="00705F07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sdt>
                    <w:sdtPr>
                      <w:rPr>
                        <w:rStyle w:val="Style3"/>
                        <w:rFonts w:eastAsia="Batang"/>
                      </w:rPr>
                      <w:id w:val="476972891"/>
                      <w:placeholder>
                        <w:docPart w:val="65E17D2E11024A43A8DCCBF547844744"/>
                      </w:placeholder>
                      <w:temporary/>
                      <w:showingPlcHdr/>
                    </w:sdtPr>
                    <w:sdtEndPr>
                      <w:rPr>
                        <w:rStyle w:val="DefaultParagraphFont"/>
                        <w:rFonts w:ascii="Times New Roman" w:hAnsi="Times New Roman" w:cs="Arial"/>
                        <w:b/>
                        <w:color w:val="FF0000"/>
                        <w:sz w:val="24"/>
                        <w:szCs w:val="22"/>
                        <w:lang w:eastAsia="ko-KR"/>
                      </w:rPr>
                    </w:sdtEndPr>
                    <w:sdtContent>
                      <w:r w:rsidR="00376878" w:rsidRPr="00332C1E">
                        <w:rPr>
                          <w:rStyle w:val="PlaceholderText"/>
                          <w:rFonts w:asciiTheme="majorHAnsi" w:hAnsiTheme="majorHAnsi"/>
                          <w:sz w:val="22"/>
                          <w:szCs w:val="22"/>
                        </w:rPr>
                        <w:t>[Klik za unos teksta]</w:t>
                      </w:r>
                    </w:sdtContent>
                  </w:sdt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</w:tcPr>
                <w:p w:rsidR="00376878" w:rsidRDefault="00705F07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sdt>
                    <w:sdtPr>
                      <w:rPr>
                        <w:rStyle w:val="Style3"/>
                        <w:rFonts w:eastAsia="Batang"/>
                      </w:rPr>
                      <w:id w:val="-2134395366"/>
                      <w:placeholder>
                        <w:docPart w:val="4252F04BA51742348D51450589973690"/>
                      </w:placeholder>
                      <w:temporary/>
                      <w:showingPlcHdr/>
                    </w:sdtPr>
                    <w:sdtEndPr>
                      <w:rPr>
                        <w:rStyle w:val="DefaultParagraphFont"/>
                        <w:rFonts w:ascii="Times New Roman" w:hAnsi="Times New Roman" w:cs="Arial"/>
                        <w:b/>
                        <w:color w:val="FF0000"/>
                        <w:sz w:val="24"/>
                        <w:szCs w:val="22"/>
                        <w:lang w:eastAsia="ko-KR"/>
                      </w:rPr>
                    </w:sdtEndPr>
                    <w:sdtContent>
                      <w:r w:rsidR="00376878" w:rsidRPr="00332C1E">
                        <w:rPr>
                          <w:rStyle w:val="PlaceholderText"/>
                          <w:rFonts w:asciiTheme="majorHAnsi" w:hAnsiTheme="majorHAnsi"/>
                          <w:sz w:val="22"/>
                          <w:szCs w:val="22"/>
                        </w:rPr>
                        <w:t>[Klik za unos teksta]</w:t>
                      </w:r>
                    </w:sdtContent>
                  </w:sdt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 w:val="restart"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/>
                      <w:b/>
                      <w:sz w:val="22"/>
                      <w:szCs w:val="22"/>
                    </w:rPr>
                  </w:pPr>
                  <w:r w:rsidRPr="005E7A8F">
                    <w:rPr>
                      <w:rFonts w:ascii="Arial Narrow" w:hAnsi="Arial Narrow"/>
                      <w:b/>
                      <w:sz w:val="22"/>
                      <w:szCs w:val="22"/>
                    </w:rPr>
                    <w:t>Primjenjuje pravila ponasanja na setu</w:t>
                  </w:r>
                </w:p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  <w:p w:rsidR="00376878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sz w:val="22"/>
                      <w:lang w:val="sr-Latn-CS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CS"/>
                    </w:rPr>
                    <w:t>T: 30%</w:t>
                  </w:r>
                </w:p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CS"/>
                    </w:rPr>
                    <w:t>P: 70%</w:t>
                  </w:r>
                </w:p>
              </w:tc>
              <w:tc>
                <w:tcPr>
                  <w:tcW w:w="3681" w:type="dxa"/>
                  <w:vAlign w:val="center"/>
                </w:tcPr>
                <w:p w:rsidR="00376878" w:rsidRDefault="00C83F44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lastRenderedPageBreak/>
                    <w:t>Navede pravila ponaš</w:t>
                  </w:r>
                  <w:r w:rsidR="00376878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>anja na setu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Default="00C83F44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 Na konkretnom primjeru uoči greške u ponaš</w:t>
                  </w:r>
                  <w:r w:rsidR="00376878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anju na setu 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  <w:vAlign w:val="center"/>
                </w:tcPr>
                <w:p w:rsidR="00376878" w:rsidRDefault="00376878" w:rsidP="00376878">
                  <w:pPr>
                    <w:spacing w:before="120" w:after="120" w:line="276" w:lineRule="auto"/>
                    <w:contextualSpacing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 Postupa shodno definisanim pravilima ponasanja na setu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  <w:t>+</w:t>
                  </w: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</w:tcPr>
                <w:p w:rsidR="00376878" w:rsidRDefault="00705F07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sdt>
                    <w:sdtPr>
                      <w:rPr>
                        <w:rStyle w:val="Style3"/>
                        <w:rFonts w:eastAsia="Batang"/>
                      </w:rPr>
                      <w:id w:val="-912935951"/>
                      <w:placeholder>
                        <w:docPart w:val="46D31461186A4C05B359738BC6BE1A04"/>
                      </w:placeholder>
                      <w:temporary/>
                      <w:showingPlcHdr/>
                    </w:sdtPr>
                    <w:sdtEndPr>
                      <w:rPr>
                        <w:rStyle w:val="DefaultParagraphFont"/>
                        <w:rFonts w:ascii="Times New Roman" w:hAnsi="Times New Roman" w:cs="Arial"/>
                        <w:b/>
                        <w:color w:val="FF0000"/>
                        <w:sz w:val="24"/>
                        <w:szCs w:val="22"/>
                        <w:lang w:eastAsia="ko-KR"/>
                      </w:rPr>
                    </w:sdtEndPr>
                    <w:sdtContent>
                      <w:r w:rsidR="00376878" w:rsidRPr="00332C1E">
                        <w:rPr>
                          <w:rStyle w:val="PlaceholderText"/>
                          <w:rFonts w:asciiTheme="majorHAnsi" w:hAnsiTheme="majorHAnsi"/>
                          <w:sz w:val="22"/>
                          <w:szCs w:val="22"/>
                        </w:rPr>
                        <w:t>[Klik za unos teksta]</w:t>
                      </w:r>
                    </w:sdtContent>
                  </w:sdt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2683" w:type="dxa"/>
                  <w:gridSpan w:val="2"/>
                  <w:vMerge/>
                  <w:tcBorders>
                    <w:left w:val="nil"/>
                  </w:tcBorders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3681" w:type="dxa"/>
                </w:tcPr>
                <w:p w:rsidR="00376878" w:rsidRDefault="00705F07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sdt>
                    <w:sdtPr>
                      <w:rPr>
                        <w:rStyle w:val="Style3"/>
                        <w:rFonts w:eastAsia="Batang"/>
                      </w:rPr>
                      <w:id w:val="-1949851942"/>
                      <w:placeholder>
                        <w:docPart w:val="7B763FBECABC4D14AB96CEF3E906F6BC"/>
                      </w:placeholder>
                      <w:temporary/>
                      <w:showingPlcHdr/>
                    </w:sdtPr>
                    <w:sdtEndPr>
                      <w:rPr>
                        <w:rStyle w:val="DefaultParagraphFont"/>
                        <w:rFonts w:ascii="Times New Roman" w:hAnsi="Times New Roman" w:cs="Arial"/>
                        <w:b/>
                        <w:color w:val="FF0000"/>
                        <w:sz w:val="24"/>
                        <w:szCs w:val="22"/>
                        <w:lang w:eastAsia="ko-KR"/>
                      </w:rPr>
                    </w:sdtEndPr>
                    <w:sdtContent>
                      <w:r w:rsidR="00376878" w:rsidRPr="00332C1E">
                        <w:rPr>
                          <w:rStyle w:val="PlaceholderText"/>
                          <w:rFonts w:asciiTheme="majorHAnsi" w:hAnsiTheme="majorHAnsi"/>
                          <w:sz w:val="22"/>
                          <w:szCs w:val="22"/>
                        </w:rPr>
                        <w:t>[Klik za unos teksta]</w:t>
                      </w:r>
                    </w:sdtContent>
                  </w:sdt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27" w:type="dxa"/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  <w:tc>
                <w:tcPr>
                  <w:tcW w:w="430" w:type="dxa"/>
                  <w:tcBorders>
                    <w:right w:val="nil"/>
                  </w:tcBorders>
                  <w:vAlign w:val="center"/>
                </w:tcPr>
                <w:p w:rsidR="00376878" w:rsidRPr="00380B3D" w:rsidRDefault="00376878" w:rsidP="00376878">
                  <w:pPr>
                    <w:spacing w:before="120" w:after="120"/>
                    <w:jc w:val="center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</w:p>
              </w:tc>
            </w:tr>
            <w:tr w:rsidR="00376878" w:rsidTr="00435E12">
              <w:trPr>
                <w:gridAfter w:val="1"/>
                <w:wAfter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shd w:val="clear" w:color="auto" w:fill="F1E5BD"/>
                  <w:vAlign w:val="center"/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CS"/>
                    </w:rPr>
                    <w:t xml:space="preserve">Mjerila provjere (vrijeme trajanja, vrste i obim zadataka, kriterijumi za bodovanje teorijskog i praktičnog dijela, način ocjenjivanja i sl) </w:t>
                  </w:r>
                </w:p>
              </w:tc>
            </w:tr>
            <w:tr w:rsidR="0037687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vAlign w:val="center"/>
                </w:tcPr>
                <w:p w:rsidR="00376878" w:rsidRPr="007D7DB9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b/>
                      <w:sz w:val="22"/>
                      <w:lang w:val="sl-SI"/>
                    </w:rPr>
                  </w:pPr>
                  <w:r w:rsidRPr="007D7DB9">
                    <w:rPr>
                      <w:rFonts w:ascii="Arial Narrow" w:eastAsia="Batang" w:hAnsi="Arial Narrow"/>
                      <w:b/>
                      <w:sz w:val="22"/>
                      <w:lang w:val="sl-SI"/>
                    </w:rPr>
                    <w:t>Trajanje ispita: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Pisana provjera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–</w:t>
                  </w: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60 min.</w:t>
                  </w: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za grupu kandidata 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Praktična provjera– 60</w:t>
                  </w: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min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.</w:t>
                  </w: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po kandidatu </w:t>
                  </w:r>
                </w:p>
                <w:p w:rsidR="00376878" w:rsidRPr="007D7DB9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b/>
                      <w:sz w:val="22"/>
                      <w:lang w:val="sl-SI"/>
                    </w:rPr>
                  </w:pPr>
                  <w:r w:rsidRPr="007D7DB9">
                    <w:rPr>
                      <w:rFonts w:ascii="Arial Narrow" w:eastAsia="Batang" w:hAnsi="Arial Narrow"/>
                      <w:b/>
                      <w:sz w:val="22"/>
                      <w:lang w:val="sl-SI"/>
                    </w:rPr>
                    <w:t xml:space="preserve">Vrste pitanja/zadataka na testu: 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Pitanja/zadaci zatvorenog tipa</w:t>
                  </w: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Pitanja/zadaci višestrukog izbora (ponuđena su tri ili četiri odgovora od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kojih je jedan tačan)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>Pitanja/zadaci alternativnog izbora (pitan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ja da - ne ili tačno - netačno)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>Pitanja/zadaci povezivanja (pov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ezivanje odgovarajućih pojmova)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Pitanja/zadaci otvorenog tipa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>Pitanja/zadaci kratkog odgovora (treba upisati riječ, sintagmu, rečenicu)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>Pitanja/zadaci produženog odgovora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Pitanja/zadaci dopunjavanja</w:t>
                  </w:r>
                </w:p>
                <w:p w:rsidR="00376878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</w:pPr>
                  <w:r w:rsidRPr="00BF328F"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Obim zadataka na testu</w:t>
                  </w:r>
                  <w:r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 xml:space="preserve"> i praktičnoj provjeri</w:t>
                  </w:r>
                  <w:r w:rsidRPr="00BF328F"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:</w:t>
                  </w:r>
                </w:p>
                <w:p w:rsidR="00376878" w:rsidRPr="001E2436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Test se sastoji od 15 do 2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0 pitanja/zadataka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koji su povezani sa kriterijumima predviđenim za pisanu provjeru 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>dostignutosti ishoda učenja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,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kao i kriterijumima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predviđenim za praktičnu provjeru, a 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>čiji se pojedini segmenti izvođe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nja mogu provjeriti putem testa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. Broj pitanja po ishodima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učenja 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>na testu u odnosu na ukupan broj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pitanja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, usklađen je sa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procentualnom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zastupljenošću ishoda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učenja, definisanoj u datom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modulu (T)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. </w:t>
                  </w:r>
                </w:p>
                <w:p w:rsidR="00376878" w:rsidRPr="001E2436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>P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raktična provjera se sastoji od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praktičnih zadataka koji su povezani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sa svim ishodima učenja predviđenim za praktičnu provjeru i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njihovom procentualnom zastuplj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enošću definisanoj u datom modulu (P)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.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Zadaci 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su povezani sa kriterijumima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predviđenim za praktičnu provjeru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dostignutosti ishoda učenja. Usmeno obrazloženje koje je dio praktične provjere povezano je sa kriterijumima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predviđenim za 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>usm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enu provjeru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dostignutosti ishoda učenja i vezuje se za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konkretan praktičan zadatak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.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Usmeno obrazloženje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može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obuhvatati i druga pitanja od značaja za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pojašnjenje</w:t>
                  </w:r>
                  <w:r w:rsidRPr="001E2436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postupaka. </w:t>
                  </w:r>
                </w:p>
                <w:p w:rsidR="00376878" w:rsidRPr="00BF6467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Okvirni k</w:t>
                  </w:r>
                  <w:r w:rsidRPr="00BF6467"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riterijumi za bodovanje teorijskog i praktičnog dijela</w:t>
                  </w:r>
                  <w:r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 xml:space="preserve"> ispita</w:t>
                  </w:r>
                  <w:r w:rsidRPr="00BF6467"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:</w:t>
                  </w:r>
                </w:p>
                <w:p w:rsidR="00376878" w:rsidRPr="00CE0FFC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u w:val="single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u w:val="single"/>
                      <w:lang w:val="sr-Latn-ME"/>
                    </w:rPr>
                    <w:t>Teori</w:t>
                  </w:r>
                  <w:r w:rsidRPr="00CE0FFC">
                    <w:rPr>
                      <w:rFonts w:ascii="Arial Narrow" w:eastAsia="Batang" w:hAnsi="Arial Narrow"/>
                      <w:sz w:val="22"/>
                      <w:u w:val="single"/>
                      <w:lang w:val="sr-Latn-ME"/>
                    </w:rPr>
                    <w:t>j</w:t>
                  </w:r>
                  <w:r>
                    <w:rPr>
                      <w:rFonts w:ascii="Arial Narrow" w:eastAsia="Batang" w:hAnsi="Arial Narrow"/>
                      <w:sz w:val="22"/>
                      <w:u w:val="single"/>
                      <w:lang w:val="sr-Latn-ME"/>
                    </w:rPr>
                    <w:t>s</w:t>
                  </w:r>
                  <w:r w:rsidRPr="00CE0FFC">
                    <w:rPr>
                      <w:rFonts w:ascii="Arial Narrow" w:eastAsia="Batang" w:hAnsi="Arial Narrow"/>
                      <w:sz w:val="22"/>
                      <w:u w:val="single"/>
                      <w:lang w:val="sr-Latn-ME"/>
                    </w:rPr>
                    <w:t>ki dio ispita se boduje na sljedeći način:</w:t>
                  </w:r>
                </w:p>
                <w:p w:rsidR="00376878" w:rsidRDefault="00376878" w:rsidP="008719B3">
                  <w:pPr>
                    <w:numPr>
                      <w:ilvl w:val="1"/>
                      <w:numId w:val="5"/>
                    </w:numPr>
                    <w:spacing w:before="100" w:after="100"/>
                    <w:ind w:left="432" w:hanging="270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30% zadataka kojima se provjerava reprodukcija nastavnih sadržaja (znanje i prepoznavanje) – tačan odgovor nosi 1 bod</w:t>
                  </w:r>
                </w:p>
                <w:p w:rsidR="00376878" w:rsidRDefault="00376878" w:rsidP="008719B3">
                  <w:pPr>
                    <w:numPr>
                      <w:ilvl w:val="1"/>
                      <w:numId w:val="5"/>
                    </w:numPr>
                    <w:spacing w:before="100" w:after="100"/>
                    <w:ind w:left="432" w:hanging="270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60% zadataka kojima se provjerava razumijevanje i primjena sadržaja – tačan odgovor nosi 2 boda (razumijevanje) ili 3 boda (primjena)</w:t>
                  </w:r>
                </w:p>
                <w:p w:rsidR="00376878" w:rsidRDefault="00376878" w:rsidP="008719B3">
                  <w:pPr>
                    <w:numPr>
                      <w:ilvl w:val="1"/>
                      <w:numId w:val="5"/>
                    </w:numPr>
                    <w:spacing w:before="100" w:after="100"/>
                    <w:ind w:left="432" w:hanging="270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10% zadataka kojima se provjerava sposobnost rješavanja problema (analiza, sinteza i evaluacija) – tačan odgovor nosi 4 boda</w:t>
                  </w:r>
                </w:p>
                <w:p w:rsidR="00376878" w:rsidRPr="00BF6467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lastRenderedPageBreak/>
                    <w:t xml:space="preserve">Vrijednost bodova se može proporcionalno mijenjati </w:t>
                  </w:r>
                </w:p>
                <w:p w:rsidR="00376878" w:rsidRPr="004E15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color w:val="000000" w:themeColor="text1"/>
                      <w:sz w:val="22"/>
                      <w:u w:val="single"/>
                      <w:lang w:val="sr-Latn-ME"/>
                    </w:rPr>
                  </w:pPr>
                  <w:r w:rsidRPr="004E15B9">
                    <w:rPr>
                      <w:rFonts w:ascii="Arial Narrow" w:eastAsia="Batang" w:hAnsi="Arial Narrow"/>
                      <w:color w:val="000000" w:themeColor="text1"/>
                      <w:sz w:val="22"/>
                      <w:u w:val="single"/>
                      <w:lang w:val="sr-Latn-ME"/>
                    </w:rPr>
                    <w:t>Praktični dio ispita se boduje na sljedeći način:</w:t>
                  </w:r>
                </w:p>
                <w:p w:rsidR="00376878" w:rsidRPr="004D587A" w:rsidRDefault="00376878" w:rsidP="008719B3">
                  <w:pPr>
                    <w:numPr>
                      <w:ilvl w:val="1"/>
                      <w:numId w:val="5"/>
                    </w:numPr>
                    <w:spacing w:before="100" w:after="100"/>
                    <w:ind w:left="432" w:hanging="270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priprema za obavljanje zadatka 20%</w:t>
                  </w:r>
                </w:p>
                <w:p w:rsidR="00376878" w:rsidRPr="004D587A" w:rsidRDefault="00376878" w:rsidP="008719B3">
                  <w:pPr>
                    <w:numPr>
                      <w:ilvl w:val="1"/>
                      <w:numId w:val="5"/>
                    </w:numPr>
                    <w:spacing w:before="100" w:after="100"/>
                    <w:ind w:left="432" w:hanging="274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operativni dio</w:t>
                  </w:r>
                  <w:r w:rsidRPr="00F1209B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zadatka</w:t>
                  </w:r>
                  <w:r w:rsidRPr="00F1209B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 50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% </w:t>
                  </w:r>
                </w:p>
                <w:p w:rsidR="00376878" w:rsidRPr="004D587A" w:rsidRDefault="00376878" w:rsidP="008719B3">
                  <w:pPr>
                    <w:numPr>
                      <w:ilvl w:val="1"/>
                      <w:numId w:val="5"/>
                    </w:numPr>
                    <w:spacing w:before="100" w:after="100"/>
                    <w:ind w:left="432" w:hanging="274"/>
                    <w:rPr>
                      <w:rFonts w:ascii="Arial Narrow" w:eastAsia="Batang" w:hAnsi="Arial Narrow"/>
                      <w:sz w:val="22"/>
                      <w:lang w:val="sr-Latn-ME"/>
                    </w:rPr>
                  </w:pPr>
                  <w:r w:rsidRPr="00F1209B">
                    <w:rPr>
                      <w:rFonts w:ascii="Arial Narrow" w:eastAsia="Batang" w:hAnsi="Arial Narrow"/>
                      <w:sz w:val="22"/>
                      <w:lang w:val="sr-Latn-ME"/>
                    </w:rPr>
                    <w:t>us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meno obrazloženje 30%</w:t>
                  </w:r>
                </w:p>
                <w:p w:rsidR="00376878" w:rsidRPr="00D75A72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</w:pPr>
                  <w:r w:rsidRPr="00D75A72"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 xml:space="preserve">Ukupan broj bodova za </w:t>
                  </w:r>
                  <w:r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>praktične zadatke u okviru modula</w:t>
                  </w:r>
                  <w:r w:rsidRPr="00D75A72"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 xml:space="preserve"> iznosi 100. Broj bodova se raspoređuje u skladu sa procentualnom zastupljenošću </w:t>
                  </w:r>
                  <w:r w:rsidRPr="00D75A72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ishoda učenja koji su predviđeni za praktičnu provjeru </w:t>
                  </w:r>
                  <w:r w:rsidRPr="00D75A72"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 xml:space="preserve">u okviru </w:t>
                  </w:r>
                  <w:r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>modula</w:t>
                  </w:r>
                  <w:r w:rsidRPr="00D75A72"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 xml:space="preserve"> i uspješnosti po </w:t>
                  </w:r>
                  <w:r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 xml:space="preserve">navedenim </w:t>
                  </w:r>
                  <w:r w:rsidRPr="00D75A72"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>segmentima obavljanja praktičnog zadatka</w:t>
                  </w:r>
                  <w:r>
                    <w:rPr>
                      <w:rFonts w:ascii="Arial Narrow" w:eastAsia="Batang" w:hAnsi="Arial Narrow"/>
                      <w:color w:val="000000" w:themeColor="text1"/>
                      <w:sz w:val="22"/>
                      <w:lang w:val="sr-Latn-ME"/>
                    </w:rPr>
                    <w:t xml:space="preserve">. </w:t>
                  </w:r>
                </w:p>
                <w:p w:rsidR="00376878" w:rsidRPr="00D75A72" w:rsidRDefault="00376878" w:rsidP="00376878">
                  <w:pPr>
                    <w:spacing w:before="100" w:after="100"/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</w:pPr>
                  <w:r w:rsidRPr="00D75A72"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Način ocjen</w:t>
                  </w:r>
                  <w:r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j</w:t>
                  </w:r>
                  <w:r w:rsidRPr="00D75A72">
                    <w:rPr>
                      <w:rFonts w:ascii="Arial Narrow" w:eastAsia="Batang" w:hAnsi="Arial Narrow"/>
                      <w:b/>
                      <w:sz w:val="22"/>
                      <w:lang w:val="sr-Latn-ME"/>
                    </w:rPr>
                    <w:t>ivanja:</w:t>
                  </w:r>
                </w:p>
                <w:p w:rsidR="00376878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20" w:after="120"/>
                    <w:ind w:left="173" w:hanging="173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Uspjeh kandidata na ispitu utvrđuje se opisnim ocjenama „položio“ i „nije položio“.</w:t>
                  </w:r>
                </w:p>
              </w:tc>
            </w:tr>
            <w:tr w:rsidR="0037687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shd w:val="clear" w:color="auto" w:fill="F1E5BD"/>
                  <w:vAlign w:val="center"/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 w:rsidRPr="004E5CBD"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ME"/>
                    </w:rPr>
                    <w:lastRenderedPageBreak/>
                    <w:t>Uslovi za uspješno polaganje ispita</w:t>
                  </w:r>
                </w:p>
              </w:tc>
            </w:tr>
            <w:tr w:rsidR="00376878" w:rsidRPr="0042478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vAlign w:val="center"/>
                </w:tcPr>
                <w:p w:rsidR="00376878" w:rsidRPr="004E5CBD" w:rsidRDefault="00376878" w:rsidP="00376878">
                  <w:pPr>
                    <w:spacing w:before="100" w:after="100"/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ME"/>
                    </w:rPr>
                  </w:pP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ME"/>
                    </w:rPr>
                    <w:t>Kandidat</w:t>
                  </w:r>
                  <w:r w:rsidRPr="004E5CBD"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ME"/>
                    </w:rPr>
                    <w:t xml:space="preserve"> je položio ispit kada je:</w:t>
                  </w:r>
                </w:p>
                <w:p w:rsidR="00376878" w:rsidRPr="007D7DB9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00" w:after="100"/>
                    <w:ind w:left="173" w:hanging="173"/>
                    <w:rPr>
                      <w:rFonts w:ascii="Arial Narrow" w:eastAsia="Batang" w:hAnsi="Arial Narrow"/>
                      <w:b/>
                      <w:sz w:val="22"/>
                      <w:lang w:val="sl-SI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Uspješno završio pisanu provjeru znanja ukoliko je na testu ostvario najmanje </w:t>
                  </w:r>
                  <w:r>
                    <w:rPr>
                      <w:rFonts w:ascii="Arial Narrow" w:eastAsia="Batang" w:hAnsi="Arial Narrow"/>
                      <w:sz w:val="22"/>
                      <w:lang w:val="sr-Latn-ME"/>
                    </w:rPr>
                    <w:t>60</w:t>
                  </w: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 xml:space="preserve">% od ukupnog broja bodova </w:t>
                  </w:r>
                </w:p>
                <w:p w:rsidR="00376878" w:rsidRDefault="00376878" w:rsidP="008719B3">
                  <w:pPr>
                    <w:numPr>
                      <w:ilvl w:val="0"/>
                      <w:numId w:val="1"/>
                    </w:numPr>
                    <w:tabs>
                      <w:tab w:val="num" w:pos="173"/>
                    </w:tabs>
                    <w:spacing w:before="120" w:after="120"/>
                    <w:ind w:left="173" w:hanging="173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 w:rsidRPr="007D7DB9">
                    <w:rPr>
                      <w:rFonts w:ascii="Arial Narrow" w:eastAsia="Batang" w:hAnsi="Arial Narrow"/>
                      <w:sz w:val="22"/>
                      <w:lang w:val="sr-Latn-ME"/>
                    </w:rPr>
                    <w:t>Uspješno završio praktičnu provjeru vještina i znanja ukoliko je ostvario najmanje 80% od ukupnog broja bodova predviđenih za praktičan rad sa obrazloženjem</w:t>
                  </w:r>
                </w:p>
              </w:tc>
            </w:tr>
            <w:tr w:rsidR="0037687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shd w:val="clear" w:color="auto" w:fill="F1E5BD"/>
                  <w:vAlign w:val="center"/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 w:rsidRPr="004E5CBD"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CS"/>
                    </w:rPr>
                    <w:t xml:space="preserve">Oblasti znanja za realizaciju 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CS"/>
                    </w:rPr>
                    <w:t>modula</w:t>
                  </w:r>
                </w:p>
              </w:tc>
            </w:tr>
            <w:tr w:rsidR="0037687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vAlign w:val="center"/>
                </w:tcPr>
                <w:p w:rsidR="00376878" w:rsidRPr="00663239" w:rsidRDefault="00376878" w:rsidP="008719B3">
                  <w:pPr>
                    <w:numPr>
                      <w:ilvl w:val="0"/>
                      <w:numId w:val="1"/>
                    </w:numPr>
                    <w:spacing w:before="120" w:after="120"/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</w:pPr>
                  <w:r w:rsidRPr="00663239"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t>Pravila poslovne komunikacije</w:t>
                  </w:r>
                </w:p>
                <w:p w:rsidR="00376878" w:rsidRPr="00663239" w:rsidRDefault="00376878" w:rsidP="008719B3">
                  <w:pPr>
                    <w:numPr>
                      <w:ilvl w:val="0"/>
                      <w:numId w:val="1"/>
                    </w:numPr>
                    <w:spacing w:before="120" w:after="120"/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</w:pPr>
                  <w:r w:rsidRPr="00663239"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t>Greške u poslovnoj komunikaciji</w:t>
                  </w:r>
                </w:p>
                <w:p w:rsidR="00376878" w:rsidRPr="00663239" w:rsidRDefault="00376878" w:rsidP="008719B3">
                  <w:pPr>
                    <w:numPr>
                      <w:ilvl w:val="0"/>
                      <w:numId w:val="1"/>
                    </w:numPr>
                    <w:spacing w:before="120" w:after="120"/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</w:pPr>
                  <w:r w:rsidRPr="00663239"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t>Konstruktivno rješavanje konfliktnih situacija</w:t>
                  </w:r>
                </w:p>
                <w:p w:rsidR="00376878" w:rsidRPr="00663239" w:rsidRDefault="00376878" w:rsidP="008719B3">
                  <w:pPr>
                    <w:numPr>
                      <w:ilvl w:val="0"/>
                      <w:numId w:val="1"/>
                    </w:numPr>
                    <w:spacing w:before="120" w:after="120"/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</w:pPr>
                  <w:r w:rsidRPr="00663239"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t>Verbalna i neverbalna komunikacija</w:t>
                  </w:r>
                </w:p>
                <w:p w:rsidR="00376878" w:rsidRPr="00663239" w:rsidRDefault="00376878" w:rsidP="008719B3">
                  <w:pPr>
                    <w:numPr>
                      <w:ilvl w:val="0"/>
                      <w:numId w:val="1"/>
                    </w:numPr>
                    <w:spacing w:before="120" w:after="120"/>
                    <w:rPr>
                      <w:rFonts w:ascii="Arial Narrow" w:hAnsi="Arial Narrow"/>
                      <w:color w:val="000000"/>
                      <w:sz w:val="22"/>
                      <w:szCs w:val="22"/>
                      <w:lang w:val="sr-Latn-CS"/>
                    </w:rPr>
                  </w:pPr>
                  <w:r w:rsidRPr="00663239"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t>Kodeks oblačenja</w:t>
                  </w:r>
                </w:p>
                <w:p w:rsidR="00376878" w:rsidRPr="00251F05" w:rsidRDefault="00376878" w:rsidP="008719B3">
                  <w:pPr>
                    <w:numPr>
                      <w:ilvl w:val="0"/>
                      <w:numId w:val="1"/>
                    </w:numPr>
                    <w:spacing w:before="120" w:after="120"/>
                    <w:rPr>
                      <w:rFonts w:ascii="Arial Narrow" w:hAnsi="Arial Narrow"/>
                      <w:color w:val="000000"/>
                      <w:sz w:val="22"/>
                      <w:szCs w:val="22"/>
                      <w:lang w:val="sr-Latn-CS"/>
                    </w:rPr>
                  </w:pPr>
                  <w:r w:rsidRPr="00663239">
                    <w:rPr>
                      <w:rFonts w:ascii="Arial Narrow" w:hAnsi="Arial Narrow"/>
                      <w:color w:val="000000"/>
                      <w:sz w:val="22"/>
                      <w:szCs w:val="22"/>
                      <w:lang w:val="sr-Latn-CS"/>
                    </w:rPr>
                    <w:t>Pravila ponašanja na setu</w:t>
                  </w:r>
                </w:p>
              </w:tc>
            </w:tr>
            <w:tr w:rsidR="0037687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shd w:val="clear" w:color="auto" w:fill="F1E5BD"/>
                  <w:vAlign w:val="center"/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 w:rsidRPr="00DC2BD5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  <w:lang w:val="sr-Latn-ME"/>
                    </w:rPr>
                    <w:t>Povezanost sa programima formalnog obrazovanja</w:t>
                  </w:r>
                </w:p>
              </w:tc>
            </w:tr>
            <w:tr w:rsidR="0037687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vAlign w:val="center"/>
                </w:tcPr>
                <w:p w:rsidR="006D4FC9" w:rsidRPr="006C2548" w:rsidRDefault="006D4FC9" w:rsidP="008719B3">
                  <w:pPr>
                    <w:numPr>
                      <w:ilvl w:val="0"/>
                      <w:numId w:val="2"/>
                    </w:numPr>
                    <w:tabs>
                      <w:tab w:val="num" w:pos="173"/>
                    </w:tabs>
                    <w:spacing w:before="120" w:after="120" w:line="276" w:lineRule="auto"/>
                    <w:ind w:left="176" w:hanging="176"/>
                    <w:rPr>
                      <w:rFonts w:ascii="Arial Narrow" w:hAnsi="Arial Narrow"/>
                      <w:sz w:val="22"/>
                      <w:szCs w:val="22"/>
                      <w:lang w:val="sr-Latn-CS" w:eastAsia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</w:rPr>
                    <w:t>Program obrazovanja za sticanje ključnih vještina za obavljanje poslova Asistenta režije</w:t>
                  </w:r>
                </w:p>
                <w:p w:rsidR="006D4FC9" w:rsidRPr="006C2548" w:rsidRDefault="006D4FC9" w:rsidP="008719B3">
                  <w:pPr>
                    <w:numPr>
                      <w:ilvl w:val="0"/>
                      <w:numId w:val="2"/>
                    </w:numPr>
                    <w:tabs>
                      <w:tab w:val="num" w:pos="173"/>
                    </w:tabs>
                    <w:spacing w:before="120" w:after="120" w:line="276" w:lineRule="auto"/>
                    <w:ind w:left="176" w:hanging="176"/>
                    <w:rPr>
                      <w:rFonts w:ascii="Arial Narrow" w:hAnsi="Arial Narrow"/>
                      <w:sz w:val="22"/>
                      <w:szCs w:val="22"/>
                      <w:lang w:val="sr-Latn-CS" w:eastAsia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</w:rPr>
                    <w:t>Program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obrazovanja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za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sticanje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klju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>č</w:t>
                  </w:r>
                  <w:r>
                    <w:rPr>
                      <w:rFonts w:ascii="Arial Narrow" w:eastAsia="Batang" w:hAnsi="Arial Narrow"/>
                      <w:sz w:val="22"/>
                    </w:rPr>
                    <w:t>nih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vje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>š</w:t>
                  </w:r>
                  <w:r>
                    <w:rPr>
                      <w:rFonts w:ascii="Arial Narrow" w:eastAsia="Batang" w:hAnsi="Arial Narrow"/>
                      <w:sz w:val="22"/>
                    </w:rPr>
                    <w:t>tina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za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obavljanje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poslova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Sekretara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re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>ž</w:t>
                  </w:r>
                  <w:r>
                    <w:rPr>
                      <w:rFonts w:ascii="Arial Narrow" w:eastAsia="Batang" w:hAnsi="Arial Narrow"/>
                      <w:sz w:val="22"/>
                    </w:rPr>
                    <w:t>ije</w:t>
                  </w:r>
                </w:p>
                <w:p w:rsidR="006D4FC9" w:rsidRPr="006C2548" w:rsidRDefault="006D4FC9" w:rsidP="008719B3">
                  <w:pPr>
                    <w:numPr>
                      <w:ilvl w:val="0"/>
                      <w:numId w:val="2"/>
                    </w:numPr>
                    <w:tabs>
                      <w:tab w:val="num" w:pos="173"/>
                    </w:tabs>
                    <w:spacing w:before="120" w:after="120" w:line="276" w:lineRule="auto"/>
                    <w:ind w:left="176" w:hanging="176"/>
                    <w:rPr>
                      <w:rFonts w:ascii="Arial Narrow" w:hAnsi="Arial Narrow"/>
                      <w:sz w:val="22"/>
                      <w:szCs w:val="22"/>
                      <w:lang w:val="sr-Latn-CS" w:eastAsia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</w:rPr>
                    <w:t>Program obrazovanja za sticanje ključnih vještina za obavljanje poslova drugog asistenta kamere/Pratilac kamere</w:t>
                  </w:r>
                </w:p>
                <w:p w:rsidR="006D4FC9" w:rsidRPr="006C2548" w:rsidRDefault="006D4FC9" w:rsidP="008719B3">
                  <w:pPr>
                    <w:numPr>
                      <w:ilvl w:val="0"/>
                      <w:numId w:val="2"/>
                    </w:numPr>
                    <w:tabs>
                      <w:tab w:val="num" w:pos="173"/>
                    </w:tabs>
                    <w:spacing w:before="120" w:after="120" w:line="276" w:lineRule="auto"/>
                    <w:ind w:left="176" w:hanging="176"/>
                    <w:rPr>
                      <w:rFonts w:ascii="Arial Narrow" w:hAnsi="Arial Narrow"/>
                      <w:sz w:val="22"/>
                      <w:szCs w:val="22"/>
                      <w:lang w:val="sr-Latn-CS" w:eastAsia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</w:rPr>
                    <w:t>Program obrazovanja za sticanje ključnih vještina za obavljanje poslova operatera kamere/Švenker</w:t>
                  </w:r>
                </w:p>
                <w:p w:rsidR="006D4FC9" w:rsidRPr="006C2548" w:rsidRDefault="006D4FC9" w:rsidP="008719B3">
                  <w:pPr>
                    <w:numPr>
                      <w:ilvl w:val="0"/>
                      <w:numId w:val="2"/>
                    </w:numPr>
                    <w:tabs>
                      <w:tab w:val="num" w:pos="173"/>
                    </w:tabs>
                    <w:spacing w:before="120" w:after="120" w:line="276" w:lineRule="auto"/>
                    <w:ind w:left="176" w:hanging="176"/>
                    <w:rPr>
                      <w:rFonts w:ascii="Arial Narrow" w:hAnsi="Arial Narrow"/>
                      <w:sz w:val="22"/>
                      <w:szCs w:val="22"/>
                      <w:lang w:val="sr-Latn-CS" w:eastAsia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</w:rPr>
                    <w:t>Program obrazovanja za sticanje ključnih vještina za obavljanje poslova prvog asistenta kamere/šarfer</w:t>
                  </w:r>
                </w:p>
                <w:p w:rsidR="006D4FC9" w:rsidRPr="006C2548" w:rsidRDefault="006D4FC9" w:rsidP="008719B3">
                  <w:pPr>
                    <w:numPr>
                      <w:ilvl w:val="0"/>
                      <w:numId w:val="2"/>
                    </w:numPr>
                    <w:tabs>
                      <w:tab w:val="num" w:pos="173"/>
                    </w:tabs>
                    <w:spacing w:before="120" w:after="120" w:line="276" w:lineRule="auto"/>
                    <w:ind w:left="176" w:hanging="176"/>
                    <w:rPr>
                      <w:rFonts w:ascii="Arial Narrow" w:hAnsi="Arial Narrow"/>
                      <w:sz w:val="22"/>
                      <w:szCs w:val="22"/>
                      <w:lang w:val="sr-Latn-CS" w:eastAsia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</w:rPr>
                    <w:t>Program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obrazovanja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za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sticanje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klju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>č</w:t>
                  </w:r>
                  <w:r>
                    <w:rPr>
                      <w:rFonts w:ascii="Arial Narrow" w:eastAsia="Batang" w:hAnsi="Arial Narrow"/>
                      <w:sz w:val="22"/>
                    </w:rPr>
                    <w:t>nih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vje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>š</w:t>
                  </w:r>
                  <w:r>
                    <w:rPr>
                      <w:rFonts w:ascii="Arial Narrow" w:eastAsia="Batang" w:hAnsi="Arial Narrow"/>
                      <w:sz w:val="22"/>
                    </w:rPr>
                    <w:t>tina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za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obavljanje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poslova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Tehni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>č</w:t>
                  </w:r>
                  <w:r>
                    <w:rPr>
                      <w:rFonts w:ascii="Arial Narrow" w:eastAsia="Batang" w:hAnsi="Arial Narrow"/>
                      <w:sz w:val="22"/>
                    </w:rPr>
                    <w:t>ara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digitalne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slike</w:t>
                  </w:r>
                  <w:r w:rsidRPr="00424788">
                    <w:rPr>
                      <w:rFonts w:ascii="Arial Narrow" w:eastAsia="Batang" w:hAnsi="Arial Narrow"/>
                      <w:sz w:val="22"/>
                      <w:lang w:val="sr-Latn-CS"/>
                    </w:rPr>
                    <w:t xml:space="preserve"> – </w:t>
                  </w:r>
                  <w:r>
                    <w:rPr>
                      <w:rFonts w:ascii="Arial Narrow" w:eastAsia="Batang" w:hAnsi="Arial Narrow"/>
                      <w:sz w:val="22"/>
                    </w:rPr>
                    <w:t>DIT</w:t>
                  </w:r>
                </w:p>
                <w:p w:rsidR="00376878" w:rsidRPr="006D4FC9" w:rsidRDefault="006D4FC9" w:rsidP="008719B3">
                  <w:pPr>
                    <w:numPr>
                      <w:ilvl w:val="0"/>
                      <w:numId w:val="2"/>
                    </w:numPr>
                    <w:tabs>
                      <w:tab w:val="num" w:pos="173"/>
                    </w:tabs>
                    <w:spacing w:before="120" w:after="120" w:line="276" w:lineRule="auto"/>
                    <w:ind w:left="176" w:hanging="176"/>
                    <w:rPr>
                      <w:rFonts w:ascii="Arial Narrow" w:hAnsi="Arial Narrow"/>
                      <w:sz w:val="22"/>
                      <w:szCs w:val="22"/>
                      <w:lang w:val="sr-Latn-CS" w:eastAsia="sl-SI"/>
                    </w:rPr>
                  </w:pPr>
                  <w:r>
                    <w:rPr>
                      <w:rFonts w:ascii="Arial Narrow" w:eastAsia="Batang" w:hAnsi="Arial Narrow"/>
                      <w:sz w:val="22"/>
                    </w:rPr>
                    <w:t>Program obrazovanja za sticanje ključnih vještina za obavljanje poslova Scenca</w:t>
                  </w:r>
                </w:p>
              </w:tc>
            </w:tr>
            <w:tr w:rsidR="0037687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shd w:val="clear" w:color="auto" w:fill="F1E5BD"/>
                  <w:vAlign w:val="center"/>
                </w:tcPr>
                <w:p w:rsidR="00376878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 w:rsidRPr="00914F22"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ME"/>
                    </w:rPr>
                    <w:lastRenderedPageBreak/>
                    <w:t>Uslovi za organizaciju ispita</w:t>
                  </w:r>
                  <w:r>
                    <w:rPr>
                      <w:rFonts w:ascii="Arial Narrow" w:hAnsi="Arial Narrow" w:cs="Arial"/>
                      <w:b/>
                      <w:sz w:val="22"/>
                      <w:szCs w:val="22"/>
                      <w:lang w:val="sr-Latn-ME"/>
                    </w:rPr>
                    <w:t xml:space="preserve"> (kadrovski, materijalni, prostorni i dr.)</w:t>
                  </w:r>
                </w:p>
              </w:tc>
            </w:tr>
            <w:tr w:rsidR="00376878" w:rsidRPr="00424788" w:rsidTr="00435E12">
              <w:trPr>
                <w:gridBefore w:val="1"/>
                <w:wBefore w:w="108" w:type="dxa"/>
                <w:trHeight w:val="80"/>
                <w:jc w:val="center"/>
              </w:trPr>
              <w:tc>
                <w:tcPr>
                  <w:tcW w:w="9356" w:type="dxa"/>
                  <w:gridSpan w:val="10"/>
                  <w:tcBorders>
                    <w:left w:val="nil"/>
                    <w:right w:val="nil"/>
                  </w:tcBorders>
                  <w:vAlign w:val="center"/>
                </w:tcPr>
                <w:p w:rsidR="00376878" w:rsidRPr="00251F05" w:rsidRDefault="00376878" w:rsidP="00376878">
                  <w:pPr>
                    <w:spacing w:before="120" w:after="120"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ME"/>
                    </w:rPr>
                  </w:pPr>
                  <w:r w:rsidRPr="00B31D32"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lang w:val="sr-Latn-ME"/>
                    </w:rPr>
                    <w:t xml:space="preserve">Profil stručne spreme i nivo obrazovanja ispitivača: </w:t>
                  </w:r>
                  <w:r w:rsidRPr="00B31D32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ME"/>
                    </w:rPr>
                    <w:t xml:space="preserve">Teorijski i praktični dio: </w:t>
                  </w:r>
                  <w:r w:rsidRPr="00251F05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ME"/>
                    </w:rPr>
                    <w:t>Kvalifikacija nivoa obrazovanja III i</w:t>
                  </w:r>
                </w:p>
                <w:p w:rsidR="00BD65C5" w:rsidRDefault="00BD65C5" w:rsidP="00376878">
                  <w:pPr>
                    <w:spacing w:before="120" w:after="120"/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ME"/>
                    </w:rPr>
                  </w:pPr>
                  <w:r w:rsidRPr="00BD65C5">
                    <w:rPr>
                      <w:rFonts w:ascii="Arial Narrow" w:eastAsia="Calibri" w:hAnsi="Arial Narrow"/>
                      <w:color w:val="000000" w:themeColor="text1"/>
                      <w:sz w:val="22"/>
                      <w:szCs w:val="22"/>
                      <w:lang w:val="sr-Latn-ME"/>
                    </w:rPr>
                    <w:t xml:space="preserve">Iskustvo na poslovima u rasvjetljivača minimum 5 godina </w:t>
                  </w:r>
                </w:p>
                <w:p w:rsidR="00376878" w:rsidRPr="00B31D32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lang w:val="sr-Latn-ME"/>
                    </w:rPr>
                  </w:pPr>
                  <w:r w:rsidRPr="00B31D32"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lang w:val="sr-Latn-ME"/>
                    </w:rPr>
                    <w:t>Prostorni</w:t>
                  </w:r>
                  <w:r w:rsidR="000C383F"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lang w:val="sr-Latn-ME"/>
                    </w:rPr>
                    <w:t xml:space="preserve"> uslovi za realizaciju ispita: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 xml:space="preserve">Teorijski dio ispita treba realizovati u učionici. Praktični dio ispita treba realizovati u </w:t>
                  </w:r>
                  <w:r w:rsidRPr="009804F0">
                    <w:rPr>
                      <w:rStyle w:val="Style3"/>
                      <w:rFonts w:eastAsia="Batang"/>
                      <w:color w:val="000000" w:themeColor="text1"/>
                    </w:rPr>
                    <w:t>rentalu filmske opreme.</w:t>
                  </w:r>
                  <w:r w:rsidRPr="00B31D32"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lang w:val="sr-Latn-ME"/>
                    </w:rPr>
                    <w:t xml:space="preserve"> </w:t>
                  </w:r>
                </w:p>
                <w:p w:rsidR="00376878" w:rsidRPr="00B31D32" w:rsidRDefault="00376878" w:rsidP="00376878">
                  <w:pPr>
                    <w:spacing w:before="120" w:after="120"/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lang w:val="sr-Latn-ME"/>
                    </w:rPr>
                  </w:pPr>
                  <w:r w:rsidRPr="00251F05"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highlight w:val="yellow"/>
                      <w:lang w:val="sr-Latn-ME"/>
                    </w:rPr>
                    <w:t>Oprema i materijali za realizaciju ispita:</w:t>
                  </w:r>
                </w:p>
                <w:p w:rsidR="00376878" w:rsidRDefault="00376878" w:rsidP="00B008EF">
                  <w:pPr>
                    <w:spacing w:before="120" w:after="120"/>
                    <w:rPr>
                      <w:rFonts w:ascii="Arial Narrow" w:hAnsi="Arial Narrow" w:cs="Arial"/>
                      <w:b/>
                      <w:sz w:val="22"/>
                      <w:szCs w:val="22"/>
                      <w:lang w:val="sl-SI"/>
                    </w:rPr>
                  </w:pPr>
                  <w:r w:rsidRPr="00B31D32">
                    <w:rPr>
                      <w:rFonts w:ascii="Arial Narrow" w:hAnsi="Arial Narrow" w:cs="Arial"/>
                      <w:b/>
                      <w:color w:val="000000" w:themeColor="text1"/>
                      <w:sz w:val="22"/>
                      <w:szCs w:val="22"/>
                      <w:lang w:val="sr-Latn-ME"/>
                    </w:rPr>
                    <w:t xml:space="preserve">Ostali uslovi: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Ukoliko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je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kandidat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kod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poslodavca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obavljao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poslove</w:t>
                  </w:r>
                  <w:r w:rsidRPr="00424788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="00B008EF">
                    <w:rPr>
                      <w:rStyle w:val="Style3"/>
                      <w:rFonts w:eastAsia="Batang"/>
                      <w:color w:val="000000" w:themeColor="text1"/>
                    </w:rPr>
                    <w:t>rasvetljiva</w:t>
                  </w:r>
                  <w:r w:rsidR="00B008EF" w:rsidRPr="00424788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>č</w:t>
                  </w:r>
                  <w:r w:rsidR="00B008EF">
                    <w:rPr>
                      <w:rStyle w:val="Style3"/>
                      <w:rFonts w:eastAsia="Batang"/>
                      <w:color w:val="000000" w:themeColor="text1"/>
                    </w:rPr>
                    <w:t>a</w:t>
                  </w:r>
                  <w:r w:rsidRPr="00424788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potrebno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je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da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dostavi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portfolio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i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preporuku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poslodavca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koja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se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mo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>ž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e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uva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>ž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</w:rPr>
                    <w:t>iti</w:t>
                  </w:r>
                  <w:r w:rsidRPr="00B31D32">
                    <w:rPr>
                      <w:rStyle w:val="Style3"/>
                      <w:rFonts w:eastAsia="Batang"/>
                      <w:color w:val="000000" w:themeColor="text1"/>
                      <w:lang w:val="sr-Latn-ME"/>
                    </w:rPr>
                    <w:t xml:space="preserve"> </w:t>
                  </w:r>
                  <w:r>
                    <w:rPr>
                      <w:rStyle w:val="Style3"/>
                      <w:rFonts w:eastAsia="Batang"/>
                    </w:rPr>
                    <w:t>prilikom</w:t>
                  </w:r>
                  <w:r w:rsidRPr="00D46A34">
                    <w:rPr>
                      <w:rStyle w:val="Style3"/>
                      <w:rFonts w:eastAsia="Batang"/>
                      <w:lang w:val="sr-Latn-ME"/>
                    </w:rPr>
                    <w:t xml:space="preserve"> </w:t>
                  </w:r>
                  <w:r>
                    <w:rPr>
                      <w:rStyle w:val="Style3"/>
                      <w:rFonts w:eastAsia="Batang"/>
                    </w:rPr>
                    <w:t>polaganja</w:t>
                  </w:r>
                  <w:r w:rsidRPr="00D46A34">
                    <w:rPr>
                      <w:rStyle w:val="Style3"/>
                      <w:rFonts w:eastAsia="Batang"/>
                      <w:lang w:val="sr-Latn-ME"/>
                    </w:rPr>
                    <w:t xml:space="preserve"> </w:t>
                  </w:r>
                  <w:r>
                    <w:rPr>
                      <w:rStyle w:val="Style3"/>
                      <w:rFonts w:eastAsia="Batang"/>
                    </w:rPr>
                    <w:t>prakti</w:t>
                  </w:r>
                  <w:r w:rsidRPr="00D46A34">
                    <w:rPr>
                      <w:rStyle w:val="Style3"/>
                      <w:rFonts w:eastAsia="Batang"/>
                      <w:lang w:val="sr-Latn-ME"/>
                    </w:rPr>
                    <w:t>č</w:t>
                  </w:r>
                  <w:r>
                    <w:rPr>
                      <w:rStyle w:val="Style3"/>
                      <w:rFonts w:eastAsia="Batang"/>
                    </w:rPr>
                    <w:t>nog</w:t>
                  </w:r>
                  <w:r w:rsidRPr="00D46A34">
                    <w:rPr>
                      <w:rStyle w:val="Style3"/>
                      <w:rFonts w:eastAsia="Batang"/>
                      <w:lang w:val="sr-Latn-ME"/>
                    </w:rPr>
                    <w:t xml:space="preserve"> </w:t>
                  </w:r>
                  <w:r>
                    <w:rPr>
                      <w:rStyle w:val="Style3"/>
                      <w:rFonts w:eastAsia="Batang"/>
                    </w:rPr>
                    <w:t>dijela</w:t>
                  </w:r>
                  <w:r w:rsidRPr="00D46A34">
                    <w:rPr>
                      <w:rStyle w:val="Style3"/>
                      <w:rFonts w:eastAsia="Batang"/>
                      <w:lang w:val="sr-Latn-ME"/>
                    </w:rPr>
                    <w:t xml:space="preserve"> </w:t>
                  </w:r>
                  <w:r>
                    <w:rPr>
                      <w:rStyle w:val="Style3"/>
                      <w:rFonts w:eastAsia="Batang"/>
                    </w:rPr>
                    <w:t>ispita</w:t>
                  </w:r>
                  <w:r w:rsidRPr="00424788">
                    <w:rPr>
                      <w:rStyle w:val="Style3"/>
                      <w:rFonts w:eastAsia="Batang"/>
                      <w:lang w:val="sr-Latn-ME"/>
                    </w:rPr>
                    <w:t>.</w:t>
                  </w:r>
                </w:p>
              </w:tc>
            </w:tr>
            <w:bookmarkEnd w:id="15"/>
          </w:tbl>
          <w:p w:rsidR="00376878" w:rsidRDefault="00376878" w:rsidP="00376878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</w:tbl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6" w:name="_Toc479078632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6" w:displacedByCustomXml="prev"/>
    <w:p w:rsidR="00332C1E" w:rsidRPr="008B41C6" w:rsidRDefault="00705F07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376878" w:rsidRPr="00424788">
        <w:rPr>
          <w:rStyle w:val="Style3"/>
          <w:rFonts w:eastAsia="Batang"/>
          <w:lang w:val="sl-SI"/>
        </w:rPr>
        <w:t xml:space="preserve">za provjeru ključnih  </w:t>
      </w:r>
      <w:r w:rsidR="009276FE">
        <w:rPr>
          <w:rStyle w:val="Style3"/>
          <w:rFonts w:eastAsia="Batang"/>
          <w:lang w:val="sl-SI"/>
        </w:rPr>
        <w:t>vještina za obavljanje poslova R</w:t>
      </w:r>
      <w:r w:rsidR="00376878" w:rsidRPr="00424788">
        <w:rPr>
          <w:rStyle w:val="Style3"/>
          <w:rFonts w:eastAsia="Batang"/>
          <w:lang w:val="sl-SI"/>
        </w:rPr>
        <w:t>asvjetljivača</w:t>
      </w:r>
      <w:r w:rsidR="009276FE">
        <w:rPr>
          <w:rStyle w:val="Style3"/>
          <w:rFonts w:eastAsia="Batang"/>
          <w:lang w:val="sl-SI"/>
        </w:rPr>
        <w:t>/ Rasvjetljivačice</w:t>
      </w:r>
    </w:p>
    <w:p w:rsidR="00332C1E" w:rsidRPr="008C24F9" w:rsidRDefault="00705F07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705F07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705F07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424788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45089B" w:rsidRPr="005E18F8" w:rsidRDefault="0045089B" w:rsidP="008719B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sz w:val="24"/>
          <w:szCs w:val="24"/>
          <w:lang w:val="sr-Latn-RS"/>
        </w:rPr>
        <w:t>Miloš Jeremić,</w:t>
      </w:r>
      <w:r w:rsidR="00ED18FB">
        <w:rPr>
          <w:rFonts w:ascii="Garamond" w:hAnsi="Garamond"/>
          <w:sz w:val="24"/>
          <w:szCs w:val="24"/>
          <w:lang w:val="sr-Latn-RS"/>
        </w:rPr>
        <w:t xml:space="preserve"> šef rasvjete, Pink Media Group</w:t>
      </w:r>
    </w:p>
    <w:p w:rsidR="0045089B" w:rsidRDefault="0045089B" w:rsidP="008719B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sz w:val="24"/>
          <w:szCs w:val="24"/>
          <w:lang w:val="sr-Latn-RS"/>
        </w:rPr>
        <w:t>Gojko Berkuljan, redit</w:t>
      </w:r>
      <w:r w:rsidR="00ED18FB">
        <w:rPr>
          <w:rFonts w:ascii="Garamond" w:hAnsi="Garamond"/>
          <w:sz w:val="24"/>
          <w:szCs w:val="24"/>
          <w:lang w:val="sr-Latn-RS"/>
        </w:rPr>
        <w:t>elj, Radio Televizija Crne Gore</w:t>
      </w:r>
    </w:p>
    <w:p w:rsidR="0045089B" w:rsidRDefault="0045089B" w:rsidP="008719B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sz w:val="24"/>
          <w:szCs w:val="24"/>
          <w:lang w:val="sr-Latn-RS"/>
        </w:rPr>
        <w:t>Edin Jašarović, dekan</w:t>
      </w:r>
      <w:r w:rsidR="00ED18FB">
        <w:rPr>
          <w:rFonts w:ascii="Garamond" w:hAnsi="Garamond"/>
          <w:sz w:val="24"/>
          <w:szCs w:val="24"/>
          <w:lang w:val="sr-Latn-RS"/>
        </w:rPr>
        <w:t xml:space="preserve">, Fakultet dramskih umjetnosti </w:t>
      </w:r>
    </w:p>
    <w:p w:rsidR="0045089B" w:rsidRDefault="0045089B" w:rsidP="008719B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sz w:val="24"/>
          <w:szCs w:val="24"/>
          <w:lang w:val="sr-Latn-RS"/>
        </w:rPr>
        <w:t>Igor Vranjković, producen</w:t>
      </w:r>
      <w:r w:rsidR="00ED18FB">
        <w:rPr>
          <w:rFonts w:ascii="Garamond" w:hAnsi="Garamond"/>
          <w:sz w:val="24"/>
          <w:szCs w:val="24"/>
          <w:lang w:val="sr-Latn-RS"/>
        </w:rPr>
        <w:t>t, „Cineplanet“ d.o. o. Beograd</w:t>
      </w:r>
    </w:p>
    <w:p w:rsidR="0045089B" w:rsidRDefault="0045089B" w:rsidP="008719B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sz w:val="24"/>
          <w:szCs w:val="24"/>
          <w:lang w:val="sr-Latn-RS"/>
        </w:rPr>
        <w:t>Aleksandra Božović, menadžer u kulturi u medijima, direkt</w:t>
      </w:r>
      <w:r w:rsidR="00995E49">
        <w:rPr>
          <w:rFonts w:ascii="Garamond" w:hAnsi="Garamond"/>
          <w:sz w:val="24"/>
          <w:szCs w:val="24"/>
          <w:lang w:val="sr-Latn-RS"/>
        </w:rPr>
        <w:t>or,</w:t>
      </w:r>
      <w:r w:rsidR="00ED18FB">
        <w:rPr>
          <w:rFonts w:ascii="Garamond" w:hAnsi="Garamond"/>
          <w:sz w:val="24"/>
          <w:szCs w:val="24"/>
          <w:lang w:val="sr-Latn-RS"/>
        </w:rPr>
        <w:t xml:space="preserve"> </w:t>
      </w:r>
      <w:r w:rsidR="00995E49">
        <w:rPr>
          <w:rFonts w:ascii="Garamond" w:hAnsi="Garamond"/>
          <w:lang w:val="sr-Latn-RS"/>
        </w:rPr>
        <w:t>Filmski centar</w:t>
      </w:r>
      <w:r w:rsidR="00995E49" w:rsidRPr="0045089B">
        <w:rPr>
          <w:rFonts w:ascii="Garamond" w:hAnsi="Garamond"/>
          <w:lang w:val="sr-Latn-RS"/>
        </w:rPr>
        <w:t xml:space="preserve"> Crne Gore</w:t>
      </w:r>
    </w:p>
    <w:p w:rsidR="00332C1E" w:rsidRPr="0045089B" w:rsidRDefault="00995E49" w:rsidP="008719B3">
      <w:pPr>
        <w:pStyle w:val="ListParagraph"/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lang w:val="sr-Latn-RS"/>
        </w:rPr>
        <w:t>Dragana Radoičić, sekretar, Filmski centar</w:t>
      </w:r>
      <w:r w:rsidR="0045089B" w:rsidRPr="0045089B">
        <w:rPr>
          <w:rFonts w:ascii="Garamond" w:hAnsi="Garamond"/>
          <w:lang w:val="sr-Latn-RS"/>
        </w:rPr>
        <w:t xml:space="preserve"> Crne Gore</w:t>
      </w:r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1C78BD" w:rsidRPr="00287970" w:rsidRDefault="00376878" w:rsidP="001C78BD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Style w:val="Style3"/>
          <w:rFonts w:eastAsia="Batang"/>
        </w:rPr>
        <w:t>Ljiljana</w:t>
      </w:r>
      <w:r w:rsidRPr="001C78BD">
        <w:rPr>
          <w:rStyle w:val="Style3"/>
          <w:rFonts w:eastAsia="Batang"/>
          <w:lang w:val="sr-Latn-ME"/>
        </w:rPr>
        <w:t xml:space="preserve"> </w:t>
      </w:r>
      <w:r>
        <w:rPr>
          <w:rStyle w:val="Style3"/>
          <w:rFonts w:eastAsia="Batang"/>
        </w:rPr>
        <w:t>Gari</w:t>
      </w:r>
      <w:r w:rsidRPr="001C78BD">
        <w:rPr>
          <w:rStyle w:val="Style3"/>
          <w:rFonts w:eastAsia="Batang"/>
          <w:lang w:val="sr-Latn-ME"/>
        </w:rPr>
        <w:t>ć</w:t>
      </w:r>
      <w:r w:rsidR="0045089B" w:rsidRPr="001C78BD">
        <w:rPr>
          <w:rStyle w:val="Style3"/>
          <w:rFonts w:eastAsia="Batang"/>
          <w:lang w:val="sr-Latn-ME"/>
        </w:rPr>
        <w:t xml:space="preserve">, </w:t>
      </w:r>
      <w:r w:rsidR="001C78BD">
        <w:rPr>
          <w:rFonts w:ascii="Arial Narrow" w:eastAsia="Calibri" w:hAnsi="Arial Narrow"/>
          <w:sz w:val="22"/>
          <w:szCs w:val="22"/>
          <w:lang w:val="sr-Latn-ME"/>
        </w:rPr>
        <w:t>rukovoditelj Odjeljenja za obrazovanje odraslih i cjeloživotno učenje, Centar za stručno obrazovanje</w:t>
      </w:r>
    </w:p>
    <w:bookmarkStart w:id="17" w:name="_GoBack"/>
    <w:bookmarkEnd w:id="17"/>
    <w:p w:rsidR="00666BA0" w:rsidRPr="00C01F71" w:rsidRDefault="00705F07" w:rsidP="00C01F71">
      <w:pPr>
        <w:spacing w:before="240" w:after="120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9804F0" w:rsidRPr="00A25EC5" w:rsidRDefault="009804F0" w:rsidP="009804F0">
      <w:pPr>
        <w:spacing w:before="120"/>
        <w:rPr>
          <w:rFonts w:ascii="Arial Narrow" w:hAnsi="Arial Narrow"/>
          <w:sz w:val="22"/>
          <w:szCs w:val="22"/>
          <w:lang w:val="sr-Latn-ME"/>
        </w:rPr>
      </w:pPr>
      <w:r w:rsidRPr="00061630">
        <w:rPr>
          <w:rFonts w:ascii="Arial Narrow" w:hAnsi="Arial Narrow"/>
          <w:b/>
          <w:sz w:val="22"/>
          <w:szCs w:val="22"/>
        </w:rPr>
        <w:t>Lektura</w:t>
      </w:r>
      <w:r w:rsidRPr="00A25EC5">
        <w:rPr>
          <w:rFonts w:ascii="Arial Narrow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hAnsi="Arial Narrow"/>
          <w:sz w:val="22"/>
          <w:szCs w:val="22"/>
        </w:rPr>
        <w:t>Magdalena</w:t>
      </w:r>
      <w:r w:rsidR="00705F0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Jovanovi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ć, </w:t>
      </w:r>
      <w:r w:rsidR="00705F07">
        <w:rPr>
          <w:rFonts w:ascii="Arial Narrow" w:hAnsi="Arial Narrow"/>
          <w:sz w:val="22"/>
          <w:szCs w:val="22"/>
        </w:rPr>
        <w:t>samostalni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 w:rsidR="001C78BD">
        <w:rPr>
          <w:rFonts w:ascii="Arial Narrow" w:hAnsi="Arial Narrow"/>
          <w:sz w:val="22"/>
          <w:szCs w:val="22"/>
        </w:rPr>
        <w:t>savjetnik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061630">
        <w:rPr>
          <w:rFonts w:ascii="Arial Narrow" w:hAnsi="Arial Narrow"/>
          <w:sz w:val="22"/>
          <w:szCs w:val="22"/>
        </w:rPr>
        <w:t>I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061630">
        <w:rPr>
          <w:rFonts w:ascii="Arial Narrow" w:hAnsi="Arial Narrow"/>
          <w:sz w:val="22"/>
          <w:szCs w:val="22"/>
        </w:rPr>
        <w:t>za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061630">
        <w:rPr>
          <w:rFonts w:ascii="Arial Narrow" w:hAnsi="Arial Narrow"/>
          <w:sz w:val="22"/>
          <w:szCs w:val="22"/>
        </w:rPr>
        <w:t>odnose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061630">
        <w:rPr>
          <w:rFonts w:ascii="Arial Narrow" w:hAnsi="Arial Narrow"/>
          <w:sz w:val="22"/>
          <w:szCs w:val="22"/>
        </w:rPr>
        <w:t>sa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061630">
        <w:rPr>
          <w:rFonts w:ascii="Arial Narrow" w:hAnsi="Arial Narrow"/>
          <w:sz w:val="22"/>
          <w:szCs w:val="22"/>
        </w:rPr>
        <w:t>javno</w:t>
      </w:r>
      <w:r w:rsidRPr="00A25EC5">
        <w:rPr>
          <w:rFonts w:ascii="Arial Narrow" w:hAnsi="Arial Narrow"/>
          <w:sz w:val="22"/>
          <w:szCs w:val="22"/>
          <w:lang w:val="sr-Latn-ME"/>
        </w:rPr>
        <w:t>šć</w:t>
      </w:r>
      <w:r w:rsidRPr="00061630">
        <w:rPr>
          <w:rFonts w:ascii="Arial Narrow" w:hAnsi="Arial Narrow"/>
          <w:sz w:val="22"/>
          <w:szCs w:val="22"/>
        </w:rPr>
        <w:t>u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, </w:t>
      </w:r>
      <w:r w:rsidRPr="00061630">
        <w:rPr>
          <w:rFonts w:ascii="Arial Narrow" w:hAnsi="Arial Narrow"/>
          <w:sz w:val="22"/>
          <w:szCs w:val="22"/>
        </w:rPr>
        <w:t>organizaciju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061630">
        <w:rPr>
          <w:rFonts w:ascii="Arial Narrow" w:hAnsi="Arial Narrow"/>
          <w:sz w:val="22"/>
          <w:szCs w:val="22"/>
        </w:rPr>
        <w:t>doga</w:t>
      </w:r>
      <w:r w:rsidRPr="00A25EC5">
        <w:rPr>
          <w:rFonts w:ascii="Arial Narrow" w:hAnsi="Arial Narrow"/>
          <w:sz w:val="22"/>
          <w:szCs w:val="22"/>
          <w:lang w:val="sr-Latn-ME"/>
        </w:rPr>
        <w:t>đ</w:t>
      </w:r>
      <w:r w:rsidRPr="00061630">
        <w:rPr>
          <w:rFonts w:ascii="Arial Narrow" w:hAnsi="Arial Narrow"/>
          <w:sz w:val="22"/>
          <w:szCs w:val="22"/>
        </w:rPr>
        <w:t>aja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A25EC5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l</w:t>
      </w:r>
      <w:r w:rsidRPr="00061630">
        <w:rPr>
          <w:rFonts w:ascii="Arial Narrow" w:hAnsi="Arial Narrow"/>
          <w:sz w:val="22"/>
          <w:szCs w:val="22"/>
        </w:rPr>
        <w:t>ektorisanje</w:t>
      </w:r>
      <w:r w:rsidRPr="00A25EC5">
        <w:rPr>
          <w:rFonts w:ascii="Arial Narrow" w:hAnsi="Arial Narrow"/>
          <w:sz w:val="22"/>
          <w:szCs w:val="22"/>
          <w:lang w:val="sr-Latn-ME"/>
        </w:rPr>
        <w:t>,</w:t>
      </w:r>
      <w:r w:rsidRPr="00061630">
        <w:rPr>
          <w:rFonts w:ascii="Arial Narrow" w:eastAsia="Batang" w:hAnsi="Arial Narrow"/>
          <w:sz w:val="22"/>
        </w:rPr>
        <w:t>Centar</w:t>
      </w:r>
      <w:r w:rsidRPr="00A25EC5">
        <w:rPr>
          <w:rFonts w:ascii="Arial Narrow" w:eastAsia="Batang" w:hAnsi="Arial Narrow"/>
          <w:sz w:val="22"/>
          <w:lang w:val="sr-Latn-ME"/>
        </w:rPr>
        <w:t xml:space="preserve"> </w:t>
      </w:r>
      <w:r w:rsidRPr="00061630">
        <w:rPr>
          <w:rFonts w:ascii="Arial Narrow" w:eastAsia="Batang" w:hAnsi="Arial Narrow"/>
          <w:sz w:val="22"/>
        </w:rPr>
        <w:t>za</w:t>
      </w:r>
      <w:r w:rsidRPr="00A25EC5">
        <w:rPr>
          <w:rFonts w:ascii="Arial Narrow" w:eastAsia="Batang" w:hAnsi="Arial Narrow"/>
          <w:sz w:val="22"/>
          <w:lang w:val="sr-Latn-ME"/>
        </w:rPr>
        <w:t xml:space="preserve"> </w:t>
      </w:r>
      <w:r w:rsidRPr="00061630">
        <w:rPr>
          <w:rFonts w:ascii="Arial Narrow" w:eastAsia="Batang" w:hAnsi="Arial Narrow"/>
          <w:sz w:val="22"/>
        </w:rPr>
        <w:t>stru</w:t>
      </w:r>
      <w:r w:rsidRPr="00A25EC5">
        <w:rPr>
          <w:rFonts w:ascii="Arial Narrow" w:eastAsia="Batang" w:hAnsi="Arial Narrow"/>
          <w:sz w:val="22"/>
          <w:lang w:val="sr-Latn-ME"/>
        </w:rPr>
        <w:t>č</w:t>
      </w:r>
      <w:r w:rsidRPr="00061630">
        <w:rPr>
          <w:rFonts w:ascii="Arial Narrow" w:eastAsia="Batang" w:hAnsi="Arial Narrow"/>
          <w:sz w:val="22"/>
        </w:rPr>
        <w:t>no</w:t>
      </w:r>
      <w:r w:rsidRPr="00A25EC5">
        <w:rPr>
          <w:rFonts w:ascii="Arial Narrow" w:eastAsia="Batang" w:hAnsi="Arial Narrow"/>
          <w:sz w:val="22"/>
          <w:lang w:val="sr-Latn-ME"/>
        </w:rPr>
        <w:t xml:space="preserve"> </w:t>
      </w:r>
      <w:r w:rsidRPr="00061630">
        <w:rPr>
          <w:rFonts w:ascii="Arial Narrow" w:eastAsia="Batang" w:hAnsi="Arial Narrow"/>
          <w:sz w:val="22"/>
        </w:rPr>
        <w:t>obrazovanje</w:t>
      </w:r>
    </w:p>
    <w:p w:rsidR="009804F0" w:rsidRPr="00061630" w:rsidRDefault="009804F0" w:rsidP="009804F0">
      <w:pPr>
        <w:spacing w:before="120"/>
        <w:rPr>
          <w:rFonts w:ascii="Arial Narrow" w:hAnsi="Arial Narrow"/>
          <w:b/>
          <w:sz w:val="22"/>
          <w:szCs w:val="22"/>
        </w:rPr>
      </w:pPr>
      <w:r w:rsidRPr="00061630">
        <w:rPr>
          <w:rFonts w:ascii="Arial Narrow" w:hAnsi="Arial Narrow"/>
          <w:b/>
          <w:sz w:val="22"/>
          <w:szCs w:val="22"/>
        </w:rPr>
        <w:t xml:space="preserve">Dizajn i tehnička obrada: </w:t>
      </w:r>
      <w:r w:rsidRPr="00061630">
        <w:rPr>
          <w:rFonts w:ascii="Arial Narrow" w:hAnsi="Arial Narrow"/>
          <w:sz w:val="22"/>
          <w:szCs w:val="22"/>
        </w:rPr>
        <w:t>Danilo Gogić, savjetnik I – administrator,</w:t>
      </w:r>
      <w:r w:rsidRPr="00061630">
        <w:rPr>
          <w:rFonts w:ascii="Arial Narrow" w:eastAsia="Batang" w:hAnsi="Arial Narrow"/>
          <w:sz w:val="22"/>
        </w:rPr>
        <w:t xml:space="preserve"> Centar za stručno obrazovanje</w:t>
      </w:r>
    </w:p>
    <w:p w:rsidR="009804F0" w:rsidRPr="0039198D" w:rsidRDefault="009804F0" w:rsidP="009804F0">
      <w:pPr>
        <w:spacing w:before="120"/>
        <w:rPr>
          <w:rFonts w:ascii="Arial Narrow" w:hAnsi="Arial Narrow"/>
          <w:b/>
          <w:sz w:val="22"/>
          <w:szCs w:val="22"/>
        </w:rPr>
      </w:pP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A2A" w:rsidRDefault="00FB4A2A">
      <w:r>
        <w:separator/>
      </w:r>
    </w:p>
  </w:endnote>
  <w:endnote w:type="continuationSeparator" w:id="0">
    <w:p w:rsidR="00FB4A2A" w:rsidRDefault="00FB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07" w:rsidRDefault="00705F07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5F07" w:rsidRDefault="00705F0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705F07" w:rsidRPr="006A7476" w:rsidRDefault="00705F07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1C78BD">
          <w:rPr>
            <w:rFonts w:ascii="Arial Narrow" w:hAnsi="Arial Narrow"/>
            <w:noProof/>
            <w:sz w:val="22"/>
            <w:szCs w:val="22"/>
          </w:rPr>
          <w:t>42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705F07" w:rsidRPr="00B83F81" w:rsidRDefault="00705F07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A2A" w:rsidRDefault="00FB4A2A">
      <w:r>
        <w:separator/>
      </w:r>
    </w:p>
  </w:footnote>
  <w:footnote w:type="continuationSeparator" w:id="0">
    <w:p w:rsidR="00FB4A2A" w:rsidRDefault="00FB4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F07" w:rsidRPr="0022604E" w:rsidRDefault="00705F07" w:rsidP="007A08EC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Content>
        <w:r>
          <w:rPr>
            <w:color w:val="A6A6A6"/>
            <w:sz w:val="22"/>
            <w:szCs w:val="22"/>
          </w:rPr>
          <w:t xml:space="preserve">                                                     </w:t>
        </w:r>
        <w:r w:rsidRPr="0022604E">
          <w:rPr>
            <w:rFonts w:ascii="Arial Narrow" w:hAnsi="Arial Narrow"/>
            <w:color w:val="808080"/>
            <w:sz w:val="22"/>
            <w:szCs w:val="22"/>
          </w:rPr>
          <w:t xml:space="preserve">IK </w:t>
        </w:r>
        <w:r>
          <w:rPr>
            <w:rFonts w:ascii="Arial Narrow" w:hAnsi="Arial Narrow"/>
            <w:color w:val="808080"/>
            <w:sz w:val="22"/>
            <w:szCs w:val="22"/>
          </w:rPr>
          <w:t>KV –</w:t>
        </w:r>
        <w:r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>
          <w:rPr>
            <w:rFonts w:ascii="Arial Narrow" w:hAnsi="Arial Narrow"/>
            <w:color w:val="808080" w:themeColor="background1" w:themeShade="80"/>
            <w:sz w:val="22"/>
            <w:szCs w:val="22"/>
          </w:rPr>
          <w:t>za obavljanje poslova Rasvjetljivača</w:t>
        </w:r>
      </w:sdtContent>
    </w:sdt>
    <w:r>
      <w:rPr>
        <w:sz w:val="22"/>
        <w:szCs w:val="22"/>
      </w:rPr>
      <w:t>/ Rasvjetljivačice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16AB"/>
    <w:multiLevelType w:val="multilevel"/>
    <w:tmpl w:val="C99A9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311AD"/>
    <w:multiLevelType w:val="hybridMultilevel"/>
    <w:tmpl w:val="7330922E"/>
    <w:lvl w:ilvl="0" w:tplc="7384E944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5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C0988"/>
    <w:multiLevelType w:val="hybridMultilevel"/>
    <w:tmpl w:val="7E5032A4"/>
    <w:lvl w:ilvl="0" w:tplc="39BC6EC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45127"/>
    <w:rsid w:val="0005404C"/>
    <w:rsid w:val="00084D29"/>
    <w:rsid w:val="000A6FA2"/>
    <w:rsid w:val="000B7D7D"/>
    <w:rsid w:val="000C383F"/>
    <w:rsid w:val="000C3B14"/>
    <w:rsid w:val="000E6060"/>
    <w:rsid w:val="000F1DE3"/>
    <w:rsid w:val="000F1FF2"/>
    <w:rsid w:val="000F4EA1"/>
    <w:rsid w:val="000F647D"/>
    <w:rsid w:val="00110445"/>
    <w:rsid w:val="00127997"/>
    <w:rsid w:val="001335BF"/>
    <w:rsid w:val="00141FA2"/>
    <w:rsid w:val="00145D6B"/>
    <w:rsid w:val="00155F7F"/>
    <w:rsid w:val="001649EF"/>
    <w:rsid w:val="00167315"/>
    <w:rsid w:val="00167FE5"/>
    <w:rsid w:val="00172E96"/>
    <w:rsid w:val="00184470"/>
    <w:rsid w:val="001854DE"/>
    <w:rsid w:val="001857C5"/>
    <w:rsid w:val="00187694"/>
    <w:rsid w:val="00197323"/>
    <w:rsid w:val="001C0699"/>
    <w:rsid w:val="001C78BD"/>
    <w:rsid w:val="001E56B2"/>
    <w:rsid w:val="00200969"/>
    <w:rsid w:val="0020118A"/>
    <w:rsid w:val="00207F67"/>
    <w:rsid w:val="00215772"/>
    <w:rsid w:val="00224223"/>
    <w:rsid w:val="0022447C"/>
    <w:rsid w:val="0022604E"/>
    <w:rsid w:val="0024113D"/>
    <w:rsid w:val="0024409A"/>
    <w:rsid w:val="00246ECF"/>
    <w:rsid w:val="00257D9C"/>
    <w:rsid w:val="00260F38"/>
    <w:rsid w:val="0027753E"/>
    <w:rsid w:val="00286420"/>
    <w:rsid w:val="00292F94"/>
    <w:rsid w:val="002A22CC"/>
    <w:rsid w:val="002A2E5A"/>
    <w:rsid w:val="002B5CFE"/>
    <w:rsid w:val="002C2B34"/>
    <w:rsid w:val="002C3AF0"/>
    <w:rsid w:val="002D1B5F"/>
    <w:rsid w:val="00300558"/>
    <w:rsid w:val="00306452"/>
    <w:rsid w:val="00314D4D"/>
    <w:rsid w:val="003178E5"/>
    <w:rsid w:val="003210D8"/>
    <w:rsid w:val="003252B5"/>
    <w:rsid w:val="00332C1E"/>
    <w:rsid w:val="00335AAC"/>
    <w:rsid w:val="003374A4"/>
    <w:rsid w:val="00360011"/>
    <w:rsid w:val="003608AA"/>
    <w:rsid w:val="00376878"/>
    <w:rsid w:val="00380B3D"/>
    <w:rsid w:val="00384B8E"/>
    <w:rsid w:val="0039198D"/>
    <w:rsid w:val="00393D11"/>
    <w:rsid w:val="00396765"/>
    <w:rsid w:val="003A2102"/>
    <w:rsid w:val="003A47B3"/>
    <w:rsid w:val="003B53C7"/>
    <w:rsid w:val="003B737B"/>
    <w:rsid w:val="003C21BE"/>
    <w:rsid w:val="003D0B0C"/>
    <w:rsid w:val="003D41B1"/>
    <w:rsid w:val="003D65CA"/>
    <w:rsid w:val="00400D09"/>
    <w:rsid w:val="00403CF6"/>
    <w:rsid w:val="0041783A"/>
    <w:rsid w:val="00424473"/>
    <w:rsid w:val="00424788"/>
    <w:rsid w:val="00426438"/>
    <w:rsid w:val="00427327"/>
    <w:rsid w:val="00431B20"/>
    <w:rsid w:val="00435E12"/>
    <w:rsid w:val="0043786E"/>
    <w:rsid w:val="00442B5F"/>
    <w:rsid w:val="004438BD"/>
    <w:rsid w:val="00446E97"/>
    <w:rsid w:val="0045089B"/>
    <w:rsid w:val="00454C86"/>
    <w:rsid w:val="00471D49"/>
    <w:rsid w:val="004778A0"/>
    <w:rsid w:val="00480A06"/>
    <w:rsid w:val="00480C66"/>
    <w:rsid w:val="00483A7F"/>
    <w:rsid w:val="00490758"/>
    <w:rsid w:val="00497A5F"/>
    <w:rsid w:val="00497EE5"/>
    <w:rsid w:val="004A401A"/>
    <w:rsid w:val="004D6630"/>
    <w:rsid w:val="004F0EB4"/>
    <w:rsid w:val="00512F4E"/>
    <w:rsid w:val="00516F89"/>
    <w:rsid w:val="0052670F"/>
    <w:rsid w:val="005310F4"/>
    <w:rsid w:val="00536476"/>
    <w:rsid w:val="00540C19"/>
    <w:rsid w:val="00546D0F"/>
    <w:rsid w:val="00552D75"/>
    <w:rsid w:val="00560C2A"/>
    <w:rsid w:val="00567C84"/>
    <w:rsid w:val="0059019C"/>
    <w:rsid w:val="005A6B72"/>
    <w:rsid w:val="005B1A9C"/>
    <w:rsid w:val="005C401C"/>
    <w:rsid w:val="005E0D05"/>
    <w:rsid w:val="005E5BF9"/>
    <w:rsid w:val="005E6BFB"/>
    <w:rsid w:val="005F7031"/>
    <w:rsid w:val="00600D41"/>
    <w:rsid w:val="00615AB5"/>
    <w:rsid w:val="00617A6B"/>
    <w:rsid w:val="006417A9"/>
    <w:rsid w:val="0064298E"/>
    <w:rsid w:val="006437D2"/>
    <w:rsid w:val="00646724"/>
    <w:rsid w:val="00656131"/>
    <w:rsid w:val="00660739"/>
    <w:rsid w:val="0066467A"/>
    <w:rsid w:val="00666BA0"/>
    <w:rsid w:val="00670512"/>
    <w:rsid w:val="006706BC"/>
    <w:rsid w:val="006723BA"/>
    <w:rsid w:val="00675003"/>
    <w:rsid w:val="006A05BA"/>
    <w:rsid w:val="006A7476"/>
    <w:rsid w:val="006B2146"/>
    <w:rsid w:val="006C08F5"/>
    <w:rsid w:val="006C15A7"/>
    <w:rsid w:val="006C6E16"/>
    <w:rsid w:val="006D4FC9"/>
    <w:rsid w:val="00705F07"/>
    <w:rsid w:val="007069D9"/>
    <w:rsid w:val="00707269"/>
    <w:rsid w:val="00710ED8"/>
    <w:rsid w:val="00712BFA"/>
    <w:rsid w:val="00721EFC"/>
    <w:rsid w:val="0072474D"/>
    <w:rsid w:val="007262AD"/>
    <w:rsid w:val="0073300B"/>
    <w:rsid w:val="00750B3A"/>
    <w:rsid w:val="00763383"/>
    <w:rsid w:val="00767647"/>
    <w:rsid w:val="00770505"/>
    <w:rsid w:val="00784EB0"/>
    <w:rsid w:val="00785EB1"/>
    <w:rsid w:val="0079059C"/>
    <w:rsid w:val="007A08EC"/>
    <w:rsid w:val="007A17AF"/>
    <w:rsid w:val="007B06D5"/>
    <w:rsid w:val="007B1309"/>
    <w:rsid w:val="007B4298"/>
    <w:rsid w:val="007C79E0"/>
    <w:rsid w:val="007D3898"/>
    <w:rsid w:val="007E0B49"/>
    <w:rsid w:val="007F1A98"/>
    <w:rsid w:val="007F5E28"/>
    <w:rsid w:val="007F7213"/>
    <w:rsid w:val="008068A8"/>
    <w:rsid w:val="0083375C"/>
    <w:rsid w:val="00833C8E"/>
    <w:rsid w:val="00834986"/>
    <w:rsid w:val="008410B3"/>
    <w:rsid w:val="008445B4"/>
    <w:rsid w:val="00854506"/>
    <w:rsid w:val="00862FF5"/>
    <w:rsid w:val="00867A58"/>
    <w:rsid w:val="008719B3"/>
    <w:rsid w:val="00873D5B"/>
    <w:rsid w:val="00877506"/>
    <w:rsid w:val="008854E1"/>
    <w:rsid w:val="008A43C8"/>
    <w:rsid w:val="008B4D70"/>
    <w:rsid w:val="008C1698"/>
    <w:rsid w:val="008D690A"/>
    <w:rsid w:val="008D729C"/>
    <w:rsid w:val="008E2EF0"/>
    <w:rsid w:val="008F58A1"/>
    <w:rsid w:val="00913A52"/>
    <w:rsid w:val="00916F73"/>
    <w:rsid w:val="00921B62"/>
    <w:rsid w:val="00925517"/>
    <w:rsid w:val="009276FE"/>
    <w:rsid w:val="00935246"/>
    <w:rsid w:val="0093644A"/>
    <w:rsid w:val="00954DAD"/>
    <w:rsid w:val="00954F0E"/>
    <w:rsid w:val="00961361"/>
    <w:rsid w:val="00961B86"/>
    <w:rsid w:val="0097691C"/>
    <w:rsid w:val="009804F0"/>
    <w:rsid w:val="009811E5"/>
    <w:rsid w:val="00995E49"/>
    <w:rsid w:val="009A29E8"/>
    <w:rsid w:val="009D5A4C"/>
    <w:rsid w:val="009E246B"/>
    <w:rsid w:val="009E6FEC"/>
    <w:rsid w:val="009F12BD"/>
    <w:rsid w:val="009F2E94"/>
    <w:rsid w:val="009F3E21"/>
    <w:rsid w:val="00A0279C"/>
    <w:rsid w:val="00A10551"/>
    <w:rsid w:val="00A10B43"/>
    <w:rsid w:val="00A232D7"/>
    <w:rsid w:val="00A342DD"/>
    <w:rsid w:val="00A439E9"/>
    <w:rsid w:val="00A7381E"/>
    <w:rsid w:val="00A748A7"/>
    <w:rsid w:val="00A762BE"/>
    <w:rsid w:val="00AC4E8C"/>
    <w:rsid w:val="00AD03DE"/>
    <w:rsid w:val="00AE16E2"/>
    <w:rsid w:val="00AE7CDF"/>
    <w:rsid w:val="00AF1857"/>
    <w:rsid w:val="00AF5616"/>
    <w:rsid w:val="00B008EF"/>
    <w:rsid w:val="00B12BB5"/>
    <w:rsid w:val="00B14F96"/>
    <w:rsid w:val="00B22D25"/>
    <w:rsid w:val="00B24C09"/>
    <w:rsid w:val="00B42C90"/>
    <w:rsid w:val="00B44CFD"/>
    <w:rsid w:val="00B5335E"/>
    <w:rsid w:val="00B54DAD"/>
    <w:rsid w:val="00B5783F"/>
    <w:rsid w:val="00B649AA"/>
    <w:rsid w:val="00B654F5"/>
    <w:rsid w:val="00B675EC"/>
    <w:rsid w:val="00B73AA1"/>
    <w:rsid w:val="00B77FBE"/>
    <w:rsid w:val="00B921BF"/>
    <w:rsid w:val="00B9733A"/>
    <w:rsid w:val="00BC3C8A"/>
    <w:rsid w:val="00BD65C5"/>
    <w:rsid w:val="00BE3282"/>
    <w:rsid w:val="00BF3A83"/>
    <w:rsid w:val="00C01F71"/>
    <w:rsid w:val="00C13B12"/>
    <w:rsid w:val="00C147A4"/>
    <w:rsid w:val="00C17FBA"/>
    <w:rsid w:val="00C275C6"/>
    <w:rsid w:val="00C3498C"/>
    <w:rsid w:val="00C41DB6"/>
    <w:rsid w:val="00C46CEF"/>
    <w:rsid w:val="00C50A91"/>
    <w:rsid w:val="00C51F68"/>
    <w:rsid w:val="00C613D0"/>
    <w:rsid w:val="00C83F44"/>
    <w:rsid w:val="00C86377"/>
    <w:rsid w:val="00CA4041"/>
    <w:rsid w:val="00CC461D"/>
    <w:rsid w:val="00CC629F"/>
    <w:rsid w:val="00CD1187"/>
    <w:rsid w:val="00CE2076"/>
    <w:rsid w:val="00CE5557"/>
    <w:rsid w:val="00CF0256"/>
    <w:rsid w:val="00CF62AC"/>
    <w:rsid w:val="00D15EAC"/>
    <w:rsid w:val="00D22D90"/>
    <w:rsid w:val="00D30A26"/>
    <w:rsid w:val="00D32BDC"/>
    <w:rsid w:val="00D335FB"/>
    <w:rsid w:val="00D40384"/>
    <w:rsid w:val="00D42C2A"/>
    <w:rsid w:val="00D7025A"/>
    <w:rsid w:val="00D769B8"/>
    <w:rsid w:val="00D822CD"/>
    <w:rsid w:val="00D90C80"/>
    <w:rsid w:val="00D936B4"/>
    <w:rsid w:val="00DA3477"/>
    <w:rsid w:val="00DB4D54"/>
    <w:rsid w:val="00DB5773"/>
    <w:rsid w:val="00DB65C5"/>
    <w:rsid w:val="00DD269C"/>
    <w:rsid w:val="00DD4ED7"/>
    <w:rsid w:val="00DD526C"/>
    <w:rsid w:val="00DE224D"/>
    <w:rsid w:val="00DF77CB"/>
    <w:rsid w:val="00E063B2"/>
    <w:rsid w:val="00E125A0"/>
    <w:rsid w:val="00E1680C"/>
    <w:rsid w:val="00E40906"/>
    <w:rsid w:val="00E736B9"/>
    <w:rsid w:val="00E76B47"/>
    <w:rsid w:val="00E84BC9"/>
    <w:rsid w:val="00E932C5"/>
    <w:rsid w:val="00EA6B2D"/>
    <w:rsid w:val="00ED18FB"/>
    <w:rsid w:val="00ED1EFA"/>
    <w:rsid w:val="00EF78A3"/>
    <w:rsid w:val="00F21759"/>
    <w:rsid w:val="00F24EE7"/>
    <w:rsid w:val="00F3685D"/>
    <w:rsid w:val="00F4045D"/>
    <w:rsid w:val="00F40ECC"/>
    <w:rsid w:val="00F444FA"/>
    <w:rsid w:val="00F5035A"/>
    <w:rsid w:val="00F66BF1"/>
    <w:rsid w:val="00F67B1A"/>
    <w:rsid w:val="00F8186D"/>
    <w:rsid w:val="00FA65AC"/>
    <w:rsid w:val="00FB4A2A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1D3B25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7B033BFD0AB4310A0C1C080FD01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B41D-8407-44B6-83F6-8929419AABCF}"/>
      </w:docPartPr>
      <w:docPartBody>
        <w:p w:rsidR="00C55663" w:rsidRDefault="001D3B25" w:rsidP="00A302F5">
          <w:pPr>
            <w:pStyle w:val="E7B033BFD0AB4310A0C1C080FD01630A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50DEB7106E04BD1B5D32F236F80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5104-D047-47CD-A0E2-3880520D573B}"/>
      </w:docPartPr>
      <w:docPartBody>
        <w:p w:rsidR="00C55663" w:rsidRDefault="001D3B25" w:rsidP="00A302F5">
          <w:pPr>
            <w:pStyle w:val="E50DEB7106E04BD1B5D32F236F80986A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3A24617DF5F4A1696F4CBE0378D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186F-B9A2-4E97-B2F7-EE77E64AC539}"/>
      </w:docPartPr>
      <w:docPartBody>
        <w:p w:rsidR="00C55663" w:rsidRDefault="001D3B25" w:rsidP="00A302F5">
          <w:pPr>
            <w:pStyle w:val="C3A24617DF5F4A1696F4CBE0378DDD95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0885335A0504CBC9BAAE2FF290B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5139-E252-4847-BA09-FA999BA67C26}"/>
      </w:docPartPr>
      <w:docPartBody>
        <w:p w:rsidR="00C55663" w:rsidRDefault="001D3B25" w:rsidP="00A302F5">
          <w:pPr>
            <w:pStyle w:val="B0885335A0504CBC9BAAE2FF290B674F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30B8EE9F4C8A4B6794B1F83EC0B83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A9443-E229-467F-8A03-DA40DB4F53F6}"/>
      </w:docPartPr>
      <w:docPartBody>
        <w:p w:rsidR="00FE0D7E" w:rsidRDefault="001D3B25" w:rsidP="00A302F5">
          <w:pPr>
            <w:pStyle w:val="30B8EE9F4C8A4B6794B1F83EC0B836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3EA6D1E6694DC191B91D610B29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0073-24C2-4C10-8711-FF6BF007F193}"/>
      </w:docPartPr>
      <w:docPartBody>
        <w:p w:rsidR="00FE0D7E" w:rsidRDefault="001D3B25" w:rsidP="00A302F5">
          <w:pPr>
            <w:pStyle w:val="2D3EA6D1E6694DC191B91D610B2944C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6E1DDA0C9034054B4850B910D94D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14739-2FB4-416A-B959-DA0F444BEFC5}"/>
      </w:docPartPr>
      <w:docPartBody>
        <w:p w:rsidR="00FE0D7E" w:rsidRDefault="001D3B25" w:rsidP="00A302F5">
          <w:pPr>
            <w:pStyle w:val="B6E1DDA0C9034054B4850B910D94D183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92A0A3EC456044FABAD35EA2733E7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A53E-8B89-472E-9558-7FB93BD267D3}"/>
      </w:docPartPr>
      <w:docPartBody>
        <w:p w:rsidR="00FE0D7E" w:rsidRDefault="001D3B25" w:rsidP="00A302F5">
          <w:pPr>
            <w:pStyle w:val="92A0A3EC456044FABAD35EA2733E7A22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4026D5F873F4372B054AA91542B0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90978-C912-488F-A7B5-53B97B34EF39}"/>
      </w:docPartPr>
      <w:docPartBody>
        <w:p w:rsidR="00FE0D7E" w:rsidRDefault="001D3B25" w:rsidP="00A302F5">
          <w:pPr>
            <w:pStyle w:val="A4026D5F873F4372B054AA91542B00C4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3C17D95029A44452819862FC76CE4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59560-670F-419A-92FD-324F013BD5DE}"/>
      </w:docPartPr>
      <w:docPartBody>
        <w:p w:rsidR="00FE0D7E" w:rsidRDefault="001D3B25" w:rsidP="00A302F5">
          <w:pPr>
            <w:pStyle w:val="3C17D95029A44452819862FC76CE4B37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B9B1E6AF47C40709C97174530105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E285E-39DB-4E70-8670-A543787CADCB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40A86137DF480181EF6001E8482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8F159-D9F7-4218-886E-C9A5008E0244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DB73B3BFC804963ADCAA63098C54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87AC5-9DD9-4524-9762-F9C7D09147D2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AB5315A1BB48DB9605FA08BD905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DC5C9-193B-4FFD-BBD1-E79FCF14986E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0D8C55D3814654A70398FA8D96A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3483E-AEB7-4265-A52A-AC15315C84A5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D964F16F7914DE392DCB47CA48F0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962C6-AAA6-4844-8F94-FEAD29FFC122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F63DD78F9744F4BCCFD4E9778D2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930CF-E965-46C7-9806-EAB78C5D2ACD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5EB062B3FD949B594A3A663BFF4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FE55B-5D20-4809-82F0-2F2FC5DAAD96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85F24B132840EDB20DE54F4689F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6A18C-6786-4C93-AA1C-59810050D9BF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01E623EC55C4FA2B7B36F60B402B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50D6C-66DA-44C5-A4B3-4765AC204E35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8BFEEF3609F4A60BC4AA2E7B3361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5A1EE-0E8F-4CD8-8EDC-61EB6ADC6972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45698A395A416BA5C9A4A3F25EC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4CD87-0C46-4076-9554-567C387BB109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F2838743AF4AF092096AE863A97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237D5-E74A-4FE0-8650-0194B52003D1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0320C8A95B8446B8BC8360F33CC9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60FD-4E99-420B-AB03-8584C14D3008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4D97C9E1D443E6A143EF98FB9D1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9B55A-ABF3-4832-A768-FD015B9764FA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10B9B9B81D94946BF8C3A3F8DC82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7C67-98DF-415E-98A4-7E58BAE7E057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48EED20BB0493284123E987A75D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183AB-17C8-4CE2-87F7-50B164875F68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00D5E83734A4C8790048FE4B485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7D6D6-C53D-4D0F-8EE5-0065603C2A40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348F192D4BD4C348E03369B7C8C8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AED9C-8FA1-40C6-A0C1-560371F1BEDC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CCEE0D6718455A9D76E3952A964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9D374-0A00-4692-AB2C-90078680EAF9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2888972199462697694BDECB26F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D82F0-B440-459A-9222-AEBE330756AF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3616289C72B4FB9B2B76925FF351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6E783-1410-4958-8451-1719F1EFA47C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8F549F60BB47BA9593A193660DF6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D9F38-7D62-4A04-A890-AD5D286B96A9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2C5AE573979433DA3E7A4978AA4E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D3C73-C1B7-49C5-8D10-DCABAE333A2A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9E5DD5FCB2B4DE89114F3B0EB9B5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95924-0A2B-42F0-A0FA-EB94553EF561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A7F92E4A79C4C33A7D1CD2914BC0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DE924-DB57-4831-AEEB-05D4A133BA7E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96285E88B974D4EAC8773991E877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F1783-9C74-4B82-9409-C60A6A2032E1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7E0081604274157B7EDFD34721D1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79609-C74B-4B4E-AE63-6C67FB1047F5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2A22ECA6DA64732B168EB6F2ED89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4241-ECD9-4CF5-A3BC-95BAEB63210E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D16F4A885BB4D27BA904FFC866ED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7194B-6BB5-4C49-890C-BA3AC6FADD75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B8639D28E3A4BBBA4B344AC29B84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C4EDD-2F9C-4ABA-975D-B118EB67C6B5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C389F45527A44649D977C3846CDD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46492-A0D8-4D01-8426-650A009BA283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562EF3DDC76457FB1DC9B36CF5A1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C39EA-58F3-4646-987D-53346881131A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F4EB4792834444AEF739DA291CD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1D961-D270-4560-BFFC-DB02CCC84E08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B8491A4D4204BCCB2DE1DD5D2432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424A2-C82E-44A8-B4B2-77480185A90F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56DCE8033D441ADAA547B0F2D58B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4F5C8-AE39-4A85-AE4C-473BF9857A20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53F45C64D44DEC8C95F7B602F79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DF2DA-EB7E-4B20-81DE-69EC22A75F50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2727F0AB1A94CF6B263F638877E0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6FE85-64EB-43EF-8BB7-57D8EFDDE3F7}"/>
      </w:docPartPr>
      <w:docPartBody>
        <w:p w:rsidR="00B10517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EE538CA97AC4AC6BE123559516A3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FB934-34CD-4CA1-A14A-B65217C38F79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CB55B2D5C647F7AF99EE38B568B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66C09-B2C1-4526-8883-928A82231ECC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65245FA97545EBB02FADDA786C8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62D64-251F-4DB9-BD65-9FDA6D2953D1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A4D23DB5ED14883A8A9F92B73172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06D61-F5C0-41B6-9933-BA6E7689BB57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168BE0D1DA4D0CB611DBE6B19F7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9351A-44E4-491A-8B68-D7276379D966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7DB1BB48A0842D382027F76FBD81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092E8-72F2-459A-A2F8-0E1C59B37B6A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DDA82E9B2404015B0A97B7DC3EF4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61C26-455C-4E72-96D0-FA779223BB87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9092A7B5C7743B6BC272A42E2D0E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8CEE5-5D56-4607-844F-19F937C5C0D9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6FCC6849A3C466A8DAECB35FD0CC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ED847-3017-4655-9FF0-A961C42CA673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CDEE3FE351F4EE4AB963D0C9BA01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60630-D1A5-4D5F-8A7E-813E51A023BC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4CA73AE62F4F21B90762672F1A4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CD43E-14E8-4C7D-83EA-D7F3995CD4B0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AD3D4E3346E4DC89C2C6FEC453A1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50747-9B0A-4C9D-8525-026F966FE904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9B099BA9F64749B7CE7911063B2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30DD3-17AE-4A59-991D-FDB32EC9DD85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AA57AEB05904276B42016CF6FB4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FDE1A-E1C6-48A2-B78F-762CAF3F4667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F466B5D37E45BA8FB87B0D132A5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7404B-59BB-4153-8AEA-B2F4DB5CE8FA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0EFBA144BFF41F28506FF0E5E711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8DC48-AF44-45A1-A256-019227C9AAD5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BFAC43CAE0B42DF9ABC646ED718E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A2E9C-DC44-4E38-9624-224965BCAC76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8F65C7123FF4489AFA2BA6FF0EEF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CAF7-9B6C-446F-9E84-5E3F01E8BC3F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D27A981E41402DBFC6AF60BD249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1EB07-00E5-4C19-9230-727801FC63BD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1FD12B94D54A278583EEFB01524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0B541-B4A7-4E5B-A82E-5CF95AA1B8B5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8A7BA3F9D74978A1198C8CC6A5C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05295-3DD0-49F8-AFEC-51C5E181EC3D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AF4FC8AC87A4F13B35781AD8AF6C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E2692-1289-403F-9AEE-41186360AA5D}"/>
      </w:docPartPr>
      <w:docPartBody>
        <w:p w:rsidR="0065370D" w:rsidRDefault="00B105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06A8BD83AAC4847BC9EA06CCD587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38557-2A7A-44BE-AA2D-6404D1B97974}"/>
      </w:docPartPr>
      <w:docPartBody>
        <w:p w:rsidR="001D0262" w:rsidRDefault="0065370D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2FC9C1BE6FCF4AFBAB04342B37DC0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94EE0-76A8-4683-8A7E-BACF92E3C11C}"/>
      </w:docPartPr>
      <w:docPartBody>
        <w:p w:rsidR="001D0262" w:rsidRDefault="0065370D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E17D2E11024A43A8DCCBF547844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D27D2-6279-48E8-9CC5-C34221EE22CA}"/>
      </w:docPartPr>
      <w:docPartBody>
        <w:p w:rsidR="001D0262" w:rsidRDefault="0065370D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252F04BA51742348D51450589973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0E054-E978-495F-9E85-DEAA2836A70D}"/>
      </w:docPartPr>
      <w:docPartBody>
        <w:p w:rsidR="001D0262" w:rsidRDefault="0065370D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6D31461186A4C05B359738BC6BE1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15A6A-532B-4446-BD62-9E0AD91C8132}"/>
      </w:docPartPr>
      <w:docPartBody>
        <w:p w:rsidR="001D0262" w:rsidRDefault="0065370D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B763FBECABC4D14AB96CEF3E906F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B9A47-E42F-4F05-BDC1-DE15E5A6662F}"/>
      </w:docPartPr>
      <w:docPartBody>
        <w:p w:rsidR="001D0262" w:rsidRDefault="0065370D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21817"/>
    <w:rsid w:val="00034B4E"/>
    <w:rsid w:val="00102AC1"/>
    <w:rsid w:val="0010587F"/>
    <w:rsid w:val="001975B3"/>
    <w:rsid w:val="001D0262"/>
    <w:rsid w:val="001D3B25"/>
    <w:rsid w:val="001D6A50"/>
    <w:rsid w:val="00215FB9"/>
    <w:rsid w:val="0025550F"/>
    <w:rsid w:val="002624A4"/>
    <w:rsid w:val="0027294A"/>
    <w:rsid w:val="002777F2"/>
    <w:rsid w:val="00280C33"/>
    <w:rsid w:val="002966B5"/>
    <w:rsid w:val="002978ED"/>
    <w:rsid w:val="002E79C0"/>
    <w:rsid w:val="00351177"/>
    <w:rsid w:val="003F5E4A"/>
    <w:rsid w:val="00406CBD"/>
    <w:rsid w:val="00484CF3"/>
    <w:rsid w:val="004F64C7"/>
    <w:rsid w:val="00517FA5"/>
    <w:rsid w:val="0054353D"/>
    <w:rsid w:val="00587429"/>
    <w:rsid w:val="005942BF"/>
    <w:rsid w:val="006333A2"/>
    <w:rsid w:val="0065370D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B11B8"/>
    <w:rsid w:val="007F7B72"/>
    <w:rsid w:val="008139AE"/>
    <w:rsid w:val="00813EF0"/>
    <w:rsid w:val="00965485"/>
    <w:rsid w:val="009A0509"/>
    <w:rsid w:val="009D2C2E"/>
    <w:rsid w:val="009D344C"/>
    <w:rsid w:val="00A120C0"/>
    <w:rsid w:val="00A302F5"/>
    <w:rsid w:val="00A34BB8"/>
    <w:rsid w:val="00A378E3"/>
    <w:rsid w:val="00A94CCA"/>
    <w:rsid w:val="00AB5631"/>
    <w:rsid w:val="00B10517"/>
    <w:rsid w:val="00B7786F"/>
    <w:rsid w:val="00B958B8"/>
    <w:rsid w:val="00BB224C"/>
    <w:rsid w:val="00BE20E4"/>
    <w:rsid w:val="00C2785D"/>
    <w:rsid w:val="00C4330B"/>
    <w:rsid w:val="00C55663"/>
    <w:rsid w:val="00C5597A"/>
    <w:rsid w:val="00C93FA5"/>
    <w:rsid w:val="00CC124D"/>
    <w:rsid w:val="00CF134F"/>
    <w:rsid w:val="00D12104"/>
    <w:rsid w:val="00D151D2"/>
    <w:rsid w:val="00D731AF"/>
    <w:rsid w:val="00D90C4C"/>
    <w:rsid w:val="00D972B2"/>
    <w:rsid w:val="00DB2992"/>
    <w:rsid w:val="00DD0FDB"/>
    <w:rsid w:val="00E56B9F"/>
    <w:rsid w:val="00E76518"/>
    <w:rsid w:val="00E77F81"/>
    <w:rsid w:val="00ED1BF8"/>
    <w:rsid w:val="00F038C7"/>
    <w:rsid w:val="00F03F86"/>
    <w:rsid w:val="00F720C2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0C2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4EDD83-A7E9-4428-AA78-255ACE4B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10602</Words>
  <Characters>60435</Characters>
  <Application>Microsoft Office Word</Application>
  <DocSecurity>0</DocSecurity>
  <Lines>503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70896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za provjeru ključnih vještina za obavljanje poslova rasvjetljivača</dc:subject>
  <dc:creator>Danilo Gogić</dc:creator>
  <cp:lastModifiedBy>Magdalena Jovanović</cp:lastModifiedBy>
  <cp:revision>31</cp:revision>
  <cp:lastPrinted>2017-03-03T16:01:00Z</cp:lastPrinted>
  <dcterms:created xsi:type="dcterms:W3CDTF">2023-01-26T09:55:00Z</dcterms:created>
  <dcterms:modified xsi:type="dcterms:W3CDTF">2023-01-26T11:21:00Z</dcterms:modified>
</cp:coreProperties>
</file>