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116" w:val="left" w:leader="none"/>
          <w:tab w:pos="6674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5158" cy="64465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158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54294" cy="63550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94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738340" cy="63122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340" cy="63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Heading1"/>
        <w:spacing w:line="259" w:lineRule="auto" w:before="0"/>
        <w:ind w:left="2447" w:right="566"/>
      </w:pPr>
      <w:r>
        <w:rPr/>
        <w:t>Poziv za srednjoškolke na takmičenje povodom Međunarodnog dana djevojčica i djevojaka u</w:t>
      </w:r>
      <w:r>
        <w:rPr>
          <w:spacing w:val="-47"/>
        </w:rPr>
        <w:t> </w:t>
      </w:r>
      <w:r>
        <w:rPr/>
        <w:t>informaciono-komunikacionim</w:t>
      </w:r>
      <w:r>
        <w:rPr>
          <w:spacing w:val="-1"/>
        </w:rPr>
        <w:t> </w:t>
      </w:r>
      <w:r>
        <w:rPr/>
        <w:t>tehnologijama</w:t>
      </w:r>
      <w:r>
        <w:rPr>
          <w:spacing w:val="-4"/>
        </w:rPr>
        <w:t> </w:t>
      </w:r>
      <w:r>
        <w:rPr/>
        <w:t>(IKT)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59" w:lineRule="auto" w:before="0"/>
        <w:ind w:left="100" w:right="113" w:firstLine="0"/>
        <w:jc w:val="both"/>
        <w:rPr>
          <w:sz w:val="22"/>
        </w:rPr>
      </w:pPr>
      <w:r>
        <w:rPr>
          <w:b/>
          <w:sz w:val="22"/>
        </w:rPr>
        <w:t>Fakultet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informacione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tehnologije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Univerziteta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„Mediteran“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Podgorica</w:t>
      </w:r>
      <w:r>
        <w:rPr>
          <w:b/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b/>
          <w:sz w:val="22"/>
        </w:rPr>
        <w:t>Udruženje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studenata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Fakulteta za informacione tehnologije Univerziteta „Mediteran“ Podgorica</w:t>
      </w:r>
      <w:r>
        <w:rPr>
          <w:sz w:val="22"/>
        </w:rPr>
        <w:t>, uz podršku </w:t>
      </w:r>
      <w:r>
        <w:rPr>
          <w:b/>
          <w:sz w:val="22"/>
        </w:rPr>
        <w:t>Ministarstva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prosvjete Crne Gore</w:t>
      </w:r>
      <w:r>
        <w:rPr>
          <w:sz w:val="22"/>
        </w:rPr>
        <w:t>, organizuju </w:t>
      </w:r>
      <w:r>
        <w:rPr>
          <w:b/>
          <w:sz w:val="22"/>
        </w:rPr>
        <w:t>takmičenje u digitalnim vještinama za učenice srednjih škola iz Crne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Gore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1"/>
          <w:sz w:val="22"/>
        </w:rPr>
        <w:t> </w:t>
      </w:r>
      <w:r>
        <w:rPr>
          <w:sz w:val="22"/>
        </w:rPr>
        <w:t>će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održati </w:t>
      </w:r>
      <w:r>
        <w:rPr>
          <w:b/>
          <w:sz w:val="22"/>
        </w:rPr>
        <w:t>27.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aprila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2023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godine.</w:t>
      </w:r>
      <w:r>
        <w:rPr>
          <w:b/>
          <w:spacing w:val="1"/>
          <w:sz w:val="22"/>
        </w:rPr>
        <w:t> </w:t>
      </w:r>
      <w:r>
        <w:rPr>
          <w:sz w:val="22"/>
        </w:rPr>
        <w:t>Cilj</w:t>
      </w:r>
      <w:r>
        <w:rPr>
          <w:spacing w:val="1"/>
          <w:sz w:val="22"/>
        </w:rPr>
        <w:t> </w:t>
      </w:r>
      <w:r>
        <w:rPr>
          <w:sz w:val="22"/>
        </w:rPr>
        <w:t>ovog takmičenja</w:t>
      </w:r>
      <w:r>
        <w:rPr>
          <w:spacing w:val="1"/>
          <w:sz w:val="22"/>
        </w:rPr>
        <w:t> </w:t>
      </w:r>
      <w:r>
        <w:rPr>
          <w:sz w:val="22"/>
        </w:rPr>
        <w:t>je</w:t>
      </w:r>
      <w:r>
        <w:rPr>
          <w:spacing w:val="1"/>
          <w:sz w:val="22"/>
        </w:rPr>
        <w:t> </w:t>
      </w:r>
      <w:r>
        <w:rPr>
          <w:sz w:val="22"/>
        </w:rPr>
        <w:t>promovisanje</w:t>
      </w:r>
      <w:r>
        <w:rPr>
          <w:spacing w:val="1"/>
          <w:sz w:val="22"/>
        </w:rPr>
        <w:t> </w:t>
      </w:r>
      <w:r>
        <w:rPr>
          <w:sz w:val="22"/>
        </w:rPr>
        <w:t>IKT-a</w:t>
      </w:r>
      <w:r>
        <w:rPr>
          <w:spacing w:val="1"/>
          <w:sz w:val="22"/>
        </w:rPr>
        <w:t> </w:t>
      </w:r>
      <w:r>
        <w:rPr>
          <w:sz w:val="22"/>
        </w:rPr>
        <w:t>među</w:t>
      </w:r>
      <w:r>
        <w:rPr>
          <w:spacing w:val="1"/>
          <w:sz w:val="22"/>
        </w:rPr>
        <w:t> </w:t>
      </w:r>
      <w:r>
        <w:rPr>
          <w:sz w:val="22"/>
        </w:rPr>
        <w:t>srednjoškolkama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Crnoj</w:t>
      </w:r>
      <w:r>
        <w:rPr>
          <w:spacing w:val="1"/>
          <w:sz w:val="22"/>
        </w:rPr>
        <w:t> </w:t>
      </w:r>
      <w:r>
        <w:rPr>
          <w:sz w:val="22"/>
        </w:rPr>
        <w:t>Gori,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odnosi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kreiranje</w:t>
      </w:r>
      <w:r>
        <w:rPr>
          <w:spacing w:val="1"/>
          <w:sz w:val="22"/>
        </w:rPr>
        <w:t> </w:t>
      </w:r>
      <w:r>
        <w:rPr>
          <w:sz w:val="22"/>
        </w:rPr>
        <w:t>veb</w:t>
      </w:r>
      <w:r>
        <w:rPr>
          <w:spacing w:val="1"/>
          <w:sz w:val="22"/>
        </w:rPr>
        <w:t> </w:t>
      </w:r>
      <w:r>
        <w:rPr>
          <w:sz w:val="22"/>
        </w:rPr>
        <w:t>prezentacije</w:t>
      </w:r>
      <w:r>
        <w:rPr>
          <w:spacing w:val="1"/>
          <w:sz w:val="22"/>
        </w:rPr>
        <w:t> </w:t>
      </w:r>
      <w:r>
        <w:rPr>
          <w:sz w:val="22"/>
        </w:rPr>
        <w:t>koristeći</w:t>
      </w:r>
      <w:r>
        <w:rPr>
          <w:spacing w:val="1"/>
          <w:sz w:val="22"/>
        </w:rPr>
        <w:t> </w:t>
      </w:r>
      <w:r>
        <w:rPr>
          <w:sz w:val="22"/>
        </w:rPr>
        <w:t>platformu</w:t>
      </w:r>
      <w:r>
        <w:rPr>
          <w:spacing w:val="-47"/>
          <w:sz w:val="22"/>
        </w:rPr>
        <w:t> </w:t>
      </w:r>
      <w:r>
        <w:rPr>
          <w:sz w:val="22"/>
        </w:rPr>
        <w:t>WordPress.com,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temu</w:t>
      </w:r>
      <w:r>
        <w:rPr>
          <w:spacing w:val="-1"/>
          <w:sz w:val="22"/>
        </w:rPr>
        <w:t> </w:t>
      </w:r>
      <w:r>
        <w:rPr>
          <w:sz w:val="22"/>
        </w:rPr>
        <w:t>koja će</w:t>
      </w:r>
      <w:r>
        <w:rPr>
          <w:spacing w:val="1"/>
          <w:sz w:val="22"/>
        </w:rPr>
        <w:t> </w:t>
      </w:r>
      <w:r>
        <w:rPr>
          <w:sz w:val="22"/>
        </w:rPr>
        <w:t>biti</w:t>
      </w:r>
      <w:r>
        <w:rPr>
          <w:spacing w:val="-2"/>
          <w:sz w:val="22"/>
        </w:rPr>
        <w:t> </w:t>
      </w:r>
      <w:r>
        <w:rPr>
          <w:sz w:val="22"/>
        </w:rPr>
        <w:t>objavljena</w:t>
      </w:r>
      <w:r>
        <w:rPr>
          <w:spacing w:val="-1"/>
          <w:sz w:val="22"/>
        </w:rPr>
        <w:t> </w:t>
      </w:r>
      <w:r>
        <w:rPr>
          <w:sz w:val="22"/>
        </w:rPr>
        <w:t>na dan</w:t>
      </w:r>
      <w:r>
        <w:rPr>
          <w:spacing w:val="-2"/>
          <w:sz w:val="22"/>
        </w:rPr>
        <w:t> </w:t>
      </w:r>
      <w:r>
        <w:rPr>
          <w:sz w:val="22"/>
        </w:rPr>
        <w:t>takmičenja.</w:t>
      </w:r>
    </w:p>
    <w:p>
      <w:pPr>
        <w:pStyle w:val="BodyText"/>
        <w:spacing w:before="159"/>
        <w:ind w:left="100"/>
        <w:jc w:val="both"/>
      </w:pPr>
      <w:r>
        <w:rPr/>
        <w:t>Sponzori</w:t>
      </w:r>
      <w:r>
        <w:rPr>
          <w:spacing w:val="-1"/>
        </w:rPr>
        <w:t> </w:t>
      </w:r>
      <w:r>
        <w:rPr/>
        <w:t>takmičenja su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najbolje učesnice</w:t>
      </w:r>
      <w:r>
        <w:rPr>
          <w:spacing w:val="-3"/>
        </w:rPr>
        <w:t> </w:t>
      </w:r>
      <w:r>
        <w:rPr/>
        <w:t>obezbijedili</w:t>
      </w:r>
      <w:r>
        <w:rPr>
          <w:spacing w:val="-1"/>
        </w:rPr>
        <w:t> </w:t>
      </w:r>
      <w:r>
        <w:rPr/>
        <w:t>vrijedne</w:t>
      </w:r>
      <w:r>
        <w:rPr>
          <w:spacing w:val="1"/>
        </w:rPr>
        <w:t> </w:t>
      </w:r>
      <w:r>
        <w:rPr/>
        <w:t>nagrade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to:</w:t>
      </w:r>
    </w:p>
    <w:p>
      <w:pPr>
        <w:pStyle w:val="Heading1"/>
        <w:numPr>
          <w:ilvl w:val="0"/>
          <w:numId w:val="1"/>
        </w:numPr>
        <w:tabs>
          <w:tab w:pos="821" w:val="left" w:leader="none"/>
        </w:tabs>
        <w:spacing w:line="259" w:lineRule="auto" w:before="180" w:after="0"/>
        <w:ind w:left="820" w:right="117" w:hanging="360"/>
        <w:jc w:val="left"/>
      </w:pPr>
      <w:r>
        <w:rPr>
          <w:b w:val="0"/>
        </w:rPr>
        <w:t>mjesto</w:t>
      </w:r>
      <w:r>
        <w:rPr>
          <w:b w:val="0"/>
          <w:spacing w:val="6"/>
        </w:rPr>
        <w:t> </w:t>
      </w:r>
      <w:r>
        <w:rPr>
          <w:b w:val="0"/>
        </w:rPr>
        <w:t>–</w:t>
      </w:r>
      <w:r>
        <w:rPr>
          <w:b w:val="0"/>
          <w:spacing w:val="2"/>
        </w:rPr>
        <w:t> </w:t>
      </w:r>
      <w:r>
        <w:rPr/>
        <w:t>stipendija</w:t>
      </w:r>
      <w:r>
        <w:rPr>
          <w:spacing w:val="4"/>
        </w:rPr>
        <w:t> </w:t>
      </w:r>
      <w:r>
        <w:rPr/>
        <w:t>Univerziteta</w:t>
      </w:r>
      <w:r>
        <w:rPr>
          <w:spacing w:val="4"/>
        </w:rPr>
        <w:t> </w:t>
      </w:r>
      <w:r>
        <w:rPr/>
        <w:t>„Mediteran“</w:t>
      </w:r>
      <w:r>
        <w:rPr>
          <w:spacing w:val="4"/>
        </w:rPr>
        <w:t> </w:t>
      </w:r>
      <w:r>
        <w:rPr/>
        <w:t>Podgorica</w:t>
      </w:r>
      <w:r>
        <w:rPr>
          <w:spacing w:val="5"/>
        </w:rPr>
        <w:t> </w:t>
      </w:r>
      <w:r>
        <w:rPr/>
        <w:t>za</w:t>
      </w:r>
      <w:r>
        <w:rPr>
          <w:spacing w:val="3"/>
        </w:rPr>
        <w:t> </w:t>
      </w:r>
      <w:r>
        <w:rPr/>
        <w:t>prvu</w:t>
      </w:r>
      <w:r>
        <w:rPr>
          <w:spacing w:val="1"/>
        </w:rPr>
        <w:t> </w:t>
      </w:r>
      <w:r>
        <w:rPr/>
        <w:t>godinu</w:t>
      </w:r>
      <w:r>
        <w:rPr>
          <w:spacing w:val="5"/>
        </w:rPr>
        <w:t> </w:t>
      </w:r>
      <w:r>
        <w:rPr/>
        <w:t>studija na</w:t>
      </w:r>
      <w:r>
        <w:rPr>
          <w:spacing w:val="4"/>
        </w:rPr>
        <w:t> </w:t>
      </w:r>
      <w:r>
        <w:rPr/>
        <w:t>Fakultetu</w:t>
      </w:r>
      <w:r>
        <w:rPr>
          <w:spacing w:val="2"/>
        </w:rPr>
        <w:t> </w:t>
      </w:r>
      <w:r>
        <w:rPr/>
        <w:t>za</w:t>
      </w:r>
      <w:r>
        <w:rPr>
          <w:spacing w:val="-47"/>
        </w:rPr>
        <w:t> </w:t>
      </w:r>
      <w:r>
        <w:rPr/>
        <w:t>informacione</w:t>
      </w:r>
      <w:r>
        <w:rPr>
          <w:spacing w:val="-2"/>
        </w:rPr>
        <w:t> </w:t>
      </w:r>
      <w:r>
        <w:rPr/>
        <w:t>tehnologije (ili</w:t>
      </w:r>
      <w:r>
        <w:rPr>
          <w:spacing w:val="-2"/>
        </w:rPr>
        <w:t> </w:t>
      </w:r>
      <w:r>
        <w:rPr/>
        <w:t>drugu</w:t>
      </w:r>
      <w:r>
        <w:rPr>
          <w:spacing w:val="-4"/>
        </w:rPr>
        <w:t> </w:t>
      </w:r>
      <w:r>
        <w:rPr/>
        <w:t>godinu</w:t>
      </w:r>
      <w:r>
        <w:rPr>
          <w:spacing w:val="-2"/>
        </w:rPr>
        <w:t> </w:t>
      </w:r>
      <w:r>
        <w:rPr/>
        <w:t>ukoliko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dobitnica</w:t>
      </w:r>
      <w:r>
        <w:rPr>
          <w:spacing w:val="-2"/>
        </w:rPr>
        <w:t> </w:t>
      </w:r>
      <w:r>
        <w:rPr/>
        <w:t>nosilac</w:t>
      </w:r>
      <w:r>
        <w:rPr>
          <w:spacing w:val="-2"/>
        </w:rPr>
        <w:t> </w:t>
      </w:r>
      <w:r>
        <w:rPr/>
        <w:t>nagrade</w:t>
      </w:r>
      <w:r>
        <w:rPr>
          <w:spacing w:val="-4"/>
        </w:rPr>
        <w:t> </w:t>
      </w:r>
      <w:r>
        <w:rPr/>
        <w:t>„Luča“),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0" w:right="0" w:hanging="361"/>
        <w:jc w:val="left"/>
        <w:rPr>
          <w:b/>
          <w:sz w:val="22"/>
        </w:rPr>
      </w:pPr>
      <w:r>
        <w:rPr>
          <w:sz w:val="22"/>
        </w:rPr>
        <w:t>mjesto</w:t>
      </w:r>
      <w:r>
        <w:rPr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mobilni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telefon</w:t>
      </w:r>
      <w:r>
        <w:rPr>
          <w:b/>
          <w:spacing w:val="-1"/>
          <w:sz w:val="22"/>
        </w:rPr>
        <w:t> </w:t>
      </w:r>
      <w:r>
        <w:rPr>
          <w:sz w:val="22"/>
        </w:rPr>
        <w:t>koji</w:t>
      </w:r>
      <w:r>
        <w:rPr>
          <w:spacing w:val="-4"/>
          <w:sz w:val="22"/>
        </w:rPr>
        <w:t> </w:t>
      </w:r>
      <w:r>
        <w:rPr>
          <w:sz w:val="22"/>
        </w:rPr>
        <w:t>obezbjeđuje</w:t>
      </w:r>
      <w:r>
        <w:rPr>
          <w:spacing w:val="-1"/>
          <w:sz w:val="22"/>
        </w:rPr>
        <w:t> </w:t>
      </w:r>
      <w:r>
        <w:rPr>
          <w:b/>
          <w:sz w:val="22"/>
        </w:rPr>
        <w:t>Crnogorski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Telekom,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22" w:after="0"/>
        <w:ind w:left="820" w:right="0" w:hanging="361"/>
        <w:jc w:val="left"/>
        <w:rPr>
          <w:b/>
          <w:sz w:val="22"/>
        </w:rPr>
      </w:pPr>
      <w:r>
        <w:rPr>
          <w:sz w:val="22"/>
        </w:rPr>
        <w:t>mjesto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b/>
          <w:sz w:val="22"/>
        </w:rPr>
        <w:t>tablet</w:t>
      </w:r>
      <w:r>
        <w:rPr>
          <w:b/>
          <w:spacing w:val="-2"/>
          <w:sz w:val="22"/>
        </w:rPr>
        <w:t> </w:t>
      </w:r>
      <w:r>
        <w:rPr>
          <w:sz w:val="22"/>
        </w:rPr>
        <w:t>koji</w:t>
      </w:r>
      <w:r>
        <w:rPr>
          <w:spacing w:val="-2"/>
          <w:sz w:val="22"/>
        </w:rPr>
        <w:t> </w:t>
      </w:r>
      <w:r>
        <w:rPr>
          <w:sz w:val="22"/>
        </w:rPr>
        <w:t>dodjeljuje </w:t>
      </w:r>
      <w:r>
        <w:rPr>
          <w:b/>
          <w:sz w:val="22"/>
        </w:rPr>
        <w:t>Multicom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Retail.</w:t>
      </w:r>
    </w:p>
    <w:p>
      <w:pPr>
        <w:pStyle w:val="Heading1"/>
        <w:spacing w:line="259" w:lineRule="auto"/>
        <w:ind w:firstLine="0"/>
        <w:jc w:val="both"/>
      </w:pPr>
      <w:r>
        <w:rPr/>
        <w:t>Logate Institut za informacione tehnologije je za sve tri dobitnice nagrade obezbijedio besplatan kurs</w:t>
      </w:r>
      <w:r>
        <w:rPr>
          <w:spacing w:val="1"/>
        </w:rPr>
        <w:t> </w:t>
      </w:r>
      <w:r>
        <w:rPr/>
        <w:t>po izboru na njihovoj Akademiji.</w:t>
      </w:r>
      <w:r>
        <w:rPr>
          <w:spacing w:val="1"/>
        </w:rPr>
        <w:t> </w:t>
      </w:r>
      <w:r>
        <w:rPr>
          <w:b w:val="0"/>
        </w:rPr>
        <w:t>Takođe, planirane su i </w:t>
      </w:r>
      <w:r>
        <w:rPr/>
        <w:t>nagrade za nastavnike mentore/nastavnice</w:t>
      </w:r>
      <w:r>
        <w:rPr>
          <w:spacing w:val="1"/>
        </w:rPr>
        <w:t> </w:t>
      </w:r>
      <w:r>
        <w:rPr/>
        <w:t>mentorke</w:t>
      </w:r>
      <w:r>
        <w:rPr>
          <w:spacing w:val="-2"/>
        </w:rPr>
        <w:t> </w:t>
      </w:r>
      <w:r>
        <w:rPr/>
        <w:t>pobjednica.</w:t>
      </w:r>
    </w:p>
    <w:p>
      <w:pPr>
        <w:pStyle w:val="BodyText"/>
        <w:spacing w:line="259" w:lineRule="auto" w:before="160"/>
        <w:ind w:left="100" w:right="113"/>
        <w:jc w:val="both"/>
      </w:pPr>
      <w:r>
        <w:rPr>
          <w:b/>
        </w:rPr>
        <w:t>Onlajn priprema za takmičenje će biti organizovana 18. aprila</w:t>
      </w:r>
      <w:r>
        <w:rPr/>
        <w:t>, gdje će biti objašnjeno kako se koristi</w:t>
      </w:r>
      <w:r>
        <w:rPr>
          <w:spacing w:val="1"/>
        </w:rPr>
        <w:t> </w:t>
      </w:r>
      <w:r>
        <w:rPr/>
        <w:t>platforma WordPress, a učesnice će imate priliku da postave pitanja i razjasne potencijalne nedoumice.</w:t>
      </w:r>
      <w:r>
        <w:rPr>
          <w:spacing w:val="1"/>
        </w:rPr>
        <w:t> </w:t>
      </w:r>
      <w:r>
        <w:rPr/>
        <w:t>Link za pripremu će biti distribuiran prijavljenim kandidatkinjama i objavljen na veb stranici Fakulteta za</w:t>
      </w:r>
      <w:r>
        <w:rPr>
          <w:spacing w:val="1"/>
        </w:rPr>
        <w:t> </w:t>
      </w:r>
      <w:r>
        <w:rPr/>
        <w:t>informacione</w:t>
      </w:r>
      <w:r>
        <w:rPr>
          <w:spacing w:val="-3"/>
        </w:rPr>
        <w:t> </w:t>
      </w:r>
      <w:r>
        <w:rPr/>
        <w:t>tehnologije</w:t>
      </w:r>
      <w:r>
        <w:rPr>
          <w:spacing w:val="1"/>
        </w:rPr>
        <w:t> </w:t>
      </w:r>
      <w:r>
        <w:rPr/>
        <w:t>(fit.unimediteran.net),</w:t>
      </w:r>
      <w:r>
        <w:rPr>
          <w:spacing w:val="-2"/>
        </w:rPr>
        <w:t> </w:t>
      </w:r>
      <w:r>
        <w:rPr/>
        <w:t>kao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na društvenim</w:t>
      </w:r>
      <w:r>
        <w:rPr>
          <w:spacing w:val="-2"/>
        </w:rPr>
        <w:t> </w:t>
      </w:r>
      <w:r>
        <w:rPr/>
        <w:t>mrežama.</w:t>
      </w:r>
    </w:p>
    <w:p>
      <w:pPr>
        <w:spacing w:line="259" w:lineRule="auto" w:before="160"/>
        <w:ind w:left="100" w:right="112" w:firstLine="0"/>
        <w:jc w:val="both"/>
        <w:rPr>
          <w:sz w:val="22"/>
        </w:rPr>
      </w:pPr>
      <w:r>
        <w:rPr>
          <w:b/>
          <w:sz w:val="22"/>
        </w:rPr>
        <w:t>Prijave se vrše putem linka </w:t>
      </w:r>
      <w:hyperlink r:id="rId8">
        <w:r>
          <w:rPr>
            <w:b/>
            <w:color w:val="944F71"/>
            <w:sz w:val="22"/>
            <w:u w:val="single" w:color="944F71"/>
          </w:rPr>
          <w:t>https://forms.gle/yJiK8YMk7AZpxRzY8</w:t>
        </w:r>
      </w:hyperlink>
      <w:r>
        <w:rPr>
          <w:b/>
          <w:color w:val="944F71"/>
          <w:sz w:val="22"/>
        </w:rPr>
        <w:t> </w:t>
      </w:r>
      <w:r>
        <w:rPr>
          <w:b/>
          <w:sz w:val="22"/>
        </w:rPr>
        <w:t>, a rok za prijavu je 23. april, 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23.59h. </w:t>
      </w:r>
      <w:r>
        <w:rPr>
          <w:sz w:val="22"/>
        </w:rPr>
        <w:t>Pozivamo i sve nastavnike/ce da pomognu svojim učenicama u pripremama za takmičenje i</w:t>
      </w:r>
      <w:r>
        <w:rPr>
          <w:spacing w:val="1"/>
          <w:sz w:val="22"/>
        </w:rPr>
        <w:t> </w:t>
      </w:r>
      <w:r>
        <w:rPr>
          <w:sz w:val="22"/>
        </w:rPr>
        <w:t>ohrabre</w:t>
      </w:r>
      <w:r>
        <w:rPr>
          <w:spacing w:val="-1"/>
          <w:sz w:val="22"/>
        </w:rPr>
        <w:t> </w:t>
      </w:r>
      <w:r>
        <w:rPr>
          <w:sz w:val="22"/>
        </w:rPr>
        <w:t>ih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prijave.</w:t>
      </w:r>
    </w:p>
    <w:p>
      <w:pPr>
        <w:pStyle w:val="BodyText"/>
        <w:spacing w:line="256" w:lineRule="auto" w:before="160"/>
        <w:ind w:left="100" w:right="113"/>
        <w:jc w:val="both"/>
      </w:pPr>
      <w:r>
        <w:rPr/>
        <w:t>Ukoliko</w:t>
      </w:r>
      <w:r>
        <w:rPr>
          <w:spacing w:val="1"/>
        </w:rPr>
        <w:t> </w:t>
      </w:r>
      <w:r>
        <w:rPr/>
        <w:t>imate</w:t>
      </w:r>
      <w:r>
        <w:rPr>
          <w:spacing w:val="1"/>
        </w:rPr>
        <w:t> </w:t>
      </w:r>
      <w:r>
        <w:rPr/>
        <w:t>dodatnih</w:t>
      </w:r>
      <w:r>
        <w:rPr>
          <w:spacing w:val="1"/>
        </w:rPr>
        <w:t> </w:t>
      </w:r>
      <w:r>
        <w:rPr/>
        <w:t>pitanja,</w:t>
      </w:r>
      <w:r>
        <w:rPr>
          <w:spacing w:val="1"/>
        </w:rPr>
        <w:t> </w:t>
      </w:r>
      <w:r>
        <w:rPr/>
        <w:t>možete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kontaktirati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hyperlink r:id="rId9">
        <w:r>
          <w:rPr>
            <w:color w:val="0000FF"/>
            <w:u w:val="single" w:color="0000FF"/>
          </w:rPr>
          <w:t>maja.delibasic@unimediteran.net</w:t>
        </w:r>
      </w:hyperlink>
      <w:r>
        <w:rPr>
          <w:color w:val="0000FF"/>
          <w:spacing w:val="1"/>
        </w:rPr>
        <w:t> </w:t>
      </w:r>
      <w:r>
        <w:rPr/>
        <w:t>ili</w:t>
      </w:r>
      <w:r>
        <w:rPr>
          <w:spacing w:val="1"/>
        </w:rPr>
        <w:t> </w:t>
      </w:r>
      <w:hyperlink r:id="rId10">
        <w:r>
          <w:rPr>
            <w:color w:val="0000FF"/>
            <w:u w:val="single" w:color="0000FF"/>
          </w:rPr>
          <w:t>zana.knezevic@unimediteran.net</w:t>
        </w:r>
        <w:r>
          <w:rPr/>
          <w:t>.</w:t>
        </w:r>
      </w:hyperlink>
    </w:p>
    <w:sectPr>
      <w:type w:val="continuous"/>
      <w:pgSz w:w="12240" w:h="15840"/>
      <w:pgMar w:top="5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180"/>
      <w:ind w:left="100" w:right="115" w:hanging="1896"/>
      <w:outlineLvl w:val="1"/>
    </w:pPr>
    <w:rPr>
      <w:rFonts w:ascii="Calibri" w:hAnsi="Calibri" w:eastAsia="Calibri" w:cs="Calibri"/>
      <w:b/>
      <w:bCs/>
      <w:sz w:val="22"/>
      <w:szCs w:val="22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20" w:hanging="361"/>
    </w:pPr>
    <w:rPr>
      <w:rFonts w:ascii="Calibri" w:hAnsi="Calibri" w:eastAsia="Calibri" w:cs="Calibri"/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forms.gle/yJiK8YMk7AZpxRzY8" TargetMode="External"/><Relationship Id="rId9" Type="http://schemas.openxmlformats.org/officeDocument/2006/relationships/hyperlink" Target="mailto:maja.delibasic@unimediteran.net" TargetMode="External"/><Relationship Id="rId10" Type="http://schemas.openxmlformats.org/officeDocument/2006/relationships/hyperlink" Target="mailto:zana.knezevic@unimediteran.net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Knežević</dc:creator>
  <dcterms:created xsi:type="dcterms:W3CDTF">2023-04-13T08:16:43Z</dcterms:created>
  <dcterms:modified xsi:type="dcterms:W3CDTF">2023-04-13T08:16:43Z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2023-04-13T00:00:00Z</vt:filetime>
  </property>
</Properties>
</file>