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3B6A" w14:textId="77777777" w:rsidR="00764E77" w:rsidRDefault="00764E77" w:rsidP="00764E77">
      <w:pPr>
        <w:pStyle w:val="Heading1"/>
        <w:spacing w:before="40"/>
        <w:rPr>
          <w:sz w:val="18"/>
        </w:rPr>
      </w:pPr>
      <w:r>
        <w:rPr>
          <w:sz w:val="20"/>
        </w:rPr>
        <w:t xml:space="preserve">             </w:t>
      </w:r>
      <w:r>
        <w:rPr>
          <w:color w:val="FF0000"/>
          <w:sz w:val="18"/>
        </w:rPr>
        <w:t xml:space="preserve"> 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3"/>
        <w:gridCol w:w="3548"/>
        <w:gridCol w:w="321"/>
        <w:gridCol w:w="558"/>
        <w:gridCol w:w="1350"/>
        <w:gridCol w:w="147"/>
        <w:gridCol w:w="2913"/>
      </w:tblGrid>
      <w:tr w:rsidR="00D42A38" w14:paraId="12DD9533" w14:textId="77777777" w:rsidTr="00D42A38">
        <w:trPr>
          <w:cantSplit/>
          <w:trHeight w:val="825"/>
        </w:trPr>
        <w:tc>
          <w:tcPr>
            <w:tcW w:w="10710" w:type="dxa"/>
            <w:gridSpan w:val="7"/>
          </w:tcPr>
          <w:p w14:paraId="0CA436F9" w14:textId="0F5B1A04" w:rsidR="00D42A38" w:rsidRDefault="00D42A38" w:rsidP="00D42A3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22571D74" wp14:editId="47F0095D">
                  <wp:extent cx="2474822" cy="499731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O_logo_Black_2lines_e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7" t="18614" r="5862" b="21982"/>
                          <a:stretch/>
                        </pic:blipFill>
                        <pic:spPr bwMode="auto">
                          <a:xfrm>
                            <a:off x="0" y="0"/>
                            <a:ext cx="2742331" cy="553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38" w14:paraId="1A90DA52" w14:textId="77777777" w:rsidTr="00D42A38">
        <w:trPr>
          <w:cantSplit/>
          <w:trHeight w:val="465"/>
        </w:trPr>
        <w:tc>
          <w:tcPr>
            <w:tcW w:w="10710" w:type="dxa"/>
            <w:gridSpan w:val="7"/>
          </w:tcPr>
          <w:p w14:paraId="419ECC28" w14:textId="77777777" w:rsidR="00D42A38" w:rsidRPr="005D19CE" w:rsidRDefault="00D42A38" w:rsidP="00D42A38">
            <w:pPr>
              <w:jc w:val="center"/>
              <w:rPr>
                <w:b/>
                <w:sz w:val="18"/>
              </w:rPr>
            </w:pPr>
          </w:p>
          <w:p w14:paraId="2DD0DBEE" w14:textId="77777777" w:rsidR="00D42A38" w:rsidRDefault="00D42A38" w:rsidP="00F333A4">
            <w:pPr>
              <w:jc w:val="center"/>
              <w:rPr>
                <w:b/>
                <w:smallCaps/>
              </w:rPr>
            </w:pPr>
            <w:r w:rsidRPr="005D19CE">
              <w:rPr>
                <w:b/>
                <w:sz w:val="20"/>
              </w:rPr>
              <w:t>CALL FOR EXPRESSIONS OF INTEREST</w:t>
            </w:r>
            <w:r w:rsidRPr="005D19CE">
              <w:rPr>
                <w:b/>
                <w:smallCaps/>
              </w:rPr>
              <w:t xml:space="preserve"> - vacancy announcement N</w:t>
            </w:r>
            <w:r w:rsidRPr="005D19CE">
              <w:rPr>
                <w:b/>
                <w:smallCaps/>
                <w:vertAlign w:val="superscript"/>
              </w:rPr>
              <w:t>o</w:t>
            </w:r>
            <w:r w:rsidRPr="005D19CE">
              <w:rPr>
                <w:b/>
                <w:smallCaps/>
              </w:rPr>
              <w:t>:</w:t>
            </w:r>
            <w:r w:rsidR="00E94A8E" w:rsidRPr="005D19CE">
              <w:rPr>
                <w:b/>
                <w:smallCaps/>
              </w:rPr>
              <w:t xml:space="preserve"> </w:t>
            </w:r>
            <w:r w:rsidR="00F333A4" w:rsidRPr="005D19CE">
              <w:rPr>
                <w:b/>
                <w:smallCaps/>
              </w:rPr>
              <w:t>7</w:t>
            </w:r>
          </w:p>
          <w:p w14:paraId="522CC510" w14:textId="239F356A" w:rsidR="005D19CE" w:rsidRPr="005D19CE" w:rsidRDefault="005D19CE" w:rsidP="00F33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7EAD" w14:paraId="4C11454C" w14:textId="77777777" w:rsidTr="00A7517B">
        <w:trPr>
          <w:cantSplit/>
          <w:trHeight w:val="312"/>
        </w:trPr>
        <w:tc>
          <w:tcPr>
            <w:tcW w:w="7797" w:type="dxa"/>
            <w:gridSpan w:val="6"/>
            <w:vAlign w:val="center"/>
          </w:tcPr>
          <w:p w14:paraId="312E6216" w14:textId="471BC5E1" w:rsidR="00D67EAD" w:rsidRPr="005D19CE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5D19CE">
              <w:rPr>
                <w:b/>
                <w:sz w:val="18"/>
              </w:rPr>
              <w:t>Issued on:</w:t>
            </w:r>
          </w:p>
        </w:tc>
        <w:tc>
          <w:tcPr>
            <w:tcW w:w="2913" w:type="dxa"/>
            <w:vAlign w:val="center"/>
          </w:tcPr>
          <w:p w14:paraId="5B75AA40" w14:textId="3DB0B184" w:rsidR="00D67EAD" w:rsidRPr="005D19CE" w:rsidRDefault="005D19CE" w:rsidP="005B2605">
            <w:pPr>
              <w:ind w:left="34"/>
              <w:rPr>
                <w:smallCaps/>
                <w:sz w:val="18"/>
                <w:szCs w:val="18"/>
              </w:rPr>
            </w:pPr>
            <w:r w:rsidRPr="005D19CE">
              <w:rPr>
                <w:smallCaps/>
                <w:sz w:val="18"/>
                <w:szCs w:val="18"/>
              </w:rPr>
              <w:t>30</w:t>
            </w:r>
            <w:r w:rsidR="009474CB" w:rsidRPr="005D19CE">
              <w:rPr>
                <w:smallCaps/>
                <w:sz w:val="18"/>
                <w:szCs w:val="18"/>
              </w:rPr>
              <w:t>.10.2025</w:t>
            </w:r>
          </w:p>
        </w:tc>
      </w:tr>
      <w:tr w:rsidR="00D67EAD" w14:paraId="13D25453" w14:textId="77777777" w:rsidTr="00D42A38">
        <w:trPr>
          <w:cantSplit/>
        </w:trPr>
        <w:tc>
          <w:tcPr>
            <w:tcW w:w="7797" w:type="dxa"/>
            <w:gridSpan w:val="6"/>
          </w:tcPr>
          <w:p w14:paraId="4D9C4B9A" w14:textId="337D42DA" w:rsidR="00D67EAD" w:rsidRPr="005D19CE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5D19CE">
              <w:rPr>
                <w:b/>
                <w:sz w:val="18"/>
              </w:rPr>
              <w:t>Deadline For Application:</w:t>
            </w:r>
          </w:p>
        </w:tc>
        <w:tc>
          <w:tcPr>
            <w:tcW w:w="2913" w:type="dxa"/>
          </w:tcPr>
          <w:p w14:paraId="000D285E" w14:textId="3E96FBE8" w:rsidR="00D67EAD" w:rsidRPr="005D19CE" w:rsidRDefault="00F03E40" w:rsidP="00E30051">
            <w:pPr>
              <w:ind w:left="34"/>
              <w:rPr>
                <w:sz w:val="18"/>
                <w:szCs w:val="18"/>
              </w:rPr>
            </w:pPr>
            <w:r w:rsidRPr="005D19CE">
              <w:rPr>
                <w:sz w:val="18"/>
                <w:szCs w:val="18"/>
              </w:rPr>
              <w:t>1</w:t>
            </w:r>
            <w:r w:rsidR="005D19CE" w:rsidRPr="005D19CE">
              <w:rPr>
                <w:sz w:val="18"/>
                <w:szCs w:val="18"/>
              </w:rPr>
              <w:t>3</w:t>
            </w:r>
            <w:r w:rsidR="00404356" w:rsidRPr="005D19CE">
              <w:rPr>
                <w:sz w:val="18"/>
                <w:szCs w:val="18"/>
              </w:rPr>
              <w:t>.11.2025</w:t>
            </w:r>
          </w:p>
        </w:tc>
      </w:tr>
      <w:tr w:rsidR="00764E77" w14:paraId="3480B538" w14:textId="77777777" w:rsidTr="00D42A38">
        <w:trPr>
          <w:cantSplit/>
          <w:trHeight w:val="90"/>
        </w:trPr>
        <w:tc>
          <w:tcPr>
            <w:tcW w:w="10710" w:type="dxa"/>
            <w:gridSpan w:val="7"/>
          </w:tcPr>
          <w:p w14:paraId="06F9B425" w14:textId="77777777" w:rsidR="00764E77" w:rsidRPr="005D19CE" w:rsidRDefault="00764E77" w:rsidP="00764E77">
            <w:pPr>
              <w:rPr>
                <w:b/>
                <w:smallCaps/>
                <w:sz w:val="4"/>
              </w:rPr>
            </w:pPr>
          </w:p>
        </w:tc>
      </w:tr>
      <w:tr w:rsidR="00764E77" w14:paraId="65BFE0F3" w14:textId="77777777" w:rsidTr="00D42A38">
        <w:trPr>
          <w:cantSplit/>
          <w:trHeight w:val="261"/>
        </w:trPr>
        <w:tc>
          <w:tcPr>
            <w:tcW w:w="5421" w:type="dxa"/>
            <w:gridSpan w:val="2"/>
          </w:tcPr>
          <w:p w14:paraId="2249E437" w14:textId="77777777" w:rsidR="001A5763" w:rsidRPr="005D19CE" w:rsidRDefault="001A5763" w:rsidP="00764E77">
            <w:pPr>
              <w:rPr>
                <w:b/>
                <w:smallCaps/>
                <w:sz w:val="16"/>
              </w:rPr>
            </w:pPr>
          </w:p>
          <w:p w14:paraId="48B4FB74" w14:textId="55C67631" w:rsidR="00764E77" w:rsidRPr="005D19CE" w:rsidRDefault="0030393A" w:rsidP="00990473">
            <w:pPr>
              <w:rPr>
                <w:b/>
                <w:smallCaps/>
                <w:sz w:val="16"/>
              </w:rPr>
            </w:pPr>
            <w:r w:rsidRPr="005D19CE">
              <w:rPr>
                <w:b/>
                <w:smallCaps/>
                <w:sz w:val="16"/>
              </w:rPr>
              <w:t>Job</w:t>
            </w:r>
            <w:r w:rsidR="00764E77" w:rsidRPr="005D19CE">
              <w:rPr>
                <w:b/>
                <w:smallCaps/>
                <w:sz w:val="16"/>
              </w:rPr>
              <w:t xml:space="preserve"> Title</w:t>
            </w:r>
            <w:r w:rsidR="00764E77" w:rsidRPr="005D19CE">
              <w:rPr>
                <w:b/>
                <w:sz w:val="16"/>
              </w:rPr>
              <w:t>:</w:t>
            </w:r>
            <w:r w:rsidR="00764E77" w:rsidRPr="005D19CE">
              <w:rPr>
                <w:sz w:val="16"/>
              </w:rPr>
              <w:t xml:space="preserve"> </w:t>
            </w:r>
            <w:r w:rsidR="001A5763" w:rsidRPr="005D19CE">
              <w:rPr>
                <w:sz w:val="16"/>
              </w:rPr>
              <w:t xml:space="preserve">   </w:t>
            </w:r>
            <w:r w:rsidR="00990473" w:rsidRPr="005D19CE">
              <w:rPr>
                <w:sz w:val="18"/>
                <w:szCs w:val="18"/>
              </w:rPr>
              <w:t xml:space="preserve"> National </w:t>
            </w:r>
            <w:r w:rsidR="00990473" w:rsidRPr="005D19CE">
              <w:rPr>
                <w:rFonts w:ascii="Tahoma" w:hAnsi="Tahoma" w:cs="Tahoma"/>
                <w:sz w:val="16"/>
                <w:szCs w:val="16"/>
              </w:rPr>
              <w:t xml:space="preserve">Local HR imagery and cartography </w:t>
            </w:r>
            <w:r w:rsidR="00121EFC" w:rsidRPr="005D19CE">
              <w:rPr>
                <w:rFonts w:ascii="Tahoma" w:hAnsi="Tahoma" w:cs="Tahoma"/>
                <w:sz w:val="16"/>
                <w:szCs w:val="16"/>
              </w:rPr>
              <w:t>C</w:t>
            </w:r>
            <w:r w:rsidR="00990473" w:rsidRPr="005D19CE">
              <w:rPr>
                <w:rFonts w:ascii="Tahoma" w:hAnsi="Tahoma" w:cs="Tahoma"/>
                <w:sz w:val="16"/>
                <w:szCs w:val="16"/>
              </w:rPr>
              <w:t>onsultant</w:t>
            </w:r>
            <w:r w:rsidR="00990473" w:rsidRPr="005D19CE">
              <w:rPr>
                <w:b/>
                <w:smallCaps/>
                <w:sz w:val="16"/>
              </w:rPr>
              <w:t xml:space="preserve"> </w:t>
            </w:r>
          </w:p>
        </w:tc>
        <w:tc>
          <w:tcPr>
            <w:tcW w:w="321" w:type="dxa"/>
          </w:tcPr>
          <w:p w14:paraId="6D37CFBF" w14:textId="345E4659" w:rsidR="00764E77" w:rsidRPr="005D19CE" w:rsidRDefault="00764E77" w:rsidP="00D67EAD">
            <w:pPr>
              <w:rPr>
                <w:b/>
                <w:smallCaps/>
                <w:sz w:val="20"/>
              </w:rPr>
            </w:pPr>
          </w:p>
        </w:tc>
        <w:tc>
          <w:tcPr>
            <w:tcW w:w="1908" w:type="dxa"/>
            <w:gridSpan w:val="2"/>
          </w:tcPr>
          <w:p w14:paraId="07C4E72D" w14:textId="77777777" w:rsidR="001A5763" w:rsidRPr="005D19CE" w:rsidRDefault="001A5763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</w:p>
          <w:p w14:paraId="1129BEF6" w14:textId="521E4B7B" w:rsidR="00764E77" w:rsidRPr="005D19CE" w:rsidRDefault="00F17936" w:rsidP="00764E77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5D19CE">
              <w:rPr>
                <w:b/>
                <w:smallCaps/>
                <w:sz w:val="16"/>
              </w:rPr>
              <w:t>Type of requisition</w:t>
            </w:r>
            <w:r w:rsidR="00764E77" w:rsidRPr="005D19CE">
              <w:rPr>
                <w:b/>
                <w:smallCaps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27E570FB" w14:textId="77777777" w:rsidR="001A5763" w:rsidRPr="005D19CE" w:rsidRDefault="001A5763" w:rsidP="001A5763">
            <w:pPr>
              <w:rPr>
                <w:b/>
                <w:sz w:val="18"/>
                <w:szCs w:val="18"/>
              </w:rPr>
            </w:pPr>
          </w:p>
          <w:p w14:paraId="098F9E7D" w14:textId="364C35C8" w:rsidR="00764E77" w:rsidRPr="005D19CE" w:rsidRDefault="00FE4AF4" w:rsidP="003D5457">
            <w:pPr>
              <w:rPr>
                <w:sz w:val="18"/>
                <w:szCs w:val="18"/>
              </w:rPr>
            </w:pPr>
            <w:r w:rsidRPr="005D19CE">
              <w:rPr>
                <w:sz w:val="18"/>
                <w:szCs w:val="18"/>
              </w:rPr>
              <w:t>PSA.NAT</w:t>
            </w:r>
          </w:p>
        </w:tc>
      </w:tr>
      <w:tr w:rsidR="00764E77" w14:paraId="4DE7B2F7" w14:textId="77777777" w:rsidTr="00D42A38">
        <w:trPr>
          <w:cantSplit/>
          <w:trHeight w:val="261"/>
        </w:trPr>
        <w:tc>
          <w:tcPr>
            <w:tcW w:w="1873" w:type="dxa"/>
          </w:tcPr>
          <w:p w14:paraId="0D25A552" w14:textId="77777777" w:rsidR="00764E77" w:rsidRPr="005D19CE" w:rsidRDefault="00764E77" w:rsidP="00764E77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7843E27F" w14:textId="77777777" w:rsidR="00764E77" w:rsidRPr="005D19CE" w:rsidRDefault="00764E77" w:rsidP="00764E7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14:paraId="5F552CAD" w14:textId="77777777" w:rsidR="00764E77" w:rsidRPr="005D19CE" w:rsidRDefault="00764E77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  <w:r w:rsidRPr="005D19CE">
              <w:rPr>
                <w:b/>
                <w:smallCaps/>
                <w:sz w:val="16"/>
              </w:rPr>
              <w:t>Duty Station</w:t>
            </w:r>
            <w:r w:rsidRPr="005D19CE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619FE381" w14:textId="1D894349" w:rsidR="00764E77" w:rsidRPr="005D19CE" w:rsidRDefault="00EF65BB" w:rsidP="001A5763">
            <w:pPr>
              <w:rPr>
                <w:sz w:val="18"/>
              </w:rPr>
            </w:pPr>
            <w:r w:rsidRPr="005D19CE">
              <w:rPr>
                <w:sz w:val="18"/>
              </w:rPr>
              <w:t>Home based</w:t>
            </w:r>
          </w:p>
        </w:tc>
      </w:tr>
      <w:tr w:rsidR="00FE27E9" w14:paraId="7D8CCF15" w14:textId="77777777" w:rsidTr="00DF661E">
        <w:trPr>
          <w:cantSplit/>
          <w:trHeight w:val="153"/>
        </w:trPr>
        <w:tc>
          <w:tcPr>
            <w:tcW w:w="1873" w:type="dxa"/>
          </w:tcPr>
          <w:p w14:paraId="4CC9852C" w14:textId="77777777" w:rsidR="00FE27E9" w:rsidRPr="005D19CE" w:rsidRDefault="00FE27E9" w:rsidP="00FE27E9">
            <w:pPr>
              <w:rPr>
                <w:b/>
                <w:smallCaps/>
                <w:sz w:val="16"/>
              </w:rPr>
            </w:pPr>
            <w:r w:rsidRPr="005D19CE">
              <w:rPr>
                <w:b/>
                <w:smallCaps/>
                <w:sz w:val="16"/>
              </w:rPr>
              <w:t>Organizational Unit:</w:t>
            </w:r>
          </w:p>
        </w:tc>
        <w:tc>
          <w:tcPr>
            <w:tcW w:w="4427" w:type="dxa"/>
            <w:gridSpan w:val="3"/>
          </w:tcPr>
          <w:p w14:paraId="6A06C1D9" w14:textId="10532FE2" w:rsidR="00FE27E9" w:rsidRPr="005D19CE" w:rsidRDefault="00953E30" w:rsidP="00FE27E9">
            <w:pPr>
              <w:widowControl w:val="0"/>
              <w:rPr>
                <w:smallCaps/>
                <w:sz w:val="18"/>
              </w:rPr>
            </w:pPr>
            <w:r w:rsidRPr="005D19CE">
              <w:rPr>
                <w:smallCaps/>
                <w:sz w:val="18"/>
              </w:rPr>
              <w:t>REU</w:t>
            </w:r>
          </w:p>
        </w:tc>
        <w:tc>
          <w:tcPr>
            <w:tcW w:w="1350" w:type="dxa"/>
          </w:tcPr>
          <w:p w14:paraId="20478C02" w14:textId="0FF373DA" w:rsidR="00FE27E9" w:rsidRPr="005D19CE" w:rsidRDefault="004F7462" w:rsidP="00F57E4F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5D19CE">
              <w:rPr>
                <w:b/>
                <w:smallCaps/>
                <w:sz w:val="16"/>
              </w:rPr>
              <w:t>D</w:t>
            </w:r>
            <w:r w:rsidR="00F57E4F" w:rsidRPr="005D19CE">
              <w:rPr>
                <w:b/>
                <w:smallCaps/>
                <w:sz w:val="16"/>
              </w:rPr>
              <w:t>uration</w:t>
            </w:r>
            <w:r w:rsidR="00FE27E9" w:rsidRPr="005D19CE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73D2EAF6" w14:textId="2AF54359" w:rsidR="00FE27E9" w:rsidRPr="005D19CE" w:rsidRDefault="00FE27E9" w:rsidP="00FE27E9">
            <w:pPr>
              <w:rPr>
                <w:sz w:val="18"/>
              </w:rPr>
            </w:pPr>
          </w:p>
        </w:tc>
      </w:tr>
      <w:tr w:rsidR="00FE27E9" w14:paraId="18F79C93" w14:textId="77777777" w:rsidTr="00D42A38">
        <w:trPr>
          <w:trHeight w:val="262"/>
        </w:trPr>
        <w:tc>
          <w:tcPr>
            <w:tcW w:w="1873" w:type="dxa"/>
          </w:tcPr>
          <w:p w14:paraId="6C4775CC" w14:textId="77777777" w:rsidR="00FE27E9" w:rsidRDefault="00FE27E9" w:rsidP="00FE27E9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0C7EFA5D" w14:textId="1F2BD14E" w:rsidR="00FE27E9" w:rsidRDefault="00FE27E9" w:rsidP="00FE27E9">
            <w:pPr>
              <w:rPr>
                <w:smallCaps/>
                <w:sz w:val="18"/>
              </w:rPr>
            </w:pPr>
          </w:p>
        </w:tc>
        <w:tc>
          <w:tcPr>
            <w:tcW w:w="1350" w:type="dxa"/>
          </w:tcPr>
          <w:p w14:paraId="7E5780F2" w14:textId="1206F409" w:rsidR="00FE27E9" w:rsidRDefault="00FE27E9" w:rsidP="00735D80">
            <w:pPr>
              <w:rPr>
                <w:b/>
                <w:smallCaps/>
                <w:sz w:val="18"/>
              </w:rPr>
            </w:pPr>
          </w:p>
        </w:tc>
        <w:tc>
          <w:tcPr>
            <w:tcW w:w="3060" w:type="dxa"/>
            <w:gridSpan w:val="2"/>
          </w:tcPr>
          <w:p w14:paraId="7DFAC8D5" w14:textId="77299A07" w:rsidR="00FE27E9" w:rsidRPr="00A01113" w:rsidRDefault="00FE27E9" w:rsidP="00FE27E9">
            <w:pPr>
              <w:rPr>
                <w:b/>
                <w:sz w:val="18"/>
                <w:lang w:val="mk-MK"/>
              </w:rPr>
            </w:pPr>
            <w:bookmarkStart w:id="0" w:name="_GoBack"/>
            <w:bookmarkEnd w:id="0"/>
          </w:p>
        </w:tc>
      </w:tr>
      <w:tr w:rsidR="00FE27E9" w:rsidRPr="00A87EF0" w14:paraId="6E5BF09C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5C7C879A" w14:textId="77777777" w:rsidR="00FE27E9" w:rsidRDefault="00E824F9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824F9">
              <w:rPr>
                <w:i/>
                <w:color w:val="000000"/>
                <w:sz w:val="16"/>
                <w:szCs w:val="16"/>
              </w:rPr>
              <w:t xml:space="preserve">FAO seeks gender, geographical and linguistic diversity in its staff and international consultants in order to best serve FAO </w:t>
            </w:r>
            <w:r w:rsidRPr="00E824F9">
              <w:rPr>
                <w:i/>
                <w:sz w:val="16"/>
                <w:szCs w:val="16"/>
                <w:lang w:val="en-US"/>
              </w:rPr>
              <w:t>Members</w:t>
            </w:r>
            <w:r w:rsidRPr="00E824F9">
              <w:rPr>
                <w:i/>
                <w:color w:val="000000"/>
                <w:sz w:val="16"/>
                <w:szCs w:val="16"/>
              </w:rPr>
              <w:t xml:space="preserve"> in all regions.</w:t>
            </w:r>
          </w:p>
          <w:p w14:paraId="73F93D7A" w14:textId="77777777" w:rsidR="00E43B6F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43B6F">
              <w:rPr>
                <w:i/>
                <w:color w:val="000000"/>
                <w:sz w:val="16"/>
                <w:szCs w:val="16"/>
              </w:rPr>
              <w:t>IMPORTANT NOTICE: Please note that Closure Date and Time displayed above are based on date and time settings of your personal device</w:t>
            </w:r>
          </w:p>
          <w:p w14:paraId="6E3E7D5B" w14:textId="1B06EE86" w:rsidR="00E43B6F" w:rsidRPr="007278AD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FE27E9" w:rsidRPr="00DD0E97" w14:paraId="2F4BD13D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24C4B55F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 is committed to achieving workforce diversity in terms of gender, nationality, background and culture.</w:t>
            </w:r>
          </w:p>
          <w:p w14:paraId="296EBB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Qualified female applicants, qualified nationals of non-and under-represented Members and person with disabilities are encouraged to apply;</w:t>
            </w:r>
          </w:p>
          <w:p w14:paraId="182698F6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Everyone who works for FAO is required to adhere to the highest standards of integrity and professional conduct, and to uphold FAO's values</w:t>
            </w:r>
          </w:p>
          <w:p w14:paraId="1BC6DC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FAO, as a Specialized Agency of the United Nations, has a zero-tolerance policy for conduct that is incompatible with its status, objectives and mandate, including sexual exploitation and abuse, sexual harassment, abuse of authority and discrimination</w:t>
            </w:r>
            <w:r w:rsidRPr="00E43B6F">
              <w:rPr>
                <w:rFonts w:ascii="MS Gothic" w:eastAsia="MS Gothic" w:hAnsi="MS Gothic" w:cs="MS Gothic" w:hint="eastAsia"/>
                <w:b/>
                <w:bCs/>
                <w:color w:val="0000FF"/>
                <w:sz w:val="16"/>
                <w:lang w:val="en-US"/>
              </w:rPr>
              <w:t xml:space="preserve">　　</w:t>
            </w:r>
          </w:p>
          <w:p w14:paraId="371075BE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selected candidates will undergo rigorous reference and background checks</w:t>
            </w:r>
          </w:p>
          <w:p w14:paraId="1B51E1B0" w14:textId="1506BF06" w:rsidR="00FE27E9" w:rsidRPr="0051153C" w:rsidRDefault="00E43B6F" w:rsidP="0051153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applications will be treated with the strictest confidentiality</w:t>
            </w:r>
          </w:p>
        </w:tc>
      </w:tr>
      <w:tr w:rsidR="00FE27E9" w14:paraId="3F55FEE6" w14:textId="77777777" w:rsidTr="00E43B6F">
        <w:trPr>
          <w:trHeight w:val="45"/>
        </w:trPr>
        <w:tc>
          <w:tcPr>
            <w:tcW w:w="10710" w:type="dxa"/>
            <w:gridSpan w:val="7"/>
            <w:vAlign w:val="bottom"/>
          </w:tcPr>
          <w:p w14:paraId="0AA6E2C3" w14:textId="77777777" w:rsidR="00FE27E9" w:rsidRPr="001423B9" w:rsidRDefault="00FE27E9" w:rsidP="00FE27E9">
            <w:pPr>
              <w:rPr>
                <w:b/>
                <w:sz w:val="4"/>
                <w:lang w:val="en-US"/>
              </w:rPr>
            </w:pPr>
            <w:permStart w:id="1567769399" w:edGrp="everyone"/>
            <w:permEnd w:id="1567769399"/>
          </w:p>
        </w:tc>
      </w:tr>
      <w:tr w:rsidR="00FE27E9" w14:paraId="2331CE8D" w14:textId="77777777" w:rsidTr="00D42A38">
        <w:trPr>
          <w:trHeight w:val="218"/>
        </w:trPr>
        <w:tc>
          <w:tcPr>
            <w:tcW w:w="10710" w:type="dxa"/>
            <w:gridSpan w:val="7"/>
            <w:vAlign w:val="center"/>
          </w:tcPr>
          <w:p w14:paraId="1A0B4112" w14:textId="0A912D88" w:rsidR="0030393A" w:rsidRPr="009474CB" w:rsidRDefault="0030393A" w:rsidP="00FE27E9">
            <w:pPr>
              <w:rPr>
                <w:sz w:val="18"/>
                <w:szCs w:val="18"/>
              </w:rPr>
            </w:pPr>
          </w:p>
          <w:p w14:paraId="0288B48E" w14:textId="5466DAF7" w:rsidR="00953E30" w:rsidRDefault="00A73C93" w:rsidP="00FE27E9">
            <w:pPr>
              <w:rPr>
                <w:b/>
                <w:sz w:val="18"/>
                <w:szCs w:val="18"/>
              </w:rPr>
            </w:pPr>
            <w:r w:rsidRPr="00DD0580">
              <w:rPr>
                <w:b/>
                <w:sz w:val="18"/>
                <w:szCs w:val="18"/>
              </w:rPr>
              <w:t>O</w:t>
            </w:r>
            <w:r w:rsidR="00FE27E9" w:rsidRPr="00DD0580">
              <w:rPr>
                <w:b/>
                <w:sz w:val="18"/>
                <w:szCs w:val="18"/>
              </w:rPr>
              <w:t>rganizational Setting</w:t>
            </w:r>
            <w:r w:rsidR="00953E30" w:rsidRPr="00DD0580">
              <w:rPr>
                <w:b/>
                <w:sz w:val="18"/>
                <w:szCs w:val="18"/>
              </w:rPr>
              <w:t xml:space="preserve"> </w:t>
            </w:r>
          </w:p>
          <w:p w14:paraId="2DCE71D6" w14:textId="77777777" w:rsidR="001223D1" w:rsidRPr="00DD0580" w:rsidRDefault="001223D1" w:rsidP="00FE27E9">
            <w:pPr>
              <w:rPr>
                <w:b/>
                <w:sz w:val="18"/>
                <w:szCs w:val="18"/>
              </w:rPr>
            </w:pPr>
          </w:p>
          <w:p w14:paraId="545C10B0" w14:textId="77777777" w:rsidR="00493E9F" w:rsidRDefault="00493E9F" w:rsidP="001A5763">
            <w:pPr>
              <w:jc w:val="both"/>
              <w:rPr>
                <w:sz w:val="18"/>
                <w:szCs w:val="18"/>
              </w:rPr>
            </w:pPr>
          </w:p>
          <w:p w14:paraId="309C71EC" w14:textId="2B0F3D14" w:rsidR="00ED20F7" w:rsidRPr="007F3283" w:rsidRDefault="00493E9F" w:rsidP="00ED20F7">
            <w:pPr>
              <w:jc w:val="both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National Local HR Imagery and Cartography Consultant</w:t>
            </w:r>
            <w:r w:rsidRPr="00493E9F">
              <w:rPr>
                <w:sz w:val="18"/>
                <w:szCs w:val="18"/>
                <w:lang w:val="en-US"/>
              </w:rPr>
              <w:t xml:space="preserve"> will contribute to the implementation </w:t>
            </w:r>
            <w:r w:rsidR="00ED20F7">
              <w:rPr>
                <w:sz w:val="18"/>
                <w:szCs w:val="18"/>
                <w:lang w:val="en-US"/>
              </w:rPr>
              <w:t>o</w:t>
            </w:r>
            <w:r w:rsidR="00ED20F7" w:rsidRPr="00493E9F">
              <w:rPr>
                <w:sz w:val="18"/>
                <w:szCs w:val="18"/>
                <w:lang w:val="en-US"/>
              </w:rPr>
              <w:t xml:space="preserve">f </w:t>
            </w:r>
            <w:r w:rsidR="00ED20F7">
              <w:rPr>
                <w:sz w:val="18"/>
                <w:szCs w:val="18"/>
                <w:lang w:val="en-US"/>
              </w:rPr>
              <w:t xml:space="preserve">the </w:t>
            </w:r>
            <w:r w:rsidR="00ED20F7" w:rsidRPr="00493E9F">
              <w:rPr>
                <w:sz w:val="18"/>
                <w:szCs w:val="18"/>
                <w:lang w:val="en-US"/>
              </w:rPr>
              <w:t xml:space="preserve">project </w:t>
            </w:r>
            <w:r w:rsidR="00ED20F7" w:rsidRPr="00493E9F">
              <w:rPr>
                <w:b/>
                <w:bCs/>
                <w:sz w:val="18"/>
                <w:szCs w:val="18"/>
                <w:lang w:val="en-US"/>
              </w:rPr>
              <w:t>GCP/MNE/005/GCR</w:t>
            </w:r>
            <w:r w:rsidR="00ED20F7" w:rsidRPr="00493E9F">
              <w:rPr>
                <w:sz w:val="18"/>
                <w:szCs w:val="18"/>
                <w:lang w:val="en-US"/>
              </w:rPr>
              <w:t>, titled “Enhance strategic frameworks for the AFOLU sectors and support the initiation of the second National Forest Inventory of Montenegro”</w:t>
            </w:r>
            <w:r w:rsidR="00ED20F7">
              <w:rPr>
                <w:sz w:val="18"/>
                <w:szCs w:val="18"/>
                <w:lang w:val="en-US"/>
              </w:rPr>
              <w:t xml:space="preserve">, implemented in close collaboration with </w:t>
            </w:r>
            <w:r w:rsidR="00ED20F7" w:rsidRPr="007F3283">
              <w:rPr>
                <w:b/>
                <w:bCs/>
                <w:sz w:val="18"/>
                <w:szCs w:val="18"/>
                <w:lang w:val="en-US"/>
              </w:rPr>
              <w:t>the National Designated Authority (NDA) – Directorate for Climate Change and Sustainable Development in the  Ministry of Ecology, Sustainable Development, and Northern Region</w:t>
            </w:r>
            <w:r w:rsidR="00ED20F7"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0ABAF3A7" w14:textId="7CCB4638" w:rsidR="00493E9F" w:rsidRPr="00493E9F" w:rsidRDefault="00493E9F" w:rsidP="00493E9F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62D88C0A" w14:textId="301F21C2" w:rsidR="00493E9F" w:rsidRPr="00493E9F" w:rsidRDefault="00493E9F" w:rsidP="00493E9F">
            <w:pPr>
              <w:jc w:val="both"/>
              <w:rPr>
                <w:sz w:val="18"/>
                <w:szCs w:val="18"/>
                <w:lang w:val="en-US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consultant will operate under the overall guidance of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Lead Technical Officer (LTO)</w:t>
            </w:r>
            <w:r w:rsidRPr="00493E9F">
              <w:rPr>
                <w:sz w:val="18"/>
                <w:szCs w:val="18"/>
                <w:lang w:val="en-US"/>
              </w:rPr>
              <w:t xml:space="preserve">, with technical direction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Forestry Officer</w:t>
            </w:r>
            <w:r w:rsidRPr="00493E9F">
              <w:rPr>
                <w:sz w:val="18"/>
                <w:szCs w:val="18"/>
                <w:lang w:val="en-US"/>
              </w:rPr>
              <w:t xml:space="preserve">, and operational oversight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Budget Holder</w:t>
            </w:r>
            <w:r w:rsidRPr="00493E9F">
              <w:rPr>
                <w:sz w:val="18"/>
                <w:szCs w:val="18"/>
                <w:lang w:val="en-US"/>
              </w:rPr>
              <w:t xml:space="preserve">. Close collaboration will be maintained with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International Consultant on Remote Sensing</w:t>
            </w:r>
            <w:r w:rsidRPr="00493E9F">
              <w:rPr>
                <w:sz w:val="18"/>
                <w:szCs w:val="18"/>
                <w:lang w:val="en-US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Local Forestry Field Consultant</w:t>
            </w:r>
            <w:r w:rsidRPr="00493E9F">
              <w:rPr>
                <w:sz w:val="18"/>
                <w:szCs w:val="18"/>
                <w:lang w:val="en-US"/>
              </w:rPr>
              <w:t xml:space="preserve">, </w:t>
            </w:r>
            <w:r w:rsidR="00ED20F7">
              <w:rPr>
                <w:sz w:val="18"/>
                <w:szCs w:val="18"/>
                <w:lang w:val="en-US"/>
              </w:rPr>
              <w:t xml:space="preserve">and </w:t>
            </w:r>
            <w:r w:rsidRPr="00493E9F">
              <w:rPr>
                <w:sz w:val="18"/>
                <w:szCs w:val="18"/>
                <w:lang w:val="en-US"/>
              </w:rPr>
              <w:t xml:space="preserve">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National Programme Coordinator</w:t>
            </w:r>
            <w:r w:rsidR="00ED20F7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ED20F7" w:rsidRPr="00ED20F7">
              <w:rPr>
                <w:sz w:val="18"/>
                <w:szCs w:val="18"/>
                <w:lang w:val="en-US"/>
              </w:rPr>
              <w:t>as</w:t>
            </w:r>
            <w:r w:rsidR="00ED20F7">
              <w:rPr>
                <w:sz w:val="18"/>
                <w:szCs w:val="18"/>
                <w:lang w:val="en-US"/>
              </w:rPr>
              <w:t xml:space="preserve"> </w:t>
            </w:r>
            <w:r w:rsidR="00ED20F7" w:rsidRPr="00ED20F7">
              <w:rPr>
                <w:sz w:val="18"/>
                <w:szCs w:val="18"/>
                <w:lang w:val="en-US"/>
              </w:rPr>
              <w:t>well</w:t>
            </w:r>
            <w:r w:rsidR="00ED20F7">
              <w:rPr>
                <w:sz w:val="18"/>
                <w:szCs w:val="18"/>
                <w:lang w:val="en-US"/>
              </w:rPr>
              <w:t xml:space="preserve"> </w:t>
            </w:r>
            <w:r w:rsidR="00ED20F7" w:rsidRPr="00ED20F7">
              <w:rPr>
                <w:sz w:val="18"/>
                <w:szCs w:val="18"/>
                <w:lang w:val="en-US"/>
              </w:rPr>
              <w:t xml:space="preserve">as other national </w:t>
            </w:r>
            <w:r w:rsidR="00ED20F7">
              <w:rPr>
                <w:sz w:val="18"/>
                <w:szCs w:val="18"/>
                <w:lang w:val="en-US"/>
              </w:rPr>
              <w:t xml:space="preserve">and </w:t>
            </w:r>
            <w:r w:rsidR="00ED20F7" w:rsidRPr="00ED20F7">
              <w:rPr>
                <w:sz w:val="18"/>
                <w:szCs w:val="18"/>
                <w:lang w:val="en-US"/>
              </w:rPr>
              <w:t>international consultants.</w:t>
            </w:r>
          </w:p>
          <w:p w14:paraId="6E0A53B2" w14:textId="77777777" w:rsidR="00493E9F" w:rsidRDefault="00493E9F" w:rsidP="001A5763">
            <w:pPr>
              <w:jc w:val="both"/>
              <w:rPr>
                <w:sz w:val="18"/>
                <w:szCs w:val="18"/>
              </w:rPr>
            </w:pPr>
          </w:p>
          <w:p w14:paraId="776C624E" w14:textId="4032F1A0" w:rsidR="00E30051" w:rsidRDefault="00E30051" w:rsidP="001A5763">
            <w:pPr>
              <w:jc w:val="both"/>
              <w:rPr>
                <w:b/>
                <w:sz w:val="18"/>
                <w:szCs w:val="18"/>
              </w:rPr>
            </w:pPr>
            <w:r w:rsidRPr="00DD0580">
              <w:rPr>
                <w:b/>
                <w:sz w:val="18"/>
                <w:szCs w:val="18"/>
              </w:rPr>
              <w:t>Reporting Lines</w:t>
            </w:r>
          </w:p>
          <w:p w14:paraId="62401D7A" w14:textId="77777777" w:rsidR="00DD0580" w:rsidRPr="00DD0580" w:rsidRDefault="00DD0580" w:rsidP="001A5763">
            <w:pPr>
              <w:jc w:val="both"/>
              <w:rPr>
                <w:b/>
                <w:sz w:val="18"/>
                <w:szCs w:val="18"/>
              </w:rPr>
            </w:pPr>
          </w:p>
          <w:p w14:paraId="70BEEEE9" w14:textId="2FE3F313" w:rsidR="00DD0580" w:rsidRPr="009474CB" w:rsidRDefault="00493E9F" w:rsidP="001A5763">
            <w:pPr>
              <w:rPr>
                <w:sz w:val="18"/>
                <w:szCs w:val="18"/>
              </w:rPr>
            </w:pPr>
            <w:r w:rsidRPr="00493E9F">
              <w:rPr>
                <w:sz w:val="18"/>
                <w:szCs w:val="18"/>
              </w:rPr>
              <w:t xml:space="preserve">The consultant will report to the </w:t>
            </w:r>
            <w:r w:rsidRPr="00493E9F">
              <w:rPr>
                <w:b/>
                <w:bCs/>
                <w:sz w:val="18"/>
                <w:szCs w:val="18"/>
              </w:rPr>
              <w:t>Lead Technical Officer (LTO)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Forestry Officer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Budget Holder</w:t>
            </w:r>
            <w:r w:rsidRPr="00493E9F">
              <w:rPr>
                <w:sz w:val="18"/>
                <w:szCs w:val="18"/>
              </w:rPr>
              <w:t xml:space="preserve">, and the </w:t>
            </w:r>
            <w:r w:rsidRPr="00493E9F">
              <w:rPr>
                <w:b/>
                <w:bCs/>
                <w:sz w:val="18"/>
                <w:szCs w:val="18"/>
              </w:rPr>
              <w:t>National Programme Coordinator</w:t>
            </w:r>
            <w:r w:rsidRPr="00493E9F">
              <w:rPr>
                <w:sz w:val="18"/>
                <w:szCs w:val="18"/>
              </w:rPr>
              <w:t xml:space="preserve">. Supervision will focus on ensuring the </w:t>
            </w:r>
            <w:r w:rsidRPr="00493E9F">
              <w:rPr>
                <w:b/>
                <w:bCs/>
                <w:sz w:val="18"/>
                <w:szCs w:val="18"/>
              </w:rPr>
              <w:t>quality, consistency, and timely delivery</w:t>
            </w:r>
            <w:r w:rsidRPr="00493E9F">
              <w:rPr>
                <w:sz w:val="18"/>
                <w:szCs w:val="18"/>
              </w:rPr>
              <w:t xml:space="preserve"> of outputs, while also providing opportunities for </w:t>
            </w:r>
            <w:r w:rsidRPr="00493E9F">
              <w:rPr>
                <w:b/>
                <w:bCs/>
                <w:sz w:val="18"/>
                <w:szCs w:val="18"/>
              </w:rPr>
              <w:t>on-the-job learning and professional development</w:t>
            </w:r>
            <w:r w:rsidRPr="00493E9F">
              <w:rPr>
                <w:sz w:val="18"/>
                <w:szCs w:val="18"/>
              </w:rPr>
              <w:t>.</w:t>
            </w:r>
          </w:p>
          <w:p w14:paraId="0A88F588" w14:textId="77777777" w:rsidR="00493E9F" w:rsidRDefault="00493E9F" w:rsidP="001A5763">
            <w:pPr>
              <w:rPr>
                <w:b/>
                <w:sz w:val="18"/>
                <w:szCs w:val="18"/>
              </w:rPr>
            </w:pPr>
          </w:p>
          <w:p w14:paraId="7433D46F" w14:textId="5055E6ED" w:rsidR="001A5763" w:rsidRDefault="001A5763" w:rsidP="001A5763">
            <w:pPr>
              <w:rPr>
                <w:b/>
                <w:sz w:val="18"/>
                <w:szCs w:val="18"/>
              </w:rPr>
            </w:pPr>
            <w:r w:rsidRPr="00DD0580">
              <w:rPr>
                <w:b/>
                <w:sz w:val="18"/>
                <w:szCs w:val="18"/>
              </w:rPr>
              <w:t>Technical Focus</w:t>
            </w:r>
            <w:r w:rsidR="00493E9F">
              <w:rPr>
                <w:b/>
                <w:sz w:val="18"/>
                <w:szCs w:val="18"/>
              </w:rPr>
              <w:t>.</w:t>
            </w:r>
          </w:p>
          <w:p w14:paraId="7705CAB3" w14:textId="77777777" w:rsidR="00493E9F" w:rsidRDefault="00493E9F" w:rsidP="001A5763">
            <w:pPr>
              <w:rPr>
                <w:b/>
                <w:sz w:val="18"/>
                <w:szCs w:val="18"/>
              </w:rPr>
            </w:pPr>
          </w:p>
          <w:p w14:paraId="4DBCA7D7" w14:textId="0C94EA5F" w:rsidR="00493E9F" w:rsidRPr="00493E9F" w:rsidRDefault="00493E9F" w:rsidP="00493E9F">
            <w:pPr>
              <w:rPr>
                <w:bCs/>
                <w:sz w:val="18"/>
                <w:szCs w:val="18"/>
                <w:lang w:val="en-US"/>
              </w:rPr>
            </w:pPr>
            <w:r w:rsidRPr="00493E9F">
              <w:rPr>
                <w:bCs/>
                <w:sz w:val="18"/>
                <w:szCs w:val="18"/>
                <w:lang w:val="en-US"/>
              </w:rPr>
              <w:t xml:space="preserve">The National Local HR Imagery and Cartography Consultant will </w:t>
            </w:r>
            <w:r w:rsidR="00CE539F" w:rsidRPr="00003CD7">
              <w:rPr>
                <w:sz w:val="18"/>
                <w:szCs w:val="18"/>
              </w:rPr>
              <w:t>be responsible for supporting activities related to national forest inventory in the framework of project GCP/MNE/005/GCR “Enhance strategic frameworks for the AFOLU sectors and support the initiation of the second National Forest Inventory of Montenegro”</w:t>
            </w:r>
            <w:r w:rsidR="00CE539F">
              <w:rPr>
                <w:sz w:val="18"/>
                <w:szCs w:val="18"/>
              </w:rPr>
              <w:t xml:space="preserve">. </w:t>
            </w:r>
          </w:p>
          <w:p w14:paraId="0156ECAA" w14:textId="77777777" w:rsidR="00493E9F" w:rsidRPr="00493E9F" w:rsidRDefault="00493E9F" w:rsidP="00493E9F">
            <w:pPr>
              <w:rPr>
                <w:bCs/>
                <w:sz w:val="18"/>
                <w:szCs w:val="18"/>
                <w:lang w:val="en-US"/>
              </w:rPr>
            </w:pPr>
          </w:p>
          <w:p w14:paraId="597FC99B" w14:textId="77777777" w:rsidR="00493E9F" w:rsidRPr="00493E9F" w:rsidRDefault="00493E9F" w:rsidP="00493E9F">
            <w:pPr>
              <w:rPr>
                <w:bCs/>
                <w:sz w:val="18"/>
                <w:szCs w:val="18"/>
                <w:lang w:val="en-US"/>
              </w:rPr>
            </w:pPr>
            <w:r w:rsidRPr="00493E9F">
              <w:rPr>
                <w:bCs/>
                <w:sz w:val="18"/>
                <w:szCs w:val="18"/>
                <w:lang w:val="en-US"/>
              </w:rPr>
              <w:t>The consultant’s work will have a direct impact on the timely and efficient delivery of Readiness and Preparatory Support activities.</w:t>
            </w:r>
          </w:p>
          <w:p w14:paraId="5272DFD5" w14:textId="77777777" w:rsidR="00493E9F" w:rsidRPr="00DD0580" w:rsidRDefault="00493E9F" w:rsidP="001A5763">
            <w:pPr>
              <w:rPr>
                <w:b/>
                <w:sz w:val="18"/>
                <w:szCs w:val="18"/>
              </w:rPr>
            </w:pPr>
          </w:p>
          <w:p w14:paraId="415DE768" w14:textId="77777777" w:rsidR="00E30051" w:rsidRPr="00493E9F" w:rsidRDefault="00E30051" w:rsidP="00E30051">
            <w:pPr>
              <w:rPr>
                <w:b/>
                <w:bCs/>
                <w:sz w:val="18"/>
                <w:szCs w:val="18"/>
              </w:rPr>
            </w:pPr>
            <w:r w:rsidRPr="00493E9F">
              <w:rPr>
                <w:b/>
                <w:bCs/>
                <w:sz w:val="18"/>
                <w:szCs w:val="18"/>
              </w:rPr>
              <w:t>Tasks and responsibilities</w:t>
            </w:r>
          </w:p>
          <w:p w14:paraId="35C9BD67" w14:textId="77777777" w:rsidR="007E76F1" w:rsidRPr="009474CB" w:rsidRDefault="007E76F1" w:rsidP="009F2578">
            <w:pPr>
              <w:jc w:val="both"/>
              <w:rPr>
                <w:sz w:val="18"/>
                <w:szCs w:val="18"/>
              </w:rPr>
            </w:pPr>
          </w:p>
          <w:p w14:paraId="2134554A" w14:textId="77777777" w:rsidR="00990473" w:rsidRPr="00990473" w:rsidRDefault="00990473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>Carries out the interpretation of HR satellite imagery using Collect Earth tool</w:t>
            </w:r>
          </w:p>
          <w:p w14:paraId="6FB8B6EA" w14:textId="77777777" w:rsidR="00990473" w:rsidRPr="00990473" w:rsidRDefault="00990473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>Carries out all tasks strictly in accordance with the manual for Collect Earth survey or otherwise specified by RS/GIS specialist/expert</w:t>
            </w:r>
          </w:p>
          <w:p w14:paraId="1C4E1E21" w14:textId="77777777" w:rsidR="00990473" w:rsidRPr="00990473" w:rsidRDefault="00990473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>Guarantees under given circumstances achievable quality and completeness of data acquired</w:t>
            </w:r>
          </w:p>
          <w:p w14:paraId="7BE699D9" w14:textId="77777777" w:rsidR="00990473" w:rsidRPr="00990473" w:rsidRDefault="00990473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>Provides expectable performance in terms of number of plots interpreted per day (at least 80 plots), and the whole period of his/her assignment</w:t>
            </w:r>
          </w:p>
          <w:p w14:paraId="58A90D12" w14:textId="77777777" w:rsidR="00990473" w:rsidRPr="00990473" w:rsidRDefault="00990473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>Performs other tasks assigned to him/her by LTO.</w:t>
            </w:r>
          </w:p>
          <w:p w14:paraId="5F9CF795" w14:textId="77777777" w:rsidR="005836A5" w:rsidRPr="009474CB" w:rsidRDefault="005836A5" w:rsidP="00016A1E">
            <w:pPr>
              <w:rPr>
                <w:sz w:val="18"/>
                <w:szCs w:val="18"/>
              </w:rPr>
            </w:pPr>
          </w:p>
          <w:p w14:paraId="675F3772" w14:textId="77777777" w:rsidR="00361CBF" w:rsidRPr="009474CB" w:rsidRDefault="00361CBF" w:rsidP="00F17936">
            <w:pPr>
              <w:rPr>
                <w:sz w:val="18"/>
                <w:szCs w:val="18"/>
              </w:rPr>
            </w:pPr>
          </w:p>
          <w:p w14:paraId="4B4B3E5B" w14:textId="73177E8F" w:rsidR="00F17936" w:rsidRPr="009474CB" w:rsidRDefault="00F17936" w:rsidP="00F17936">
            <w:pPr>
              <w:rPr>
                <w:sz w:val="18"/>
                <w:szCs w:val="18"/>
              </w:rPr>
            </w:pPr>
            <w:r w:rsidRPr="009474CB">
              <w:rPr>
                <w:sz w:val="18"/>
                <w:szCs w:val="18"/>
              </w:rPr>
              <w:t>CANDIDATES WILL BE ASSESSED AGAINST THE FOLLOWING</w:t>
            </w:r>
          </w:p>
          <w:p w14:paraId="20A4006D" w14:textId="77777777" w:rsidR="00F17936" w:rsidRPr="009474CB" w:rsidRDefault="00F17936" w:rsidP="00F17936">
            <w:pPr>
              <w:rPr>
                <w:sz w:val="18"/>
                <w:szCs w:val="18"/>
              </w:rPr>
            </w:pPr>
          </w:p>
          <w:p w14:paraId="4EB1277E" w14:textId="77777777" w:rsidR="00F17936" w:rsidRPr="009474CB" w:rsidRDefault="00F17936" w:rsidP="00F17936">
            <w:pPr>
              <w:rPr>
                <w:sz w:val="18"/>
                <w:szCs w:val="18"/>
              </w:rPr>
            </w:pPr>
          </w:p>
          <w:p w14:paraId="7D44FB11" w14:textId="6F737D87" w:rsidR="00F17936" w:rsidRDefault="00F17936" w:rsidP="00F17936">
            <w:pPr>
              <w:rPr>
                <w:b/>
                <w:sz w:val="18"/>
                <w:szCs w:val="18"/>
              </w:rPr>
            </w:pPr>
            <w:r w:rsidRPr="00AF1229">
              <w:rPr>
                <w:b/>
                <w:sz w:val="18"/>
                <w:szCs w:val="18"/>
              </w:rPr>
              <w:t>Minimum Requirements</w:t>
            </w:r>
            <w:r w:rsidR="00AF1229">
              <w:rPr>
                <w:b/>
                <w:sz w:val="18"/>
                <w:szCs w:val="18"/>
              </w:rPr>
              <w:t>:</w:t>
            </w:r>
          </w:p>
          <w:p w14:paraId="3CA38D65" w14:textId="030FD91B" w:rsidR="00AF1229" w:rsidRDefault="00AF1229" w:rsidP="00F179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671360C" w14:textId="59D6D730" w:rsidR="00AF1229" w:rsidRDefault="00AF1229" w:rsidP="00AF122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 xml:space="preserve">Academic </w:t>
            </w:r>
            <w:r w:rsidRPr="002B757F">
              <w:rPr>
                <w:rFonts w:ascii="Tahoma" w:hAnsi="Tahoma"/>
                <w:b/>
                <w:sz w:val="16"/>
                <w:lang w:val="en-US"/>
              </w:rPr>
              <w:t>qualifications</w:t>
            </w:r>
            <w:r w:rsidRPr="002B757F">
              <w:rPr>
                <w:rFonts w:ascii="Tahoma" w:hAnsi="Tahoma"/>
                <w:sz w:val="16"/>
                <w:lang w:val="en-US"/>
              </w:rPr>
              <w:t>:</w:t>
            </w:r>
          </w:p>
          <w:p w14:paraId="12089257" w14:textId="77777777" w:rsidR="00AF1229" w:rsidRPr="00AF1229" w:rsidRDefault="00AF1229" w:rsidP="00F17936">
            <w:pPr>
              <w:rPr>
                <w:b/>
                <w:sz w:val="18"/>
                <w:szCs w:val="18"/>
              </w:rPr>
            </w:pPr>
          </w:p>
          <w:p w14:paraId="73AE0F99" w14:textId="77777777" w:rsidR="0051153C" w:rsidRPr="00F26FE6" w:rsidRDefault="0051153C" w:rsidP="0099047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82E3CD3" w14:textId="2D21D51C" w:rsidR="00AF1229" w:rsidRDefault="00990473" w:rsidP="00AF122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0473">
              <w:rPr>
                <w:rFonts w:ascii="Arial" w:hAnsi="Arial" w:cs="Arial"/>
                <w:sz w:val="18"/>
                <w:szCs w:val="18"/>
                <w:lang w:eastAsia="en-GB"/>
              </w:rPr>
              <w:t xml:space="preserve">Undergraduate student or Bachelor's degree in forestry, ecology, environmental science, or related field. </w:t>
            </w:r>
          </w:p>
          <w:p w14:paraId="05F95EC8" w14:textId="10C0963B" w:rsidR="00AF1229" w:rsidRDefault="00AF1229" w:rsidP="00AF1229">
            <w:pPr>
              <w:rPr>
                <w:sz w:val="18"/>
                <w:szCs w:val="18"/>
              </w:rPr>
            </w:pPr>
          </w:p>
          <w:p w14:paraId="0B9B34EC" w14:textId="77777777" w:rsidR="00AF1229" w:rsidRPr="002B757F" w:rsidRDefault="00AF1229" w:rsidP="00AF1229">
            <w:pPr>
              <w:tabs>
                <w:tab w:val="left" w:pos="720"/>
              </w:tabs>
              <w:spacing w:before="100" w:after="100" w:line="288" w:lineRule="auto"/>
              <w:rPr>
                <w:rFonts w:ascii="Tahoma" w:hAnsi="Tahoma"/>
                <w:sz w:val="16"/>
                <w:lang w:val="en-US"/>
              </w:rPr>
            </w:pPr>
            <w:r w:rsidRPr="002B757F">
              <w:rPr>
                <w:rFonts w:ascii="Tahoma" w:hAnsi="Tahoma"/>
                <w:b/>
                <w:sz w:val="16"/>
                <w:lang w:val="en-US"/>
              </w:rPr>
              <w:t>General requirements</w:t>
            </w:r>
            <w:r w:rsidRPr="002B757F">
              <w:rPr>
                <w:rFonts w:ascii="Tahoma" w:hAnsi="Tahoma"/>
                <w:sz w:val="16"/>
                <w:lang w:val="en-US"/>
              </w:rPr>
              <w:t xml:space="preserve">: </w:t>
            </w:r>
          </w:p>
          <w:p w14:paraId="474FFF3E" w14:textId="77777777" w:rsidR="00AF1229" w:rsidRPr="00AF1229" w:rsidRDefault="00AF1229" w:rsidP="00AF1229">
            <w:pPr>
              <w:rPr>
                <w:sz w:val="18"/>
                <w:szCs w:val="18"/>
              </w:rPr>
            </w:pPr>
          </w:p>
          <w:p w14:paraId="48816000" w14:textId="77777777" w:rsidR="009474CB" w:rsidRDefault="009474CB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474CB">
              <w:rPr>
                <w:rFonts w:ascii="Arial" w:hAnsi="Arial" w:cs="Arial"/>
                <w:sz w:val="18"/>
                <w:szCs w:val="18"/>
                <w:lang w:eastAsia="en-GB"/>
              </w:rPr>
              <w:t>Technical expertise in forestry, geography or environmental sciences;</w:t>
            </w:r>
          </w:p>
          <w:p w14:paraId="45A8E6FA" w14:textId="77777777" w:rsidR="009474CB" w:rsidRPr="009474CB" w:rsidRDefault="009474CB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474CB">
              <w:rPr>
                <w:rFonts w:ascii="Arial" w:hAnsi="Arial"/>
                <w:sz w:val="18"/>
                <w:szCs w:val="18"/>
              </w:rPr>
              <w:t>Knowledge of national forestry policies, regulations, and practices.</w:t>
            </w:r>
          </w:p>
          <w:p w14:paraId="1751A1E7" w14:textId="77777777" w:rsidR="009474CB" w:rsidRPr="009474CB" w:rsidRDefault="009474CB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474CB">
              <w:rPr>
                <w:rFonts w:ascii="Arial" w:hAnsi="Arial"/>
                <w:sz w:val="18"/>
                <w:szCs w:val="18"/>
              </w:rPr>
              <w:t>Ability and self-initiative to carry out assigned tasks within deadlines in a team as well as under minimal supervision.</w:t>
            </w:r>
          </w:p>
          <w:p w14:paraId="45D6F568" w14:textId="77777777" w:rsidR="009474CB" w:rsidRPr="009474CB" w:rsidRDefault="009474CB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474CB">
              <w:rPr>
                <w:rFonts w:ascii="Arial" w:hAnsi="Arial"/>
                <w:sz w:val="18"/>
                <w:szCs w:val="18"/>
              </w:rPr>
              <w:t>Knowledge and regular use of Microsoft Office Suite (Word, Excel, PowerPoint)</w:t>
            </w:r>
          </w:p>
          <w:p w14:paraId="741F3F9D" w14:textId="21E413C3" w:rsidR="009474CB" w:rsidRPr="009474CB" w:rsidRDefault="009474CB" w:rsidP="009474CB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474CB">
              <w:rPr>
                <w:rFonts w:ascii="Arial" w:hAnsi="Arial"/>
                <w:sz w:val="18"/>
                <w:szCs w:val="18"/>
              </w:rPr>
              <w:t>Oral and written communication skills of English are asset. Knowledge of another UN language is an advantage.</w:t>
            </w:r>
          </w:p>
          <w:p w14:paraId="64570169" w14:textId="77777777" w:rsidR="00990473" w:rsidRPr="009474CB" w:rsidRDefault="00990473" w:rsidP="00990473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6110FDF" w14:textId="77777777" w:rsidR="0051153C" w:rsidRPr="00AF1229" w:rsidRDefault="0051153C" w:rsidP="00E30051">
            <w:pPr>
              <w:rPr>
                <w:b/>
                <w:sz w:val="18"/>
                <w:szCs w:val="18"/>
              </w:rPr>
            </w:pPr>
          </w:p>
          <w:p w14:paraId="56349660" w14:textId="77777777" w:rsidR="00F17936" w:rsidRPr="00AF1229" w:rsidRDefault="00F17936" w:rsidP="00F17936">
            <w:pPr>
              <w:rPr>
                <w:b/>
                <w:sz w:val="18"/>
                <w:szCs w:val="18"/>
              </w:rPr>
            </w:pPr>
            <w:r w:rsidRPr="00AF1229">
              <w:rPr>
                <w:b/>
                <w:sz w:val="18"/>
                <w:szCs w:val="18"/>
              </w:rPr>
              <w:t>FAO Core Competencies</w:t>
            </w:r>
          </w:p>
          <w:p w14:paraId="613C2987" w14:textId="77777777" w:rsidR="0051153C" w:rsidRPr="009474CB" w:rsidRDefault="0051153C" w:rsidP="00F17936">
            <w:pPr>
              <w:rPr>
                <w:sz w:val="18"/>
                <w:szCs w:val="18"/>
              </w:rPr>
            </w:pPr>
          </w:p>
          <w:p w14:paraId="77E2D96F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Results Focus</w:t>
            </w:r>
          </w:p>
          <w:p w14:paraId="54BC62EC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Teamwork</w:t>
            </w:r>
          </w:p>
          <w:p w14:paraId="5A2BCB47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Communication</w:t>
            </w:r>
          </w:p>
          <w:p w14:paraId="5D2250F0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Building Effective Relationships</w:t>
            </w:r>
          </w:p>
          <w:p w14:paraId="0887E17B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Knowledge Sharing and Continuous Improvement</w:t>
            </w:r>
          </w:p>
          <w:p w14:paraId="5FE1DA70" w14:textId="77777777" w:rsidR="00997335" w:rsidRPr="00997335" w:rsidRDefault="00997335" w:rsidP="0099733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997335">
              <w:rPr>
                <w:rFonts w:ascii="Arial" w:hAnsi="Arial" w:cs="Arial"/>
                <w:sz w:val="18"/>
                <w:szCs w:val="18"/>
                <w:lang w:eastAsia="en-GB"/>
              </w:rPr>
              <w:t>Gender and minorities awareness</w:t>
            </w:r>
          </w:p>
          <w:p w14:paraId="30483AAE" w14:textId="77777777" w:rsidR="00F17936" w:rsidRPr="009474CB" w:rsidRDefault="00F17936" w:rsidP="00F17936">
            <w:pPr>
              <w:rPr>
                <w:sz w:val="18"/>
                <w:szCs w:val="18"/>
              </w:rPr>
            </w:pPr>
          </w:p>
          <w:p w14:paraId="7D383EBC" w14:textId="77777777" w:rsidR="0082542C" w:rsidRPr="00AF1229" w:rsidRDefault="0082542C" w:rsidP="0082542C">
            <w:pPr>
              <w:rPr>
                <w:b/>
                <w:sz w:val="18"/>
                <w:szCs w:val="18"/>
              </w:rPr>
            </w:pPr>
          </w:p>
          <w:p w14:paraId="71CBBC16" w14:textId="77777777" w:rsidR="0082542C" w:rsidRPr="00AF1229" w:rsidRDefault="0082542C" w:rsidP="0082542C">
            <w:pPr>
              <w:rPr>
                <w:b/>
                <w:sz w:val="18"/>
                <w:szCs w:val="18"/>
              </w:rPr>
            </w:pPr>
            <w:r w:rsidRPr="00AF1229">
              <w:rPr>
                <w:b/>
                <w:sz w:val="18"/>
                <w:szCs w:val="18"/>
              </w:rPr>
              <w:t>Additional Selection Criteria</w:t>
            </w:r>
          </w:p>
          <w:p w14:paraId="38249AD9" w14:textId="77777777" w:rsidR="00FE4AF4" w:rsidRPr="009474CB" w:rsidRDefault="00FE4AF4" w:rsidP="0082542C">
            <w:pPr>
              <w:rPr>
                <w:sz w:val="18"/>
                <w:szCs w:val="18"/>
              </w:rPr>
            </w:pPr>
          </w:p>
          <w:p w14:paraId="16AC2034" w14:textId="127F6B15" w:rsidR="00FE4AF4" w:rsidRPr="00AB0BF1" w:rsidRDefault="00FE4AF4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B0BF1">
              <w:rPr>
                <w:sz w:val="18"/>
                <w:szCs w:val="18"/>
              </w:rPr>
              <w:t>Experience working with national authorities</w:t>
            </w:r>
            <w:r w:rsidR="00AB0BF1" w:rsidRPr="00AB0BF1">
              <w:rPr>
                <w:sz w:val="18"/>
                <w:szCs w:val="18"/>
              </w:rPr>
              <w:t xml:space="preserve"> and </w:t>
            </w:r>
            <w:r w:rsidRPr="00AB0BF1">
              <w:rPr>
                <w:sz w:val="18"/>
                <w:szCs w:val="18"/>
              </w:rPr>
              <w:t>international organizations in the Western Balkans or similar contexts is highly desirable.</w:t>
            </w:r>
          </w:p>
          <w:p w14:paraId="14809921" w14:textId="19EF9176" w:rsidR="00EA2838" w:rsidRPr="00EA2838" w:rsidRDefault="00FE4AF4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FE4AF4">
              <w:rPr>
                <w:sz w:val="18"/>
                <w:szCs w:val="18"/>
              </w:rPr>
              <w:t>Strong communication, facilitation, and interpersonal skills for engaging diverse stakeholders</w:t>
            </w:r>
            <w:r w:rsidR="00EA2838">
              <w:rPr>
                <w:sz w:val="18"/>
                <w:szCs w:val="18"/>
              </w:rPr>
              <w:t>.</w:t>
            </w:r>
          </w:p>
          <w:p w14:paraId="0A6FED1C" w14:textId="3838D7C8" w:rsidR="00EA2838" w:rsidRPr="00EA2838" w:rsidRDefault="00FE4AF4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FE4AF4">
              <w:rPr>
                <w:sz w:val="18"/>
                <w:szCs w:val="18"/>
              </w:rPr>
              <w:t>Strong analytical and problem-solving skills</w:t>
            </w:r>
            <w:r w:rsidR="00EA2838">
              <w:rPr>
                <w:sz w:val="18"/>
                <w:szCs w:val="18"/>
              </w:rPr>
              <w:t>.</w:t>
            </w:r>
          </w:p>
          <w:p w14:paraId="668D1BD0" w14:textId="7E41437E" w:rsidR="0082542C" w:rsidRPr="0082542C" w:rsidRDefault="0082542C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2542C">
              <w:rPr>
                <w:sz w:val="18"/>
                <w:szCs w:val="18"/>
              </w:rPr>
              <w:t xml:space="preserve">Capacity to manage tasks in a systematic and efficient manner with judgment, analysis, </w:t>
            </w:r>
            <w:r w:rsidR="00EA2838" w:rsidRPr="0082542C">
              <w:rPr>
                <w:sz w:val="18"/>
                <w:szCs w:val="18"/>
              </w:rPr>
              <w:t>independence,</w:t>
            </w:r>
            <w:r w:rsidRPr="0082542C">
              <w:rPr>
                <w:sz w:val="18"/>
                <w:szCs w:val="18"/>
              </w:rPr>
              <w:t xml:space="preserve"> and </w:t>
            </w:r>
            <w:r w:rsidR="00C663D5" w:rsidRPr="0082542C">
              <w:rPr>
                <w:sz w:val="18"/>
                <w:szCs w:val="18"/>
              </w:rPr>
              <w:t>initiative.</w:t>
            </w:r>
          </w:p>
          <w:p w14:paraId="4E70F286" w14:textId="079AC3CD" w:rsidR="0082542C" w:rsidRPr="0082542C" w:rsidRDefault="0082542C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2542C">
              <w:rPr>
                <w:sz w:val="18"/>
                <w:szCs w:val="18"/>
              </w:rPr>
              <w:t xml:space="preserve">Capacity to communicate clearly both verbally and in </w:t>
            </w:r>
            <w:r w:rsidR="00C663D5" w:rsidRPr="0082542C">
              <w:rPr>
                <w:sz w:val="18"/>
                <w:szCs w:val="18"/>
              </w:rPr>
              <w:t>writing.</w:t>
            </w:r>
          </w:p>
          <w:p w14:paraId="4B62AA73" w14:textId="2A60AA77" w:rsidR="00E30051" w:rsidRPr="009474CB" w:rsidRDefault="0082542C" w:rsidP="009474CB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2542C">
              <w:rPr>
                <w:sz w:val="18"/>
                <w:szCs w:val="18"/>
              </w:rPr>
              <w:t>Demonstrated ability to establish good working relationship and team spirit both inside the Organization and with external partners such as government officers</w:t>
            </w:r>
            <w:r w:rsidR="00C0361E">
              <w:rPr>
                <w:sz w:val="18"/>
                <w:szCs w:val="18"/>
              </w:rPr>
              <w:t xml:space="preserve"> and </w:t>
            </w:r>
            <w:r w:rsidRPr="0082542C">
              <w:rPr>
                <w:sz w:val="18"/>
                <w:szCs w:val="18"/>
              </w:rPr>
              <w:t>other relevant stakeholders.</w:t>
            </w:r>
          </w:p>
        </w:tc>
      </w:tr>
    </w:tbl>
    <w:p w14:paraId="48CDC9B8" w14:textId="77777777" w:rsidR="00B562DB" w:rsidRDefault="00B562DB" w:rsidP="00713BCF">
      <w:pPr>
        <w:rPr>
          <w:b/>
          <w:sz w:val="16"/>
        </w:rPr>
        <w:sectPr w:rsidR="00B562DB" w:rsidSect="00E1009C">
          <w:footerReference w:type="even" r:id="rId12"/>
          <w:footerReference w:type="default" r:id="rId13"/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65B7AFD7" w14:textId="77777777" w:rsidR="0058170D" w:rsidRDefault="0058170D" w:rsidP="00764E77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47F06064" w14:textId="77777777" w:rsidR="00E1009C" w:rsidRDefault="00E1009C" w:rsidP="00764E77">
      <w:pPr>
        <w:rPr>
          <w:sz w:val="18"/>
          <w:szCs w:val="18"/>
        </w:rPr>
        <w:sectPr w:rsid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10"/>
      </w:tblGrid>
      <w:tr w:rsidR="00A02213" w14:paraId="27E5C8ED" w14:textId="77777777" w:rsidTr="00A862CF">
        <w:tc>
          <w:tcPr>
            <w:tcW w:w="10710" w:type="dxa"/>
            <w:tcBorders>
              <w:top w:val="single" w:sz="8" w:space="0" w:color="auto"/>
            </w:tcBorders>
            <w:vAlign w:val="bottom"/>
          </w:tcPr>
          <w:p w14:paraId="6BAEB1BE" w14:textId="77777777" w:rsidR="00A02213" w:rsidRDefault="00A02213" w:rsidP="00A862CF">
            <w:pPr>
              <w:rPr>
                <w:b/>
                <w:sz w:val="4"/>
              </w:rPr>
            </w:pPr>
          </w:p>
        </w:tc>
      </w:tr>
      <w:tr w:rsidR="00E1009C" w:rsidRPr="004667F6" w14:paraId="1F571BED" w14:textId="77777777" w:rsidTr="002736A4">
        <w:tblPrEx>
          <w:tblBorders>
            <w:top w:val="single" w:sz="8" w:space="0" w:color="auto"/>
            <w:bottom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710" w:type="dxa"/>
          </w:tcPr>
          <w:p w14:paraId="3559EC2A" w14:textId="77777777" w:rsidR="00E1009C" w:rsidRPr="00A02213" w:rsidRDefault="002736A4" w:rsidP="00E1009C">
            <w:pPr>
              <w:rPr>
                <w:b/>
                <w:sz w:val="16"/>
              </w:rPr>
            </w:pPr>
            <w:r w:rsidRPr="002D2A13">
              <w:rPr>
                <w:rFonts w:eastAsia="SymbolMT"/>
                <w:iCs/>
                <w:sz w:val="18"/>
                <w:szCs w:val="18"/>
              </w:rPr>
              <w:t>Please note that all candidates should adhere to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 xml:space="preserve"> FAO </w:t>
            </w:r>
            <w:r>
              <w:rPr>
                <w:rFonts w:eastAsia="SymbolMT"/>
                <w:i/>
                <w:iCs/>
                <w:sz w:val="18"/>
                <w:szCs w:val="18"/>
              </w:rPr>
              <w:t>V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>alues of Commitment to FAO, Respect for All and Integrity and Transparency.</w:t>
            </w:r>
          </w:p>
          <w:p w14:paraId="55C5C659" w14:textId="77777777" w:rsidR="00E1009C" w:rsidRPr="004667F6" w:rsidRDefault="00E1009C" w:rsidP="002736A4">
            <w:pPr>
              <w:rPr>
                <w:b/>
                <w:sz w:val="4"/>
              </w:rPr>
            </w:pPr>
          </w:p>
        </w:tc>
      </w:tr>
    </w:tbl>
    <w:p w14:paraId="6BD71389" w14:textId="77777777" w:rsidR="0058170D" w:rsidRDefault="0058170D" w:rsidP="00E1009C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7841476B" w14:textId="77777777" w:rsidR="00E1009C" w:rsidRPr="00E1009C" w:rsidRDefault="00E1009C" w:rsidP="00764E77">
      <w:pPr>
        <w:rPr>
          <w:b/>
          <w:sz w:val="18"/>
          <w:szCs w:val="18"/>
        </w:rPr>
        <w:sectPr w:rsidR="00E1009C" w:rsidRP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10734" w:type="dxa"/>
        <w:tblInd w:w="25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  <w:gridCol w:w="14"/>
      </w:tblGrid>
      <w:tr w:rsidR="00764E77" w:rsidRPr="00322767" w14:paraId="67EA8305" w14:textId="77777777" w:rsidTr="00735D80">
        <w:tc>
          <w:tcPr>
            <w:tcW w:w="10734" w:type="dxa"/>
            <w:gridSpan w:val="2"/>
            <w:tcBorders>
              <w:top w:val="nil"/>
              <w:bottom w:val="nil"/>
            </w:tcBorders>
          </w:tcPr>
          <w:p w14:paraId="4EFEF89A" w14:textId="77777777" w:rsidR="00E43B6F" w:rsidRPr="00E43B6F" w:rsidRDefault="00E43B6F" w:rsidP="00E43B6F">
            <w:pPr>
              <w:rPr>
                <w:b/>
                <w:sz w:val="18"/>
                <w:szCs w:val="18"/>
                <w:lang w:val="en-US"/>
              </w:rPr>
            </w:pPr>
            <w:r w:rsidRPr="00E43B6F">
              <w:rPr>
                <w:b/>
                <w:bCs/>
                <w:sz w:val="18"/>
                <w:szCs w:val="18"/>
                <w:lang w:val="en-US"/>
              </w:rPr>
              <w:lastRenderedPageBreak/>
              <w:t>ADDITIONAL INFORMATION</w:t>
            </w:r>
          </w:p>
          <w:p w14:paraId="26940377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FAO does not charge any fee at any stage of the recruitment process (application, interview, processing)</w:t>
            </w:r>
          </w:p>
          <w:p w14:paraId="1755A5B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will only consider academic credentials or degrees obtained from an educational institution recognized in the IAU/UNESCO list</w:t>
            </w:r>
          </w:p>
          <w:p w14:paraId="4BC2AA1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only considers higher educational qualifications obtained from an institution accredited/recognized in the World Higher Education Database (WHED), a list updated by the International Association of Universities (IAU) / United Nations Educational, Scientific and Cultural Organization (UNESCO). The list can be accessed at </w:t>
            </w:r>
            <w:hyperlink r:id="rId14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http://www.whed.net/</w:t>
              </w:r>
            </w:hyperlink>
            <w:r w:rsidRPr="00E43B6F">
              <w:rPr>
                <w:sz w:val="18"/>
                <w:szCs w:val="18"/>
                <w:lang w:val="en-US"/>
              </w:rPr>
              <w:t> </w:t>
            </w:r>
          </w:p>
          <w:p w14:paraId="0603AA3E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For more information, visit the </w:t>
            </w:r>
            <w:hyperlink r:id="rId15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FAO employment website</w:t>
              </w:r>
            </w:hyperlink>
          </w:p>
          <w:p w14:paraId="55A6D25B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Appointment will be subject to certification that the candidate is medically fit for appointment, accreditation, any residency or visa requirements, and security clearances.</w:t>
            </w:r>
          </w:p>
          <w:p w14:paraId="5C1D4E95" w14:textId="77777777" w:rsidR="00764E77" w:rsidRPr="00E43B6F" w:rsidRDefault="00764E77" w:rsidP="00764E77">
            <w:pPr>
              <w:rPr>
                <w:b/>
                <w:bCs/>
                <w:iCs/>
                <w:sz w:val="16"/>
                <w:szCs w:val="16"/>
                <w:lang w:val="en-US"/>
              </w:rPr>
            </w:pPr>
          </w:p>
          <w:p w14:paraId="1471AC45" w14:textId="77777777" w:rsidR="001A5763" w:rsidRPr="00322767" w:rsidRDefault="001A5763" w:rsidP="00764E77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764E77" w:rsidRPr="00322767" w14:paraId="52F450B6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  <w:tcBorders>
              <w:top w:val="single" w:sz="4" w:space="0" w:color="auto"/>
            </w:tcBorders>
          </w:tcPr>
          <w:p w14:paraId="039DACA1" w14:textId="77777777" w:rsidR="00764E77" w:rsidRPr="00322767" w:rsidRDefault="00764E77" w:rsidP="00764E77">
            <w:pPr>
              <w:rPr>
                <w:b/>
                <w:caps/>
                <w:sz w:val="4"/>
              </w:rPr>
            </w:pPr>
          </w:p>
        </w:tc>
      </w:tr>
      <w:tr w:rsidR="00E43B6F" w:rsidRPr="00A2293D" w14:paraId="333B0559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19C3EAC0" w14:textId="77777777" w:rsidR="00E430E1" w:rsidRDefault="00E430E1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  <w:p w14:paraId="6A7E77C7" w14:textId="25DC916E" w:rsidR="00E43B6F" w:rsidRPr="001E5E38" w:rsidRDefault="00E43B6F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  <w:r w:rsidRPr="001E5E38">
              <w:rPr>
                <w:b/>
                <w:bCs/>
                <w:color w:val="000000"/>
                <w:sz w:val="18"/>
                <w:szCs w:val="20"/>
              </w:rPr>
              <w:t>HOW TO APPLY</w:t>
            </w:r>
          </w:p>
          <w:p w14:paraId="18991778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4D04669C" w14:textId="77A2C3B4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To apply, please send an e-mail with your CV and cover letter attached to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 using the subject line: “Vacancy-</w:t>
            </w:r>
            <w:r w:rsidR="00990473">
              <w:rPr>
                <w:sz w:val="18"/>
                <w:szCs w:val="18"/>
              </w:rPr>
              <w:t xml:space="preserve"> National </w:t>
            </w:r>
            <w:r w:rsidR="00990473">
              <w:rPr>
                <w:rFonts w:ascii="Tahoma" w:hAnsi="Tahoma" w:cs="Tahoma"/>
                <w:sz w:val="16"/>
                <w:szCs w:val="16"/>
              </w:rPr>
              <w:t xml:space="preserve">Local </w:t>
            </w:r>
            <w:r w:rsidR="00121EFC">
              <w:rPr>
                <w:rFonts w:ascii="Tahoma" w:hAnsi="Tahoma" w:cs="Tahoma"/>
                <w:sz w:val="16"/>
                <w:szCs w:val="16"/>
              </w:rPr>
              <w:t>HR imagery and C</w:t>
            </w:r>
            <w:r w:rsidR="00990473" w:rsidRPr="001F3F86">
              <w:rPr>
                <w:rFonts w:ascii="Tahoma" w:hAnsi="Tahoma" w:cs="Tahoma"/>
                <w:sz w:val="16"/>
                <w:szCs w:val="16"/>
              </w:rPr>
              <w:t xml:space="preserve">artography </w:t>
            </w:r>
            <w:r w:rsidR="00121EFC">
              <w:rPr>
                <w:rFonts w:ascii="Tahoma" w:hAnsi="Tahoma" w:cs="Tahoma"/>
                <w:sz w:val="16"/>
                <w:szCs w:val="16"/>
              </w:rPr>
              <w:t>C</w:t>
            </w:r>
            <w:r w:rsidR="00990473">
              <w:rPr>
                <w:rFonts w:ascii="Tahoma" w:hAnsi="Tahoma" w:cs="Tahoma"/>
                <w:sz w:val="16"/>
                <w:szCs w:val="16"/>
              </w:rPr>
              <w:t>onsultant</w:t>
            </w:r>
            <w:r w:rsidRPr="00A2293D">
              <w:rPr>
                <w:color w:val="000000"/>
                <w:sz w:val="18"/>
                <w:szCs w:val="20"/>
              </w:rPr>
              <w:t xml:space="preserve">”. </w:t>
            </w:r>
          </w:p>
          <w:p w14:paraId="3CE15553" w14:textId="14507AAE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>Deadline for submissions is 1</w:t>
            </w:r>
            <w:r w:rsidR="000B5CA6">
              <w:rPr>
                <w:color w:val="000000"/>
                <w:sz w:val="18"/>
                <w:szCs w:val="20"/>
                <w:lang w:val="mk-MK"/>
              </w:rPr>
              <w:t>3</w:t>
            </w:r>
            <w:r w:rsidRPr="00A2293D">
              <w:rPr>
                <w:color w:val="000000"/>
                <w:sz w:val="18"/>
                <w:szCs w:val="20"/>
              </w:rPr>
              <w:t>:00 Central European Time (CET) on the deadline for applications date. We encourage applicants to submit the application well before the deadline date.</w:t>
            </w:r>
          </w:p>
          <w:p w14:paraId="01886FC9" w14:textId="4768C037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If you need help, or have queries, please contact: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</w:t>
            </w:r>
          </w:p>
          <w:p w14:paraId="13904EF4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7C967608" w14:textId="5CAEE248" w:rsidR="00A2293D" w:rsidRPr="00A2293D" w:rsidRDefault="00A2293D" w:rsidP="00E43B6F">
            <w:pPr>
              <w:tabs>
                <w:tab w:val="left" w:pos="743"/>
              </w:tabs>
              <w:rPr>
                <w:sz w:val="16"/>
              </w:rPr>
            </w:pPr>
          </w:p>
        </w:tc>
      </w:tr>
      <w:tr w:rsidR="00E43B6F" w:rsidRPr="00322767" w14:paraId="79B5C205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6BBAD622" w14:textId="4CCB496B" w:rsidR="00E43B6F" w:rsidRPr="00E43B6F" w:rsidRDefault="00E43B6F" w:rsidP="00E43B6F">
            <w:pPr>
              <w:jc w:val="center"/>
              <w:rPr>
                <w:sz w:val="18"/>
              </w:rPr>
            </w:pPr>
            <w:r w:rsidRPr="00E43B6F">
              <w:rPr>
                <w:rStyle w:val="Strong"/>
                <w:color w:val="000000"/>
                <w:sz w:val="18"/>
                <w:szCs w:val="20"/>
              </w:rPr>
              <w:t>FAO IS A NON-SMOKING ENVIRONMENT</w:t>
            </w:r>
          </w:p>
        </w:tc>
      </w:tr>
    </w:tbl>
    <w:p w14:paraId="4CE13AC4" w14:textId="77777777" w:rsidR="00715812" w:rsidRDefault="00715812" w:rsidP="00E430E1">
      <w:pPr>
        <w:pBdr>
          <w:bottom w:val="single" w:sz="4" w:space="1" w:color="auto"/>
        </w:pBdr>
        <w:ind w:left="142"/>
      </w:pPr>
    </w:p>
    <w:sectPr w:rsidR="00715812" w:rsidSect="00F70A3D">
      <w:type w:val="continuous"/>
      <w:pgSz w:w="11907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7261" w14:textId="77777777" w:rsidR="00574F81" w:rsidRDefault="00574F81">
      <w:r>
        <w:separator/>
      </w:r>
    </w:p>
  </w:endnote>
  <w:endnote w:type="continuationSeparator" w:id="0">
    <w:p w14:paraId="05BF0780" w14:textId="77777777" w:rsidR="00574F81" w:rsidRDefault="0057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C6CA" w14:textId="77777777" w:rsidR="00795937" w:rsidRDefault="008D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59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9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67E80F" w14:textId="77777777" w:rsidR="00795937" w:rsidRDefault="007959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15F9" w14:textId="77777777" w:rsidR="00795937" w:rsidRDefault="00795937">
    <w:pPr>
      <w:pStyle w:val="Footer"/>
      <w:framePr w:wrap="around" w:vAnchor="text" w:hAnchor="margin" w:xAlign="right" w:y="1"/>
      <w:rPr>
        <w:rStyle w:val="PageNumber"/>
      </w:rPr>
    </w:pPr>
  </w:p>
  <w:p w14:paraId="45E0AF6C" w14:textId="77777777" w:rsidR="00795937" w:rsidRDefault="00795937" w:rsidP="00FB79E8">
    <w:pPr>
      <w:pStyle w:val="Footer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5EEE1" w14:textId="77777777" w:rsidR="00574F81" w:rsidRDefault="00574F81">
      <w:r>
        <w:separator/>
      </w:r>
    </w:p>
  </w:footnote>
  <w:footnote w:type="continuationSeparator" w:id="0">
    <w:p w14:paraId="237FE9CB" w14:textId="77777777" w:rsidR="00574F81" w:rsidRDefault="0057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C4C"/>
    <w:multiLevelType w:val="hybridMultilevel"/>
    <w:tmpl w:val="E994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78F"/>
    <w:multiLevelType w:val="hybridMultilevel"/>
    <w:tmpl w:val="E0C0E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D6456"/>
    <w:multiLevelType w:val="hybridMultilevel"/>
    <w:tmpl w:val="FB76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4BAD"/>
    <w:multiLevelType w:val="hybridMultilevel"/>
    <w:tmpl w:val="D9D2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FB7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5" w15:restartNumberingAfterBreak="0">
    <w:nsid w:val="11E2517B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7A706A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17DD280E"/>
    <w:multiLevelType w:val="hybridMultilevel"/>
    <w:tmpl w:val="C476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652B1"/>
    <w:multiLevelType w:val="hybridMultilevel"/>
    <w:tmpl w:val="344C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31E0A"/>
    <w:multiLevelType w:val="multilevel"/>
    <w:tmpl w:val="505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C139B"/>
    <w:multiLevelType w:val="hybridMultilevel"/>
    <w:tmpl w:val="74100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5B38"/>
    <w:multiLevelType w:val="hybridMultilevel"/>
    <w:tmpl w:val="28281152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290442AD"/>
    <w:multiLevelType w:val="hybridMultilevel"/>
    <w:tmpl w:val="B4EA0F66"/>
    <w:lvl w:ilvl="0" w:tplc="0CF21D6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7468"/>
    <w:multiLevelType w:val="hybridMultilevel"/>
    <w:tmpl w:val="1A687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526DE"/>
    <w:multiLevelType w:val="hybridMultilevel"/>
    <w:tmpl w:val="B906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A0D81"/>
    <w:multiLevelType w:val="hybridMultilevel"/>
    <w:tmpl w:val="659CA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24E76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18" w15:restartNumberingAfterBreak="0">
    <w:nsid w:val="36FE5C45"/>
    <w:multiLevelType w:val="hybridMultilevel"/>
    <w:tmpl w:val="36642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E4979"/>
    <w:multiLevelType w:val="hybridMultilevel"/>
    <w:tmpl w:val="CB2A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359D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21" w15:restartNumberingAfterBreak="0">
    <w:nsid w:val="3F777F7D"/>
    <w:multiLevelType w:val="hybridMultilevel"/>
    <w:tmpl w:val="86C26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5522F"/>
    <w:multiLevelType w:val="hybridMultilevel"/>
    <w:tmpl w:val="B822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B231A"/>
    <w:multiLevelType w:val="hybridMultilevel"/>
    <w:tmpl w:val="B7361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7B4BF0"/>
    <w:multiLevelType w:val="hybridMultilevel"/>
    <w:tmpl w:val="DDBA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1862"/>
    <w:multiLevelType w:val="hybridMultilevel"/>
    <w:tmpl w:val="5E0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F4578"/>
    <w:multiLevelType w:val="hybridMultilevel"/>
    <w:tmpl w:val="33D2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57C32"/>
    <w:multiLevelType w:val="hybridMultilevel"/>
    <w:tmpl w:val="D7D6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512CB"/>
    <w:multiLevelType w:val="hybridMultilevel"/>
    <w:tmpl w:val="713ED860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90469"/>
    <w:multiLevelType w:val="hybridMultilevel"/>
    <w:tmpl w:val="DB78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B047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31" w15:restartNumberingAfterBreak="0">
    <w:nsid w:val="538F6872"/>
    <w:multiLevelType w:val="hybridMultilevel"/>
    <w:tmpl w:val="B266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F0F0D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33" w15:restartNumberingAfterBreak="0">
    <w:nsid w:val="5F7C7389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34" w15:restartNumberingAfterBreak="0">
    <w:nsid w:val="6603550B"/>
    <w:multiLevelType w:val="hybridMultilevel"/>
    <w:tmpl w:val="8E0253CE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B013B"/>
    <w:multiLevelType w:val="singleLevel"/>
    <w:tmpl w:val="B01CA956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36" w15:restartNumberingAfterBreak="0">
    <w:nsid w:val="7267357A"/>
    <w:multiLevelType w:val="hybridMultilevel"/>
    <w:tmpl w:val="0330AB44"/>
    <w:lvl w:ilvl="0" w:tplc="8092C7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213790"/>
    <w:multiLevelType w:val="hybridMultilevel"/>
    <w:tmpl w:val="9DA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0"/>
  </w:num>
  <w:num w:numId="4">
    <w:abstractNumId w:val="32"/>
  </w:num>
  <w:num w:numId="5">
    <w:abstractNumId w:val="5"/>
  </w:num>
  <w:num w:numId="6">
    <w:abstractNumId w:val="35"/>
  </w:num>
  <w:num w:numId="7">
    <w:abstractNumId w:val="6"/>
  </w:num>
  <w:num w:numId="8">
    <w:abstractNumId w:val="17"/>
  </w:num>
  <w:num w:numId="9">
    <w:abstractNumId w:val="30"/>
  </w:num>
  <w:num w:numId="10">
    <w:abstractNumId w:val="27"/>
  </w:num>
  <w:num w:numId="11">
    <w:abstractNumId w:val="8"/>
  </w:num>
  <w:num w:numId="12">
    <w:abstractNumId w:val="11"/>
  </w:num>
  <w:num w:numId="13">
    <w:abstractNumId w:val="26"/>
  </w:num>
  <w:num w:numId="14">
    <w:abstractNumId w:val="3"/>
  </w:num>
  <w:num w:numId="15">
    <w:abstractNumId w:val="0"/>
  </w:num>
  <w:num w:numId="16">
    <w:abstractNumId w:val="25"/>
  </w:num>
  <w:num w:numId="17">
    <w:abstractNumId w:val="2"/>
  </w:num>
  <w:num w:numId="18">
    <w:abstractNumId w:val="29"/>
  </w:num>
  <w:num w:numId="19">
    <w:abstractNumId w:val="7"/>
  </w:num>
  <w:num w:numId="20">
    <w:abstractNumId w:val="14"/>
  </w:num>
  <w:num w:numId="21">
    <w:abstractNumId w:val="37"/>
  </w:num>
  <w:num w:numId="22">
    <w:abstractNumId w:val="24"/>
  </w:num>
  <w:num w:numId="23">
    <w:abstractNumId w:val="15"/>
  </w:num>
  <w:num w:numId="24">
    <w:abstractNumId w:val="18"/>
  </w:num>
  <w:num w:numId="25">
    <w:abstractNumId w:val="9"/>
  </w:num>
  <w:num w:numId="26">
    <w:abstractNumId w:val="16"/>
  </w:num>
  <w:num w:numId="27">
    <w:abstractNumId w:val="12"/>
  </w:num>
  <w:num w:numId="28">
    <w:abstractNumId w:val="10"/>
  </w:num>
  <w:num w:numId="29">
    <w:abstractNumId w:val="31"/>
  </w:num>
  <w:num w:numId="30">
    <w:abstractNumId w:val="34"/>
  </w:num>
  <w:num w:numId="31">
    <w:abstractNumId w:val="36"/>
  </w:num>
  <w:num w:numId="32">
    <w:abstractNumId w:val="28"/>
  </w:num>
  <w:num w:numId="33">
    <w:abstractNumId w:val="21"/>
  </w:num>
  <w:num w:numId="34">
    <w:abstractNumId w:val="19"/>
  </w:num>
  <w:num w:numId="35">
    <w:abstractNumId w:val="23"/>
  </w:num>
  <w:num w:numId="36">
    <w:abstractNumId w:val="22"/>
  </w:num>
  <w:num w:numId="37">
    <w:abstractNumId w:val="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5C"/>
    <w:rsid w:val="00005EE2"/>
    <w:rsid w:val="00007572"/>
    <w:rsid w:val="000128D8"/>
    <w:rsid w:val="00014A67"/>
    <w:rsid w:val="00016A1E"/>
    <w:rsid w:val="000223F2"/>
    <w:rsid w:val="00027C8D"/>
    <w:rsid w:val="00031E9E"/>
    <w:rsid w:val="000338A2"/>
    <w:rsid w:val="00035F4B"/>
    <w:rsid w:val="00042CE2"/>
    <w:rsid w:val="000510EB"/>
    <w:rsid w:val="000606C1"/>
    <w:rsid w:val="00061A88"/>
    <w:rsid w:val="00073B18"/>
    <w:rsid w:val="000B5CA6"/>
    <w:rsid w:val="000D5A63"/>
    <w:rsid w:val="000F6794"/>
    <w:rsid w:val="00110940"/>
    <w:rsid w:val="00112804"/>
    <w:rsid w:val="00113D4A"/>
    <w:rsid w:val="00115439"/>
    <w:rsid w:val="00115B78"/>
    <w:rsid w:val="00121EFC"/>
    <w:rsid w:val="001223D1"/>
    <w:rsid w:val="00122DB1"/>
    <w:rsid w:val="00123AFE"/>
    <w:rsid w:val="001253D6"/>
    <w:rsid w:val="0012635F"/>
    <w:rsid w:val="0012667D"/>
    <w:rsid w:val="00131E92"/>
    <w:rsid w:val="001419D4"/>
    <w:rsid w:val="001423B9"/>
    <w:rsid w:val="00145060"/>
    <w:rsid w:val="00145B5F"/>
    <w:rsid w:val="001463B4"/>
    <w:rsid w:val="001608A5"/>
    <w:rsid w:val="0017274B"/>
    <w:rsid w:val="0017516A"/>
    <w:rsid w:val="0017790A"/>
    <w:rsid w:val="0018426C"/>
    <w:rsid w:val="00186362"/>
    <w:rsid w:val="001928AC"/>
    <w:rsid w:val="00196532"/>
    <w:rsid w:val="00196B86"/>
    <w:rsid w:val="001A5763"/>
    <w:rsid w:val="001B0BA4"/>
    <w:rsid w:val="001B1D3B"/>
    <w:rsid w:val="001B7D70"/>
    <w:rsid w:val="001B7FF1"/>
    <w:rsid w:val="001C2E84"/>
    <w:rsid w:val="001C48DA"/>
    <w:rsid w:val="001C4EF9"/>
    <w:rsid w:val="001D08BB"/>
    <w:rsid w:val="001D0B95"/>
    <w:rsid w:val="001D1E9E"/>
    <w:rsid w:val="001D75CF"/>
    <w:rsid w:val="001E16DA"/>
    <w:rsid w:val="001E23AE"/>
    <w:rsid w:val="001E3B6B"/>
    <w:rsid w:val="001E5E38"/>
    <w:rsid w:val="001E6599"/>
    <w:rsid w:val="001E66B8"/>
    <w:rsid w:val="001F0268"/>
    <w:rsid w:val="001F379B"/>
    <w:rsid w:val="001F48A7"/>
    <w:rsid w:val="001F7BE6"/>
    <w:rsid w:val="00200AA5"/>
    <w:rsid w:val="00200ADE"/>
    <w:rsid w:val="00224C7D"/>
    <w:rsid w:val="00226460"/>
    <w:rsid w:val="00232533"/>
    <w:rsid w:val="00240914"/>
    <w:rsid w:val="00246236"/>
    <w:rsid w:val="00247131"/>
    <w:rsid w:val="00247E43"/>
    <w:rsid w:val="00261EA0"/>
    <w:rsid w:val="00264EAF"/>
    <w:rsid w:val="00267698"/>
    <w:rsid w:val="002736A4"/>
    <w:rsid w:val="00276059"/>
    <w:rsid w:val="002870BB"/>
    <w:rsid w:val="00292981"/>
    <w:rsid w:val="00296779"/>
    <w:rsid w:val="00297A3B"/>
    <w:rsid w:val="002A0D81"/>
    <w:rsid w:val="002A4CCF"/>
    <w:rsid w:val="002B20D4"/>
    <w:rsid w:val="002C4167"/>
    <w:rsid w:val="002C73AC"/>
    <w:rsid w:val="002E6F37"/>
    <w:rsid w:val="002F2C12"/>
    <w:rsid w:val="0030393A"/>
    <w:rsid w:val="00306F85"/>
    <w:rsid w:val="00312876"/>
    <w:rsid w:val="00313CB2"/>
    <w:rsid w:val="00315189"/>
    <w:rsid w:val="00315886"/>
    <w:rsid w:val="00316661"/>
    <w:rsid w:val="00321FD7"/>
    <w:rsid w:val="00322767"/>
    <w:rsid w:val="003232A3"/>
    <w:rsid w:val="00332AAA"/>
    <w:rsid w:val="00344F14"/>
    <w:rsid w:val="00351920"/>
    <w:rsid w:val="003522A0"/>
    <w:rsid w:val="00355A62"/>
    <w:rsid w:val="00361CBF"/>
    <w:rsid w:val="00367831"/>
    <w:rsid w:val="00370F75"/>
    <w:rsid w:val="003752C2"/>
    <w:rsid w:val="003778C1"/>
    <w:rsid w:val="003902F0"/>
    <w:rsid w:val="003B0501"/>
    <w:rsid w:val="003B2EFB"/>
    <w:rsid w:val="003B39D5"/>
    <w:rsid w:val="003D2544"/>
    <w:rsid w:val="003D4E7E"/>
    <w:rsid w:val="003D5457"/>
    <w:rsid w:val="004027D4"/>
    <w:rsid w:val="00403760"/>
    <w:rsid w:val="00404356"/>
    <w:rsid w:val="004170E6"/>
    <w:rsid w:val="00417D0B"/>
    <w:rsid w:val="00435FDD"/>
    <w:rsid w:val="004364A7"/>
    <w:rsid w:val="00437BA6"/>
    <w:rsid w:val="004447DE"/>
    <w:rsid w:val="00452DDE"/>
    <w:rsid w:val="00460CD0"/>
    <w:rsid w:val="004667F6"/>
    <w:rsid w:val="004737C5"/>
    <w:rsid w:val="00473F0F"/>
    <w:rsid w:val="0047559D"/>
    <w:rsid w:val="00476FC6"/>
    <w:rsid w:val="0048134B"/>
    <w:rsid w:val="0048687B"/>
    <w:rsid w:val="00493E9F"/>
    <w:rsid w:val="004A1B9D"/>
    <w:rsid w:val="004B539D"/>
    <w:rsid w:val="004B6BF8"/>
    <w:rsid w:val="004D412F"/>
    <w:rsid w:val="004D6EBC"/>
    <w:rsid w:val="004D6FB4"/>
    <w:rsid w:val="004D7A3A"/>
    <w:rsid w:val="004E6FB6"/>
    <w:rsid w:val="004F1A36"/>
    <w:rsid w:val="004F6F0A"/>
    <w:rsid w:val="004F7462"/>
    <w:rsid w:val="005055BB"/>
    <w:rsid w:val="00507B6D"/>
    <w:rsid w:val="0051153C"/>
    <w:rsid w:val="0051301A"/>
    <w:rsid w:val="0051715A"/>
    <w:rsid w:val="00533096"/>
    <w:rsid w:val="00545C6E"/>
    <w:rsid w:val="0055380C"/>
    <w:rsid w:val="00554645"/>
    <w:rsid w:val="00564770"/>
    <w:rsid w:val="00571E51"/>
    <w:rsid w:val="00574F81"/>
    <w:rsid w:val="00580274"/>
    <w:rsid w:val="0058170D"/>
    <w:rsid w:val="0058363F"/>
    <w:rsid w:val="005836A5"/>
    <w:rsid w:val="005A07DF"/>
    <w:rsid w:val="005B2605"/>
    <w:rsid w:val="005B7D26"/>
    <w:rsid w:val="005C4D85"/>
    <w:rsid w:val="005D19CE"/>
    <w:rsid w:val="005D574E"/>
    <w:rsid w:val="005D66C4"/>
    <w:rsid w:val="005E388C"/>
    <w:rsid w:val="00600E6C"/>
    <w:rsid w:val="0060153D"/>
    <w:rsid w:val="006215BC"/>
    <w:rsid w:val="0062575B"/>
    <w:rsid w:val="00625853"/>
    <w:rsid w:val="00627255"/>
    <w:rsid w:val="006439EA"/>
    <w:rsid w:val="00645E84"/>
    <w:rsid w:val="00650491"/>
    <w:rsid w:val="00653316"/>
    <w:rsid w:val="006544B6"/>
    <w:rsid w:val="00656567"/>
    <w:rsid w:val="00662F3B"/>
    <w:rsid w:val="0067212F"/>
    <w:rsid w:val="006769AC"/>
    <w:rsid w:val="006777AA"/>
    <w:rsid w:val="00681D33"/>
    <w:rsid w:val="00682F03"/>
    <w:rsid w:val="00690E6B"/>
    <w:rsid w:val="00691EEA"/>
    <w:rsid w:val="006949FD"/>
    <w:rsid w:val="006A0DF6"/>
    <w:rsid w:val="006A0F30"/>
    <w:rsid w:val="006A139F"/>
    <w:rsid w:val="006C2AC2"/>
    <w:rsid w:val="006C2D6E"/>
    <w:rsid w:val="006D00AE"/>
    <w:rsid w:val="006E01C6"/>
    <w:rsid w:val="006E1B88"/>
    <w:rsid w:val="006E29A0"/>
    <w:rsid w:val="00710109"/>
    <w:rsid w:val="00710349"/>
    <w:rsid w:val="00713203"/>
    <w:rsid w:val="00713BCF"/>
    <w:rsid w:val="0071422B"/>
    <w:rsid w:val="00715812"/>
    <w:rsid w:val="00720726"/>
    <w:rsid w:val="00720CD0"/>
    <w:rsid w:val="00724380"/>
    <w:rsid w:val="00726131"/>
    <w:rsid w:val="007278AD"/>
    <w:rsid w:val="00735D80"/>
    <w:rsid w:val="0074356E"/>
    <w:rsid w:val="007460F8"/>
    <w:rsid w:val="00753CDE"/>
    <w:rsid w:val="0075631D"/>
    <w:rsid w:val="00761EF2"/>
    <w:rsid w:val="00764E77"/>
    <w:rsid w:val="0077233B"/>
    <w:rsid w:val="007739A4"/>
    <w:rsid w:val="007868CA"/>
    <w:rsid w:val="00787C3B"/>
    <w:rsid w:val="00795937"/>
    <w:rsid w:val="007962FE"/>
    <w:rsid w:val="0079658C"/>
    <w:rsid w:val="007A06EE"/>
    <w:rsid w:val="007B641B"/>
    <w:rsid w:val="007C4C28"/>
    <w:rsid w:val="007D3054"/>
    <w:rsid w:val="007D4370"/>
    <w:rsid w:val="007D4F6C"/>
    <w:rsid w:val="007E2011"/>
    <w:rsid w:val="007E3377"/>
    <w:rsid w:val="007E3A1C"/>
    <w:rsid w:val="007E76F1"/>
    <w:rsid w:val="007F573F"/>
    <w:rsid w:val="00800B48"/>
    <w:rsid w:val="00803918"/>
    <w:rsid w:val="0080404F"/>
    <w:rsid w:val="00807174"/>
    <w:rsid w:val="00807B3D"/>
    <w:rsid w:val="008119A5"/>
    <w:rsid w:val="0082542C"/>
    <w:rsid w:val="0082781D"/>
    <w:rsid w:val="008335B3"/>
    <w:rsid w:val="008404F4"/>
    <w:rsid w:val="00841147"/>
    <w:rsid w:val="0084361D"/>
    <w:rsid w:val="00844A27"/>
    <w:rsid w:val="0084537E"/>
    <w:rsid w:val="00851863"/>
    <w:rsid w:val="00855250"/>
    <w:rsid w:val="0086565A"/>
    <w:rsid w:val="00875EB2"/>
    <w:rsid w:val="00886B35"/>
    <w:rsid w:val="008905FF"/>
    <w:rsid w:val="008910F4"/>
    <w:rsid w:val="00893DE9"/>
    <w:rsid w:val="008945EC"/>
    <w:rsid w:val="008B399C"/>
    <w:rsid w:val="008B3E6D"/>
    <w:rsid w:val="008C1087"/>
    <w:rsid w:val="008C120F"/>
    <w:rsid w:val="008C20FC"/>
    <w:rsid w:val="008D0521"/>
    <w:rsid w:val="008D4BE3"/>
    <w:rsid w:val="008D61CE"/>
    <w:rsid w:val="008E25B8"/>
    <w:rsid w:val="008E59C7"/>
    <w:rsid w:val="008E5EE8"/>
    <w:rsid w:val="008F4C38"/>
    <w:rsid w:val="008F642D"/>
    <w:rsid w:val="009005CE"/>
    <w:rsid w:val="0091176E"/>
    <w:rsid w:val="00920AD0"/>
    <w:rsid w:val="009214A1"/>
    <w:rsid w:val="009265FA"/>
    <w:rsid w:val="009355DB"/>
    <w:rsid w:val="00937870"/>
    <w:rsid w:val="00943D4F"/>
    <w:rsid w:val="009474CB"/>
    <w:rsid w:val="00953E30"/>
    <w:rsid w:val="00954205"/>
    <w:rsid w:val="009625C8"/>
    <w:rsid w:val="009645B5"/>
    <w:rsid w:val="00964750"/>
    <w:rsid w:val="00985AAB"/>
    <w:rsid w:val="00990473"/>
    <w:rsid w:val="00995E35"/>
    <w:rsid w:val="00997335"/>
    <w:rsid w:val="00997C2E"/>
    <w:rsid w:val="009B6030"/>
    <w:rsid w:val="009C083E"/>
    <w:rsid w:val="009C41D7"/>
    <w:rsid w:val="009C5D8A"/>
    <w:rsid w:val="009C63B9"/>
    <w:rsid w:val="009D31EE"/>
    <w:rsid w:val="009F2578"/>
    <w:rsid w:val="009F73A5"/>
    <w:rsid w:val="00A01113"/>
    <w:rsid w:val="00A02026"/>
    <w:rsid w:val="00A021E1"/>
    <w:rsid w:val="00A02213"/>
    <w:rsid w:val="00A03A77"/>
    <w:rsid w:val="00A051AC"/>
    <w:rsid w:val="00A11A7D"/>
    <w:rsid w:val="00A1218F"/>
    <w:rsid w:val="00A17866"/>
    <w:rsid w:val="00A20E6C"/>
    <w:rsid w:val="00A2293D"/>
    <w:rsid w:val="00A22E36"/>
    <w:rsid w:val="00A27F80"/>
    <w:rsid w:val="00A31EE4"/>
    <w:rsid w:val="00A34779"/>
    <w:rsid w:val="00A436E0"/>
    <w:rsid w:val="00A511EB"/>
    <w:rsid w:val="00A60EC9"/>
    <w:rsid w:val="00A73C93"/>
    <w:rsid w:val="00A7517B"/>
    <w:rsid w:val="00A94042"/>
    <w:rsid w:val="00A9715C"/>
    <w:rsid w:val="00AB0BBA"/>
    <w:rsid w:val="00AB0BF1"/>
    <w:rsid w:val="00AB0DCB"/>
    <w:rsid w:val="00AD46BA"/>
    <w:rsid w:val="00AD4777"/>
    <w:rsid w:val="00AE1A36"/>
    <w:rsid w:val="00AE4703"/>
    <w:rsid w:val="00AF1229"/>
    <w:rsid w:val="00B001F4"/>
    <w:rsid w:val="00B1075D"/>
    <w:rsid w:val="00B1483F"/>
    <w:rsid w:val="00B1498C"/>
    <w:rsid w:val="00B15039"/>
    <w:rsid w:val="00B22F94"/>
    <w:rsid w:val="00B349FD"/>
    <w:rsid w:val="00B3593F"/>
    <w:rsid w:val="00B422B0"/>
    <w:rsid w:val="00B549E7"/>
    <w:rsid w:val="00B562DB"/>
    <w:rsid w:val="00B6344D"/>
    <w:rsid w:val="00B82A60"/>
    <w:rsid w:val="00B843F2"/>
    <w:rsid w:val="00B8482A"/>
    <w:rsid w:val="00B93CA6"/>
    <w:rsid w:val="00B96087"/>
    <w:rsid w:val="00B96AE8"/>
    <w:rsid w:val="00BA3B53"/>
    <w:rsid w:val="00BC28BA"/>
    <w:rsid w:val="00BC38E5"/>
    <w:rsid w:val="00BC3FF5"/>
    <w:rsid w:val="00BD0538"/>
    <w:rsid w:val="00BD2B69"/>
    <w:rsid w:val="00BD4D0F"/>
    <w:rsid w:val="00BD6B48"/>
    <w:rsid w:val="00BE4887"/>
    <w:rsid w:val="00BF687D"/>
    <w:rsid w:val="00C0361E"/>
    <w:rsid w:val="00C07D8F"/>
    <w:rsid w:val="00C3152D"/>
    <w:rsid w:val="00C33489"/>
    <w:rsid w:val="00C379E7"/>
    <w:rsid w:val="00C40653"/>
    <w:rsid w:val="00C41A21"/>
    <w:rsid w:val="00C42AFC"/>
    <w:rsid w:val="00C5255B"/>
    <w:rsid w:val="00C66275"/>
    <w:rsid w:val="00C663D5"/>
    <w:rsid w:val="00C730EB"/>
    <w:rsid w:val="00C81691"/>
    <w:rsid w:val="00C87C64"/>
    <w:rsid w:val="00C9417B"/>
    <w:rsid w:val="00CB211B"/>
    <w:rsid w:val="00CB624B"/>
    <w:rsid w:val="00CC4B74"/>
    <w:rsid w:val="00CD1701"/>
    <w:rsid w:val="00CD55EE"/>
    <w:rsid w:val="00CE539F"/>
    <w:rsid w:val="00CF08F0"/>
    <w:rsid w:val="00CF6B7E"/>
    <w:rsid w:val="00D011B4"/>
    <w:rsid w:val="00D06EA3"/>
    <w:rsid w:val="00D0754A"/>
    <w:rsid w:val="00D1038C"/>
    <w:rsid w:val="00D21EAF"/>
    <w:rsid w:val="00D42A38"/>
    <w:rsid w:val="00D44558"/>
    <w:rsid w:val="00D51A5D"/>
    <w:rsid w:val="00D645A6"/>
    <w:rsid w:val="00D67EAD"/>
    <w:rsid w:val="00D70F55"/>
    <w:rsid w:val="00D8490F"/>
    <w:rsid w:val="00D93760"/>
    <w:rsid w:val="00D95815"/>
    <w:rsid w:val="00DA4115"/>
    <w:rsid w:val="00DB245D"/>
    <w:rsid w:val="00DB3344"/>
    <w:rsid w:val="00DB42E7"/>
    <w:rsid w:val="00DB4F9E"/>
    <w:rsid w:val="00DC1A07"/>
    <w:rsid w:val="00DC6D28"/>
    <w:rsid w:val="00DC7FFA"/>
    <w:rsid w:val="00DD0580"/>
    <w:rsid w:val="00DE205C"/>
    <w:rsid w:val="00DE62AF"/>
    <w:rsid w:val="00DF08A7"/>
    <w:rsid w:val="00DF661E"/>
    <w:rsid w:val="00E01997"/>
    <w:rsid w:val="00E02F5F"/>
    <w:rsid w:val="00E1009C"/>
    <w:rsid w:val="00E12BF0"/>
    <w:rsid w:val="00E138EF"/>
    <w:rsid w:val="00E13D6B"/>
    <w:rsid w:val="00E141CA"/>
    <w:rsid w:val="00E16066"/>
    <w:rsid w:val="00E17FFB"/>
    <w:rsid w:val="00E22410"/>
    <w:rsid w:val="00E27273"/>
    <w:rsid w:val="00E30051"/>
    <w:rsid w:val="00E33735"/>
    <w:rsid w:val="00E40F6D"/>
    <w:rsid w:val="00E41474"/>
    <w:rsid w:val="00E41584"/>
    <w:rsid w:val="00E42FD8"/>
    <w:rsid w:val="00E430E1"/>
    <w:rsid w:val="00E43419"/>
    <w:rsid w:val="00E43B6F"/>
    <w:rsid w:val="00E52BD1"/>
    <w:rsid w:val="00E53F2D"/>
    <w:rsid w:val="00E75803"/>
    <w:rsid w:val="00E81C57"/>
    <w:rsid w:val="00E824F9"/>
    <w:rsid w:val="00E87602"/>
    <w:rsid w:val="00E943E8"/>
    <w:rsid w:val="00E94A8E"/>
    <w:rsid w:val="00E97181"/>
    <w:rsid w:val="00E977C4"/>
    <w:rsid w:val="00EA2838"/>
    <w:rsid w:val="00EA3859"/>
    <w:rsid w:val="00EA7393"/>
    <w:rsid w:val="00EB0961"/>
    <w:rsid w:val="00EC39D2"/>
    <w:rsid w:val="00ED20F7"/>
    <w:rsid w:val="00ED4C20"/>
    <w:rsid w:val="00ED79DF"/>
    <w:rsid w:val="00EE1AAC"/>
    <w:rsid w:val="00EE3A2F"/>
    <w:rsid w:val="00EE43A1"/>
    <w:rsid w:val="00EE7338"/>
    <w:rsid w:val="00EF65BB"/>
    <w:rsid w:val="00F039F0"/>
    <w:rsid w:val="00F03E40"/>
    <w:rsid w:val="00F04E95"/>
    <w:rsid w:val="00F17936"/>
    <w:rsid w:val="00F223F8"/>
    <w:rsid w:val="00F26FE6"/>
    <w:rsid w:val="00F333A4"/>
    <w:rsid w:val="00F33F2A"/>
    <w:rsid w:val="00F5521F"/>
    <w:rsid w:val="00F57679"/>
    <w:rsid w:val="00F57E4F"/>
    <w:rsid w:val="00F6508D"/>
    <w:rsid w:val="00F70A3D"/>
    <w:rsid w:val="00F740DD"/>
    <w:rsid w:val="00F7669E"/>
    <w:rsid w:val="00F8125A"/>
    <w:rsid w:val="00F83612"/>
    <w:rsid w:val="00F97D24"/>
    <w:rsid w:val="00FA0741"/>
    <w:rsid w:val="00FB305B"/>
    <w:rsid w:val="00FB79E8"/>
    <w:rsid w:val="00FC3227"/>
    <w:rsid w:val="00FD0652"/>
    <w:rsid w:val="00FE27E9"/>
    <w:rsid w:val="00FE4AF4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0D26F"/>
  <w15:docId w15:val="{E03D0E6B-92B4-45C2-8A63-B818FA0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764E77"/>
    <w:pPr>
      <w:keepNext/>
      <w:outlineLvl w:val="0"/>
    </w:pPr>
    <w:rPr>
      <w:b/>
      <w:bCs/>
      <w:caps/>
      <w:kern w:val="2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AAB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985A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4E77"/>
  </w:style>
  <w:style w:type="character" w:styleId="Emphasis">
    <w:name w:val="Emphasis"/>
    <w:uiPriority w:val="20"/>
    <w:qFormat/>
    <w:rsid w:val="00764E77"/>
    <w:rPr>
      <w:i/>
      <w:iCs/>
    </w:rPr>
  </w:style>
  <w:style w:type="character" w:styleId="Hyperlink">
    <w:name w:val="Hyperlink"/>
    <w:uiPriority w:val="99"/>
    <w:rsid w:val="00564770"/>
    <w:rPr>
      <w:color w:val="808000"/>
      <w:u w:val="single"/>
    </w:rPr>
  </w:style>
  <w:style w:type="character" w:styleId="FollowedHyperlink">
    <w:name w:val="FollowedHyperlink"/>
    <w:rsid w:val="00564770"/>
    <w:rPr>
      <w:color w:val="800080"/>
      <w:u w:val="single"/>
    </w:rPr>
  </w:style>
  <w:style w:type="table" w:styleId="TableGrid">
    <w:name w:val="Table Grid"/>
    <w:basedOn w:val="TableNormal"/>
    <w:rsid w:val="00E1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EA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aliases w:val="Titulo 4"/>
    <w:basedOn w:val="Normal"/>
    <w:link w:val="ListParagraphChar"/>
    <w:uiPriority w:val="34"/>
    <w:qFormat/>
    <w:rsid w:val="0084537E"/>
    <w:pPr>
      <w:ind w:left="720"/>
    </w:pPr>
    <w:rPr>
      <w:rFonts w:ascii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0EB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0EB"/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1A5763"/>
    <w:pPr>
      <w:autoSpaceDE w:val="0"/>
      <w:autoSpaceDN w:val="0"/>
      <w:adjustRightInd w:val="0"/>
    </w:pPr>
    <w:rPr>
      <w:rFonts w:ascii="Gill Sans MT" w:eastAsia="SimSun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6F"/>
    <w:rPr>
      <w:b/>
      <w:bCs/>
    </w:rPr>
  </w:style>
  <w:style w:type="paragraph" w:styleId="Revision">
    <w:name w:val="Revision"/>
    <w:hidden/>
    <w:uiPriority w:val="99"/>
    <w:semiHidden/>
    <w:rsid w:val="00EE3A2F"/>
    <w:rPr>
      <w:rFonts w:ascii="Arial" w:eastAsia="Times New Roman" w:hAnsi="Arial" w:cs="Arial"/>
      <w:sz w:val="24"/>
      <w:szCs w:val="24"/>
    </w:rPr>
  </w:style>
  <w:style w:type="paragraph" w:customStyle="1" w:styleId="Text">
    <w:name w:val="Text"/>
    <w:aliases w:val="Footnote2"/>
    <w:basedOn w:val="Normal"/>
    <w:rsid w:val="006544B6"/>
    <w:pPr>
      <w:spacing w:before="100" w:after="100" w:line="288" w:lineRule="auto"/>
    </w:pPr>
    <w:rPr>
      <w:rFonts w:ascii="Tahoma" w:hAnsi="Tahoma" w:cs="Times New Roman"/>
      <w:sz w:val="16"/>
      <w:lang w:val="en-US" w:eastAsia="en-US"/>
    </w:rPr>
  </w:style>
  <w:style w:type="character" w:customStyle="1" w:styleId="ListParagraphChar">
    <w:name w:val="List Paragraph Char"/>
    <w:aliases w:val="Titulo 4 Char"/>
    <w:basedOn w:val="DefaultParagraphFont"/>
    <w:link w:val="ListParagraph"/>
    <w:uiPriority w:val="34"/>
    <w:rsid w:val="00990473"/>
    <w:rPr>
      <w:rFonts w:eastAsia="Times New Roman"/>
      <w:sz w:val="24"/>
      <w:szCs w:val="24"/>
      <w:lang w:eastAsia="en-US"/>
    </w:rPr>
  </w:style>
  <w:style w:type="paragraph" w:customStyle="1" w:styleId="RequirementsList">
    <w:name w:val="Requirements List"/>
    <w:basedOn w:val="Text"/>
    <w:rsid w:val="00997335"/>
    <w:pPr>
      <w:numPr>
        <w:numId w:val="38"/>
      </w:numPr>
    </w:pPr>
  </w:style>
  <w:style w:type="paragraph" w:styleId="NormalWeb">
    <w:name w:val="Normal (Web)"/>
    <w:basedOn w:val="Normal"/>
    <w:uiPriority w:val="99"/>
    <w:semiHidden/>
    <w:unhideWhenUsed/>
    <w:rsid w:val="00A1218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ao.org/employment/home/e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ed.net/home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Adm21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2e3e4a-7667-4f5c-a990-4a6d6db3b2fa">Enter Choice 1</Category>
    <Handbook xmlns="af2e3e4a-7667-4f5c-a990-4a6d6db3b2fa">
      <Url xsi:nil="true"/>
      <Description xsi:nil="true"/>
    </Handbook>
    <qvzs xmlns="af2e3e4a-7667-4f5c-a990-4a6d6db3b2fa">EOI_Consultants_PSA.docx</qvzs>
    <Owner xmlns="af2e3e4a-7667-4f5c-a990-4a6d6db3b2fa">OHR</Owner>
    <Code xmlns="af2e3e4a-7667-4f5c-a990-4a6d6db3b2fa">Expression of Interest/Vacancy Announcement Cons_PSA ENG</Co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61D5E55855B4EBB91230064B2800F" ma:contentTypeVersion="17" ma:contentTypeDescription="Create a new document." ma:contentTypeScope="" ma:versionID="eaf856d0ac1c1c41e82783a3cf000040">
  <xsd:schema xmlns:xsd="http://www.w3.org/2001/XMLSchema" xmlns:xs="http://www.w3.org/2001/XMLSchema" xmlns:p="http://schemas.microsoft.com/office/2006/metadata/properties" xmlns:ns2="af2e3e4a-7667-4f5c-a990-4a6d6db3b2fa" xmlns:ns3="b6a3b5e8-9a5d-48de-8dd4-71f80e1de32d" targetNamespace="http://schemas.microsoft.com/office/2006/metadata/properties" ma:root="true" ma:fieldsID="b029275d40389c9a6bb52d0fdbd6ab2d" ns2:_="" ns3:_="">
    <xsd:import namespace="af2e3e4a-7667-4f5c-a990-4a6d6db3b2fa"/>
    <xsd:import namespace="b6a3b5e8-9a5d-48de-8dd4-71f80e1de3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Handbook" minOccurs="0"/>
                <xsd:element ref="ns2:Category" minOccurs="0"/>
                <xsd:element ref="ns2:Code"/>
                <xsd:element ref="ns2:qvz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e3e4a-7667-4f5c-a990-4a6d6db3b2f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Handbook" ma:index="3" nillable="true" ma:displayName="Handbook" ma:format="Hyperlink" ma:internalName="Handboo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4" nillable="true" ma:displayName="Category" ma:default="Enter Choice 1" ma:format="Dropdown" ma:internalName="Category" ma:readOnly="false">
      <xsd:simpleType>
        <xsd:restriction base="dms:Choice">
          <xsd:enumeration value="Enter Choice 1"/>
          <xsd:enumeration value="Enter Choice 2"/>
          <xsd:enumeration value="Enter Choice 3"/>
        </xsd:restriction>
      </xsd:simpleType>
    </xsd:element>
    <xsd:element name="Code" ma:index="5" ma:displayName="Code" ma:internalName="Code" ma:readOnly="false">
      <xsd:simpleType>
        <xsd:restriction base="dms:Text">
          <xsd:maxLength value="255"/>
        </xsd:restriction>
      </xsd:simpleType>
    </xsd:element>
    <xsd:element name="qvzs" ma:index="7" nillable="true" ma:displayName="Original Filename" ma:internalName="qvzs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b5e8-9a5d-48de-8dd4-71f80e1d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0506-B080-4DE9-9040-BA9E3E0A5B32}">
  <ds:schemaRefs>
    <ds:schemaRef ds:uri="http://schemas.microsoft.com/office/2006/metadata/properties"/>
    <ds:schemaRef ds:uri="http://schemas.microsoft.com/office/infopath/2007/PartnerControls"/>
    <ds:schemaRef ds:uri="af2e3e4a-7667-4f5c-a990-4a6d6db3b2fa"/>
  </ds:schemaRefs>
</ds:datastoreItem>
</file>

<file path=customXml/itemProps2.xml><?xml version="1.0" encoding="utf-8"?>
<ds:datastoreItem xmlns:ds="http://schemas.openxmlformats.org/officeDocument/2006/customXml" ds:itemID="{B9F6DCD3-E636-4CEB-81FD-D662F2E19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e3e4a-7667-4f5c-a990-4a6d6db3b2fa"/>
    <ds:schemaRef ds:uri="b6a3b5e8-9a5d-48de-8dd4-71f80e1d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BE04-1DAD-4B15-A808-50DB59282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106D8-570D-4796-B6C4-4BC4ACC3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Adm213e</Template>
  <TotalTime>2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Call for Expression of Interest/ Vacancy Announcement for PSAs, Consultants</vt:lpstr>
      <vt:lpstr>Call for Expression of Interest/ Vacancy Announcement for PSAs, Consultants</vt:lpstr>
    </vt:vector>
  </TitlesOfParts>
  <Company>FAO of the UN</Company>
  <LinksUpToDate>false</LinksUpToDate>
  <CharactersWithSpaces>6817</CharactersWithSpaces>
  <SharedDoc>false</SharedDoc>
  <HLinks>
    <vt:vector size="6" baseType="variant">
      <vt:variant>
        <vt:i4>7929888</vt:i4>
      </vt:variant>
      <vt:variant>
        <vt:i4>39</vt:i4>
      </vt:variant>
      <vt:variant>
        <vt:i4>0</vt:i4>
      </vt:variant>
      <vt:variant>
        <vt:i4>5</vt:i4>
      </vt:variant>
      <vt:variant>
        <vt:lpwstr>http://icsc.un.org/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Interest/ Vacancy Announcement for PSAs, Consultants</dc:title>
  <dc:creator>Cristina DeGodo (CSPP)</dc:creator>
  <cp:lastModifiedBy>Elitebook</cp:lastModifiedBy>
  <cp:revision>6</cp:revision>
  <cp:lastPrinted>2016-08-31T14:19:00Z</cp:lastPrinted>
  <dcterms:created xsi:type="dcterms:W3CDTF">2025-10-30T12:19:00Z</dcterms:created>
  <dcterms:modified xsi:type="dcterms:W3CDTF">2025-10-30T12:28:00Z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0x01010059961D5E55855B4EBB91230064B2800F</vt:lpwstr>
  </property>
  <property fmtid="{D5CDD505-2E9C-101B-9397-08002B2CF9AE}" pid="3" name="GrammarlyDocumentId">
    <vt:lpwstr>f938437668829701ee722bc3fbc8518ed9e0e28859f34dffdbf3a4c117edd806</vt:lpwstr>
  </property>
</Properties>
</file>