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F17" w:rsidRDefault="00C648C4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F17" w:rsidRDefault="004E7F17"/>
    <w:p w:rsidR="004E7F17" w:rsidRDefault="00C648C4">
      <w:pPr>
        <w:spacing w:after="0"/>
      </w:pPr>
      <w:r>
        <w:rPr>
          <w:sz w:val="22"/>
          <w:szCs w:val="22"/>
        </w:rPr>
        <w:t>Br: 02/1-100/20-3397/2</w:t>
      </w:r>
    </w:p>
    <w:p w:rsidR="004E7F17" w:rsidRDefault="00C648C4">
      <w:r>
        <w:rPr>
          <w:sz w:val="22"/>
          <w:szCs w:val="22"/>
        </w:rPr>
        <w:t>Podgorica, 29.07.2020. godine</w:t>
      </w:r>
    </w:p>
    <w:p w:rsidR="004E7F17" w:rsidRDefault="004E7F17"/>
    <w:p w:rsidR="004E7F17" w:rsidRDefault="00C648C4">
      <w:pPr>
        <w:pStyle w:val="p2Style"/>
      </w:pPr>
      <w:r>
        <w:rPr>
          <w:rStyle w:val="r2Style"/>
        </w:rPr>
        <w:t>UPRAVA ZA KADROVE</w:t>
      </w:r>
    </w:p>
    <w:p w:rsidR="004E7F17" w:rsidRDefault="00C648C4">
      <w:pPr>
        <w:pStyle w:val="p2Style"/>
      </w:pPr>
      <w:r>
        <w:rPr>
          <w:rStyle w:val="r2Style"/>
        </w:rPr>
        <w:t>objavljuje</w:t>
      </w:r>
    </w:p>
    <w:p w:rsidR="004E7F17" w:rsidRDefault="00C648C4">
      <w:pPr>
        <w:pStyle w:val="p2Style"/>
      </w:pPr>
      <w:r>
        <w:rPr>
          <w:rStyle w:val="r2Style"/>
        </w:rPr>
        <w:t>JAVNI OGLAS</w:t>
      </w:r>
    </w:p>
    <w:p w:rsidR="004E7F17" w:rsidRDefault="00C648C4">
      <w:pPr>
        <w:pStyle w:val="p2Style"/>
      </w:pPr>
      <w:r>
        <w:rPr>
          <w:rStyle w:val="r2Style"/>
        </w:rPr>
        <w:t>za potrebe</w:t>
      </w:r>
    </w:p>
    <w:p w:rsidR="004E7F17" w:rsidRDefault="00C648C4">
      <w:pPr>
        <w:pStyle w:val="p2Style"/>
      </w:pPr>
      <w:r>
        <w:rPr>
          <w:rStyle w:val="r2Style"/>
        </w:rPr>
        <w:t>Ministarstva pravde</w:t>
      </w:r>
    </w:p>
    <w:p w:rsidR="004E7F17" w:rsidRDefault="004E7F17"/>
    <w:p w:rsidR="004E7F17" w:rsidRDefault="004E7F17"/>
    <w:p w:rsidR="004E7F17" w:rsidRDefault="00C648C4">
      <w:pPr>
        <w:jc w:val="both"/>
      </w:pPr>
      <w:r>
        <w:rPr>
          <w:b/>
          <w:bCs/>
          <w:sz w:val="22"/>
          <w:szCs w:val="22"/>
        </w:rPr>
        <w:t xml:space="preserve">1. Viši/a savjetnik/ca III - Služba za kadrovske, kancelarijske, finansijske poslove i javne nabavke, Biro za javne nabavke, </w:t>
      </w:r>
    </w:p>
    <w:p w:rsidR="004E7F17" w:rsidRDefault="00C648C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E7F17" w:rsidRDefault="00C648C4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 ili e</w:t>
      </w:r>
      <w:r>
        <w:rPr>
          <w:sz w:val="22"/>
          <w:szCs w:val="22"/>
        </w:rPr>
        <w:t>konomija</w:t>
      </w:r>
    </w:p>
    <w:p w:rsidR="004E7F17" w:rsidRDefault="00C648C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E7F17" w:rsidRDefault="00C648C4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4E7F17" w:rsidRDefault="004E7F17">
      <w:pPr>
        <w:jc w:val="both"/>
      </w:pPr>
    </w:p>
    <w:p w:rsidR="004E7F17" w:rsidRDefault="00C648C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 xml:space="preserve">- Curriculum Vitae - CV </w:t>
      </w:r>
      <w:r>
        <w:rPr>
          <w:color w:val="000000"/>
          <w:sz w:val="22"/>
          <w:szCs w:val="22"/>
        </w:rPr>
        <w:t>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</w:t>
      </w:r>
      <w:r>
        <w:rPr>
          <w:color w:val="000000"/>
          <w:sz w:val="22"/>
          <w:szCs w:val="22"/>
        </w:rPr>
        <w:t xml:space="preserve">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</w:t>
      </w:r>
      <w:r>
        <w:rPr>
          <w:color w:val="000000"/>
          <w:sz w:val="22"/>
          <w:szCs w:val="22"/>
        </w:rPr>
        <w:t>oženom stručnom ispitu za rad u državnim organima.</w:t>
      </w:r>
    </w:p>
    <w:p w:rsidR="004E7F17" w:rsidRDefault="00C648C4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4E7F17" w:rsidRDefault="00C648C4">
      <w:pPr>
        <w:jc w:val="both"/>
      </w:pPr>
      <w:r>
        <w:rPr>
          <w:color w:val="000000"/>
          <w:sz w:val="22"/>
          <w:szCs w:val="22"/>
        </w:rPr>
        <w:t>Kandidati mogu Upravi za kadrove dostaviti kopiju go</w:t>
      </w:r>
      <w:r>
        <w:rPr>
          <w:color w:val="000000"/>
          <w:sz w:val="22"/>
          <w:szCs w:val="22"/>
        </w:rPr>
        <w:t>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</w:t>
      </w:r>
      <w:r>
        <w:rPr>
          <w:color w:val="000000"/>
          <w:sz w:val="22"/>
          <w:szCs w:val="22"/>
        </w:rPr>
        <w:t>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r>
        <w:rPr>
          <w:color w:val="000000"/>
          <w:sz w:val="22"/>
          <w:szCs w:val="22"/>
        </w:rPr>
        <w:t>preuzeti na internet stranici Uprave za kadrove www.uzk.gov.me).                             </w:t>
      </w:r>
    </w:p>
    <w:p w:rsidR="004E7F17" w:rsidRDefault="00C648C4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4E7F17" w:rsidRDefault="00C648C4">
      <w:pPr>
        <w:jc w:val="both"/>
      </w:pPr>
      <w:r>
        <w:rPr>
          <w:color w:val="000000"/>
          <w:sz w:val="22"/>
          <w:szCs w:val="22"/>
        </w:rPr>
        <w:t>Državni službenik, odnosno namještenik koji je ostv</w:t>
      </w:r>
      <w:r>
        <w:rPr>
          <w:color w:val="000000"/>
          <w:sz w:val="22"/>
          <w:szCs w:val="22"/>
        </w:rPr>
        <w:t>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4E7F17" w:rsidRDefault="00C648C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4E7F17" w:rsidRDefault="00C648C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E7F17" w:rsidRDefault="00C648C4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E7F17" w:rsidRDefault="00C648C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E7F17" w:rsidRDefault="00C648C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4E7F17" w:rsidRDefault="004E7F17">
      <w:pPr>
        <w:jc w:val="both"/>
      </w:pPr>
    </w:p>
    <w:p w:rsidR="004E7F17" w:rsidRDefault="004E7F17">
      <w:pPr>
        <w:jc w:val="both"/>
      </w:pPr>
    </w:p>
    <w:p w:rsidR="004E7F17" w:rsidRDefault="00C648C4">
      <w:pPr>
        <w:pStyle w:val="p2Style"/>
      </w:pPr>
      <w:r>
        <w:rPr>
          <w:rStyle w:val="r2Style"/>
        </w:rPr>
        <w:t>UPRAVA ZA KADROVE</w:t>
      </w:r>
    </w:p>
    <w:p w:rsidR="004E7F17" w:rsidRDefault="00C648C4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4E7F17" w:rsidRDefault="00C648C4">
      <w:pPr>
        <w:pStyle w:val="p2Style"/>
      </w:pPr>
      <w:r>
        <w:rPr>
          <w:rStyle w:val="r2Style"/>
        </w:rPr>
        <w:t>Sa naznakom: za Javni oglas za potrebe Ministarstva pravde</w:t>
      </w:r>
    </w:p>
    <w:p w:rsidR="004E7F17" w:rsidRDefault="00C648C4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4E7F17" w:rsidRDefault="00C648C4">
      <w:pPr>
        <w:pStyle w:val="p2Style2"/>
      </w:pPr>
      <w:r>
        <w:rPr>
          <w:rStyle w:val="r2Style2"/>
        </w:rPr>
        <w:t>tel: 069/157-889 ; Rad sa strankama 10h - 13h</w:t>
      </w:r>
    </w:p>
    <w:p w:rsidR="004E7F17" w:rsidRDefault="00C648C4">
      <w:pPr>
        <w:pStyle w:val="p2Style2"/>
      </w:pPr>
      <w:r>
        <w:rPr>
          <w:rStyle w:val="r2Style2"/>
        </w:rPr>
        <w:t>www.uzk.gov.me</w:t>
      </w:r>
    </w:p>
    <w:p w:rsidR="004E7F17" w:rsidRDefault="004E7F17"/>
    <w:p w:rsidR="004E7F17" w:rsidRDefault="004E7F17"/>
    <w:p w:rsidR="004E7F17" w:rsidRDefault="004E7F17"/>
    <w:p w:rsidR="004E7F17" w:rsidRDefault="00C648C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E7F17" w:rsidRDefault="00C648C4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4E7F1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17"/>
    <w:rsid w:val="004E7F17"/>
    <w:rsid w:val="00C6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05425-501B-40BB-A6DD-2AA590C5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2020-07-28T06:08:00Z</dcterms:created>
  <dcterms:modified xsi:type="dcterms:W3CDTF">2020-07-28T06:08:00Z</dcterms:modified>
  <cp:category/>
</cp:coreProperties>
</file>