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A96" w:rsidRDefault="004F3A96" w:rsidP="00E205B7">
      <w:pPr>
        <w:rPr>
          <w:sz w:val="36"/>
          <w:szCs w:val="36"/>
        </w:rPr>
      </w:pPr>
      <w:bookmarkStart w:id="0" w:name="_GoBack"/>
      <w:bookmarkEnd w:id="0"/>
    </w:p>
    <w:p w:rsidR="00E205B7" w:rsidRDefault="00E205B7" w:rsidP="00E205B7">
      <w:pPr>
        <w:spacing w:line="360" w:lineRule="auto"/>
        <w:rPr>
          <w:rFonts w:ascii="Cambria" w:hAnsi="Cambria"/>
          <w:sz w:val="32"/>
          <w:szCs w:val="32"/>
        </w:rPr>
      </w:pPr>
    </w:p>
    <w:p w:rsidR="00E205B7" w:rsidRPr="00E205B7" w:rsidRDefault="004F3A96" w:rsidP="00E205B7">
      <w:pPr>
        <w:spacing w:line="360" w:lineRule="auto"/>
        <w:rPr>
          <w:rFonts w:ascii="Cambria" w:hAnsi="Cambria"/>
          <w:sz w:val="32"/>
          <w:szCs w:val="32"/>
        </w:rPr>
      </w:pPr>
      <w:r w:rsidRPr="00E205B7">
        <w:rPr>
          <w:rFonts w:ascii="Cambria" w:hAnsi="Cambria"/>
          <w:sz w:val="32"/>
          <w:szCs w:val="32"/>
        </w:rPr>
        <w:t>PROMOCIJA MEĐUNARODNOG DANA ZAŠTITE PRAVA POTROŠAČA</w:t>
      </w:r>
    </w:p>
    <w:p w:rsidR="00E205B7" w:rsidRPr="00E205B7" w:rsidRDefault="00E205B7" w:rsidP="00E205B7">
      <w:pPr>
        <w:spacing w:line="360" w:lineRule="auto"/>
        <w:jc w:val="center"/>
        <w:rPr>
          <w:rFonts w:ascii="Cambria" w:hAnsi="Cambria"/>
          <w:b/>
          <w:sz w:val="28"/>
          <w:szCs w:val="24"/>
        </w:rPr>
      </w:pPr>
      <w:r w:rsidRPr="00E205B7">
        <w:rPr>
          <w:rFonts w:ascii="Cambria" w:hAnsi="Cambria"/>
          <w:b/>
          <w:sz w:val="28"/>
          <w:szCs w:val="24"/>
        </w:rPr>
        <w:t>Panel:</w:t>
      </w:r>
    </w:p>
    <w:p w:rsidR="00E205B7" w:rsidRDefault="004F3A96" w:rsidP="00E205B7">
      <w:pPr>
        <w:spacing w:line="276" w:lineRule="auto"/>
        <w:jc w:val="center"/>
        <w:rPr>
          <w:rFonts w:ascii="Cambria" w:hAnsi="Cambria"/>
          <w:b/>
          <w:sz w:val="36"/>
          <w:szCs w:val="36"/>
        </w:rPr>
      </w:pPr>
      <w:r w:rsidRPr="00E205B7">
        <w:rPr>
          <w:rFonts w:ascii="Cambria" w:hAnsi="Cambria"/>
          <w:b/>
          <w:sz w:val="36"/>
          <w:szCs w:val="36"/>
        </w:rPr>
        <w:t xml:space="preserve">Ekonomski i pravni aspekti zaštite potrošača </w:t>
      </w:r>
    </w:p>
    <w:p w:rsidR="00E205B7" w:rsidRDefault="004F3A96" w:rsidP="00E205B7">
      <w:pPr>
        <w:spacing w:line="276" w:lineRule="auto"/>
        <w:jc w:val="center"/>
        <w:rPr>
          <w:rFonts w:ascii="Cambria" w:hAnsi="Cambria"/>
          <w:b/>
          <w:sz w:val="36"/>
          <w:szCs w:val="36"/>
        </w:rPr>
      </w:pPr>
      <w:r w:rsidRPr="00E205B7">
        <w:rPr>
          <w:rFonts w:ascii="Cambria" w:hAnsi="Cambria"/>
          <w:b/>
          <w:sz w:val="36"/>
          <w:szCs w:val="36"/>
        </w:rPr>
        <w:t>u Crnoj Gori</w:t>
      </w:r>
    </w:p>
    <w:p w:rsidR="00E205B7" w:rsidRPr="00E205B7" w:rsidRDefault="00E205B7" w:rsidP="00E205B7">
      <w:pPr>
        <w:spacing w:line="276" w:lineRule="auto"/>
        <w:jc w:val="center"/>
        <w:rPr>
          <w:rFonts w:ascii="Cambria" w:hAnsi="Cambria"/>
          <w:b/>
          <w:sz w:val="36"/>
          <w:szCs w:val="36"/>
        </w:rPr>
      </w:pPr>
    </w:p>
    <w:p w:rsidR="004F3A96" w:rsidRPr="00E205B7" w:rsidRDefault="004F3A96" w:rsidP="00E205B7">
      <w:pPr>
        <w:spacing w:line="360" w:lineRule="auto"/>
        <w:jc w:val="center"/>
        <w:rPr>
          <w:rFonts w:ascii="Cambria" w:hAnsi="Cambria"/>
          <w:sz w:val="28"/>
          <w:szCs w:val="24"/>
        </w:rPr>
      </w:pPr>
      <w:r w:rsidRPr="00E205B7">
        <w:rPr>
          <w:rFonts w:ascii="Cambria" w:hAnsi="Cambria"/>
          <w:sz w:val="28"/>
          <w:szCs w:val="24"/>
        </w:rPr>
        <w:t>15. mart 2023. godine, 10:00 časova</w:t>
      </w:r>
    </w:p>
    <w:p w:rsidR="004F3A96" w:rsidRPr="00E205B7" w:rsidRDefault="004F3A96" w:rsidP="00E205B7">
      <w:pPr>
        <w:spacing w:line="360" w:lineRule="auto"/>
        <w:jc w:val="center"/>
        <w:rPr>
          <w:rFonts w:ascii="Cambria" w:hAnsi="Cambria"/>
          <w:sz w:val="28"/>
          <w:szCs w:val="24"/>
        </w:rPr>
      </w:pPr>
      <w:r w:rsidRPr="00E205B7">
        <w:rPr>
          <w:rFonts w:ascii="Cambria" w:hAnsi="Cambria"/>
          <w:sz w:val="28"/>
          <w:szCs w:val="24"/>
        </w:rPr>
        <w:t>Sala Mediteran, Ekonomski fakultet Univerziteta Crne Gore</w:t>
      </w:r>
    </w:p>
    <w:p w:rsidR="004F3A96" w:rsidRPr="00E205B7" w:rsidRDefault="004F3A96" w:rsidP="00E205B7">
      <w:pPr>
        <w:spacing w:line="360" w:lineRule="auto"/>
        <w:jc w:val="center"/>
        <w:rPr>
          <w:rFonts w:ascii="Cambria" w:hAnsi="Cambria"/>
          <w:sz w:val="28"/>
          <w:szCs w:val="28"/>
        </w:rPr>
      </w:pPr>
      <w:r w:rsidRPr="00E205B7">
        <w:rPr>
          <w:rFonts w:ascii="Cambria" w:hAnsi="Cambria"/>
          <w:sz w:val="28"/>
          <w:szCs w:val="28"/>
        </w:rPr>
        <w:t>AGENDA</w:t>
      </w:r>
      <w:r w:rsidR="00E205B7" w:rsidRPr="00E205B7">
        <w:rPr>
          <w:rFonts w:ascii="Cambria" w:hAnsi="Cambria"/>
          <w:sz w:val="28"/>
          <w:szCs w:val="28"/>
        </w:rPr>
        <w:t>:</w:t>
      </w:r>
    </w:p>
    <w:p w:rsidR="004F3A96" w:rsidRPr="00E205B7" w:rsidRDefault="004F3A96" w:rsidP="00E205B7">
      <w:pPr>
        <w:spacing w:line="360" w:lineRule="auto"/>
        <w:rPr>
          <w:rFonts w:ascii="Cambria" w:hAnsi="Cambria"/>
          <w:sz w:val="24"/>
          <w:szCs w:val="24"/>
        </w:rPr>
      </w:pPr>
      <w:r w:rsidRPr="00E205B7">
        <w:rPr>
          <w:rFonts w:ascii="Cambria" w:hAnsi="Cambria"/>
          <w:sz w:val="24"/>
          <w:szCs w:val="24"/>
        </w:rPr>
        <w:t>10:00 – 10:05           Pozdravna riječ:</w:t>
      </w:r>
    </w:p>
    <w:p w:rsidR="004F3A96" w:rsidRPr="00E205B7" w:rsidRDefault="004F3A96" w:rsidP="00E205B7">
      <w:pPr>
        <w:spacing w:line="360" w:lineRule="auto"/>
        <w:rPr>
          <w:rFonts w:ascii="Cambria" w:hAnsi="Cambria"/>
          <w:sz w:val="24"/>
          <w:szCs w:val="24"/>
        </w:rPr>
      </w:pPr>
      <w:r w:rsidRPr="00E205B7">
        <w:rPr>
          <w:rFonts w:ascii="Cambria" w:hAnsi="Cambria"/>
          <w:sz w:val="24"/>
          <w:szCs w:val="24"/>
        </w:rPr>
        <w:t xml:space="preserve">     </w:t>
      </w:r>
      <w:r w:rsidRPr="00E205B7">
        <w:rPr>
          <w:rFonts w:ascii="Cambria" w:hAnsi="Cambria"/>
          <w:b/>
          <w:sz w:val="24"/>
          <w:szCs w:val="24"/>
        </w:rPr>
        <w:t>Prof. dr Boban Melović</w:t>
      </w:r>
      <w:r w:rsidRPr="00E205B7">
        <w:rPr>
          <w:rFonts w:ascii="Cambria" w:hAnsi="Cambria"/>
          <w:sz w:val="24"/>
          <w:szCs w:val="24"/>
        </w:rPr>
        <w:t>, redovni profesor Ekonomskog fakulteta, panelista i moderator</w:t>
      </w:r>
    </w:p>
    <w:p w:rsidR="004F3A96" w:rsidRPr="00E205B7" w:rsidRDefault="004F3A96" w:rsidP="00E205B7">
      <w:pPr>
        <w:spacing w:line="360" w:lineRule="auto"/>
        <w:rPr>
          <w:rFonts w:ascii="Cambria" w:hAnsi="Cambria"/>
          <w:sz w:val="24"/>
          <w:szCs w:val="24"/>
        </w:rPr>
      </w:pPr>
    </w:p>
    <w:p w:rsidR="004F3A96" w:rsidRPr="00E205B7" w:rsidRDefault="004F3A96" w:rsidP="00E205B7">
      <w:pPr>
        <w:spacing w:line="360" w:lineRule="auto"/>
        <w:rPr>
          <w:rFonts w:ascii="Cambria" w:hAnsi="Cambria"/>
          <w:sz w:val="24"/>
          <w:szCs w:val="24"/>
        </w:rPr>
      </w:pPr>
      <w:r w:rsidRPr="00E205B7">
        <w:rPr>
          <w:rFonts w:ascii="Cambria" w:hAnsi="Cambria"/>
          <w:sz w:val="24"/>
          <w:szCs w:val="24"/>
        </w:rPr>
        <w:t>10:05 – 11:05           Panelisti:</w:t>
      </w:r>
    </w:p>
    <w:p w:rsidR="004F3A96" w:rsidRPr="00E205B7" w:rsidRDefault="004F3A96" w:rsidP="00E205B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  <w:lang w:val="sr-Latn-ME"/>
        </w:rPr>
      </w:pPr>
      <w:r w:rsidRPr="00E205B7">
        <w:rPr>
          <w:rFonts w:ascii="Cambria" w:hAnsi="Cambria"/>
          <w:b/>
          <w:sz w:val="24"/>
          <w:szCs w:val="24"/>
          <w:lang w:val="sr-Latn-ME"/>
        </w:rPr>
        <w:t>Jasna Vujović</w:t>
      </w:r>
      <w:r w:rsidRPr="00E205B7">
        <w:rPr>
          <w:rFonts w:ascii="Cambria" w:hAnsi="Cambria"/>
          <w:sz w:val="24"/>
          <w:szCs w:val="24"/>
          <w:lang w:val="sr-Latn-ME"/>
        </w:rPr>
        <w:t>, Ministarstvo ekonomskog razvoja i turizma</w:t>
      </w:r>
    </w:p>
    <w:p w:rsidR="004F3A96" w:rsidRPr="00E205B7" w:rsidRDefault="004F3A96" w:rsidP="00E205B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  <w:lang w:val="sr-Latn-ME"/>
        </w:rPr>
      </w:pPr>
      <w:r w:rsidRPr="00E205B7">
        <w:rPr>
          <w:rFonts w:ascii="Cambria" w:hAnsi="Cambria"/>
          <w:b/>
          <w:sz w:val="24"/>
          <w:szCs w:val="24"/>
          <w:lang w:val="sr-Latn-ME"/>
        </w:rPr>
        <w:t>Marina Radulović</w:t>
      </w:r>
      <w:r w:rsidRPr="00E205B7">
        <w:rPr>
          <w:rFonts w:ascii="Cambria" w:hAnsi="Cambria"/>
          <w:sz w:val="24"/>
          <w:szCs w:val="24"/>
          <w:lang w:val="sr-Latn-ME"/>
        </w:rPr>
        <w:t>, Uprava za inspekcijske poslove</w:t>
      </w:r>
    </w:p>
    <w:p w:rsidR="004F3A96" w:rsidRPr="00E205B7" w:rsidRDefault="004F3A96" w:rsidP="00E205B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  <w:lang w:val="sr-Latn-ME"/>
        </w:rPr>
      </w:pPr>
      <w:r w:rsidRPr="00E205B7">
        <w:rPr>
          <w:rFonts w:ascii="Cambria" w:hAnsi="Cambria"/>
          <w:b/>
          <w:sz w:val="24"/>
          <w:szCs w:val="24"/>
          <w:lang w:val="sr-Latn-ME"/>
        </w:rPr>
        <w:t>Docent dr Nikola Dožić</w:t>
      </w:r>
      <w:r w:rsidRPr="00E205B7">
        <w:rPr>
          <w:rFonts w:ascii="Cambria" w:hAnsi="Cambria"/>
          <w:sz w:val="24"/>
          <w:szCs w:val="24"/>
          <w:lang w:val="sr-Latn-ME"/>
        </w:rPr>
        <w:t>, Pravni fakultet, Univerzitet Crne Gore</w:t>
      </w:r>
    </w:p>
    <w:p w:rsidR="004F3A96" w:rsidRPr="00E205B7" w:rsidRDefault="004F3A96" w:rsidP="00E205B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  <w:lang w:val="sr-Latn-ME"/>
        </w:rPr>
      </w:pPr>
      <w:r w:rsidRPr="00E205B7">
        <w:rPr>
          <w:rFonts w:ascii="Cambria" w:hAnsi="Cambria"/>
          <w:b/>
          <w:sz w:val="24"/>
          <w:szCs w:val="24"/>
          <w:lang w:val="sr-Latn-ME"/>
        </w:rPr>
        <w:t>Željko Tomović</w:t>
      </w:r>
      <w:r w:rsidRPr="00E205B7">
        <w:rPr>
          <w:rFonts w:ascii="Cambria" w:hAnsi="Cambria"/>
          <w:sz w:val="24"/>
          <w:szCs w:val="24"/>
          <w:lang w:val="sr-Latn-ME"/>
        </w:rPr>
        <w:t>, CEZAP</w:t>
      </w:r>
    </w:p>
    <w:p w:rsidR="00D947EA" w:rsidRPr="00E205B7" w:rsidRDefault="004F3A96" w:rsidP="00E205B7">
      <w:pPr>
        <w:spacing w:line="360" w:lineRule="auto"/>
        <w:rPr>
          <w:rFonts w:ascii="Cambria" w:hAnsi="Cambria"/>
          <w:sz w:val="24"/>
          <w:szCs w:val="24"/>
        </w:rPr>
      </w:pPr>
      <w:r w:rsidRPr="00E205B7">
        <w:rPr>
          <w:rFonts w:ascii="Cambria" w:hAnsi="Cambria"/>
          <w:sz w:val="24"/>
          <w:szCs w:val="24"/>
        </w:rPr>
        <w:t xml:space="preserve">11:05 – 11:35           </w:t>
      </w:r>
      <w:r w:rsidR="00E205B7">
        <w:rPr>
          <w:rFonts w:ascii="Cambria" w:hAnsi="Cambria"/>
          <w:sz w:val="24"/>
          <w:szCs w:val="24"/>
        </w:rPr>
        <w:t>Pitanja studenat</w:t>
      </w:r>
    </w:p>
    <w:sectPr w:rsidR="00D947EA" w:rsidRPr="00E205B7" w:rsidSect="00E205B7">
      <w:headerReference w:type="default" r:id="rId7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032" w:rsidRDefault="00C31032" w:rsidP="007C0ED7">
      <w:pPr>
        <w:spacing w:after="0" w:line="240" w:lineRule="auto"/>
      </w:pPr>
      <w:r>
        <w:separator/>
      </w:r>
    </w:p>
  </w:endnote>
  <w:endnote w:type="continuationSeparator" w:id="0">
    <w:p w:rsidR="00C31032" w:rsidRDefault="00C31032" w:rsidP="007C0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032" w:rsidRDefault="00C31032" w:rsidP="007C0ED7">
      <w:pPr>
        <w:spacing w:after="0" w:line="240" w:lineRule="auto"/>
      </w:pPr>
      <w:r>
        <w:separator/>
      </w:r>
    </w:p>
  </w:footnote>
  <w:footnote w:type="continuationSeparator" w:id="0">
    <w:p w:rsidR="00C31032" w:rsidRDefault="00C31032" w:rsidP="007C0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ED7" w:rsidRDefault="007C0ED7" w:rsidP="007C0ED7">
    <w:pPr>
      <w:pStyle w:val="Header"/>
      <w:tabs>
        <w:tab w:val="clear" w:pos="4680"/>
        <w:tab w:val="clear" w:pos="9360"/>
        <w:tab w:val="center" w:pos="4320"/>
      </w:tabs>
      <w:ind w:left="-720"/>
      <w:rPr>
        <w:noProof/>
        <w:lang w:val="en-US"/>
      </w:rPr>
    </w:pPr>
    <w:r>
      <w:rPr>
        <w:noProof/>
        <w:lang w:val="en-US"/>
      </w:rPr>
      <w:drawing>
        <wp:inline distT="0" distB="0" distL="0" distR="0">
          <wp:extent cx="2700528" cy="542544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 + UCG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528" cy="542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</w:t>
    </w:r>
    <w:r w:rsidR="00E205B7">
      <w:t xml:space="preserve">                       </w:t>
    </w:r>
    <w:r>
      <w:t xml:space="preserve">              </w:t>
    </w:r>
    <w:r w:rsidR="004D5197">
      <w:rPr>
        <w:noProof/>
        <w:lang w:val="en-US"/>
      </w:rPr>
      <w:drawing>
        <wp:inline distT="0" distB="0" distL="0" distR="0" wp14:anchorId="4051383E">
          <wp:extent cx="1225550" cy="89598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C0ED7" w:rsidRDefault="007C0ED7" w:rsidP="007C0ED7">
    <w:pPr>
      <w:pStyle w:val="Header"/>
      <w:tabs>
        <w:tab w:val="clear" w:pos="4680"/>
        <w:tab w:val="clear" w:pos="9360"/>
        <w:tab w:val="center" w:pos="4320"/>
      </w:tabs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8A5172"/>
    <w:multiLevelType w:val="hybridMultilevel"/>
    <w:tmpl w:val="AE1048BC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6B1"/>
    <w:rsid w:val="0001351D"/>
    <w:rsid w:val="000228D5"/>
    <w:rsid w:val="000A224E"/>
    <w:rsid w:val="000B2D37"/>
    <w:rsid w:val="000B4437"/>
    <w:rsid w:val="000E76F7"/>
    <w:rsid w:val="00195AB8"/>
    <w:rsid w:val="001D2958"/>
    <w:rsid w:val="00260DC2"/>
    <w:rsid w:val="002E75E5"/>
    <w:rsid w:val="00442B14"/>
    <w:rsid w:val="00461195"/>
    <w:rsid w:val="0049454A"/>
    <w:rsid w:val="004B3E22"/>
    <w:rsid w:val="004D5197"/>
    <w:rsid w:val="004E0274"/>
    <w:rsid w:val="004E06F1"/>
    <w:rsid w:val="004F3A96"/>
    <w:rsid w:val="00585716"/>
    <w:rsid w:val="005E5FA5"/>
    <w:rsid w:val="006A0492"/>
    <w:rsid w:val="006D26B1"/>
    <w:rsid w:val="006D68A2"/>
    <w:rsid w:val="00733375"/>
    <w:rsid w:val="007478C7"/>
    <w:rsid w:val="007C0ED7"/>
    <w:rsid w:val="007C1508"/>
    <w:rsid w:val="007E50CE"/>
    <w:rsid w:val="008039B0"/>
    <w:rsid w:val="0082269A"/>
    <w:rsid w:val="00895FC6"/>
    <w:rsid w:val="00946EB4"/>
    <w:rsid w:val="00AF41B2"/>
    <w:rsid w:val="00B725E8"/>
    <w:rsid w:val="00B77BA4"/>
    <w:rsid w:val="00BE7D55"/>
    <w:rsid w:val="00C150DC"/>
    <w:rsid w:val="00C31032"/>
    <w:rsid w:val="00C468DD"/>
    <w:rsid w:val="00C73DEF"/>
    <w:rsid w:val="00C75EA7"/>
    <w:rsid w:val="00D13005"/>
    <w:rsid w:val="00D15028"/>
    <w:rsid w:val="00D947EA"/>
    <w:rsid w:val="00E16F11"/>
    <w:rsid w:val="00E205B7"/>
    <w:rsid w:val="00E854D8"/>
    <w:rsid w:val="00ED0D8F"/>
    <w:rsid w:val="00F04571"/>
    <w:rsid w:val="00F2665A"/>
    <w:rsid w:val="00F66015"/>
    <w:rsid w:val="00F9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D28B2F-5E5C-45E3-8B14-4B5AAD38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06F1"/>
    <w:pPr>
      <w:spacing w:line="256" w:lineRule="auto"/>
    </w:pPr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0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ED7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7C0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ED7"/>
    <w:rPr>
      <w:lang w:val="sr-Latn-ME"/>
    </w:rPr>
  </w:style>
  <w:style w:type="paragraph" w:styleId="ListParagraph">
    <w:name w:val="List Paragraph"/>
    <w:basedOn w:val="Normal"/>
    <w:uiPriority w:val="34"/>
    <w:qFormat/>
    <w:rsid w:val="004F3A96"/>
    <w:pPr>
      <w:spacing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6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Milena Dardic</cp:lastModifiedBy>
  <cp:revision>2</cp:revision>
  <dcterms:created xsi:type="dcterms:W3CDTF">2023-03-13T08:59:00Z</dcterms:created>
  <dcterms:modified xsi:type="dcterms:W3CDTF">2023-03-13T08:59:00Z</dcterms:modified>
</cp:coreProperties>
</file>