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>ŠTENJE O GRUPAMA ZA PISMENI DIO STRUČNOG ISPITA ZA RAD NA POSLOVIMA JAVNIH NABAVKI  DANA 30.05.2025. GODINE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I GRUPA ( 10-12 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RS"/>
        </w:rPr>
        <w:t>H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)  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1.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Milunović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ab/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Jelena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2.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Patić Vlahović Milena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3.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Peruničić Dijana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4.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Delić Marijana</w:t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5.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Knežević Petar</w:t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6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. Mikić Ninković Marija</w:t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7.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Markićević Tomislav</w:t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8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. Asad Kujević</w:t>
      </w:r>
    </w:p>
    <w:p>
      <w:pPr>
        <w:jc w:val="left"/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 xml:space="preserve">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lang w:val="sr-Latn-ME"/>
        </w:rPr>
        <w:t xml:space="preserve">II GRUPA ( 12-14 H)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Konatar Ana</w:t>
      </w:r>
    </w:p>
    <w:p>
      <w:pPr>
        <w:numPr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10.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Avdović Mervan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11.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Kaluđerović Jovana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12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. Knežević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ab/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Vidoje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13.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Knežević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ab/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Marko</w:t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14.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Radončić Amel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ab/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15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. Knežević Dijana</w:t>
      </w:r>
    </w:p>
    <w:p>
      <w:pPr>
        <w:jc w:val="left"/>
        <w:rPr>
          <w:rFonts w:hint="default" w:ascii="Arial" w:hAnsi="Arial" w:cs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16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. Stijepović Milena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ab/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 </w:t>
      </w: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B4C6C"/>
    <w:multiLevelType w:val="singleLevel"/>
    <w:tmpl w:val="8BCB4C6C"/>
    <w:lvl w:ilvl="0" w:tentative="0">
      <w:start w:val="9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416614D"/>
    <w:rsid w:val="07297670"/>
    <w:rsid w:val="08697BF3"/>
    <w:rsid w:val="10C8406E"/>
    <w:rsid w:val="14653F65"/>
    <w:rsid w:val="1E937AE8"/>
    <w:rsid w:val="1FED52DF"/>
    <w:rsid w:val="26601B39"/>
    <w:rsid w:val="27FB7CB9"/>
    <w:rsid w:val="320904B8"/>
    <w:rsid w:val="378A3D4B"/>
    <w:rsid w:val="388171BA"/>
    <w:rsid w:val="399506F9"/>
    <w:rsid w:val="576C7EF9"/>
    <w:rsid w:val="5E175088"/>
    <w:rsid w:val="61F4069F"/>
    <w:rsid w:val="670C6F8C"/>
    <w:rsid w:val="6D3C6FC9"/>
    <w:rsid w:val="6F567CE4"/>
    <w:rsid w:val="789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10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Dragan Prenkic</cp:lastModifiedBy>
  <cp:lastPrinted>2023-03-15T12:04:00Z</cp:lastPrinted>
  <dcterms:modified xsi:type="dcterms:W3CDTF">2025-06-02T05:56:25Z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