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1F079" w14:textId="77777777" w:rsidR="001C5C66" w:rsidRPr="00F47031" w:rsidRDefault="00082022" w:rsidP="00A74471">
      <w:pPr>
        <w:spacing w:after="0"/>
        <w:jc w:val="center"/>
        <w:rPr>
          <w:rFonts w:cs="Arial"/>
          <w:b/>
          <w:sz w:val="32"/>
          <w:szCs w:val="32"/>
        </w:rPr>
      </w:pPr>
      <w:r w:rsidRPr="00F47031">
        <w:rPr>
          <w:rFonts w:cs="Arial"/>
          <w:noProof/>
        </w:rPr>
        <w:drawing>
          <wp:inline distT="0" distB="0" distL="0" distR="0" wp14:anchorId="6678BF1C" wp14:editId="41488963">
            <wp:extent cx="908050" cy="1022350"/>
            <wp:effectExtent l="0" t="0" r="6350" b="6350"/>
            <wp:docPr id="3"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050" cy="1022350"/>
                    </a:xfrm>
                    <a:prstGeom prst="rect">
                      <a:avLst/>
                    </a:prstGeom>
                    <a:noFill/>
                    <a:ln>
                      <a:noFill/>
                    </a:ln>
                  </pic:spPr>
                </pic:pic>
              </a:graphicData>
            </a:graphic>
          </wp:inline>
        </w:drawing>
      </w:r>
    </w:p>
    <w:p w14:paraId="5C031D55" w14:textId="30028760" w:rsidR="001C5C66" w:rsidRPr="00F47031" w:rsidRDefault="002F5A0A" w:rsidP="00A74471">
      <w:pPr>
        <w:spacing w:after="0"/>
        <w:jc w:val="center"/>
        <w:rPr>
          <w:rFonts w:cs="Arial"/>
          <w:b/>
          <w:sz w:val="32"/>
          <w:szCs w:val="32"/>
        </w:rPr>
      </w:pPr>
      <w:proofErr w:type="spellStart"/>
      <w:r w:rsidRPr="00F47031">
        <w:rPr>
          <w:rFonts w:cs="Arial"/>
          <w:b/>
          <w:sz w:val="32"/>
          <w:szCs w:val="32"/>
        </w:rPr>
        <w:t>Ministarstvo</w:t>
      </w:r>
      <w:proofErr w:type="spellEnd"/>
      <w:r w:rsidRPr="00F47031">
        <w:rPr>
          <w:rFonts w:cs="Arial"/>
          <w:b/>
          <w:sz w:val="32"/>
          <w:szCs w:val="32"/>
        </w:rPr>
        <w:t xml:space="preserve"> poljoprivrede</w:t>
      </w:r>
      <w:r w:rsidR="00292B85" w:rsidRPr="00F47031">
        <w:rPr>
          <w:rFonts w:cs="Arial"/>
          <w:b/>
          <w:sz w:val="32"/>
          <w:szCs w:val="32"/>
        </w:rPr>
        <w:t>, šumarstva i vodoprivrede</w:t>
      </w:r>
    </w:p>
    <w:p w14:paraId="7E893BBD" w14:textId="77777777" w:rsidR="001C5C66" w:rsidRPr="00F47031" w:rsidRDefault="001C5C66" w:rsidP="00A74471">
      <w:pPr>
        <w:spacing w:after="0"/>
        <w:jc w:val="center"/>
        <w:rPr>
          <w:rFonts w:cs="Arial"/>
          <w:b/>
          <w:sz w:val="32"/>
          <w:szCs w:val="32"/>
        </w:rPr>
      </w:pPr>
    </w:p>
    <w:p w14:paraId="71C5B725" w14:textId="77777777" w:rsidR="001C5C66" w:rsidRPr="00F47031" w:rsidRDefault="001C5C66" w:rsidP="00A74471">
      <w:pPr>
        <w:spacing w:after="0"/>
        <w:jc w:val="center"/>
        <w:rPr>
          <w:rFonts w:cs="Arial"/>
          <w:b/>
          <w:sz w:val="32"/>
          <w:szCs w:val="32"/>
        </w:rPr>
      </w:pPr>
    </w:p>
    <w:p w14:paraId="490FFF73" w14:textId="77777777" w:rsidR="001C5C66" w:rsidRPr="00F47031" w:rsidRDefault="001C5C66" w:rsidP="00A74471">
      <w:pPr>
        <w:spacing w:after="0"/>
        <w:rPr>
          <w:rFonts w:cs="Arial"/>
          <w:b/>
          <w:sz w:val="32"/>
          <w:szCs w:val="32"/>
        </w:rPr>
      </w:pPr>
    </w:p>
    <w:p w14:paraId="05C7C61B" w14:textId="77777777" w:rsidR="002F5A0A" w:rsidRPr="00F47031" w:rsidRDefault="002F5A0A" w:rsidP="00A74471">
      <w:pPr>
        <w:spacing w:after="0"/>
        <w:rPr>
          <w:rFonts w:cs="Arial"/>
          <w:b/>
          <w:sz w:val="32"/>
          <w:szCs w:val="32"/>
        </w:rPr>
      </w:pPr>
    </w:p>
    <w:p w14:paraId="5C07BFCA" w14:textId="77777777" w:rsidR="002F5A0A" w:rsidRPr="00F47031" w:rsidRDefault="002F5A0A" w:rsidP="00A74471">
      <w:pPr>
        <w:spacing w:after="0"/>
        <w:rPr>
          <w:rFonts w:cs="Arial"/>
          <w:b/>
          <w:sz w:val="32"/>
          <w:szCs w:val="32"/>
        </w:rPr>
      </w:pPr>
    </w:p>
    <w:p w14:paraId="30559B40" w14:textId="77777777" w:rsidR="002F5A0A" w:rsidRPr="00F47031" w:rsidRDefault="002F5A0A" w:rsidP="00A74471">
      <w:pPr>
        <w:spacing w:after="0"/>
        <w:rPr>
          <w:rFonts w:cs="Arial"/>
          <w:b/>
          <w:sz w:val="32"/>
          <w:szCs w:val="32"/>
        </w:rPr>
      </w:pPr>
    </w:p>
    <w:p w14:paraId="5F31AB2F" w14:textId="77777777" w:rsidR="002F5A0A" w:rsidRPr="00F47031" w:rsidRDefault="002F5A0A" w:rsidP="00A74471">
      <w:pPr>
        <w:spacing w:after="0"/>
        <w:rPr>
          <w:rFonts w:cs="Arial"/>
          <w:b/>
          <w:sz w:val="32"/>
          <w:szCs w:val="32"/>
        </w:rPr>
      </w:pPr>
    </w:p>
    <w:p w14:paraId="0F81081D" w14:textId="77777777" w:rsidR="001C5C66" w:rsidRPr="00F47031" w:rsidRDefault="001C5C66" w:rsidP="00A74471">
      <w:pPr>
        <w:pStyle w:val="Title"/>
        <w:spacing w:after="0"/>
        <w:jc w:val="center"/>
        <w:rPr>
          <w:rFonts w:ascii="Arial" w:hAnsi="Arial" w:cs="Arial"/>
          <w:b/>
        </w:rPr>
      </w:pPr>
    </w:p>
    <w:p w14:paraId="6420F26F" w14:textId="77777777" w:rsidR="006F2303" w:rsidRPr="00F47031" w:rsidRDefault="001C5C66" w:rsidP="00A74471">
      <w:pPr>
        <w:pStyle w:val="Title"/>
        <w:spacing w:after="0"/>
        <w:jc w:val="center"/>
        <w:rPr>
          <w:rFonts w:ascii="Arial" w:hAnsi="Arial" w:cs="Arial"/>
          <w:b/>
          <w:color w:val="auto"/>
        </w:rPr>
      </w:pPr>
      <w:r w:rsidRPr="00F47031">
        <w:rPr>
          <w:rFonts w:ascii="Arial" w:hAnsi="Arial" w:cs="Arial"/>
          <w:b/>
          <w:color w:val="auto"/>
        </w:rPr>
        <w:t xml:space="preserve">IZVJEŠTAJ O </w:t>
      </w:r>
      <w:r w:rsidR="002F5A0A" w:rsidRPr="00F47031">
        <w:rPr>
          <w:rFonts w:ascii="Arial" w:hAnsi="Arial" w:cs="Arial"/>
          <w:b/>
          <w:color w:val="auto"/>
        </w:rPr>
        <w:t>SPROVOĐENJU</w:t>
      </w:r>
      <w:r w:rsidR="009734A4" w:rsidRPr="00F47031">
        <w:rPr>
          <w:rFonts w:ascii="Arial" w:hAnsi="Arial" w:cs="Arial"/>
          <w:b/>
          <w:color w:val="auto"/>
        </w:rPr>
        <w:t xml:space="preserve"> </w:t>
      </w:r>
    </w:p>
    <w:p w14:paraId="5F018B7A" w14:textId="77777777" w:rsidR="006F2303" w:rsidRPr="00F47031" w:rsidRDefault="006F2303" w:rsidP="00A74471">
      <w:pPr>
        <w:pStyle w:val="Title"/>
        <w:spacing w:after="0"/>
        <w:jc w:val="center"/>
        <w:rPr>
          <w:rFonts w:ascii="Arial" w:hAnsi="Arial" w:cs="Arial"/>
          <w:b/>
          <w:color w:val="auto"/>
        </w:rPr>
      </w:pPr>
      <w:r w:rsidRPr="00F47031">
        <w:rPr>
          <w:rFonts w:ascii="Arial" w:hAnsi="Arial" w:cs="Arial"/>
          <w:b/>
          <w:color w:val="auto"/>
        </w:rPr>
        <w:t>NACIONALNOG PLANA</w:t>
      </w:r>
    </w:p>
    <w:p w14:paraId="5950AA86" w14:textId="77777777" w:rsidR="002F5A0A" w:rsidRPr="00F47031" w:rsidRDefault="006F2303" w:rsidP="00A74471">
      <w:pPr>
        <w:pStyle w:val="Title"/>
        <w:spacing w:after="0"/>
        <w:jc w:val="center"/>
        <w:rPr>
          <w:rFonts w:ascii="Arial" w:hAnsi="Arial" w:cs="Arial"/>
          <w:b/>
          <w:color w:val="auto"/>
        </w:rPr>
      </w:pPr>
      <w:r w:rsidRPr="00F47031">
        <w:rPr>
          <w:rFonts w:ascii="Arial" w:hAnsi="Arial" w:cs="Arial"/>
          <w:b/>
          <w:color w:val="auto"/>
        </w:rPr>
        <w:t xml:space="preserve"> ZA ODRŽIVU UPOTREBU SREDSTAVA ZA ZAŠTITU BILJA</w:t>
      </w:r>
      <w:r w:rsidR="009734A4" w:rsidRPr="00F47031">
        <w:rPr>
          <w:rFonts w:ascii="Arial" w:hAnsi="Arial" w:cs="Arial"/>
          <w:b/>
          <w:color w:val="auto"/>
        </w:rPr>
        <w:t xml:space="preserve"> </w:t>
      </w:r>
    </w:p>
    <w:p w14:paraId="06AAC368" w14:textId="32F0B0AB" w:rsidR="001C5C66" w:rsidRPr="00F47031" w:rsidRDefault="00DA70FE" w:rsidP="00A74471">
      <w:pPr>
        <w:pStyle w:val="Title"/>
        <w:spacing w:after="0"/>
        <w:jc w:val="center"/>
        <w:rPr>
          <w:rFonts w:ascii="Arial" w:hAnsi="Arial" w:cs="Arial"/>
          <w:b/>
          <w:color w:val="auto"/>
        </w:rPr>
      </w:pPr>
      <w:r w:rsidRPr="00F47031">
        <w:rPr>
          <w:rFonts w:ascii="Arial" w:hAnsi="Arial" w:cs="Arial"/>
          <w:b/>
          <w:color w:val="auto"/>
        </w:rPr>
        <w:t>ZA 20</w:t>
      </w:r>
      <w:r w:rsidR="00201F42">
        <w:rPr>
          <w:rFonts w:ascii="Arial" w:hAnsi="Arial" w:cs="Arial"/>
          <w:b/>
          <w:color w:val="auto"/>
        </w:rPr>
        <w:t>21</w:t>
      </w:r>
      <w:r w:rsidRPr="00F47031">
        <w:rPr>
          <w:rFonts w:ascii="Arial" w:hAnsi="Arial" w:cs="Arial"/>
          <w:b/>
          <w:color w:val="auto"/>
        </w:rPr>
        <w:t>. GODINU</w:t>
      </w:r>
    </w:p>
    <w:p w14:paraId="60170F66" w14:textId="77777777" w:rsidR="000E5B4E" w:rsidRPr="00F47031" w:rsidRDefault="000E5B4E" w:rsidP="00A74471">
      <w:pPr>
        <w:spacing w:after="0"/>
        <w:rPr>
          <w:rFonts w:cs="Arial"/>
        </w:rPr>
      </w:pPr>
    </w:p>
    <w:p w14:paraId="6FB692BE" w14:textId="77777777" w:rsidR="001C5C66" w:rsidRPr="00F47031" w:rsidRDefault="001C5C66" w:rsidP="00A74471">
      <w:pPr>
        <w:spacing w:after="0"/>
        <w:rPr>
          <w:rFonts w:cs="Arial"/>
        </w:rPr>
      </w:pPr>
    </w:p>
    <w:p w14:paraId="4A28894B" w14:textId="77777777" w:rsidR="001C5C66" w:rsidRPr="00F47031" w:rsidRDefault="001C5C66" w:rsidP="00A74471">
      <w:pPr>
        <w:pStyle w:val="NoSpacing"/>
        <w:jc w:val="center"/>
        <w:rPr>
          <w:rFonts w:ascii="Arial" w:hAnsi="Arial" w:cs="Arial"/>
          <w:i w:val="0"/>
          <w:sz w:val="28"/>
          <w:szCs w:val="32"/>
        </w:rPr>
      </w:pPr>
    </w:p>
    <w:p w14:paraId="1027EF45" w14:textId="77777777" w:rsidR="001C5C66" w:rsidRPr="00F47031" w:rsidRDefault="001C5C66" w:rsidP="00A74471">
      <w:pPr>
        <w:pStyle w:val="NoSpacing"/>
        <w:jc w:val="center"/>
        <w:rPr>
          <w:rFonts w:ascii="Arial" w:hAnsi="Arial" w:cs="Arial"/>
          <w:i w:val="0"/>
          <w:sz w:val="28"/>
          <w:szCs w:val="32"/>
        </w:rPr>
      </w:pPr>
    </w:p>
    <w:p w14:paraId="6712E88E" w14:textId="77777777" w:rsidR="0002269B" w:rsidRPr="00F47031" w:rsidRDefault="0002269B" w:rsidP="00A74471">
      <w:pPr>
        <w:pStyle w:val="NoSpacing"/>
        <w:jc w:val="center"/>
        <w:rPr>
          <w:rFonts w:ascii="Arial" w:hAnsi="Arial" w:cs="Arial"/>
          <w:i w:val="0"/>
          <w:sz w:val="28"/>
          <w:szCs w:val="32"/>
        </w:rPr>
      </w:pPr>
    </w:p>
    <w:p w14:paraId="5B707C28" w14:textId="77777777" w:rsidR="0002269B" w:rsidRPr="00F47031" w:rsidRDefault="0002269B" w:rsidP="00A74471">
      <w:pPr>
        <w:pStyle w:val="NoSpacing"/>
        <w:jc w:val="center"/>
        <w:rPr>
          <w:rFonts w:ascii="Arial" w:hAnsi="Arial" w:cs="Arial"/>
          <w:i w:val="0"/>
          <w:sz w:val="28"/>
          <w:szCs w:val="32"/>
        </w:rPr>
      </w:pPr>
    </w:p>
    <w:p w14:paraId="0557EBF1" w14:textId="77777777" w:rsidR="001C5C66" w:rsidRPr="00F47031" w:rsidRDefault="001C5C66" w:rsidP="00A74471">
      <w:pPr>
        <w:pStyle w:val="NoSpacing"/>
        <w:jc w:val="center"/>
        <w:rPr>
          <w:rFonts w:ascii="Arial" w:hAnsi="Arial" w:cs="Arial"/>
          <w:i w:val="0"/>
          <w:sz w:val="28"/>
          <w:szCs w:val="32"/>
        </w:rPr>
      </w:pPr>
    </w:p>
    <w:p w14:paraId="19033520" w14:textId="77777777" w:rsidR="002F5A0A" w:rsidRPr="00F47031" w:rsidRDefault="002F5A0A" w:rsidP="00A74471">
      <w:pPr>
        <w:pStyle w:val="NoSpacing"/>
        <w:jc w:val="center"/>
        <w:rPr>
          <w:rFonts w:ascii="Arial" w:hAnsi="Arial" w:cs="Arial"/>
          <w:i w:val="0"/>
          <w:sz w:val="28"/>
          <w:szCs w:val="32"/>
        </w:rPr>
      </w:pPr>
    </w:p>
    <w:p w14:paraId="2B19C56C" w14:textId="77777777" w:rsidR="002F5A0A" w:rsidRPr="00F47031" w:rsidRDefault="002F5A0A" w:rsidP="00A74471">
      <w:pPr>
        <w:pStyle w:val="NoSpacing"/>
        <w:jc w:val="center"/>
        <w:rPr>
          <w:rFonts w:ascii="Arial" w:hAnsi="Arial" w:cs="Arial"/>
          <w:i w:val="0"/>
          <w:sz w:val="28"/>
          <w:szCs w:val="32"/>
        </w:rPr>
      </w:pPr>
    </w:p>
    <w:p w14:paraId="16B78DF0" w14:textId="77777777" w:rsidR="002F5A0A" w:rsidRPr="00F47031" w:rsidRDefault="002F5A0A" w:rsidP="00A74471">
      <w:pPr>
        <w:pStyle w:val="NoSpacing"/>
        <w:jc w:val="center"/>
        <w:rPr>
          <w:rFonts w:ascii="Arial" w:hAnsi="Arial" w:cs="Arial"/>
          <w:i w:val="0"/>
          <w:sz w:val="28"/>
          <w:szCs w:val="32"/>
        </w:rPr>
      </w:pPr>
    </w:p>
    <w:p w14:paraId="1ACCF187" w14:textId="77777777" w:rsidR="002F5A0A" w:rsidRPr="00F47031" w:rsidRDefault="002F5A0A" w:rsidP="00A74471">
      <w:pPr>
        <w:pStyle w:val="NoSpacing"/>
        <w:jc w:val="center"/>
        <w:rPr>
          <w:rFonts w:ascii="Arial" w:hAnsi="Arial" w:cs="Arial"/>
          <w:i w:val="0"/>
          <w:sz w:val="28"/>
          <w:szCs w:val="32"/>
        </w:rPr>
      </w:pPr>
    </w:p>
    <w:p w14:paraId="435A8A81" w14:textId="77777777" w:rsidR="002F5A0A" w:rsidRPr="00F47031" w:rsidRDefault="002F5A0A" w:rsidP="00A74471">
      <w:pPr>
        <w:pStyle w:val="NoSpacing"/>
        <w:jc w:val="center"/>
        <w:rPr>
          <w:rFonts w:ascii="Arial" w:hAnsi="Arial" w:cs="Arial"/>
          <w:i w:val="0"/>
          <w:sz w:val="28"/>
          <w:szCs w:val="32"/>
        </w:rPr>
      </w:pPr>
    </w:p>
    <w:p w14:paraId="03805521" w14:textId="77777777" w:rsidR="002F5A0A" w:rsidRPr="00F47031" w:rsidRDefault="002F5A0A" w:rsidP="00A74471">
      <w:pPr>
        <w:pStyle w:val="NoSpacing"/>
        <w:jc w:val="center"/>
        <w:rPr>
          <w:rFonts w:ascii="Arial" w:hAnsi="Arial" w:cs="Arial"/>
          <w:i w:val="0"/>
          <w:sz w:val="28"/>
          <w:szCs w:val="32"/>
        </w:rPr>
      </w:pPr>
    </w:p>
    <w:p w14:paraId="6D4E736E" w14:textId="77777777" w:rsidR="002F5A0A" w:rsidRPr="00F47031" w:rsidRDefault="002F5A0A" w:rsidP="00A74471">
      <w:pPr>
        <w:pStyle w:val="NoSpacing"/>
        <w:jc w:val="center"/>
        <w:rPr>
          <w:rFonts w:ascii="Arial" w:hAnsi="Arial" w:cs="Arial"/>
          <w:i w:val="0"/>
          <w:sz w:val="28"/>
          <w:szCs w:val="32"/>
        </w:rPr>
      </w:pPr>
    </w:p>
    <w:p w14:paraId="75AF35C0" w14:textId="364342FD" w:rsidR="00EF67B7" w:rsidRPr="00F47031" w:rsidRDefault="001C5C66" w:rsidP="00A74471">
      <w:pPr>
        <w:pStyle w:val="NoSpacing"/>
        <w:jc w:val="center"/>
        <w:rPr>
          <w:rFonts w:ascii="Arial" w:hAnsi="Arial" w:cs="Arial"/>
          <w:i w:val="0"/>
          <w:sz w:val="28"/>
          <w:szCs w:val="32"/>
        </w:rPr>
      </w:pPr>
      <w:r w:rsidRPr="00F47031">
        <w:rPr>
          <w:rFonts w:ascii="Arial" w:hAnsi="Arial" w:cs="Arial"/>
          <w:i w:val="0"/>
          <w:sz w:val="28"/>
          <w:szCs w:val="32"/>
        </w:rPr>
        <w:t xml:space="preserve">Podgorica, </w:t>
      </w:r>
      <w:proofErr w:type="spellStart"/>
      <w:r w:rsidR="001975D1">
        <w:rPr>
          <w:rFonts w:ascii="Arial" w:hAnsi="Arial" w:cs="Arial"/>
          <w:i w:val="0"/>
          <w:sz w:val="28"/>
          <w:szCs w:val="32"/>
        </w:rPr>
        <w:t>jun</w:t>
      </w:r>
      <w:proofErr w:type="spellEnd"/>
      <w:r w:rsidRPr="00F47031">
        <w:rPr>
          <w:rFonts w:ascii="Arial" w:hAnsi="Arial" w:cs="Arial"/>
          <w:i w:val="0"/>
          <w:sz w:val="28"/>
          <w:szCs w:val="32"/>
        </w:rPr>
        <w:t xml:space="preserve"> 20</w:t>
      </w:r>
      <w:r w:rsidR="00F910EA" w:rsidRPr="00F47031">
        <w:rPr>
          <w:rFonts w:ascii="Arial" w:hAnsi="Arial" w:cs="Arial"/>
          <w:i w:val="0"/>
          <w:sz w:val="28"/>
          <w:szCs w:val="32"/>
        </w:rPr>
        <w:t>2</w:t>
      </w:r>
      <w:r w:rsidR="00201F42">
        <w:rPr>
          <w:rFonts w:ascii="Arial" w:hAnsi="Arial" w:cs="Arial"/>
          <w:i w:val="0"/>
          <w:sz w:val="28"/>
          <w:szCs w:val="32"/>
        </w:rPr>
        <w:t>2</w:t>
      </w:r>
      <w:r w:rsidRPr="00F47031">
        <w:rPr>
          <w:rFonts w:ascii="Arial" w:hAnsi="Arial" w:cs="Arial"/>
          <w:i w:val="0"/>
          <w:sz w:val="28"/>
          <w:szCs w:val="32"/>
        </w:rPr>
        <w:t>.</w:t>
      </w:r>
      <w:r w:rsidR="00DA70FE" w:rsidRPr="00F47031">
        <w:rPr>
          <w:rFonts w:ascii="Arial" w:hAnsi="Arial" w:cs="Arial"/>
          <w:i w:val="0"/>
          <w:sz w:val="28"/>
          <w:szCs w:val="32"/>
        </w:rPr>
        <w:t xml:space="preserve"> </w:t>
      </w:r>
    </w:p>
    <w:p w14:paraId="5DADEB14" w14:textId="77777777" w:rsidR="00EF67B7" w:rsidRPr="00F47031" w:rsidRDefault="00EF67B7" w:rsidP="00A74471">
      <w:pPr>
        <w:spacing w:after="0"/>
        <w:jc w:val="left"/>
        <w:rPr>
          <w:rFonts w:cs="Arial"/>
          <w:iCs/>
          <w:sz w:val="28"/>
          <w:szCs w:val="32"/>
        </w:rPr>
      </w:pPr>
    </w:p>
    <w:bookmarkStart w:id="0" w:name="_Toc480386943" w:displacedByCustomXml="next"/>
    <w:sdt>
      <w:sdtPr>
        <w:rPr>
          <w:rFonts w:ascii="Arial" w:eastAsia="Times New Roman" w:hAnsi="Arial" w:cs="Arial"/>
          <w:b w:val="0"/>
          <w:bCs w:val="0"/>
          <w:color w:val="auto"/>
          <w:sz w:val="22"/>
          <w:szCs w:val="24"/>
        </w:rPr>
        <w:id w:val="1948113585"/>
        <w:docPartObj>
          <w:docPartGallery w:val="Table of Contents"/>
          <w:docPartUnique/>
        </w:docPartObj>
      </w:sdtPr>
      <w:sdtEndPr>
        <w:rPr>
          <w:sz w:val="20"/>
        </w:rPr>
      </w:sdtEndPr>
      <w:sdtContent>
        <w:bookmarkEnd w:id="0" w:displacedByCustomXml="prev"/>
        <w:p w14:paraId="7420407E" w14:textId="77777777" w:rsidR="0010554D" w:rsidRPr="00F47031" w:rsidRDefault="0010554D" w:rsidP="00A74471">
          <w:pPr>
            <w:pStyle w:val="Heading1"/>
            <w:spacing w:before="0"/>
            <w:rPr>
              <w:rFonts w:ascii="Arial" w:eastAsia="Times New Roman" w:hAnsi="Arial" w:cs="Arial"/>
              <w:b w:val="0"/>
              <w:bCs w:val="0"/>
              <w:color w:val="auto"/>
              <w:sz w:val="22"/>
              <w:szCs w:val="24"/>
            </w:rPr>
          </w:pPr>
        </w:p>
        <w:p w14:paraId="60C19B2A" w14:textId="77777777" w:rsidR="00907A23" w:rsidRPr="00907A23" w:rsidRDefault="00907A23" w:rsidP="00907A23"/>
        <w:p w14:paraId="5A4715A4" w14:textId="2CD47ABB" w:rsidR="00BD67D4" w:rsidRDefault="005B03AB">
          <w:pPr>
            <w:pStyle w:val="TOC1"/>
            <w:tabs>
              <w:tab w:val="left" w:pos="440"/>
              <w:tab w:val="right" w:leader="dot" w:pos="9350"/>
            </w:tabs>
            <w:rPr>
              <w:rFonts w:asciiTheme="minorHAnsi" w:eastAsiaTheme="minorEastAsia" w:hAnsiTheme="minorHAnsi" w:cstheme="minorBidi"/>
              <w:noProof/>
              <w:sz w:val="22"/>
              <w:szCs w:val="22"/>
              <w:lang w:val="en-GB" w:eastAsia="en-GB"/>
            </w:rPr>
          </w:pPr>
          <w:r w:rsidRPr="00F47031">
            <w:rPr>
              <w:rFonts w:cs="Arial"/>
              <w:b/>
            </w:rPr>
            <w:fldChar w:fldCharType="begin"/>
          </w:r>
          <w:r w:rsidR="000E5B4E" w:rsidRPr="00F47031">
            <w:rPr>
              <w:rFonts w:cs="Arial"/>
              <w:b/>
            </w:rPr>
            <w:instrText xml:space="preserve"> TOC \o "1-3" \h \z \u </w:instrText>
          </w:r>
          <w:r w:rsidRPr="00F47031">
            <w:rPr>
              <w:rFonts w:cs="Arial"/>
              <w:b/>
            </w:rPr>
            <w:fldChar w:fldCharType="separate"/>
          </w:r>
          <w:hyperlink w:anchor="_Toc107909963" w:history="1">
            <w:r w:rsidR="00BD67D4" w:rsidRPr="00D40E26">
              <w:rPr>
                <w:rStyle w:val="Hyperlink"/>
                <w:rFonts w:cs="Arial"/>
                <w:noProof/>
              </w:rPr>
              <w:t>1.</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Uvod</w:t>
            </w:r>
            <w:r w:rsidR="00BD67D4">
              <w:rPr>
                <w:noProof/>
                <w:webHidden/>
              </w:rPr>
              <w:tab/>
            </w:r>
            <w:r w:rsidR="00BD67D4">
              <w:rPr>
                <w:noProof/>
                <w:webHidden/>
              </w:rPr>
              <w:fldChar w:fldCharType="begin"/>
            </w:r>
            <w:r w:rsidR="00BD67D4">
              <w:rPr>
                <w:noProof/>
                <w:webHidden/>
              </w:rPr>
              <w:instrText xml:space="preserve"> PAGEREF _Toc107909963 \h </w:instrText>
            </w:r>
            <w:r w:rsidR="00BD67D4">
              <w:rPr>
                <w:noProof/>
                <w:webHidden/>
              </w:rPr>
            </w:r>
            <w:r w:rsidR="00BD67D4">
              <w:rPr>
                <w:noProof/>
                <w:webHidden/>
              </w:rPr>
              <w:fldChar w:fldCharType="separate"/>
            </w:r>
            <w:r w:rsidR="00273D95">
              <w:rPr>
                <w:noProof/>
                <w:webHidden/>
              </w:rPr>
              <w:t>3</w:t>
            </w:r>
            <w:r w:rsidR="00BD67D4">
              <w:rPr>
                <w:noProof/>
                <w:webHidden/>
              </w:rPr>
              <w:fldChar w:fldCharType="end"/>
            </w:r>
          </w:hyperlink>
        </w:p>
        <w:p w14:paraId="74161A1A" w14:textId="3AD473AE"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64" w:history="1">
            <w:r w:rsidR="00BD67D4" w:rsidRPr="00D40E26">
              <w:rPr>
                <w:rStyle w:val="Hyperlink"/>
                <w:rFonts w:cs="Arial"/>
                <w:noProof/>
              </w:rPr>
              <w:t>2.</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Nacionalni plan za održivu upotrebu sredstava za zaštitu bilja</w:t>
            </w:r>
            <w:r w:rsidR="00BD67D4">
              <w:rPr>
                <w:noProof/>
                <w:webHidden/>
              </w:rPr>
              <w:tab/>
            </w:r>
            <w:r w:rsidR="00BD67D4">
              <w:rPr>
                <w:noProof/>
                <w:webHidden/>
              </w:rPr>
              <w:fldChar w:fldCharType="begin"/>
            </w:r>
            <w:r w:rsidR="00BD67D4">
              <w:rPr>
                <w:noProof/>
                <w:webHidden/>
              </w:rPr>
              <w:instrText xml:space="preserve"> PAGEREF _Toc107909964 \h </w:instrText>
            </w:r>
            <w:r w:rsidR="00BD67D4">
              <w:rPr>
                <w:noProof/>
                <w:webHidden/>
              </w:rPr>
            </w:r>
            <w:r w:rsidR="00BD67D4">
              <w:rPr>
                <w:noProof/>
                <w:webHidden/>
              </w:rPr>
              <w:fldChar w:fldCharType="separate"/>
            </w:r>
            <w:r w:rsidR="00273D95">
              <w:rPr>
                <w:noProof/>
                <w:webHidden/>
              </w:rPr>
              <w:t>4</w:t>
            </w:r>
            <w:r w:rsidR="00BD67D4">
              <w:rPr>
                <w:noProof/>
                <w:webHidden/>
              </w:rPr>
              <w:fldChar w:fldCharType="end"/>
            </w:r>
          </w:hyperlink>
        </w:p>
        <w:p w14:paraId="0EF45C5F" w14:textId="15D6EB3E"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65" w:history="1">
            <w:r w:rsidR="00BD67D4" w:rsidRPr="00D40E26">
              <w:rPr>
                <w:rStyle w:val="Hyperlink"/>
                <w:rFonts w:cs="Arial"/>
                <w:noProof/>
              </w:rPr>
              <w:t>3.</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Institucionalni okvir</w:t>
            </w:r>
            <w:r w:rsidR="00BD67D4">
              <w:rPr>
                <w:noProof/>
                <w:webHidden/>
              </w:rPr>
              <w:tab/>
            </w:r>
            <w:r w:rsidR="00BD67D4">
              <w:rPr>
                <w:noProof/>
                <w:webHidden/>
              </w:rPr>
              <w:fldChar w:fldCharType="begin"/>
            </w:r>
            <w:r w:rsidR="00BD67D4">
              <w:rPr>
                <w:noProof/>
                <w:webHidden/>
              </w:rPr>
              <w:instrText xml:space="preserve"> PAGEREF _Toc107909965 \h </w:instrText>
            </w:r>
            <w:r w:rsidR="00BD67D4">
              <w:rPr>
                <w:noProof/>
                <w:webHidden/>
              </w:rPr>
            </w:r>
            <w:r w:rsidR="00BD67D4">
              <w:rPr>
                <w:noProof/>
                <w:webHidden/>
              </w:rPr>
              <w:fldChar w:fldCharType="separate"/>
            </w:r>
            <w:r w:rsidR="00273D95">
              <w:rPr>
                <w:noProof/>
                <w:webHidden/>
              </w:rPr>
              <w:t>5</w:t>
            </w:r>
            <w:r w:rsidR="00BD67D4">
              <w:rPr>
                <w:noProof/>
                <w:webHidden/>
              </w:rPr>
              <w:fldChar w:fldCharType="end"/>
            </w:r>
          </w:hyperlink>
        </w:p>
        <w:p w14:paraId="4F8864FA" w14:textId="5E010364"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66" w:history="1">
            <w:r w:rsidR="00BD67D4" w:rsidRPr="00D40E26">
              <w:rPr>
                <w:rStyle w:val="Hyperlink"/>
                <w:rFonts w:cs="Arial"/>
                <w:noProof/>
              </w:rPr>
              <w:t>4.</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Normativni okvir</w:t>
            </w:r>
            <w:r w:rsidR="00BD67D4">
              <w:rPr>
                <w:noProof/>
                <w:webHidden/>
              </w:rPr>
              <w:tab/>
            </w:r>
            <w:r w:rsidR="00BD67D4">
              <w:rPr>
                <w:noProof/>
                <w:webHidden/>
              </w:rPr>
              <w:fldChar w:fldCharType="begin"/>
            </w:r>
            <w:r w:rsidR="00BD67D4">
              <w:rPr>
                <w:noProof/>
                <w:webHidden/>
              </w:rPr>
              <w:instrText xml:space="preserve"> PAGEREF _Toc107909966 \h </w:instrText>
            </w:r>
            <w:r w:rsidR="00BD67D4">
              <w:rPr>
                <w:noProof/>
                <w:webHidden/>
              </w:rPr>
            </w:r>
            <w:r w:rsidR="00BD67D4">
              <w:rPr>
                <w:noProof/>
                <w:webHidden/>
              </w:rPr>
              <w:fldChar w:fldCharType="separate"/>
            </w:r>
            <w:r w:rsidR="00273D95">
              <w:rPr>
                <w:noProof/>
                <w:webHidden/>
              </w:rPr>
              <w:t>6</w:t>
            </w:r>
            <w:r w:rsidR="00BD67D4">
              <w:rPr>
                <w:noProof/>
                <w:webHidden/>
              </w:rPr>
              <w:fldChar w:fldCharType="end"/>
            </w:r>
          </w:hyperlink>
        </w:p>
        <w:p w14:paraId="3E96BB10" w14:textId="64BC30D6"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67" w:history="1">
            <w:r w:rsidR="00BD67D4" w:rsidRPr="00D40E26">
              <w:rPr>
                <w:rStyle w:val="Hyperlink"/>
                <w:rFonts w:cs="Arial"/>
                <w:noProof/>
              </w:rPr>
              <w:t>5.</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Administrativni kapaciteti</w:t>
            </w:r>
            <w:r w:rsidR="00BD67D4">
              <w:rPr>
                <w:noProof/>
                <w:webHidden/>
              </w:rPr>
              <w:tab/>
            </w:r>
            <w:r w:rsidR="00BD67D4">
              <w:rPr>
                <w:noProof/>
                <w:webHidden/>
              </w:rPr>
              <w:fldChar w:fldCharType="begin"/>
            </w:r>
            <w:r w:rsidR="00BD67D4">
              <w:rPr>
                <w:noProof/>
                <w:webHidden/>
              </w:rPr>
              <w:instrText xml:space="preserve"> PAGEREF _Toc107909967 \h </w:instrText>
            </w:r>
            <w:r w:rsidR="00BD67D4">
              <w:rPr>
                <w:noProof/>
                <w:webHidden/>
              </w:rPr>
            </w:r>
            <w:r w:rsidR="00BD67D4">
              <w:rPr>
                <w:noProof/>
                <w:webHidden/>
              </w:rPr>
              <w:fldChar w:fldCharType="separate"/>
            </w:r>
            <w:r w:rsidR="00273D95">
              <w:rPr>
                <w:noProof/>
                <w:webHidden/>
              </w:rPr>
              <w:t>7</w:t>
            </w:r>
            <w:r w:rsidR="00BD67D4">
              <w:rPr>
                <w:noProof/>
                <w:webHidden/>
              </w:rPr>
              <w:fldChar w:fldCharType="end"/>
            </w:r>
          </w:hyperlink>
        </w:p>
        <w:p w14:paraId="37933266" w14:textId="01ACB993"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68" w:history="1">
            <w:r w:rsidR="00BD67D4" w:rsidRPr="00D40E26">
              <w:rPr>
                <w:rStyle w:val="Hyperlink"/>
                <w:rFonts w:cs="Arial"/>
                <w:noProof/>
              </w:rPr>
              <w:t>6.</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Obuke administracije i inspekcije</w:t>
            </w:r>
            <w:r w:rsidR="00BD67D4">
              <w:rPr>
                <w:noProof/>
                <w:webHidden/>
              </w:rPr>
              <w:tab/>
            </w:r>
            <w:r w:rsidR="00BD67D4">
              <w:rPr>
                <w:noProof/>
                <w:webHidden/>
              </w:rPr>
              <w:fldChar w:fldCharType="begin"/>
            </w:r>
            <w:r w:rsidR="00BD67D4">
              <w:rPr>
                <w:noProof/>
                <w:webHidden/>
              </w:rPr>
              <w:instrText xml:space="preserve"> PAGEREF _Toc107909968 \h </w:instrText>
            </w:r>
            <w:r w:rsidR="00BD67D4">
              <w:rPr>
                <w:noProof/>
                <w:webHidden/>
              </w:rPr>
            </w:r>
            <w:r w:rsidR="00BD67D4">
              <w:rPr>
                <w:noProof/>
                <w:webHidden/>
              </w:rPr>
              <w:fldChar w:fldCharType="separate"/>
            </w:r>
            <w:r w:rsidR="00273D95">
              <w:rPr>
                <w:noProof/>
                <w:webHidden/>
              </w:rPr>
              <w:t>7</w:t>
            </w:r>
            <w:r w:rsidR="00BD67D4">
              <w:rPr>
                <w:noProof/>
                <w:webHidden/>
              </w:rPr>
              <w:fldChar w:fldCharType="end"/>
            </w:r>
          </w:hyperlink>
        </w:p>
        <w:p w14:paraId="250147E0" w14:textId="7963EA60"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69" w:history="1">
            <w:r w:rsidR="00BD67D4" w:rsidRPr="00D40E26">
              <w:rPr>
                <w:rStyle w:val="Hyperlink"/>
                <w:rFonts w:cs="Arial"/>
                <w:noProof/>
              </w:rPr>
              <w:t>7.</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Obuke za korisnike sredstava za zaštitu bilja</w:t>
            </w:r>
            <w:r w:rsidR="00BD67D4">
              <w:rPr>
                <w:noProof/>
                <w:webHidden/>
              </w:rPr>
              <w:tab/>
            </w:r>
            <w:r w:rsidR="00BD67D4">
              <w:rPr>
                <w:noProof/>
                <w:webHidden/>
              </w:rPr>
              <w:fldChar w:fldCharType="begin"/>
            </w:r>
            <w:r w:rsidR="00BD67D4">
              <w:rPr>
                <w:noProof/>
                <w:webHidden/>
              </w:rPr>
              <w:instrText xml:space="preserve"> PAGEREF _Toc107909969 \h </w:instrText>
            </w:r>
            <w:r w:rsidR="00BD67D4">
              <w:rPr>
                <w:noProof/>
                <w:webHidden/>
              </w:rPr>
            </w:r>
            <w:r w:rsidR="00BD67D4">
              <w:rPr>
                <w:noProof/>
                <w:webHidden/>
              </w:rPr>
              <w:fldChar w:fldCharType="separate"/>
            </w:r>
            <w:r w:rsidR="00273D95">
              <w:rPr>
                <w:noProof/>
                <w:webHidden/>
              </w:rPr>
              <w:t>7</w:t>
            </w:r>
            <w:r w:rsidR="00BD67D4">
              <w:rPr>
                <w:noProof/>
                <w:webHidden/>
              </w:rPr>
              <w:fldChar w:fldCharType="end"/>
            </w:r>
          </w:hyperlink>
        </w:p>
        <w:p w14:paraId="3D2F2787" w14:textId="2F005565"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70" w:history="1">
            <w:r w:rsidR="00BD67D4" w:rsidRPr="00D40E26">
              <w:rPr>
                <w:rStyle w:val="Hyperlink"/>
                <w:rFonts w:cs="Arial"/>
                <w:noProof/>
              </w:rPr>
              <w:t>8.</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Obuke za distributere sredstava za zaštitu bilja</w:t>
            </w:r>
            <w:r w:rsidR="00BD67D4">
              <w:rPr>
                <w:noProof/>
                <w:webHidden/>
              </w:rPr>
              <w:tab/>
            </w:r>
            <w:r w:rsidR="00BD67D4">
              <w:rPr>
                <w:noProof/>
                <w:webHidden/>
              </w:rPr>
              <w:fldChar w:fldCharType="begin"/>
            </w:r>
            <w:r w:rsidR="00BD67D4">
              <w:rPr>
                <w:noProof/>
                <w:webHidden/>
              </w:rPr>
              <w:instrText xml:space="preserve"> PAGEREF _Toc107909970 \h </w:instrText>
            </w:r>
            <w:r w:rsidR="00BD67D4">
              <w:rPr>
                <w:noProof/>
                <w:webHidden/>
              </w:rPr>
            </w:r>
            <w:r w:rsidR="00BD67D4">
              <w:rPr>
                <w:noProof/>
                <w:webHidden/>
              </w:rPr>
              <w:fldChar w:fldCharType="separate"/>
            </w:r>
            <w:r w:rsidR="00273D95">
              <w:rPr>
                <w:noProof/>
                <w:webHidden/>
              </w:rPr>
              <w:t>8</w:t>
            </w:r>
            <w:r w:rsidR="00BD67D4">
              <w:rPr>
                <w:noProof/>
                <w:webHidden/>
              </w:rPr>
              <w:fldChar w:fldCharType="end"/>
            </w:r>
          </w:hyperlink>
        </w:p>
        <w:p w14:paraId="550C4700" w14:textId="2A3C38A9" w:rsidR="00BD67D4" w:rsidRDefault="00BF193A">
          <w:pPr>
            <w:pStyle w:val="TOC1"/>
            <w:tabs>
              <w:tab w:val="left" w:pos="440"/>
              <w:tab w:val="right" w:leader="dot" w:pos="9350"/>
            </w:tabs>
            <w:rPr>
              <w:rFonts w:asciiTheme="minorHAnsi" w:eastAsiaTheme="minorEastAsia" w:hAnsiTheme="minorHAnsi" w:cstheme="minorBidi"/>
              <w:noProof/>
              <w:sz w:val="22"/>
              <w:szCs w:val="22"/>
              <w:lang w:val="en-GB" w:eastAsia="en-GB"/>
            </w:rPr>
          </w:pPr>
          <w:hyperlink w:anchor="_Toc107909971" w:history="1">
            <w:r w:rsidR="00BD67D4" w:rsidRPr="00D40E26">
              <w:rPr>
                <w:rStyle w:val="Hyperlink"/>
                <w:rFonts w:cs="Arial"/>
                <w:noProof/>
              </w:rPr>
              <w:t>9.</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Informisanje javnosti</w:t>
            </w:r>
            <w:r w:rsidR="00BD67D4">
              <w:rPr>
                <w:noProof/>
                <w:webHidden/>
              </w:rPr>
              <w:tab/>
            </w:r>
            <w:r w:rsidR="00BD67D4">
              <w:rPr>
                <w:noProof/>
                <w:webHidden/>
              </w:rPr>
              <w:fldChar w:fldCharType="begin"/>
            </w:r>
            <w:r w:rsidR="00BD67D4">
              <w:rPr>
                <w:noProof/>
                <w:webHidden/>
              </w:rPr>
              <w:instrText xml:space="preserve"> PAGEREF _Toc107909971 \h </w:instrText>
            </w:r>
            <w:r w:rsidR="00BD67D4">
              <w:rPr>
                <w:noProof/>
                <w:webHidden/>
              </w:rPr>
            </w:r>
            <w:r w:rsidR="00BD67D4">
              <w:rPr>
                <w:noProof/>
                <w:webHidden/>
              </w:rPr>
              <w:fldChar w:fldCharType="separate"/>
            </w:r>
            <w:r w:rsidR="00273D95">
              <w:rPr>
                <w:noProof/>
                <w:webHidden/>
              </w:rPr>
              <w:t>9</w:t>
            </w:r>
            <w:r w:rsidR="00BD67D4">
              <w:rPr>
                <w:noProof/>
                <w:webHidden/>
              </w:rPr>
              <w:fldChar w:fldCharType="end"/>
            </w:r>
          </w:hyperlink>
        </w:p>
        <w:p w14:paraId="530CA67D" w14:textId="07B29273" w:rsidR="00BD67D4" w:rsidRDefault="00BF193A">
          <w:pPr>
            <w:pStyle w:val="TOC1"/>
            <w:tabs>
              <w:tab w:val="left" w:pos="660"/>
              <w:tab w:val="right" w:leader="dot" w:pos="9350"/>
            </w:tabs>
            <w:rPr>
              <w:rFonts w:asciiTheme="minorHAnsi" w:eastAsiaTheme="minorEastAsia" w:hAnsiTheme="minorHAnsi" w:cstheme="minorBidi"/>
              <w:noProof/>
              <w:sz w:val="22"/>
              <w:szCs w:val="22"/>
              <w:lang w:val="en-GB" w:eastAsia="en-GB"/>
            </w:rPr>
          </w:pPr>
          <w:hyperlink w:anchor="_Toc107909972" w:history="1">
            <w:r w:rsidR="00BD67D4" w:rsidRPr="00D40E26">
              <w:rPr>
                <w:rStyle w:val="Hyperlink"/>
                <w:rFonts w:cs="Arial"/>
                <w:noProof/>
              </w:rPr>
              <w:t>10.</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Ostale aktivnosti</w:t>
            </w:r>
            <w:r w:rsidR="00BD67D4">
              <w:rPr>
                <w:noProof/>
                <w:webHidden/>
              </w:rPr>
              <w:tab/>
            </w:r>
            <w:r w:rsidR="00BD67D4">
              <w:rPr>
                <w:noProof/>
                <w:webHidden/>
              </w:rPr>
              <w:fldChar w:fldCharType="begin"/>
            </w:r>
            <w:r w:rsidR="00BD67D4">
              <w:rPr>
                <w:noProof/>
                <w:webHidden/>
              </w:rPr>
              <w:instrText xml:space="preserve"> PAGEREF _Toc107909972 \h </w:instrText>
            </w:r>
            <w:r w:rsidR="00BD67D4">
              <w:rPr>
                <w:noProof/>
                <w:webHidden/>
              </w:rPr>
            </w:r>
            <w:r w:rsidR="00BD67D4">
              <w:rPr>
                <w:noProof/>
                <w:webHidden/>
              </w:rPr>
              <w:fldChar w:fldCharType="separate"/>
            </w:r>
            <w:r w:rsidR="00273D95">
              <w:rPr>
                <w:noProof/>
                <w:webHidden/>
              </w:rPr>
              <w:t>12</w:t>
            </w:r>
            <w:r w:rsidR="00BD67D4">
              <w:rPr>
                <w:noProof/>
                <w:webHidden/>
              </w:rPr>
              <w:fldChar w:fldCharType="end"/>
            </w:r>
          </w:hyperlink>
        </w:p>
        <w:p w14:paraId="275BDAEF" w14:textId="34F92997" w:rsidR="00BD67D4" w:rsidRDefault="00BF193A">
          <w:pPr>
            <w:pStyle w:val="TOC1"/>
            <w:tabs>
              <w:tab w:val="left" w:pos="660"/>
              <w:tab w:val="right" w:leader="dot" w:pos="9350"/>
            </w:tabs>
            <w:rPr>
              <w:rFonts w:asciiTheme="minorHAnsi" w:eastAsiaTheme="minorEastAsia" w:hAnsiTheme="minorHAnsi" w:cstheme="minorBidi"/>
              <w:noProof/>
              <w:sz w:val="22"/>
              <w:szCs w:val="22"/>
              <w:lang w:val="en-GB" w:eastAsia="en-GB"/>
            </w:rPr>
          </w:pPr>
          <w:hyperlink w:anchor="_Toc107909973" w:history="1">
            <w:r w:rsidR="00BD67D4" w:rsidRPr="00D40E26">
              <w:rPr>
                <w:rStyle w:val="Hyperlink"/>
                <w:rFonts w:cs="Arial"/>
                <w:noProof/>
              </w:rPr>
              <w:t>11.</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Realizacija aktivnosti iz Akcionog planu za 2021.</w:t>
            </w:r>
            <w:r w:rsidR="00BD67D4">
              <w:rPr>
                <w:noProof/>
                <w:webHidden/>
              </w:rPr>
              <w:tab/>
            </w:r>
            <w:r w:rsidR="00BD67D4">
              <w:rPr>
                <w:noProof/>
                <w:webHidden/>
              </w:rPr>
              <w:fldChar w:fldCharType="begin"/>
            </w:r>
            <w:r w:rsidR="00BD67D4">
              <w:rPr>
                <w:noProof/>
                <w:webHidden/>
              </w:rPr>
              <w:instrText xml:space="preserve"> PAGEREF _Toc107909973 \h </w:instrText>
            </w:r>
            <w:r w:rsidR="00BD67D4">
              <w:rPr>
                <w:noProof/>
                <w:webHidden/>
              </w:rPr>
            </w:r>
            <w:r w:rsidR="00BD67D4">
              <w:rPr>
                <w:noProof/>
                <w:webHidden/>
              </w:rPr>
              <w:fldChar w:fldCharType="separate"/>
            </w:r>
            <w:r w:rsidR="00273D95">
              <w:rPr>
                <w:noProof/>
                <w:webHidden/>
              </w:rPr>
              <w:t>13</w:t>
            </w:r>
            <w:r w:rsidR="00BD67D4">
              <w:rPr>
                <w:noProof/>
                <w:webHidden/>
              </w:rPr>
              <w:fldChar w:fldCharType="end"/>
            </w:r>
          </w:hyperlink>
        </w:p>
        <w:p w14:paraId="09EACE48" w14:textId="598F098E" w:rsidR="00BD67D4" w:rsidRDefault="00BF193A">
          <w:pPr>
            <w:pStyle w:val="TOC1"/>
            <w:tabs>
              <w:tab w:val="left" w:pos="660"/>
              <w:tab w:val="right" w:leader="dot" w:pos="9350"/>
            </w:tabs>
            <w:rPr>
              <w:rFonts w:asciiTheme="minorHAnsi" w:eastAsiaTheme="minorEastAsia" w:hAnsiTheme="minorHAnsi" w:cstheme="minorBidi"/>
              <w:noProof/>
              <w:sz w:val="22"/>
              <w:szCs w:val="22"/>
              <w:lang w:val="en-GB" w:eastAsia="en-GB"/>
            </w:rPr>
          </w:pPr>
          <w:hyperlink w:anchor="_Toc107909974" w:history="1">
            <w:r w:rsidR="00BD67D4" w:rsidRPr="00D40E26">
              <w:rPr>
                <w:rStyle w:val="Hyperlink"/>
                <w:rFonts w:cs="Arial"/>
                <w:noProof/>
              </w:rPr>
              <w:t>12.</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Indikatori rizika Crne Gore</w:t>
            </w:r>
            <w:r w:rsidR="00BD67D4">
              <w:rPr>
                <w:noProof/>
                <w:webHidden/>
              </w:rPr>
              <w:tab/>
            </w:r>
            <w:r w:rsidR="00BD67D4">
              <w:rPr>
                <w:noProof/>
                <w:webHidden/>
              </w:rPr>
              <w:fldChar w:fldCharType="begin"/>
            </w:r>
            <w:r w:rsidR="00BD67D4">
              <w:rPr>
                <w:noProof/>
                <w:webHidden/>
              </w:rPr>
              <w:instrText xml:space="preserve"> PAGEREF _Toc107909974 \h </w:instrText>
            </w:r>
            <w:r w:rsidR="00BD67D4">
              <w:rPr>
                <w:noProof/>
                <w:webHidden/>
              </w:rPr>
            </w:r>
            <w:r w:rsidR="00BD67D4">
              <w:rPr>
                <w:noProof/>
                <w:webHidden/>
              </w:rPr>
              <w:fldChar w:fldCharType="separate"/>
            </w:r>
            <w:r w:rsidR="00273D95">
              <w:rPr>
                <w:noProof/>
                <w:webHidden/>
              </w:rPr>
              <w:t>32</w:t>
            </w:r>
            <w:r w:rsidR="00BD67D4">
              <w:rPr>
                <w:noProof/>
                <w:webHidden/>
              </w:rPr>
              <w:fldChar w:fldCharType="end"/>
            </w:r>
          </w:hyperlink>
        </w:p>
        <w:p w14:paraId="0FF85043" w14:textId="2BA3BB05" w:rsidR="00BD67D4" w:rsidRDefault="00BF193A">
          <w:pPr>
            <w:pStyle w:val="TOC1"/>
            <w:tabs>
              <w:tab w:val="left" w:pos="660"/>
              <w:tab w:val="right" w:leader="dot" w:pos="9350"/>
            </w:tabs>
            <w:rPr>
              <w:rFonts w:asciiTheme="minorHAnsi" w:eastAsiaTheme="minorEastAsia" w:hAnsiTheme="minorHAnsi" w:cstheme="minorBidi"/>
              <w:noProof/>
              <w:sz w:val="22"/>
              <w:szCs w:val="22"/>
              <w:lang w:val="en-GB" w:eastAsia="en-GB"/>
            </w:rPr>
          </w:pPr>
          <w:hyperlink w:anchor="_Toc107909975" w:history="1">
            <w:r w:rsidR="00BD67D4" w:rsidRPr="00D40E26">
              <w:rPr>
                <w:rStyle w:val="Hyperlink"/>
                <w:rFonts w:cs="Arial"/>
                <w:noProof/>
              </w:rPr>
              <w:t>13.</w:t>
            </w:r>
            <w:r w:rsidR="00BD67D4">
              <w:rPr>
                <w:rFonts w:asciiTheme="minorHAnsi" w:eastAsiaTheme="minorEastAsia" w:hAnsiTheme="minorHAnsi" w:cstheme="minorBidi"/>
                <w:noProof/>
                <w:sz w:val="22"/>
                <w:szCs w:val="22"/>
                <w:lang w:val="en-GB" w:eastAsia="en-GB"/>
              </w:rPr>
              <w:tab/>
            </w:r>
            <w:r w:rsidR="00BD67D4" w:rsidRPr="00D40E26">
              <w:rPr>
                <w:rStyle w:val="Hyperlink"/>
                <w:rFonts w:cs="Arial"/>
                <w:noProof/>
              </w:rPr>
              <w:t>Izvještaj o sprovođenju programa monitoringa rezidua pesticida za 2021.godinu</w:t>
            </w:r>
            <w:r w:rsidR="00BD67D4" w:rsidRPr="00D40E26">
              <w:rPr>
                <w:rStyle w:val="Hyperlink"/>
                <w:rFonts w:cs="Arial"/>
                <w:noProof/>
                <w:vertAlign w:val="superscript"/>
              </w:rPr>
              <w:t>1</w:t>
            </w:r>
            <w:r w:rsidR="00BD67D4">
              <w:rPr>
                <w:noProof/>
                <w:webHidden/>
              </w:rPr>
              <w:tab/>
            </w:r>
            <w:r w:rsidR="00BD67D4">
              <w:rPr>
                <w:noProof/>
                <w:webHidden/>
              </w:rPr>
              <w:fldChar w:fldCharType="begin"/>
            </w:r>
            <w:r w:rsidR="00BD67D4">
              <w:rPr>
                <w:noProof/>
                <w:webHidden/>
              </w:rPr>
              <w:instrText xml:space="preserve"> PAGEREF _Toc107909975 \h </w:instrText>
            </w:r>
            <w:r w:rsidR="00BD67D4">
              <w:rPr>
                <w:noProof/>
                <w:webHidden/>
              </w:rPr>
            </w:r>
            <w:r w:rsidR="00BD67D4">
              <w:rPr>
                <w:noProof/>
                <w:webHidden/>
              </w:rPr>
              <w:fldChar w:fldCharType="separate"/>
            </w:r>
            <w:r w:rsidR="00273D95">
              <w:rPr>
                <w:noProof/>
                <w:webHidden/>
              </w:rPr>
              <w:t>34</w:t>
            </w:r>
            <w:r w:rsidR="00BD67D4">
              <w:rPr>
                <w:noProof/>
                <w:webHidden/>
              </w:rPr>
              <w:fldChar w:fldCharType="end"/>
            </w:r>
          </w:hyperlink>
        </w:p>
        <w:p w14:paraId="442BE558" w14:textId="18B4FCE5" w:rsidR="00BD67D4" w:rsidRDefault="00BF193A">
          <w:pPr>
            <w:pStyle w:val="TOC1"/>
            <w:tabs>
              <w:tab w:val="right" w:leader="dot" w:pos="9350"/>
            </w:tabs>
            <w:rPr>
              <w:rFonts w:asciiTheme="minorHAnsi" w:eastAsiaTheme="minorEastAsia" w:hAnsiTheme="minorHAnsi" w:cstheme="minorBidi"/>
              <w:noProof/>
              <w:sz w:val="22"/>
              <w:szCs w:val="22"/>
              <w:lang w:val="en-GB" w:eastAsia="en-GB"/>
            </w:rPr>
          </w:pPr>
          <w:hyperlink w:anchor="_Toc107909976" w:history="1">
            <w:r w:rsidR="00BD67D4" w:rsidRPr="00D40E26">
              <w:rPr>
                <w:rStyle w:val="Hyperlink"/>
                <w:rFonts w:cs="Arial"/>
                <w:noProof/>
              </w:rPr>
              <w:t>(Aktivnost 5.7.1):</w:t>
            </w:r>
            <w:r w:rsidR="00BD67D4">
              <w:rPr>
                <w:noProof/>
                <w:webHidden/>
              </w:rPr>
              <w:tab/>
            </w:r>
            <w:r w:rsidR="00BD67D4">
              <w:rPr>
                <w:noProof/>
                <w:webHidden/>
              </w:rPr>
              <w:fldChar w:fldCharType="begin"/>
            </w:r>
            <w:r w:rsidR="00BD67D4">
              <w:rPr>
                <w:noProof/>
                <w:webHidden/>
              </w:rPr>
              <w:instrText xml:space="preserve"> PAGEREF _Toc107909976 \h </w:instrText>
            </w:r>
            <w:r w:rsidR="00BD67D4">
              <w:rPr>
                <w:noProof/>
                <w:webHidden/>
              </w:rPr>
            </w:r>
            <w:r w:rsidR="00BD67D4">
              <w:rPr>
                <w:noProof/>
                <w:webHidden/>
              </w:rPr>
              <w:fldChar w:fldCharType="separate"/>
            </w:r>
            <w:r w:rsidR="00273D95">
              <w:rPr>
                <w:noProof/>
                <w:webHidden/>
              </w:rPr>
              <w:t>34</w:t>
            </w:r>
            <w:r w:rsidR="00BD67D4">
              <w:rPr>
                <w:noProof/>
                <w:webHidden/>
              </w:rPr>
              <w:fldChar w:fldCharType="end"/>
            </w:r>
          </w:hyperlink>
        </w:p>
        <w:p w14:paraId="4EA5FCCC" w14:textId="630A33FD" w:rsidR="000E5B4E" w:rsidRPr="00907A23" w:rsidRDefault="005B03AB" w:rsidP="002C3DF1">
          <w:pPr>
            <w:pStyle w:val="TOC1"/>
            <w:tabs>
              <w:tab w:val="left" w:pos="660"/>
              <w:tab w:val="right" w:leader="dot" w:pos="9350"/>
            </w:tabs>
            <w:rPr>
              <w:rFonts w:asciiTheme="minorHAnsi" w:eastAsiaTheme="minorEastAsia" w:hAnsiTheme="minorHAnsi" w:cstheme="minorBidi"/>
              <w:noProof/>
              <w:szCs w:val="22"/>
              <w:lang w:val="en-GB" w:eastAsia="en-GB"/>
            </w:rPr>
          </w:pPr>
          <w:r w:rsidRPr="00F47031">
            <w:rPr>
              <w:rFonts w:cs="Arial"/>
              <w:b/>
              <w:bCs/>
            </w:rPr>
            <w:fldChar w:fldCharType="end"/>
          </w:r>
        </w:p>
      </w:sdtContent>
    </w:sdt>
    <w:p w14:paraId="50E0085B" w14:textId="77777777" w:rsidR="00066526" w:rsidRPr="00F47031" w:rsidRDefault="00066526" w:rsidP="00A74471">
      <w:pPr>
        <w:spacing w:after="0"/>
        <w:jc w:val="left"/>
        <w:rPr>
          <w:rFonts w:eastAsiaTheme="majorEastAsia" w:cs="Arial"/>
          <w:b/>
          <w:bCs/>
          <w:color w:val="365F91" w:themeColor="accent1" w:themeShade="BF"/>
          <w:sz w:val="36"/>
          <w:szCs w:val="36"/>
        </w:rPr>
      </w:pPr>
      <w:r w:rsidRPr="00F47031">
        <w:rPr>
          <w:rFonts w:cs="Arial"/>
          <w:sz w:val="36"/>
          <w:szCs w:val="36"/>
        </w:rPr>
        <w:br w:type="page"/>
      </w:r>
    </w:p>
    <w:p w14:paraId="3DAD7AA1" w14:textId="77777777" w:rsidR="001C5C66" w:rsidRPr="00F47031" w:rsidRDefault="001C5C66" w:rsidP="0007148B">
      <w:pPr>
        <w:pStyle w:val="Heading1"/>
        <w:numPr>
          <w:ilvl w:val="0"/>
          <w:numId w:val="1"/>
        </w:numPr>
        <w:spacing w:before="0"/>
        <w:ind w:left="0" w:firstLine="0"/>
        <w:rPr>
          <w:rFonts w:ascii="Arial" w:hAnsi="Arial" w:cs="Arial"/>
          <w:sz w:val="36"/>
          <w:szCs w:val="36"/>
        </w:rPr>
      </w:pPr>
      <w:bookmarkStart w:id="1" w:name="_Toc6568726"/>
      <w:bookmarkStart w:id="2" w:name="_Toc107909963"/>
      <w:proofErr w:type="spellStart"/>
      <w:r w:rsidRPr="00F47031">
        <w:rPr>
          <w:rFonts w:ascii="Arial" w:hAnsi="Arial" w:cs="Arial"/>
          <w:sz w:val="36"/>
          <w:szCs w:val="36"/>
        </w:rPr>
        <w:lastRenderedPageBreak/>
        <w:t>Uvod</w:t>
      </w:r>
      <w:bookmarkEnd w:id="1"/>
      <w:bookmarkEnd w:id="2"/>
      <w:proofErr w:type="spellEnd"/>
    </w:p>
    <w:p w14:paraId="317A5507" w14:textId="77777777" w:rsidR="00E83A22" w:rsidRDefault="00E83A22" w:rsidP="002C3DF1">
      <w:pPr>
        <w:spacing w:after="0"/>
        <w:rPr>
          <w:rFonts w:cs="Arial"/>
          <w:color w:val="000000"/>
          <w:szCs w:val="22"/>
        </w:rPr>
      </w:pPr>
    </w:p>
    <w:p w14:paraId="0CB0152E" w14:textId="739614C5" w:rsidR="001975D1" w:rsidRPr="00CE619E" w:rsidRDefault="00DA70FE" w:rsidP="00CE619E">
      <w:pPr>
        <w:spacing w:after="0"/>
        <w:rPr>
          <w:rFonts w:cs="Arial"/>
          <w:szCs w:val="22"/>
        </w:rPr>
      </w:pPr>
      <w:proofErr w:type="spellStart"/>
      <w:r w:rsidRPr="00F47031">
        <w:rPr>
          <w:rFonts w:cs="Arial"/>
          <w:color w:val="000000"/>
          <w:szCs w:val="22"/>
        </w:rPr>
        <w:t>I</w:t>
      </w:r>
      <w:r w:rsidR="000F340A" w:rsidRPr="00F47031">
        <w:rPr>
          <w:rFonts w:cs="Arial"/>
          <w:color w:val="000000"/>
          <w:szCs w:val="22"/>
        </w:rPr>
        <w:t>zvještaj</w:t>
      </w:r>
      <w:proofErr w:type="spellEnd"/>
      <w:r w:rsidR="009117E8" w:rsidRPr="00F47031">
        <w:rPr>
          <w:rFonts w:cs="Arial"/>
          <w:color w:val="000000"/>
          <w:szCs w:val="22"/>
        </w:rPr>
        <w:t xml:space="preserve"> o </w:t>
      </w:r>
      <w:proofErr w:type="spellStart"/>
      <w:r w:rsidR="009117E8" w:rsidRPr="00F47031">
        <w:rPr>
          <w:rFonts w:cs="Arial"/>
          <w:color w:val="000000"/>
          <w:szCs w:val="22"/>
        </w:rPr>
        <w:t>realizaciji</w:t>
      </w:r>
      <w:proofErr w:type="spellEnd"/>
      <w:r w:rsidR="001C5C66" w:rsidRPr="00F47031">
        <w:rPr>
          <w:rFonts w:cs="Arial"/>
          <w:color w:val="000000"/>
          <w:szCs w:val="22"/>
        </w:rPr>
        <w:t xml:space="preserve"> </w:t>
      </w:r>
      <w:r w:rsidR="006F2303" w:rsidRPr="00F47031">
        <w:rPr>
          <w:rFonts w:cs="Arial"/>
          <w:color w:val="000000"/>
          <w:szCs w:val="22"/>
          <w:lang w:val="sr-Latn-CS"/>
        </w:rPr>
        <w:t>Nacionaln</w:t>
      </w:r>
      <w:r w:rsidR="009117E8" w:rsidRPr="00F47031">
        <w:rPr>
          <w:rFonts w:cs="Arial"/>
          <w:color w:val="000000"/>
          <w:szCs w:val="22"/>
          <w:lang w:val="sr-Latn-CS"/>
        </w:rPr>
        <w:t>og</w:t>
      </w:r>
      <w:r w:rsidR="006F2303" w:rsidRPr="00F47031">
        <w:rPr>
          <w:rFonts w:cs="Arial"/>
          <w:color w:val="000000"/>
          <w:szCs w:val="22"/>
          <w:lang w:val="sr-Latn-CS"/>
        </w:rPr>
        <w:t xml:space="preserve"> plan</w:t>
      </w:r>
      <w:r w:rsidR="009117E8" w:rsidRPr="00F47031">
        <w:rPr>
          <w:rFonts w:cs="Arial"/>
          <w:color w:val="000000"/>
          <w:szCs w:val="22"/>
          <w:lang w:val="sr-Latn-CS"/>
        </w:rPr>
        <w:t>a</w:t>
      </w:r>
      <w:r w:rsidR="006F2303" w:rsidRPr="00F47031">
        <w:rPr>
          <w:rFonts w:cs="Arial"/>
          <w:color w:val="000000"/>
          <w:szCs w:val="22"/>
          <w:lang w:val="sr-Latn-CS"/>
        </w:rPr>
        <w:t xml:space="preserve"> za održivu upotrebu sredstava za zaštitu bilja</w:t>
      </w:r>
      <w:r w:rsidR="00490258" w:rsidRPr="00F47031">
        <w:rPr>
          <w:rFonts w:cs="Arial"/>
          <w:color w:val="000000"/>
          <w:szCs w:val="22"/>
        </w:rPr>
        <w:t xml:space="preserve"> </w:t>
      </w:r>
      <w:r w:rsidRPr="00F47031">
        <w:rPr>
          <w:rFonts w:cs="Arial"/>
          <w:color w:val="000000"/>
          <w:szCs w:val="22"/>
        </w:rPr>
        <w:t>za 20</w:t>
      </w:r>
      <w:r w:rsidR="004B2BAF" w:rsidRPr="00F47031">
        <w:rPr>
          <w:rFonts w:cs="Arial"/>
          <w:color w:val="000000"/>
          <w:szCs w:val="22"/>
        </w:rPr>
        <w:t>2</w:t>
      </w:r>
      <w:r w:rsidR="001975D1">
        <w:rPr>
          <w:rFonts w:cs="Arial"/>
          <w:color w:val="000000"/>
          <w:szCs w:val="22"/>
        </w:rPr>
        <w:t>1</w:t>
      </w:r>
      <w:r w:rsidRPr="00F47031">
        <w:rPr>
          <w:rFonts w:cs="Arial"/>
          <w:color w:val="000000"/>
          <w:szCs w:val="22"/>
        </w:rPr>
        <w:t xml:space="preserve">. </w:t>
      </w:r>
      <w:proofErr w:type="spellStart"/>
      <w:r w:rsidRPr="00F47031">
        <w:rPr>
          <w:rFonts w:cs="Arial"/>
          <w:color w:val="000000"/>
          <w:szCs w:val="22"/>
        </w:rPr>
        <w:t>godinu</w:t>
      </w:r>
      <w:proofErr w:type="spellEnd"/>
      <w:r w:rsidR="001C5C66" w:rsidRPr="00F47031">
        <w:rPr>
          <w:rFonts w:cs="Arial"/>
          <w:color w:val="000000"/>
          <w:szCs w:val="22"/>
        </w:rPr>
        <w:t xml:space="preserve"> </w:t>
      </w:r>
      <w:r w:rsidR="000F340A" w:rsidRPr="00F47031">
        <w:rPr>
          <w:rFonts w:cs="Arial"/>
          <w:color w:val="000000"/>
          <w:szCs w:val="22"/>
        </w:rPr>
        <w:t xml:space="preserve">(u </w:t>
      </w:r>
      <w:proofErr w:type="spellStart"/>
      <w:r w:rsidR="000F340A" w:rsidRPr="00F47031">
        <w:rPr>
          <w:rFonts w:cs="Arial"/>
          <w:color w:val="000000"/>
          <w:szCs w:val="22"/>
        </w:rPr>
        <w:t>daljem</w:t>
      </w:r>
      <w:proofErr w:type="spellEnd"/>
      <w:r w:rsidR="000F340A" w:rsidRPr="00F47031">
        <w:rPr>
          <w:rFonts w:cs="Arial"/>
          <w:color w:val="000000"/>
          <w:szCs w:val="22"/>
        </w:rPr>
        <w:t xml:space="preserve"> </w:t>
      </w:r>
      <w:proofErr w:type="spellStart"/>
      <w:r w:rsidR="000F340A" w:rsidRPr="00F47031">
        <w:rPr>
          <w:rFonts w:cs="Arial"/>
          <w:color w:val="000000"/>
          <w:szCs w:val="22"/>
        </w:rPr>
        <w:t>tekstu</w:t>
      </w:r>
      <w:proofErr w:type="spellEnd"/>
      <w:r w:rsidR="000F340A" w:rsidRPr="00F47031">
        <w:rPr>
          <w:rFonts w:cs="Arial"/>
          <w:color w:val="000000"/>
          <w:szCs w:val="22"/>
        </w:rPr>
        <w:t xml:space="preserve">: </w:t>
      </w:r>
      <w:proofErr w:type="spellStart"/>
      <w:r w:rsidR="000F340A" w:rsidRPr="00F47031">
        <w:rPr>
          <w:rFonts w:cs="Arial"/>
          <w:color w:val="000000"/>
          <w:szCs w:val="22"/>
        </w:rPr>
        <w:t>Izvještaj</w:t>
      </w:r>
      <w:proofErr w:type="spellEnd"/>
      <w:r w:rsidR="000F340A" w:rsidRPr="00F47031">
        <w:rPr>
          <w:rFonts w:cs="Arial"/>
          <w:color w:val="000000"/>
          <w:szCs w:val="22"/>
        </w:rPr>
        <w:t xml:space="preserve">) </w:t>
      </w:r>
      <w:proofErr w:type="spellStart"/>
      <w:r w:rsidR="00F042EE" w:rsidRPr="00F47031">
        <w:rPr>
          <w:rFonts w:cs="Arial"/>
          <w:color w:val="000000"/>
          <w:szCs w:val="22"/>
        </w:rPr>
        <w:t>sadrži</w:t>
      </w:r>
      <w:proofErr w:type="spellEnd"/>
      <w:r w:rsidR="00F042EE" w:rsidRPr="00F47031">
        <w:rPr>
          <w:rFonts w:cs="Arial"/>
          <w:color w:val="000000"/>
          <w:szCs w:val="22"/>
        </w:rPr>
        <w:t xml:space="preserve"> </w:t>
      </w:r>
      <w:proofErr w:type="spellStart"/>
      <w:r w:rsidR="00F042EE" w:rsidRPr="00F47031">
        <w:rPr>
          <w:rFonts w:cs="Arial"/>
          <w:color w:val="000000"/>
          <w:szCs w:val="22"/>
        </w:rPr>
        <w:t>realizovane</w:t>
      </w:r>
      <w:proofErr w:type="spellEnd"/>
      <w:r w:rsidR="001C5C66" w:rsidRPr="00F47031">
        <w:rPr>
          <w:rFonts w:cs="Arial"/>
          <w:color w:val="000000"/>
          <w:szCs w:val="22"/>
        </w:rPr>
        <w:t xml:space="preserve"> </w:t>
      </w:r>
      <w:proofErr w:type="spellStart"/>
      <w:r w:rsidR="001C5C66" w:rsidRPr="00F47031">
        <w:rPr>
          <w:rFonts w:cs="Arial"/>
          <w:color w:val="000000"/>
          <w:szCs w:val="22"/>
        </w:rPr>
        <w:t>akt</w:t>
      </w:r>
      <w:r w:rsidR="001C533D" w:rsidRPr="00F47031">
        <w:rPr>
          <w:rFonts w:cs="Arial"/>
          <w:color w:val="000000"/>
          <w:szCs w:val="22"/>
        </w:rPr>
        <w:t>ivnosti</w:t>
      </w:r>
      <w:proofErr w:type="spellEnd"/>
      <w:r w:rsidR="001C5C66" w:rsidRPr="00F47031">
        <w:rPr>
          <w:rFonts w:cs="Arial"/>
          <w:color w:val="000000"/>
          <w:szCs w:val="22"/>
        </w:rPr>
        <w:t xml:space="preserve">, </w:t>
      </w:r>
      <w:proofErr w:type="spellStart"/>
      <w:r w:rsidR="00F042EE" w:rsidRPr="00F47031">
        <w:rPr>
          <w:rFonts w:cs="Arial"/>
          <w:color w:val="000000"/>
          <w:szCs w:val="22"/>
        </w:rPr>
        <w:t>stepen</w:t>
      </w:r>
      <w:proofErr w:type="spellEnd"/>
      <w:r w:rsidR="001C5C66" w:rsidRPr="00F47031">
        <w:rPr>
          <w:rFonts w:cs="Arial"/>
          <w:color w:val="000000"/>
          <w:szCs w:val="22"/>
        </w:rPr>
        <w:t xml:space="preserve"> </w:t>
      </w:r>
      <w:proofErr w:type="spellStart"/>
      <w:r w:rsidR="001C5C66" w:rsidRPr="00F47031">
        <w:rPr>
          <w:rFonts w:cs="Arial"/>
          <w:color w:val="000000"/>
          <w:szCs w:val="22"/>
        </w:rPr>
        <w:t>realizacije</w:t>
      </w:r>
      <w:proofErr w:type="spellEnd"/>
      <w:r w:rsidR="001C5C66" w:rsidRPr="00F47031">
        <w:rPr>
          <w:rFonts w:cs="Arial"/>
          <w:color w:val="000000"/>
          <w:szCs w:val="22"/>
        </w:rPr>
        <w:t xml:space="preserve"> i </w:t>
      </w:r>
      <w:proofErr w:type="spellStart"/>
      <w:r w:rsidR="00F042EE" w:rsidRPr="00F47031">
        <w:rPr>
          <w:rFonts w:cs="Arial"/>
          <w:color w:val="000000"/>
          <w:szCs w:val="22"/>
        </w:rPr>
        <w:t>ograničenja</w:t>
      </w:r>
      <w:proofErr w:type="spellEnd"/>
      <w:r w:rsidR="001C5C66" w:rsidRPr="00F47031">
        <w:rPr>
          <w:rFonts w:cs="Arial"/>
          <w:color w:val="000000"/>
          <w:szCs w:val="22"/>
        </w:rPr>
        <w:t xml:space="preserve"> u </w:t>
      </w:r>
      <w:proofErr w:type="spellStart"/>
      <w:r w:rsidR="001C5C66" w:rsidRPr="00F47031">
        <w:rPr>
          <w:rFonts w:cs="Arial"/>
          <w:color w:val="000000"/>
          <w:szCs w:val="22"/>
        </w:rPr>
        <w:t>implementaciji</w:t>
      </w:r>
      <w:proofErr w:type="spellEnd"/>
      <w:r w:rsidR="002C3DF1" w:rsidRPr="00F47031">
        <w:rPr>
          <w:rFonts w:cs="Arial"/>
          <w:color w:val="000000"/>
          <w:szCs w:val="22"/>
        </w:rPr>
        <w:t xml:space="preserve">. </w:t>
      </w:r>
      <w:r w:rsidR="00490258" w:rsidRPr="00182547">
        <w:rPr>
          <w:rFonts w:cs="Arial"/>
          <w:szCs w:val="22"/>
        </w:rPr>
        <w:t>Od</w:t>
      </w:r>
      <w:r w:rsidR="001C5C66" w:rsidRPr="00182547">
        <w:rPr>
          <w:rFonts w:cs="Arial"/>
          <w:szCs w:val="22"/>
        </w:rPr>
        <w:t xml:space="preserve"> </w:t>
      </w:r>
      <w:proofErr w:type="spellStart"/>
      <w:r w:rsidR="001C5C66" w:rsidRPr="00BB0CBB">
        <w:rPr>
          <w:rFonts w:cs="Arial"/>
          <w:szCs w:val="22"/>
        </w:rPr>
        <w:t>predloženih</w:t>
      </w:r>
      <w:proofErr w:type="spellEnd"/>
      <w:r w:rsidR="001C5C66" w:rsidRPr="00BB0CBB">
        <w:rPr>
          <w:rFonts w:cs="Arial"/>
          <w:szCs w:val="22"/>
        </w:rPr>
        <w:t xml:space="preserve"> </w:t>
      </w:r>
      <w:r w:rsidR="0004265F" w:rsidRPr="00BB0CBB">
        <w:rPr>
          <w:rFonts w:cs="Arial"/>
          <w:szCs w:val="22"/>
        </w:rPr>
        <w:t>5</w:t>
      </w:r>
      <w:r w:rsidR="00CE619E">
        <w:rPr>
          <w:rFonts w:cs="Arial"/>
          <w:szCs w:val="22"/>
        </w:rPr>
        <w:t>3</w:t>
      </w:r>
      <w:r w:rsidR="000A1B1D" w:rsidRPr="00BB0CBB">
        <w:rPr>
          <w:rFonts w:cs="Arial"/>
          <w:szCs w:val="22"/>
        </w:rPr>
        <w:t xml:space="preserve"> </w:t>
      </w:r>
      <w:proofErr w:type="spellStart"/>
      <w:r w:rsidR="001C5C66" w:rsidRPr="00BB0CBB">
        <w:rPr>
          <w:rFonts w:cs="Arial"/>
          <w:szCs w:val="22"/>
        </w:rPr>
        <w:t>mjer</w:t>
      </w:r>
      <w:r w:rsidR="0004265F" w:rsidRPr="00BB0CBB">
        <w:rPr>
          <w:rFonts w:cs="Arial"/>
          <w:szCs w:val="22"/>
        </w:rPr>
        <w:t>e</w:t>
      </w:r>
      <w:proofErr w:type="spellEnd"/>
      <w:r w:rsidR="001C5C66" w:rsidRPr="00BB0CBB">
        <w:rPr>
          <w:rFonts w:cs="Arial"/>
          <w:szCs w:val="22"/>
        </w:rPr>
        <w:t xml:space="preserve"> </w:t>
      </w:r>
      <w:proofErr w:type="spellStart"/>
      <w:r w:rsidR="001C5C66" w:rsidRPr="00BB0CBB">
        <w:rPr>
          <w:rFonts w:cs="Arial"/>
          <w:szCs w:val="22"/>
        </w:rPr>
        <w:t>realizovan</w:t>
      </w:r>
      <w:r w:rsidR="0004265F" w:rsidRPr="00BB0CBB">
        <w:rPr>
          <w:rFonts w:cs="Arial"/>
          <w:szCs w:val="22"/>
        </w:rPr>
        <w:t>o</w:t>
      </w:r>
      <w:proofErr w:type="spellEnd"/>
      <w:r w:rsidR="0004265F" w:rsidRPr="00BB0CBB">
        <w:rPr>
          <w:rFonts w:cs="Arial"/>
          <w:szCs w:val="22"/>
        </w:rPr>
        <w:t xml:space="preserve"> </w:t>
      </w:r>
      <w:proofErr w:type="spellStart"/>
      <w:r w:rsidR="0004265F" w:rsidRPr="00BB0CBB">
        <w:rPr>
          <w:rFonts w:cs="Arial"/>
          <w:szCs w:val="22"/>
        </w:rPr>
        <w:t>ili</w:t>
      </w:r>
      <w:proofErr w:type="spellEnd"/>
      <w:r w:rsidR="0004265F" w:rsidRPr="00BB0CBB">
        <w:rPr>
          <w:rFonts w:cs="Arial"/>
          <w:szCs w:val="22"/>
        </w:rPr>
        <w:t xml:space="preserve"> je </w:t>
      </w:r>
      <w:proofErr w:type="spellStart"/>
      <w:r w:rsidR="0004265F" w:rsidRPr="00BB0CBB">
        <w:rPr>
          <w:rFonts w:cs="Arial"/>
          <w:szCs w:val="22"/>
        </w:rPr>
        <w:t>realizacija</w:t>
      </w:r>
      <w:proofErr w:type="spellEnd"/>
      <w:r w:rsidR="0004265F" w:rsidRPr="00BB0CBB">
        <w:rPr>
          <w:rFonts w:cs="Arial"/>
          <w:szCs w:val="22"/>
        </w:rPr>
        <w:t xml:space="preserve"> u </w:t>
      </w:r>
      <w:proofErr w:type="spellStart"/>
      <w:r w:rsidR="0004265F" w:rsidRPr="00BB0CBB">
        <w:rPr>
          <w:rFonts w:cs="Arial"/>
          <w:szCs w:val="22"/>
        </w:rPr>
        <w:t>toku</w:t>
      </w:r>
      <w:proofErr w:type="spellEnd"/>
      <w:r w:rsidR="0004265F" w:rsidRPr="00BB0CBB">
        <w:rPr>
          <w:rFonts w:cs="Arial"/>
          <w:szCs w:val="22"/>
        </w:rPr>
        <w:t xml:space="preserve"> </w:t>
      </w:r>
      <w:r w:rsidR="008C3BAC" w:rsidRPr="00BB0CBB">
        <w:rPr>
          <w:rFonts w:cs="Arial"/>
          <w:szCs w:val="22"/>
        </w:rPr>
        <w:t>za 4</w:t>
      </w:r>
      <w:r w:rsidR="00CE619E">
        <w:rPr>
          <w:rFonts w:cs="Arial"/>
          <w:szCs w:val="22"/>
        </w:rPr>
        <w:t>7</w:t>
      </w:r>
      <w:r w:rsidR="00182547" w:rsidRPr="00BB0CBB">
        <w:rPr>
          <w:rFonts w:cs="Arial"/>
          <w:szCs w:val="22"/>
        </w:rPr>
        <w:t xml:space="preserve"> </w:t>
      </w:r>
      <w:proofErr w:type="spellStart"/>
      <w:r w:rsidR="008C3BAC" w:rsidRPr="00BB0CBB">
        <w:rPr>
          <w:rFonts w:cs="Arial"/>
          <w:szCs w:val="22"/>
        </w:rPr>
        <w:t>mjera</w:t>
      </w:r>
      <w:proofErr w:type="spellEnd"/>
      <w:r w:rsidR="008C3BAC" w:rsidRPr="00BB0CBB">
        <w:rPr>
          <w:rFonts w:cs="Arial"/>
          <w:szCs w:val="22"/>
        </w:rPr>
        <w:t xml:space="preserve">, a 6 </w:t>
      </w:r>
      <w:proofErr w:type="spellStart"/>
      <w:r w:rsidR="008C3BAC" w:rsidRPr="00BB0CBB">
        <w:rPr>
          <w:rFonts w:cs="Arial"/>
          <w:szCs w:val="22"/>
        </w:rPr>
        <w:t>mjera</w:t>
      </w:r>
      <w:proofErr w:type="spellEnd"/>
      <w:r w:rsidR="008C3BAC" w:rsidRPr="00BB0CBB">
        <w:rPr>
          <w:rFonts w:cs="Arial"/>
          <w:szCs w:val="22"/>
        </w:rPr>
        <w:t xml:space="preserve"> </w:t>
      </w:r>
      <w:proofErr w:type="spellStart"/>
      <w:r w:rsidR="008C3BAC" w:rsidRPr="00BB0CBB">
        <w:rPr>
          <w:rFonts w:cs="Arial"/>
          <w:szCs w:val="22"/>
        </w:rPr>
        <w:t>nije</w:t>
      </w:r>
      <w:proofErr w:type="spellEnd"/>
      <w:r w:rsidR="008C3BAC" w:rsidRPr="00BB0CBB">
        <w:rPr>
          <w:rFonts w:cs="Arial"/>
          <w:szCs w:val="22"/>
        </w:rPr>
        <w:t xml:space="preserve"> </w:t>
      </w:r>
      <w:proofErr w:type="spellStart"/>
      <w:r w:rsidR="008C3BAC" w:rsidRPr="00BB0CBB">
        <w:rPr>
          <w:rFonts w:cs="Arial"/>
          <w:szCs w:val="22"/>
        </w:rPr>
        <w:t>realizovano</w:t>
      </w:r>
      <w:proofErr w:type="spellEnd"/>
      <w:r w:rsidR="00BB0CBB" w:rsidRPr="00BB0CBB">
        <w:rPr>
          <w:rFonts w:cs="Arial"/>
          <w:szCs w:val="22"/>
        </w:rPr>
        <w:t xml:space="preserve">. </w:t>
      </w:r>
      <w:proofErr w:type="spellStart"/>
      <w:r w:rsidR="00BB0CBB" w:rsidRPr="00BB0CBB">
        <w:rPr>
          <w:rFonts w:cs="Arial"/>
          <w:szCs w:val="22"/>
        </w:rPr>
        <w:t>Nerealizovane</w:t>
      </w:r>
      <w:proofErr w:type="spellEnd"/>
      <w:r w:rsidR="00BB0CBB" w:rsidRPr="00BB0CBB">
        <w:rPr>
          <w:rFonts w:cs="Arial"/>
          <w:szCs w:val="22"/>
        </w:rPr>
        <w:t xml:space="preserve"> </w:t>
      </w:r>
      <w:proofErr w:type="spellStart"/>
      <w:r w:rsidR="00BB0CBB" w:rsidRPr="00BB0CBB">
        <w:rPr>
          <w:rFonts w:cs="Arial"/>
          <w:szCs w:val="22"/>
        </w:rPr>
        <w:t>mjere</w:t>
      </w:r>
      <w:proofErr w:type="spellEnd"/>
      <w:r w:rsidR="00BB0CBB" w:rsidRPr="00BB0CBB">
        <w:rPr>
          <w:rFonts w:cs="Arial"/>
          <w:szCs w:val="22"/>
        </w:rPr>
        <w:t xml:space="preserve">: za 4 </w:t>
      </w:r>
      <w:proofErr w:type="spellStart"/>
      <w:r w:rsidR="00BB0CBB" w:rsidRPr="00BB0CBB">
        <w:rPr>
          <w:rFonts w:cs="Arial"/>
          <w:szCs w:val="22"/>
        </w:rPr>
        <w:t>mjere</w:t>
      </w:r>
      <w:proofErr w:type="spellEnd"/>
      <w:r w:rsidR="00BB0CBB" w:rsidRPr="00BB0CBB">
        <w:rPr>
          <w:rFonts w:cs="Arial"/>
          <w:szCs w:val="22"/>
        </w:rPr>
        <w:t xml:space="preserve"> </w:t>
      </w:r>
      <w:proofErr w:type="spellStart"/>
      <w:r w:rsidR="00BB0CBB" w:rsidRPr="00BB0CBB">
        <w:rPr>
          <w:rFonts w:cs="Arial"/>
          <w:szCs w:val="22"/>
        </w:rPr>
        <w:t>nije</w:t>
      </w:r>
      <w:proofErr w:type="spellEnd"/>
      <w:r w:rsidR="00BB0CBB" w:rsidRPr="00BB0CBB">
        <w:rPr>
          <w:rFonts w:cs="Arial"/>
          <w:szCs w:val="22"/>
        </w:rPr>
        <w:t xml:space="preserve"> </w:t>
      </w:r>
      <w:proofErr w:type="spellStart"/>
      <w:r w:rsidR="00BB0CBB" w:rsidRPr="00BB0CBB">
        <w:rPr>
          <w:rFonts w:cs="Arial"/>
          <w:szCs w:val="22"/>
        </w:rPr>
        <w:t>bilo</w:t>
      </w:r>
      <w:proofErr w:type="spellEnd"/>
      <w:r w:rsidR="00BB0CBB" w:rsidRPr="00BB0CBB">
        <w:rPr>
          <w:rFonts w:cs="Arial"/>
          <w:szCs w:val="22"/>
        </w:rPr>
        <w:t xml:space="preserve"> </w:t>
      </w:r>
      <w:proofErr w:type="spellStart"/>
      <w:r w:rsidR="00BB0CBB" w:rsidRPr="00BB0CBB">
        <w:rPr>
          <w:rFonts w:cs="Arial"/>
          <w:szCs w:val="22"/>
        </w:rPr>
        <w:t>moguće</w:t>
      </w:r>
      <w:proofErr w:type="spellEnd"/>
      <w:r w:rsidR="00BB0CBB" w:rsidRPr="00BB0CBB">
        <w:rPr>
          <w:rFonts w:cs="Arial"/>
          <w:szCs w:val="22"/>
        </w:rPr>
        <w:t xml:space="preserve"> </w:t>
      </w:r>
      <w:proofErr w:type="spellStart"/>
      <w:r w:rsidR="00BB0CBB" w:rsidRPr="00BB0CBB">
        <w:rPr>
          <w:rFonts w:cs="Arial"/>
          <w:szCs w:val="22"/>
        </w:rPr>
        <w:t>organizovati</w:t>
      </w:r>
      <w:proofErr w:type="spellEnd"/>
      <w:r w:rsidR="00BB0CBB" w:rsidRPr="00BB0CBB">
        <w:rPr>
          <w:rFonts w:cs="Arial"/>
          <w:szCs w:val="22"/>
        </w:rPr>
        <w:t xml:space="preserve"> </w:t>
      </w:r>
      <w:proofErr w:type="spellStart"/>
      <w:r w:rsidR="00BB0CBB" w:rsidRPr="00BB0CBB">
        <w:rPr>
          <w:rFonts w:cs="Arial"/>
          <w:szCs w:val="22"/>
        </w:rPr>
        <w:t>edukacije</w:t>
      </w:r>
      <w:proofErr w:type="spellEnd"/>
      <w:r w:rsidR="00BB0CBB" w:rsidRPr="00BB0CBB">
        <w:rPr>
          <w:rFonts w:cs="Arial"/>
          <w:szCs w:val="22"/>
        </w:rPr>
        <w:t xml:space="preserve"> </w:t>
      </w:r>
      <w:proofErr w:type="spellStart"/>
      <w:r w:rsidR="00BB0CBB" w:rsidRPr="00BB0CBB">
        <w:rPr>
          <w:rFonts w:cs="Arial"/>
          <w:szCs w:val="22"/>
        </w:rPr>
        <w:t>lica</w:t>
      </w:r>
      <w:proofErr w:type="spellEnd"/>
      <w:r w:rsidR="00BB0CBB" w:rsidRPr="00BB0CBB">
        <w:rPr>
          <w:rFonts w:cs="Arial"/>
          <w:szCs w:val="22"/>
        </w:rPr>
        <w:t xml:space="preserve"> </w:t>
      </w:r>
      <w:proofErr w:type="spellStart"/>
      <w:r w:rsidR="00BB0CBB" w:rsidRPr="00BB0CBB">
        <w:rPr>
          <w:rFonts w:cs="Arial"/>
          <w:szCs w:val="22"/>
        </w:rPr>
        <w:t>koja</w:t>
      </w:r>
      <w:proofErr w:type="spellEnd"/>
      <w:r w:rsidR="00BB0CBB" w:rsidRPr="00BB0CBB">
        <w:rPr>
          <w:rFonts w:cs="Arial"/>
          <w:szCs w:val="22"/>
        </w:rPr>
        <w:t xml:space="preserve"> </w:t>
      </w:r>
      <w:proofErr w:type="spellStart"/>
      <w:r w:rsidR="00BB0CBB" w:rsidRPr="00BB0CBB">
        <w:rPr>
          <w:rFonts w:cs="Arial"/>
          <w:szCs w:val="22"/>
        </w:rPr>
        <w:t>koriste</w:t>
      </w:r>
      <w:proofErr w:type="spellEnd"/>
      <w:r w:rsidR="00BB0CBB" w:rsidRPr="00BB0CBB">
        <w:rPr>
          <w:rFonts w:cs="Arial"/>
          <w:szCs w:val="22"/>
        </w:rPr>
        <w:t xml:space="preserve"> pesticide </w:t>
      </w:r>
      <w:proofErr w:type="spellStart"/>
      <w:r w:rsidR="00BB0CBB" w:rsidRPr="00BB0CBB">
        <w:rPr>
          <w:rFonts w:cs="Arial"/>
          <w:szCs w:val="22"/>
        </w:rPr>
        <w:t>zbog</w:t>
      </w:r>
      <w:proofErr w:type="spellEnd"/>
      <w:r w:rsidR="00BB0CBB" w:rsidRPr="00BB0CBB">
        <w:rPr>
          <w:rFonts w:cs="Arial"/>
          <w:szCs w:val="22"/>
        </w:rPr>
        <w:t xml:space="preserve"> </w:t>
      </w:r>
      <w:proofErr w:type="spellStart"/>
      <w:r w:rsidR="00BB0CBB" w:rsidRPr="00BB0CBB">
        <w:rPr>
          <w:rFonts w:cs="Arial"/>
          <w:szCs w:val="22"/>
        </w:rPr>
        <w:t>situacije</w:t>
      </w:r>
      <w:proofErr w:type="spellEnd"/>
      <w:r w:rsidR="00BB0CBB" w:rsidRPr="00BB0CBB">
        <w:rPr>
          <w:rFonts w:cs="Arial"/>
          <w:szCs w:val="22"/>
        </w:rPr>
        <w:t xml:space="preserve"> </w:t>
      </w:r>
      <w:proofErr w:type="spellStart"/>
      <w:r w:rsidR="00BB0CBB" w:rsidRPr="00BB0CBB">
        <w:rPr>
          <w:rFonts w:cs="Arial"/>
          <w:szCs w:val="22"/>
        </w:rPr>
        <w:t>izavane</w:t>
      </w:r>
      <w:proofErr w:type="spellEnd"/>
      <w:r w:rsidR="00BB0CBB" w:rsidRPr="00BB0CBB">
        <w:rPr>
          <w:rFonts w:cs="Arial"/>
          <w:szCs w:val="22"/>
        </w:rPr>
        <w:t xml:space="preserve"> </w:t>
      </w:r>
      <w:proofErr w:type="spellStart"/>
      <w:r w:rsidR="00BB0CBB" w:rsidRPr="00BB0CBB">
        <w:rPr>
          <w:rFonts w:cs="Arial"/>
          <w:szCs w:val="22"/>
        </w:rPr>
        <w:t>epidemijom</w:t>
      </w:r>
      <w:proofErr w:type="spellEnd"/>
      <w:r w:rsidR="00BB0CBB" w:rsidRPr="00BB0CBB">
        <w:rPr>
          <w:rFonts w:cs="Arial"/>
          <w:szCs w:val="22"/>
        </w:rPr>
        <w:t xml:space="preserve"> COVID19 u 2021. </w:t>
      </w:r>
      <w:proofErr w:type="spellStart"/>
      <w:r w:rsidR="00BB0CBB" w:rsidRPr="00BB0CBB">
        <w:rPr>
          <w:rFonts w:cs="Arial"/>
          <w:szCs w:val="22"/>
        </w:rPr>
        <w:t>godini</w:t>
      </w:r>
      <w:proofErr w:type="spellEnd"/>
      <w:r w:rsidR="00BB0CBB" w:rsidRPr="00BB0CBB">
        <w:rPr>
          <w:rFonts w:cs="Arial"/>
          <w:szCs w:val="22"/>
        </w:rPr>
        <w:t xml:space="preserve"> i 2 </w:t>
      </w:r>
      <w:proofErr w:type="spellStart"/>
      <w:r w:rsidR="00BB0CBB" w:rsidRPr="00BB0CBB">
        <w:rPr>
          <w:rFonts w:cs="Arial"/>
          <w:szCs w:val="22"/>
        </w:rPr>
        <w:t>mjere</w:t>
      </w:r>
      <w:proofErr w:type="spellEnd"/>
      <w:r w:rsidR="00BB0CBB" w:rsidRPr="00BB0CBB">
        <w:rPr>
          <w:rFonts w:cs="Arial"/>
          <w:szCs w:val="22"/>
        </w:rPr>
        <w:t xml:space="preserve"> </w:t>
      </w:r>
      <w:proofErr w:type="spellStart"/>
      <w:r w:rsidR="00BB0CBB" w:rsidRPr="00BB0CBB">
        <w:rPr>
          <w:rFonts w:cs="Arial"/>
          <w:szCs w:val="22"/>
        </w:rPr>
        <w:t>koje</w:t>
      </w:r>
      <w:proofErr w:type="spellEnd"/>
      <w:r w:rsidR="00BB0CBB" w:rsidRPr="00BB0CBB">
        <w:rPr>
          <w:rFonts w:cs="Arial"/>
          <w:szCs w:val="22"/>
        </w:rPr>
        <w:t xml:space="preserve"> se </w:t>
      </w:r>
      <w:proofErr w:type="spellStart"/>
      <w:r w:rsidR="00BB0CBB" w:rsidRPr="00BB0CBB">
        <w:rPr>
          <w:rFonts w:cs="Arial"/>
          <w:szCs w:val="22"/>
        </w:rPr>
        <w:t>odnose</w:t>
      </w:r>
      <w:proofErr w:type="spellEnd"/>
      <w:r w:rsidR="00BB0CBB" w:rsidRPr="00BB0CBB">
        <w:rPr>
          <w:rFonts w:cs="Arial"/>
          <w:szCs w:val="22"/>
        </w:rPr>
        <w:t xml:space="preserve"> </w:t>
      </w:r>
      <w:proofErr w:type="spellStart"/>
      <w:r w:rsidR="00BB0CBB" w:rsidRPr="00BB0CBB">
        <w:rPr>
          <w:rFonts w:cs="Arial"/>
          <w:szCs w:val="22"/>
        </w:rPr>
        <w:t>na</w:t>
      </w:r>
      <w:proofErr w:type="spellEnd"/>
      <w:r w:rsidR="00BB0CBB" w:rsidRPr="00BB0CBB">
        <w:rPr>
          <w:rFonts w:cs="Arial"/>
          <w:szCs w:val="22"/>
        </w:rPr>
        <w:t xml:space="preserve"> </w:t>
      </w:r>
      <w:proofErr w:type="spellStart"/>
      <w:r w:rsidR="00BB0CBB" w:rsidRPr="00BB0CBB">
        <w:rPr>
          <w:rFonts w:cs="Arial"/>
          <w:szCs w:val="22"/>
        </w:rPr>
        <w:t>neralizaciju</w:t>
      </w:r>
      <w:proofErr w:type="spellEnd"/>
      <w:r w:rsidR="00BB0CBB" w:rsidRPr="00BB0CBB">
        <w:rPr>
          <w:rFonts w:cs="Arial"/>
          <w:szCs w:val="22"/>
        </w:rPr>
        <w:t xml:space="preserve"> </w:t>
      </w:r>
      <w:proofErr w:type="spellStart"/>
      <w:r w:rsidR="00BB0CBB" w:rsidRPr="00BB0CBB">
        <w:rPr>
          <w:rFonts w:cs="Arial"/>
          <w:szCs w:val="22"/>
        </w:rPr>
        <w:t>zapošljavanja</w:t>
      </w:r>
      <w:proofErr w:type="spellEnd"/>
      <w:r w:rsidR="00BB0CBB" w:rsidRPr="00BB0CBB">
        <w:rPr>
          <w:rFonts w:cs="Arial"/>
          <w:szCs w:val="22"/>
        </w:rPr>
        <w:t xml:space="preserve"> </w:t>
      </w:r>
      <w:proofErr w:type="spellStart"/>
      <w:r w:rsidR="00BB0CBB" w:rsidRPr="00BB0CBB">
        <w:rPr>
          <w:rFonts w:cs="Arial"/>
          <w:szCs w:val="22"/>
        </w:rPr>
        <w:t>inspekcije</w:t>
      </w:r>
      <w:proofErr w:type="spellEnd"/>
      <w:r w:rsidR="00BB0CBB" w:rsidRPr="00BB0CBB">
        <w:rPr>
          <w:rFonts w:cs="Arial"/>
          <w:szCs w:val="22"/>
        </w:rPr>
        <w:t xml:space="preserve"> i </w:t>
      </w:r>
      <w:proofErr w:type="spellStart"/>
      <w:r w:rsidR="00BB0CBB" w:rsidRPr="00BB0CBB">
        <w:rPr>
          <w:rFonts w:cs="Arial"/>
          <w:szCs w:val="22"/>
        </w:rPr>
        <w:t>administarcije</w:t>
      </w:r>
      <w:proofErr w:type="spellEnd"/>
      <w:r w:rsidR="00BB0CBB" w:rsidRPr="00BB0CBB">
        <w:rPr>
          <w:rFonts w:cs="Arial"/>
          <w:szCs w:val="22"/>
        </w:rPr>
        <w:t xml:space="preserve">. </w:t>
      </w:r>
    </w:p>
    <w:p w14:paraId="79478655" w14:textId="47F96397" w:rsidR="001975D1" w:rsidRDefault="001975D1" w:rsidP="00A74471">
      <w:pPr>
        <w:spacing w:after="0"/>
        <w:jc w:val="center"/>
        <w:rPr>
          <w:rFonts w:cs="Arial"/>
          <w:i/>
          <w:color w:val="000000"/>
          <w:sz w:val="16"/>
          <w:szCs w:val="16"/>
        </w:rPr>
      </w:pPr>
    </w:p>
    <w:p w14:paraId="64200615" w14:textId="4281617D" w:rsidR="0004265F" w:rsidRPr="00BB0CBB" w:rsidRDefault="0004265F" w:rsidP="0004265F">
      <w:pPr>
        <w:spacing w:after="0"/>
        <w:rPr>
          <w:rFonts w:cs="Arial"/>
          <w:b/>
          <w:bCs/>
          <w:szCs w:val="22"/>
        </w:rPr>
      </w:pPr>
      <w:proofErr w:type="spellStart"/>
      <w:r w:rsidRPr="00BB0CBB">
        <w:rPr>
          <w:rFonts w:cs="Arial"/>
          <w:b/>
          <w:bCs/>
          <w:szCs w:val="22"/>
        </w:rPr>
        <w:t>Grafikon</w:t>
      </w:r>
      <w:proofErr w:type="spellEnd"/>
      <w:r w:rsidRPr="00BB0CBB">
        <w:rPr>
          <w:rFonts w:cs="Arial"/>
          <w:b/>
          <w:bCs/>
          <w:szCs w:val="22"/>
        </w:rPr>
        <w:t xml:space="preserve"> </w:t>
      </w:r>
      <w:r w:rsidR="00CE619E">
        <w:rPr>
          <w:rFonts w:cs="Arial"/>
          <w:b/>
          <w:bCs/>
          <w:szCs w:val="22"/>
        </w:rPr>
        <w:t>1</w:t>
      </w:r>
      <w:r w:rsidRPr="00BB0CBB">
        <w:rPr>
          <w:rFonts w:cs="Arial"/>
          <w:b/>
          <w:bCs/>
          <w:szCs w:val="22"/>
        </w:rPr>
        <w:t xml:space="preserve">: </w:t>
      </w:r>
      <w:proofErr w:type="spellStart"/>
      <w:r w:rsidRPr="00BB0CBB">
        <w:rPr>
          <w:rFonts w:cs="Arial"/>
          <w:b/>
          <w:bCs/>
          <w:szCs w:val="22"/>
        </w:rPr>
        <w:t>Prikaz</w:t>
      </w:r>
      <w:proofErr w:type="spellEnd"/>
      <w:r w:rsidRPr="00BB0CBB">
        <w:rPr>
          <w:rFonts w:cs="Arial"/>
          <w:b/>
          <w:bCs/>
          <w:szCs w:val="22"/>
        </w:rPr>
        <w:t xml:space="preserve"> </w:t>
      </w:r>
      <w:proofErr w:type="spellStart"/>
      <w:r w:rsidRPr="00BB0CBB">
        <w:rPr>
          <w:rFonts w:cs="Arial"/>
          <w:b/>
          <w:bCs/>
          <w:szCs w:val="22"/>
        </w:rPr>
        <w:t>realizacije</w:t>
      </w:r>
      <w:proofErr w:type="spellEnd"/>
      <w:r w:rsidRPr="00BB0CBB">
        <w:rPr>
          <w:rFonts w:cs="Arial"/>
          <w:b/>
          <w:bCs/>
          <w:szCs w:val="22"/>
        </w:rPr>
        <w:t xml:space="preserve"> </w:t>
      </w:r>
      <w:proofErr w:type="spellStart"/>
      <w:r w:rsidRPr="00BB0CBB">
        <w:rPr>
          <w:rFonts w:cs="Arial"/>
          <w:b/>
          <w:bCs/>
          <w:szCs w:val="22"/>
        </w:rPr>
        <w:t>aktivnosti</w:t>
      </w:r>
      <w:proofErr w:type="spellEnd"/>
      <w:r w:rsidRPr="00BB0CBB">
        <w:rPr>
          <w:rFonts w:cs="Arial"/>
          <w:b/>
          <w:bCs/>
          <w:szCs w:val="22"/>
        </w:rPr>
        <w:t xml:space="preserve"> za 2021</w:t>
      </w:r>
    </w:p>
    <w:p w14:paraId="456E634F" w14:textId="36E4A42B" w:rsidR="001975D1" w:rsidRDefault="001975D1" w:rsidP="00A74471">
      <w:pPr>
        <w:spacing w:after="0"/>
        <w:jc w:val="center"/>
        <w:rPr>
          <w:rFonts w:cs="Arial"/>
          <w:i/>
          <w:color w:val="000000"/>
          <w:sz w:val="16"/>
          <w:szCs w:val="16"/>
        </w:rPr>
      </w:pPr>
    </w:p>
    <w:p w14:paraId="05DC382D" w14:textId="34756DF8" w:rsidR="001975D1" w:rsidRDefault="0004265F" w:rsidP="00FE78A6">
      <w:pPr>
        <w:spacing w:after="0"/>
        <w:jc w:val="center"/>
        <w:rPr>
          <w:rFonts w:cs="Arial"/>
          <w:i/>
          <w:color w:val="000000"/>
          <w:sz w:val="16"/>
          <w:szCs w:val="16"/>
        </w:rPr>
      </w:pPr>
      <w:r w:rsidRPr="00F47031">
        <w:rPr>
          <w:rFonts w:cs="Arial"/>
          <w:i/>
          <w:noProof/>
          <w:color w:val="000000"/>
        </w:rPr>
        <w:drawing>
          <wp:inline distT="0" distB="0" distL="0" distR="0" wp14:anchorId="15BA1917" wp14:editId="07833B30">
            <wp:extent cx="5555615" cy="3123445"/>
            <wp:effectExtent l="0" t="0" r="0" b="0"/>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FA2352" w14:textId="77777777" w:rsidR="00CE619E" w:rsidRDefault="00CE619E" w:rsidP="00CE619E">
      <w:pPr>
        <w:spacing w:after="0"/>
        <w:rPr>
          <w:rFonts w:cs="Arial"/>
          <w:szCs w:val="22"/>
        </w:rPr>
      </w:pPr>
    </w:p>
    <w:p w14:paraId="4629F5D4" w14:textId="3DCEF63A" w:rsidR="00CE619E" w:rsidRPr="00BB0CBB" w:rsidRDefault="00CE619E" w:rsidP="00CE619E">
      <w:pPr>
        <w:spacing w:after="0"/>
        <w:rPr>
          <w:rFonts w:cs="Arial"/>
          <w:b/>
          <w:bCs/>
          <w:szCs w:val="22"/>
        </w:rPr>
      </w:pPr>
      <w:proofErr w:type="spellStart"/>
      <w:r w:rsidRPr="00BB0CBB">
        <w:rPr>
          <w:rFonts w:cs="Arial"/>
          <w:b/>
          <w:bCs/>
          <w:szCs w:val="22"/>
        </w:rPr>
        <w:t>Grafikon</w:t>
      </w:r>
      <w:proofErr w:type="spellEnd"/>
      <w:r w:rsidRPr="00BB0CBB">
        <w:rPr>
          <w:rFonts w:cs="Arial"/>
          <w:b/>
          <w:bCs/>
          <w:szCs w:val="22"/>
        </w:rPr>
        <w:t xml:space="preserve"> </w:t>
      </w:r>
      <w:r>
        <w:rPr>
          <w:rFonts w:cs="Arial"/>
          <w:b/>
          <w:bCs/>
          <w:szCs w:val="22"/>
        </w:rPr>
        <w:t>2</w:t>
      </w:r>
      <w:r w:rsidRPr="00BB0CBB">
        <w:rPr>
          <w:rFonts w:cs="Arial"/>
          <w:b/>
          <w:bCs/>
          <w:szCs w:val="22"/>
        </w:rPr>
        <w:t xml:space="preserve">: </w:t>
      </w:r>
      <w:proofErr w:type="spellStart"/>
      <w:r w:rsidRPr="00BB0CBB">
        <w:rPr>
          <w:rFonts w:cs="Arial"/>
          <w:b/>
          <w:bCs/>
          <w:szCs w:val="22"/>
        </w:rPr>
        <w:t>Prikaz</w:t>
      </w:r>
      <w:proofErr w:type="spellEnd"/>
      <w:r w:rsidRPr="00BB0CBB">
        <w:rPr>
          <w:rFonts w:cs="Arial"/>
          <w:b/>
          <w:bCs/>
          <w:szCs w:val="22"/>
        </w:rPr>
        <w:t xml:space="preserve"> </w:t>
      </w:r>
      <w:proofErr w:type="spellStart"/>
      <w:r w:rsidRPr="00BB0CBB">
        <w:rPr>
          <w:rFonts w:cs="Arial"/>
          <w:b/>
          <w:bCs/>
          <w:szCs w:val="22"/>
        </w:rPr>
        <w:t>realizacije</w:t>
      </w:r>
      <w:proofErr w:type="spellEnd"/>
      <w:r w:rsidRPr="00BB0CBB">
        <w:rPr>
          <w:rFonts w:cs="Arial"/>
          <w:b/>
          <w:bCs/>
          <w:szCs w:val="22"/>
        </w:rPr>
        <w:t xml:space="preserve"> </w:t>
      </w:r>
      <w:proofErr w:type="spellStart"/>
      <w:r w:rsidRPr="00BB0CBB">
        <w:rPr>
          <w:rFonts w:cs="Arial"/>
          <w:b/>
          <w:bCs/>
          <w:szCs w:val="22"/>
        </w:rPr>
        <w:t>aktivnosti</w:t>
      </w:r>
      <w:proofErr w:type="spellEnd"/>
      <w:r w:rsidRPr="00BB0CBB">
        <w:rPr>
          <w:rFonts w:cs="Arial"/>
          <w:b/>
          <w:bCs/>
          <w:szCs w:val="22"/>
        </w:rPr>
        <w:t xml:space="preserve"> za </w:t>
      </w:r>
      <w:proofErr w:type="spellStart"/>
      <w:r w:rsidRPr="00BB0CBB">
        <w:rPr>
          <w:rFonts w:cs="Arial"/>
          <w:b/>
          <w:bCs/>
          <w:szCs w:val="22"/>
        </w:rPr>
        <w:t>petogodišnji</w:t>
      </w:r>
      <w:proofErr w:type="spellEnd"/>
      <w:r w:rsidRPr="00BB0CBB">
        <w:rPr>
          <w:rFonts w:cs="Arial"/>
          <w:b/>
          <w:bCs/>
          <w:szCs w:val="22"/>
        </w:rPr>
        <w:t xml:space="preserve"> period</w:t>
      </w:r>
    </w:p>
    <w:p w14:paraId="52C8955D" w14:textId="77777777" w:rsidR="00CE619E" w:rsidRDefault="00CE619E" w:rsidP="00CE619E">
      <w:pPr>
        <w:spacing w:after="0"/>
        <w:jc w:val="center"/>
        <w:rPr>
          <w:rFonts w:cs="Arial"/>
          <w:i/>
          <w:color w:val="000000"/>
          <w:sz w:val="16"/>
          <w:szCs w:val="16"/>
        </w:rPr>
      </w:pPr>
      <w:r w:rsidRPr="00F47031">
        <w:rPr>
          <w:rFonts w:cs="Arial"/>
          <w:i/>
          <w:noProof/>
          <w:color w:val="000000"/>
        </w:rPr>
        <w:drawing>
          <wp:inline distT="0" distB="0" distL="0" distR="0" wp14:anchorId="7416F855" wp14:editId="25C99309">
            <wp:extent cx="5546090" cy="2937849"/>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E0778D" w14:textId="1E99E468" w:rsidR="00CE619E" w:rsidRDefault="00CE619E" w:rsidP="00E83A22">
      <w:pPr>
        <w:spacing w:after="0"/>
        <w:rPr>
          <w:rFonts w:cs="Arial"/>
          <w:i/>
          <w:color w:val="000000"/>
        </w:rPr>
      </w:pPr>
    </w:p>
    <w:p w14:paraId="10DC194A" w14:textId="77777777" w:rsidR="00CE619E" w:rsidRPr="00F47031" w:rsidRDefault="00CE619E" w:rsidP="00E83A22">
      <w:pPr>
        <w:spacing w:after="0"/>
        <w:rPr>
          <w:rFonts w:cs="Arial"/>
          <w:i/>
          <w:color w:val="000000"/>
        </w:rPr>
      </w:pPr>
    </w:p>
    <w:p w14:paraId="04A788D8" w14:textId="2FB63EB1" w:rsidR="00A74471" w:rsidRPr="00FE78A6" w:rsidRDefault="0042560C" w:rsidP="00A74471">
      <w:pPr>
        <w:pStyle w:val="Heading1"/>
        <w:numPr>
          <w:ilvl w:val="0"/>
          <w:numId w:val="1"/>
        </w:numPr>
        <w:spacing w:before="0"/>
        <w:ind w:left="0" w:firstLine="0"/>
        <w:rPr>
          <w:rFonts w:ascii="Arial" w:eastAsia="Times New Roman" w:hAnsi="Arial" w:cs="Arial"/>
          <w:color w:val="auto"/>
          <w:sz w:val="36"/>
          <w:szCs w:val="36"/>
        </w:rPr>
      </w:pPr>
      <w:bookmarkStart w:id="3" w:name="_Toc6568727"/>
      <w:bookmarkStart w:id="4" w:name="_Toc107909964"/>
      <w:proofErr w:type="spellStart"/>
      <w:r w:rsidRPr="00FE78A6">
        <w:rPr>
          <w:rFonts w:ascii="Arial" w:eastAsia="Times New Roman" w:hAnsi="Arial" w:cs="Arial"/>
          <w:color w:val="auto"/>
          <w:sz w:val="36"/>
          <w:szCs w:val="36"/>
        </w:rPr>
        <w:t>Nacionalni</w:t>
      </w:r>
      <w:proofErr w:type="spellEnd"/>
      <w:r w:rsidRPr="00FE78A6">
        <w:rPr>
          <w:rFonts w:ascii="Arial" w:eastAsia="Times New Roman" w:hAnsi="Arial" w:cs="Arial"/>
          <w:color w:val="auto"/>
          <w:sz w:val="36"/>
          <w:szCs w:val="36"/>
        </w:rPr>
        <w:t xml:space="preserve"> plan za </w:t>
      </w:r>
      <w:proofErr w:type="spellStart"/>
      <w:r w:rsidRPr="00FE78A6">
        <w:rPr>
          <w:rFonts w:ascii="Arial" w:eastAsia="Times New Roman" w:hAnsi="Arial" w:cs="Arial"/>
          <w:color w:val="auto"/>
          <w:sz w:val="36"/>
          <w:szCs w:val="36"/>
        </w:rPr>
        <w:t>održivu</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upotrebu</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sredstava</w:t>
      </w:r>
      <w:proofErr w:type="spellEnd"/>
      <w:r w:rsidRPr="00FE78A6">
        <w:rPr>
          <w:rFonts w:ascii="Arial" w:eastAsia="Times New Roman" w:hAnsi="Arial" w:cs="Arial"/>
          <w:color w:val="auto"/>
          <w:sz w:val="36"/>
          <w:szCs w:val="36"/>
        </w:rPr>
        <w:t xml:space="preserve"> za </w:t>
      </w:r>
      <w:proofErr w:type="spellStart"/>
      <w:r w:rsidRPr="00FE78A6">
        <w:rPr>
          <w:rFonts w:ascii="Arial" w:eastAsia="Times New Roman" w:hAnsi="Arial" w:cs="Arial"/>
          <w:color w:val="auto"/>
          <w:sz w:val="36"/>
          <w:szCs w:val="36"/>
        </w:rPr>
        <w:t>zaštitu</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bilja</w:t>
      </w:r>
      <w:bookmarkEnd w:id="3"/>
      <w:bookmarkEnd w:id="4"/>
      <w:proofErr w:type="spellEnd"/>
    </w:p>
    <w:p w14:paraId="2C5498AA" w14:textId="7D7709FD" w:rsidR="006B09EF" w:rsidRPr="00FE78A6" w:rsidRDefault="006B09EF" w:rsidP="00A74471">
      <w:pPr>
        <w:tabs>
          <w:tab w:val="left" w:pos="1245"/>
        </w:tabs>
        <w:spacing w:after="0"/>
        <w:rPr>
          <w:rFonts w:cs="Arial"/>
          <w:sz w:val="22"/>
          <w:szCs w:val="22"/>
        </w:rPr>
      </w:pPr>
      <w:proofErr w:type="spellStart"/>
      <w:r w:rsidRPr="00FE78A6">
        <w:rPr>
          <w:rFonts w:cs="Arial"/>
          <w:sz w:val="22"/>
          <w:szCs w:val="22"/>
        </w:rPr>
        <w:t>Nacionalni</w:t>
      </w:r>
      <w:proofErr w:type="spellEnd"/>
      <w:r w:rsidRPr="00FE78A6">
        <w:rPr>
          <w:rFonts w:cs="Arial"/>
          <w:sz w:val="22"/>
          <w:szCs w:val="22"/>
        </w:rPr>
        <w:t xml:space="preserve"> plan za </w:t>
      </w:r>
      <w:proofErr w:type="spellStart"/>
      <w:r w:rsidRPr="00FE78A6">
        <w:rPr>
          <w:rFonts w:cs="Arial"/>
          <w:sz w:val="22"/>
          <w:szCs w:val="22"/>
        </w:rPr>
        <w:t>održivu</w:t>
      </w:r>
      <w:proofErr w:type="spellEnd"/>
      <w:r w:rsidRPr="00FE78A6">
        <w:rPr>
          <w:rFonts w:cs="Arial"/>
          <w:sz w:val="22"/>
          <w:szCs w:val="22"/>
        </w:rPr>
        <w:t xml:space="preserve"> </w:t>
      </w:r>
      <w:proofErr w:type="spellStart"/>
      <w:r w:rsidRPr="00FE78A6">
        <w:rPr>
          <w:rFonts w:cs="Arial"/>
          <w:sz w:val="22"/>
          <w:szCs w:val="22"/>
        </w:rPr>
        <w:t>upotrebu</w:t>
      </w:r>
      <w:proofErr w:type="spellEnd"/>
      <w:r w:rsidRPr="00FE78A6">
        <w:rPr>
          <w:rFonts w:cs="Arial"/>
          <w:sz w:val="22"/>
          <w:szCs w:val="22"/>
        </w:rPr>
        <w:t xml:space="preserve"> </w:t>
      </w:r>
      <w:proofErr w:type="spellStart"/>
      <w:r w:rsidRPr="00FE78A6">
        <w:rPr>
          <w:rFonts w:cs="Arial"/>
          <w:sz w:val="22"/>
          <w:szCs w:val="22"/>
        </w:rPr>
        <w:t>sredstava</w:t>
      </w:r>
      <w:proofErr w:type="spellEnd"/>
      <w:r w:rsidRPr="00FE78A6">
        <w:rPr>
          <w:rFonts w:cs="Arial"/>
          <w:sz w:val="22"/>
          <w:szCs w:val="22"/>
        </w:rPr>
        <w:t xml:space="preserve"> za </w:t>
      </w:r>
      <w:proofErr w:type="spellStart"/>
      <w:r w:rsidRPr="00FE78A6">
        <w:rPr>
          <w:rFonts w:cs="Arial"/>
          <w:sz w:val="22"/>
          <w:szCs w:val="22"/>
        </w:rPr>
        <w:t>zaštitu</w:t>
      </w:r>
      <w:proofErr w:type="spellEnd"/>
      <w:r w:rsidRPr="00FE78A6">
        <w:rPr>
          <w:rFonts w:cs="Arial"/>
          <w:sz w:val="22"/>
          <w:szCs w:val="22"/>
        </w:rPr>
        <w:t xml:space="preserve"> </w:t>
      </w:r>
      <w:proofErr w:type="spellStart"/>
      <w:r w:rsidRPr="00FE78A6">
        <w:rPr>
          <w:rFonts w:cs="Arial"/>
          <w:sz w:val="22"/>
          <w:szCs w:val="22"/>
        </w:rPr>
        <w:t>bilja</w:t>
      </w:r>
      <w:proofErr w:type="spellEnd"/>
      <w:r w:rsidRPr="00FE78A6">
        <w:rPr>
          <w:rFonts w:cs="Arial"/>
          <w:sz w:val="22"/>
          <w:szCs w:val="22"/>
        </w:rPr>
        <w:t xml:space="preserve"> od 2021. do 2026. </w:t>
      </w:r>
      <w:proofErr w:type="spellStart"/>
      <w:r w:rsidRPr="00FE78A6">
        <w:rPr>
          <w:rFonts w:cs="Arial"/>
          <w:sz w:val="22"/>
          <w:szCs w:val="22"/>
        </w:rPr>
        <w:t>godine</w:t>
      </w:r>
      <w:proofErr w:type="spellEnd"/>
      <w:r w:rsidRPr="00FE78A6">
        <w:rPr>
          <w:rFonts w:cs="Arial"/>
          <w:sz w:val="22"/>
          <w:szCs w:val="22"/>
        </w:rPr>
        <w:t xml:space="preserve"> (u </w:t>
      </w:r>
      <w:proofErr w:type="spellStart"/>
      <w:r w:rsidRPr="00FE78A6">
        <w:rPr>
          <w:rFonts w:cs="Arial"/>
          <w:sz w:val="22"/>
          <w:szCs w:val="22"/>
        </w:rPr>
        <w:t>daljem</w:t>
      </w:r>
      <w:proofErr w:type="spellEnd"/>
      <w:r w:rsidRPr="00FE78A6">
        <w:rPr>
          <w:rFonts w:cs="Arial"/>
          <w:sz w:val="22"/>
          <w:szCs w:val="22"/>
        </w:rPr>
        <w:t xml:space="preserve"> </w:t>
      </w:r>
      <w:proofErr w:type="spellStart"/>
      <w:r w:rsidRPr="00FE78A6">
        <w:rPr>
          <w:rFonts w:cs="Arial"/>
          <w:sz w:val="22"/>
          <w:szCs w:val="22"/>
        </w:rPr>
        <w:t>tekstu</w:t>
      </w:r>
      <w:proofErr w:type="spellEnd"/>
      <w:r w:rsidRPr="00FE78A6">
        <w:rPr>
          <w:rFonts w:cs="Arial"/>
          <w:sz w:val="22"/>
          <w:szCs w:val="22"/>
        </w:rPr>
        <w:t xml:space="preserve">: </w:t>
      </w:r>
      <w:proofErr w:type="spellStart"/>
      <w:r w:rsidRPr="00FE78A6">
        <w:rPr>
          <w:rFonts w:cs="Arial"/>
          <w:sz w:val="22"/>
          <w:szCs w:val="22"/>
        </w:rPr>
        <w:t>Nacionalni</w:t>
      </w:r>
      <w:proofErr w:type="spellEnd"/>
      <w:r w:rsidRPr="00FE78A6">
        <w:rPr>
          <w:rFonts w:cs="Arial"/>
          <w:sz w:val="22"/>
          <w:szCs w:val="22"/>
        </w:rPr>
        <w:t xml:space="preserve"> plan) je plan koji </w:t>
      </w:r>
      <w:proofErr w:type="spellStart"/>
      <w:r w:rsidRPr="00FE78A6">
        <w:rPr>
          <w:rFonts w:cs="Arial"/>
          <w:sz w:val="22"/>
          <w:szCs w:val="22"/>
        </w:rPr>
        <w:t>unaprjeđuje</w:t>
      </w:r>
      <w:proofErr w:type="spellEnd"/>
      <w:r w:rsidRPr="00FE78A6">
        <w:rPr>
          <w:rFonts w:cs="Arial"/>
          <w:sz w:val="22"/>
          <w:szCs w:val="22"/>
        </w:rPr>
        <w:t xml:space="preserve"> plan </w:t>
      </w:r>
      <w:proofErr w:type="spellStart"/>
      <w:r w:rsidRPr="00FE78A6">
        <w:rPr>
          <w:rFonts w:cs="Arial"/>
          <w:sz w:val="22"/>
          <w:szCs w:val="22"/>
        </w:rPr>
        <w:t>iz</w:t>
      </w:r>
      <w:proofErr w:type="spellEnd"/>
      <w:r w:rsidRPr="00FE78A6">
        <w:rPr>
          <w:rFonts w:cs="Arial"/>
          <w:sz w:val="22"/>
          <w:szCs w:val="22"/>
        </w:rPr>
        <w:t xml:space="preserve"> 2016.godine i koji u </w:t>
      </w:r>
      <w:proofErr w:type="spellStart"/>
      <w:r w:rsidRPr="00FE78A6">
        <w:rPr>
          <w:rFonts w:cs="Arial"/>
          <w:sz w:val="22"/>
          <w:szCs w:val="22"/>
        </w:rPr>
        <w:t>narednom</w:t>
      </w:r>
      <w:proofErr w:type="spellEnd"/>
      <w:r w:rsidRPr="00FE78A6">
        <w:rPr>
          <w:rFonts w:cs="Arial"/>
          <w:sz w:val="22"/>
          <w:szCs w:val="22"/>
        </w:rPr>
        <w:t xml:space="preserve"> </w:t>
      </w:r>
      <w:proofErr w:type="spellStart"/>
      <w:r w:rsidRPr="00FE78A6">
        <w:rPr>
          <w:rFonts w:cs="Arial"/>
          <w:sz w:val="22"/>
          <w:szCs w:val="22"/>
        </w:rPr>
        <w:t>petogodišnjem</w:t>
      </w:r>
      <w:proofErr w:type="spellEnd"/>
      <w:r w:rsidRPr="00FE78A6">
        <w:rPr>
          <w:rFonts w:cs="Arial"/>
          <w:sz w:val="22"/>
          <w:szCs w:val="22"/>
        </w:rPr>
        <w:t xml:space="preserve"> </w:t>
      </w:r>
      <w:proofErr w:type="spellStart"/>
      <w:r w:rsidRPr="00FE78A6">
        <w:rPr>
          <w:rFonts w:cs="Arial"/>
          <w:sz w:val="22"/>
          <w:szCs w:val="22"/>
        </w:rPr>
        <w:t>periodu</w:t>
      </w:r>
      <w:proofErr w:type="spellEnd"/>
      <w:r w:rsidRPr="00FE78A6">
        <w:rPr>
          <w:rFonts w:cs="Arial"/>
          <w:sz w:val="22"/>
          <w:szCs w:val="22"/>
        </w:rPr>
        <w:t xml:space="preserve"> </w:t>
      </w:r>
      <w:proofErr w:type="spellStart"/>
      <w:r w:rsidRPr="00FE78A6">
        <w:rPr>
          <w:rFonts w:cs="Arial"/>
          <w:sz w:val="22"/>
          <w:szCs w:val="22"/>
        </w:rPr>
        <w:t>treba</w:t>
      </w:r>
      <w:proofErr w:type="spellEnd"/>
      <w:r w:rsidRPr="00FE78A6">
        <w:rPr>
          <w:rFonts w:cs="Arial"/>
          <w:sz w:val="22"/>
          <w:szCs w:val="22"/>
        </w:rPr>
        <w:t xml:space="preserve"> da </w:t>
      </w:r>
      <w:proofErr w:type="spellStart"/>
      <w:r w:rsidRPr="00FE78A6">
        <w:rPr>
          <w:rFonts w:cs="Arial"/>
          <w:sz w:val="22"/>
          <w:szCs w:val="22"/>
        </w:rPr>
        <w:t>obezbijedi</w:t>
      </w:r>
      <w:proofErr w:type="spellEnd"/>
      <w:r w:rsidRPr="00FE78A6">
        <w:rPr>
          <w:rFonts w:cs="Arial"/>
          <w:sz w:val="22"/>
          <w:szCs w:val="22"/>
        </w:rPr>
        <w:t xml:space="preserve"> da se </w:t>
      </w:r>
      <w:proofErr w:type="spellStart"/>
      <w:r w:rsidRPr="00FE78A6">
        <w:rPr>
          <w:rFonts w:cs="Arial"/>
          <w:sz w:val="22"/>
          <w:szCs w:val="22"/>
        </w:rPr>
        <w:t>štetno</w:t>
      </w:r>
      <w:proofErr w:type="spellEnd"/>
      <w:r w:rsidRPr="00FE78A6">
        <w:rPr>
          <w:rFonts w:cs="Arial"/>
          <w:sz w:val="22"/>
          <w:szCs w:val="22"/>
        </w:rPr>
        <w:t xml:space="preserve"> </w:t>
      </w:r>
      <w:proofErr w:type="spellStart"/>
      <w:r w:rsidRPr="00FE78A6">
        <w:rPr>
          <w:rFonts w:cs="Arial"/>
          <w:sz w:val="22"/>
          <w:szCs w:val="22"/>
        </w:rPr>
        <w:t>djelovanje</w:t>
      </w:r>
      <w:proofErr w:type="spellEnd"/>
      <w:r w:rsidRPr="00FE78A6">
        <w:rPr>
          <w:rFonts w:cs="Arial"/>
          <w:sz w:val="22"/>
          <w:szCs w:val="22"/>
        </w:rPr>
        <w:t xml:space="preserve"> </w:t>
      </w:r>
      <w:proofErr w:type="spellStart"/>
      <w:r w:rsidRPr="00FE78A6">
        <w:rPr>
          <w:rFonts w:cs="Arial"/>
          <w:sz w:val="22"/>
          <w:szCs w:val="22"/>
        </w:rPr>
        <w:t>sredstava</w:t>
      </w:r>
      <w:proofErr w:type="spellEnd"/>
      <w:r w:rsidRPr="00FE78A6">
        <w:rPr>
          <w:rFonts w:cs="Arial"/>
          <w:sz w:val="22"/>
          <w:szCs w:val="22"/>
        </w:rPr>
        <w:t xml:space="preserve"> za </w:t>
      </w:r>
      <w:proofErr w:type="spellStart"/>
      <w:r w:rsidRPr="00FE78A6">
        <w:rPr>
          <w:rFonts w:cs="Arial"/>
          <w:sz w:val="22"/>
          <w:szCs w:val="22"/>
        </w:rPr>
        <w:t>zaštitu</w:t>
      </w:r>
      <w:proofErr w:type="spellEnd"/>
      <w:r w:rsidRPr="00FE78A6">
        <w:rPr>
          <w:rFonts w:cs="Arial"/>
          <w:sz w:val="22"/>
          <w:szCs w:val="22"/>
        </w:rPr>
        <w:t xml:space="preserve"> </w:t>
      </w:r>
      <w:proofErr w:type="spellStart"/>
      <w:r w:rsidRPr="00FE78A6">
        <w:rPr>
          <w:rFonts w:cs="Arial"/>
          <w:sz w:val="22"/>
          <w:szCs w:val="22"/>
        </w:rPr>
        <w:t>bilja</w:t>
      </w:r>
      <w:proofErr w:type="spellEnd"/>
      <w:r w:rsidRPr="00FE78A6">
        <w:rPr>
          <w:rFonts w:cs="Arial"/>
          <w:sz w:val="22"/>
          <w:szCs w:val="22"/>
        </w:rPr>
        <w:t xml:space="preserve"> </w:t>
      </w:r>
      <w:proofErr w:type="spellStart"/>
      <w:r w:rsidRPr="00FE78A6">
        <w:rPr>
          <w:rFonts w:cs="Arial"/>
          <w:sz w:val="22"/>
          <w:szCs w:val="22"/>
        </w:rPr>
        <w:t>na</w:t>
      </w:r>
      <w:proofErr w:type="spellEnd"/>
      <w:r w:rsidRPr="00FE78A6">
        <w:rPr>
          <w:rFonts w:cs="Arial"/>
          <w:sz w:val="22"/>
          <w:szCs w:val="22"/>
        </w:rPr>
        <w:t xml:space="preserve"> </w:t>
      </w:r>
      <w:proofErr w:type="spellStart"/>
      <w:r w:rsidRPr="00FE78A6">
        <w:rPr>
          <w:rFonts w:cs="Arial"/>
          <w:sz w:val="22"/>
          <w:szCs w:val="22"/>
        </w:rPr>
        <w:t>zdravlje</w:t>
      </w:r>
      <w:proofErr w:type="spellEnd"/>
      <w:r w:rsidRPr="00FE78A6">
        <w:rPr>
          <w:rFonts w:cs="Arial"/>
          <w:sz w:val="22"/>
          <w:szCs w:val="22"/>
        </w:rPr>
        <w:t xml:space="preserve"> </w:t>
      </w:r>
      <w:proofErr w:type="spellStart"/>
      <w:r w:rsidRPr="00FE78A6">
        <w:rPr>
          <w:rFonts w:cs="Arial"/>
          <w:sz w:val="22"/>
          <w:szCs w:val="22"/>
        </w:rPr>
        <w:t>ljudi</w:t>
      </w:r>
      <w:proofErr w:type="spellEnd"/>
      <w:r w:rsidRPr="00FE78A6">
        <w:rPr>
          <w:rFonts w:cs="Arial"/>
          <w:sz w:val="22"/>
          <w:szCs w:val="22"/>
        </w:rPr>
        <w:t xml:space="preserve"> </w:t>
      </w:r>
      <w:proofErr w:type="spellStart"/>
      <w:r w:rsidRPr="00FE78A6">
        <w:rPr>
          <w:rFonts w:cs="Arial"/>
          <w:sz w:val="22"/>
          <w:szCs w:val="22"/>
        </w:rPr>
        <w:t>svede</w:t>
      </w:r>
      <w:proofErr w:type="spellEnd"/>
      <w:r w:rsidRPr="00FE78A6">
        <w:rPr>
          <w:rFonts w:cs="Arial"/>
          <w:sz w:val="22"/>
          <w:szCs w:val="22"/>
        </w:rPr>
        <w:t xml:space="preserve"> </w:t>
      </w:r>
      <w:proofErr w:type="spellStart"/>
      <w:r w:rsidRPr="00FE78A6">
        <w:rPr>
          <w:rFonts w:cs="Arial"/>
          <w:sz w:val="22"/>
          <w:szCs w:val="22"/>
        </w:rPr>
        <w:t>na</w:t>
      </w:r>
      <w:proofErr w:type="spellEnd"/>
      <w:r w:rsidRPr="00FE78A6">
        <w:rPr>
          <w:rFonts w:cs="Arial"/>
          <w:sz w:val="22"/>
          <w:szCs w:val="22"/>
        </w:rPr>
        <w:t xml:space="preserve"> </w:t>
      </w:r>
      <w:proofErr w:type="spellStart"/>
      <w:r w:rsidRPr="00FE78A6">
        <w:rPr>
          <w:rFonts w:cs="Arial"/>
          <w:sz w:val="22"/>
          <w:szCs w:val="22"/>
        </w:rPr>
        <w:t>najmanju</w:t>
      </w:r>
      <w:proofErr w:type="spellEnd"/>
      <w:r w:rsidRPr="00FE78A6">
        <w:rPr>
          <w:rFonts w:cs="Arial"/>
          <w:sz w:val="22"/>
          <w:szCs w:val="22"/>
        </w:rPr>
        <w:t xml:space="preserve"> </w:t>
      </w:r>
      <w:proofErr w:type="spellStart"/>
      <w:r w:rsidR="0050158E" w:rsidRPr="00FE78A6">
        <w:rPr>
          <w:rFonts w:cs="Arial"/>
          <w:sz w:val="22"/>
          <w:szCs w:val="22"/>
        </w:rPr>
        <w:t>moguću</w:t>
      </w:r>
      <w:proofErr w:type="spellEnd"/>
      <w:r w:rsidR="0050158E" w:rsidRPr="00FE78A6">
        <w:rPr>
          <w:rFonts w:cs="Arial"/>
          <w:sz w:val="22"/>
          <w:szCs w:val="22"/>
        </w:rPr>
        <w:t xml:space="preserve"> </w:t>
      </w:r>
      <w:proofErr w:type="spellStart"/>
      <w:r w:rsidRPr="00FE78A6">
        <w:rPr>
          <w:rFonts w:cs="Arial"/>
          <w:sz w:val="22"/>
          <w:szCs w:val="22"/>
        </w:rPr>
        <w:t>mjeru</w:t>
      </w:r>
      <w:proofErr w:type="spellEnd"/>
      <w:r w:rsidRPr="00FE78A6">
        <w:rPr>
          <w:rFonts w:cs="Arial"/>
          <w:sz w:val="22"/>
          <w:szCs w:val="22"/>
        </w:rPr>
        <w:t xml:space="preserve">, da se </w:t>
      </w:r>
      <w:proofErr w:type="spellStart"/>
      <w:r w:rsidRPr="00FE78A6">
        <w:rPr>
          <w:rFonts w:cs="Arial"/>
          <w:sz w:val="22"/>
          <w:szCs w:val="22"/>
        </w:rPr>
        <w:t>negativni</w:t>
      </w:r>
      <w:proofErr w:type="spellEnd"/>
      <w:r w:rsidRPr="00FE78A6">
        <w:rPr>
          <w:rFonts w:cs="Arial"/>
          <w:sz w:val="22"/>
          <w:szCs w:val="22"/>
        </w:rPr>
        <w:t xml:space="preserve"> </w:t>
      </w:r>
      <w:proofErr w:type="spellStart"/>
      <w:r w:rsidRPr="00FE78A6">
        <w:rPr>
          <w:rFonts w:cs="Arial"/>
          <w:sz w:val="22"/>
          <w:szCs w:val="22"/>
        </w:rPr>
        <w:t>uticaj</w:t>
      </w:r>
      <w:proofErr w:type="spellEnd"/>
      <w:r w:rsidRPr="00FE78A6">
        <w:rPr>
          <w:rFonts w:cs="Arial"/>
          <w:sz w:val="22"/>
          <w:szCs w:val="22"/>
        </w:rPr>
        <w:t xml:space="preserve"> </w:t>
      </w:r>
      <w:proofErr w:type="spellStart"/>
      <w:r w:rsidRPr="00FE78A6">
        <w:rPr>
          <w:rFonts w:cs="Arial"/>
          <w:sz w:val="22"/>
          <w:szCs w:val="22"/>
        </w:rPr>
        <w:t>na</w:t>
      </w:r>
      <w:proofErr w:type="spellEnd"/>
      <w:r w:rsidRPr="00FE78A6">
        <w:rPr>
          <w:rFonts w:cs="Arial"/>
          <w:sz w:val="22"/>
          <w:szCs w:val="22"/>
        </w:rPr>
        <w:t xml:space="preserve"> </w:t>
      </w:r>
      <w:proofErr w:type="spellStart"/>
      <w:r w:rsidRPr="00FE78A6">
        <w:rPr>
          <w:rFonts w:cs="Arial"/>
          <w:sz w:val="22"/>
          <w:szCs w:val="22"/>
        </w:rPr>
        <w:t>životnu</w:t>
      </w:r>
      <w:proofErr w:type="spellEnd"/>
      <w:r w:rsidRPr="00FE78A6">
        <w:rPr>
          <w:rFonts w:cs="Arial"/>
          <w:sz w:val="22"/>
          <w:szCs w:val="22"/>
        </w:rPr>
        <w:t xml:space="preserve"> </w:t>
      </w:r>
      <w:proofErr w:type="spellStart"/>
      <w:r w:rsidRPr="00FE78A6">
        <w:rPr>
          <w:rFonts w:cs="Arial"/>
          <w:sz w:val="22"/>
          <w:szCs w:val="22"/>
        </w:rPr>
        <w:t>sredinu</w:t>
      </w:r>
      <w:proofErr w:type="spellEnd"/>
      <w:r w:rsidRPr="00FE78A6">
        <w:rPr>
          <w:rFonts w:cs="Arial"/>
          <w:sz w:val="22"/>
          <w:szCs w:val="22"/>
        </w:rPr>
        <w:t xml:space="preserve"> </w:t>
      </w:r>
      <w:proofErr w:type="spellStart"/>
      <w:r w:rsidRPr="00FE78A6">
        <w:rPr>
          <w:rFonts w:cs="Arial"/>
          <w:sz w:val="22"/>
          <w:szCs w:val="22"/>
        </w:rPr>
        <w:t>svede</w:t>
      </w:r>
      <w:proofErr w:type="spellEnd"/>
      <w:r w:rsidRPr="00FE78A6">
        <w:rPr>
          <w:rFonts w:cs="Arial"/>
          <w:sz w:val="22"/>
          <w:szCs w:val="22"/>
        </w:rPr>
        <w:t xml:space="preserve"> </w:t>
      </w:r>
      <w:proofErr w:type="spellStart"/>
      <w:r w:rsidRPr="00FE78A6">
        <w:rPr>
          <w:rFonts w:cs="Arial"/>
          <w:sz w:val="22"/>
          <w:szCs w:val="22"/>
        </w:rPr>
        <w:t>na</w:t>
      </w:r>
      <w:proofErr w:type="spellEnd"/>
      <w:r w:rsidRPr="00FE78A6">
        <w:rPr>
          <w:rFonts w:cs="Arial"/>
          <w:sz w:val="22"/>
          <w:szCs w:val="22"/>
        </w:rPr>
        <w:t xml:space="preserve"> </w:t>
      </w:r>
      <w:proofErr w:type="spellStart"/>
      <w:r w:rsidRPr="00FE78A6">
        <w:rPr>
          <w:rFonts w:cs="Arial"/>
          <w:sz w:val="22"/>
          <w:szCs w:val="22"/>
        </w:rPr>
        <w:t>prihvatljiv</w:t>
      </w:r>
      <w:proofErr w:type="spellEnd"/>
      <w:r w:rsidRPr="00FE78A6">
        <w:rPr>
          <w:rFonts w:cs="Arial"/>
          <w:sz w:val="22"/>
          <w:szCs w:val="22"/>
        </w:rPr>
        <w:t xml:space="preserve"> </w:t>
      </w:r>
      <w:proofErr w:type="spellStart"/>
      <w:r w:rsidRPr="00FE78A6">
        <w:rPr>
          <w:rFonts w:cs="Arial"/>
          <w:sz w:val="22"/>
          <w:szCs w:val="22"/>
        </w:rPr>
        <w:t>nivo</w:t>
      </w:r>
      <w:proofErr w:type="spellEnd"/>
      <w:r w:rsidRPr="00FE78A6">
        <w:rPr>
          <w:rFonts w:cs="Arial"/>
          <w:sz w:val="22"/>
          <w:szCs w:val="22"/>
        </w:rPr>
        <w:t xml:space="preserve"> i da se </w:t>
      </w:r>
      <w:proofErr w:type="spellStart"/>
      <w:r w:rsidRPr="00FE78A6">
        <w:rPr>
          <w:rFonts w:cs="Arial"/>
          <w:sz w:val="22"/>
          <w:szCs w:val="22"/>
        </w:rPr>
        <w:t>sredstva</w:t>
      </w:r>
      <w:proofErr w:type="spellEnd"/>
      <w:r w:rsidRPr="00FE78A6">
        <w:rPr>
          <w:rFonts w:cs="Arial"/>
          <w:sz w:val="22"/>
          <w:szCs w:val="22"/>
        </w:rPr>
        <w:t xml:space="preserve"> za </w:t>
      </w:r>
      <w:proofErr w:type="spellStart"/>
      <w:r w:rsidRPr="00FE78A6">
        <w:rPr>
          <w:rFonts w:cs="Arial"/>
          <w:sz w:val="22"/>
          <w:szCs w:val="22"/>
        </w:rPr>
        <w:t>zaštitu</w:t>
      </w:r>
      <w:proofErr w:type="spellEnd"/>
      <w:r w:rsidRPr="00FE78A6">
        <w:rPr>
          <w:rFonts w:cs="Arial"/>
          <w:sz w:val="22"/>
          <w:szCs w:val="22"/>
        </w:rPr>
        <w:t xml:space="preserve"> </w:t>
      </w:r>
      <w:proofErr w:type="spellStart"/>
      <w:r w:rsidRPr="00FE78A6">
        <w:rPr>
          <w:rFonts w:cs="Arial"/>
          <w:sz w:val="22"/>
          <w:szCs w:val="22"/>
        </w:rPr>
        <w:t>bilja</w:t>
      </w:r>
      <w:proofErr w:type="spellEnd"/>
      <w:r w:rsidRPr="00FE78A6">
        <w:rPr>
          <w:rFonts w:cs="Arial"/>
          <w:sz w:val="22"/>
          <w:szCs w:val="22"/>
        </w:rPr>
        <w:t xml:space="preserve"> </w:t>
      </w:r>
      <w:proofErr w:type="spellStart"/>
      <w:r w:rsidRPr="00FE78A6">
        <w:rPr>
          <w:rFonts w:cs="Arial"/>
          <w:sz w:val="22"/>
          <w:szCs w:val="22"/>
        </w:rPr>
        <w:t>koriste</w:t>
      </w:r>
      <w:proofErr w:type="spellEnd"/>
      <w:r w:rsidRPr="00FE78A6">
        <w:rPr>
          <w:rFonts w:cs="Arial"/>
          <w:sz w:val="22"/>
          <w:szCs w:val="22"/>
        </w:rPr>
        <w:t xml:space="preserve"> </w:t>
      </w:r>
      <w:proofErr w:type="spellStart"/>
      <w:r w:rsidRPr="00FE78A6">
        <w:rPr>
          <w:rFonts w:cs="Arial"/>
          <w:sz w:val="22"/>
          <w:szCs w:val="22"/>
        </w:rPr>
        <w:t>na</w:t>
      </w:r>
      <w:proofErr w:type="spellEnd"/>
      <w:r w:rsidRPr="00FE78A6">
        <w:rPr>
          <w:rFonts w:cs="Arial"/>
          <w:sz w:val="22"/>
          <w:szCs w:val="22"/>
        </w:rPr>
        <w:t xml:space="preserve"> </w:t>
      </w:r>
      <w:proofErr w:type="spellStart"/>
      <w:r w:rsidRPr="00FE78A6">
        <w:rPr>
          <w:rFonts w:cs="Arial"/>
          <w:sz w:val="22"/>
          <w:szCs w:val="22"/>
        </w:rPr>
        <w:t>održiv</w:t>
      </w:r>
      <w:proofErr w:type="spellEnd"/>
      <w:r w:rsidRPr="00FE78A6">
        <w:rPr>
          <w:rFonts w:cs="Arial"/>
          <w:sz w:val="22"/>
          <w:szCs w:val="22"/>
        </w:rPr>
        <w:t xml:space="preserve"> </w:t>
      </w:r>
      <w:proofErr w:type="spellStart"/>
      <w:r w:rsidRPr="00FE78A6">
        <w:rPr>
          <w:rFonts w:cs="Arial"/>
          <w:sz w:val="22"/>
          <w:szCs w:val="22"/>
        </w:rPr>
        <w:t>način</w:t>
      </w:r>
      <w:proofErr w:type="spellEnd"/>
      <w:r w:rsidRPr="00FE78A6">
        <w:rPr>
          <w:rFonts w:cs="Arial"/>
          <w:sz w:val="22"/>
          <w:szCs w:val="22"/>
        </w:rPr>
        <w:t>.</w:t>
      </w:r>
    </w:p>
    <w:p w14:paraId="5EDD3943" w14:textId="77777777" w:rsidR="006B09EF" w:rsidRPr="00FE78A6" w:rsidRDefault="006B09EF" w:rsidP="00A74471">
      <w:pPr>
        <w:tabs>
          <w:tab w:val="left" w:pos="1245"/>
        </w:tabs>
        <w:spacing w:after="0"/>
        <w:rPr>
          <w:rFonts w:cs="Arial"/>
          <w:sz w:val="22"/>
          <w:szCs w:val="22"/>
        </w:rPr>
      </w:pPr>
    </w:p>
    <w:p w14:paraId="778CC72A" w14:textId="792A9783" w:rsidR="00F55FA7" w:rsidRPr="00FE78A6" w:rsidRDefault="00E3646C" w:rsidP="00A74471">
      <w:pPr>
        <w:tabs>
          <w:tab w:val="left" w:pos="1245"/>
        </w:tabs>
        <w:spacing w:after="0"/>
        <w:rPr>
          <w:rFonts w:cs="Arial"/>
          <w:sz w:val="22"/>
          <w:szCs w:val="22"/>
        </w:rPr>
      </w:pPr>
      <w:proofErr w:type="spellStart"/>
      <w:r w:rsidRPr="00FE78A6">
        <w:rPr>
          <w:rFonts w:cs="Arial"/>
          <w:sz w:val="22"/>
          <w:szCs w:val="22"/>
        </w:rPr>
        <w:t>Vlada</w:t>
      </w:r>
      <w:proofErr w:type="spellEnd"/>
      <w:r w:rsidRPr="00FE78A6">
        <w:rPr>
          <w:rFonts w:cs="Arial"/>
          <w:sz w:val="22"/>
          <w:szCs w:val="22"/>
        </w:rPr>
        <w:t xml:space="preserve"> </w:t>
      </w:r>
      <w:proofErr w:type="spellStart"/>
      <w:r w:rsidRPr="00FE78A6">
        <w:rPr>
          <w:rFonts w:cs="Arial"/>
          <w:sz w:val="22"/>
          <w:szCs w:val="22"/>
        </w:rPr>
        <w:t>Crne</w:t>
      </w:r>
      <w:proofErr w:type="spellEnd"/>
      <w:r w:rsidRPr="00FE78A6">
        <w:rPr>
          <w:rFonts w:cs="Arial"/>
          <w:sz w:val="22"/>
          <w:szCs w:val="22"/>
        </w:rPr>
        <w:t xml:space="preserve"> Gore </w:t>
      </w:r>
      <w:proofErr w:type="spellStart"/>
      <w:r w:rsidR="00F55FA7" w:rsidRPr="00FE78A6">
        <w:rPr>
          <w:rFonts w:cs="Arial"/>
          <w:sz w:val="22"/>
          <w:szCs w:val="22"/>
        </w:rPr>
        <w:t>donijela</w:t>
      </w:r>
      <w:proofErr w:type="spellEnd"/>
      <w:r w:rsidRPr="00FE78A6">
        <w:rPr>
          <w:rFonts w:cs="Arial"/>
          <w:sz w:val="22"/>
          <w:szCs w:val="22"/>
        </w:rPr>
        <w:t xml:space="preserve"> je</w:t>
      </w:r>
      <w:r w:rsidR="00A67132" w:rsidRPr="00FE78A6">
        <w:rPr>
          <w:rFonts w:cs="Arial"/>
          <w:sz w:val="22"/>
          <w:szCs w:val="22"/>
        </w:rPr>
        <w:t xml:space="preserve"> </w:t>
      </w:r>
      <w:proofErr w:type="spellStart"/>
      <w:r w:rsidR="006B09EF" w:rsidRPr="00FE78A6">
        <w:rPr>
          <w:rFonts w:cs="Arial"/>
          <w:sz w:val="22"/>
          <w:szCs w:val="22"/>
        </w:rPr>
        <w:t>drugi</w:t>
      </w:r>
      <w:proofErr w:type="spellEnd"/>
      <w:r w:rsidR="006B09EF" w:rsidRPr="00FE78A6">
        <w:rPr>
          <w:rFonts w:cs="Arial"/>
          <w:sz w:val="22"/>
          <w:szCs w:val="22"/>
        </w:rPr>
        <w:t xml:space="preserve"> </w:t>
      </w:r>
      <w:proofErr w:type="spellStart"/>
      <w:r w:rsidR="00A67132" w:rsidRPr="00FE78A6">
        <w:rPr>
          <w:rFonts w:cs="Arial"/>
          <w:sz w:val="22"/>
          <w:szCs w:val="22"/>
        </w:rPr>
        <w:t>petogodišnji</w:t>
      </w:r>
      <w:proofErr w:type="spellEnd"/>
      <w:r w:rsidRPr="00FE78A6">
        <w:rPr>
          <w:rFonts w:cs="Arial"/>
          <w:sz w:val="22"/>
          <w:szCs w:val="22"/>
        </w:rPr>
        <w:t xml:space="preserve"> </w:t>
      </w:r>
      <w:r w:rsidR="0042560C" w:rsidRPr="00FE78A6">
        <w:rPr>
          <w:rFonts w:cs="Arial"/>
          <w:sz w:val="22"/>
          <w:szCs w:val="22"/>
          <w:lang w:val="sr-Latn-CS"/>
        </w:rPr>
        <w:t xml:space="preserve">Nacionalni </w:t>
      </w:r>
      <w:r w:rsidR="00C8341F" w:rsidRPr="00FE78A6">
        <w:rPr>
          <w:rFonts w:cs="Arial"/>
          <w:sz w:val="22"/>
          <w:szCs w:val="22"/>
          <w:lang w:val="sr-Latn-CS"/>
        </w:rPr>
        <w:t>plan</w:t>
      </w:r>
      <w:r w:rsidR="0042560C" w:rsidRPr="00FE78A6">
        <w:rPr>
          <w:rFonts w:cs="Arial"/>
          <w:sz w:val="22"/>
          <w:szCs w:val="22"/>
          <w:lang w:val="sr-Latn-CS"/>
        </w:rPr>
        <w:t xml:space="preserve"> za održivu upotrebu sredstava za zaštitu bilja </w:t>
      </w:r>
      <w:proofErr w:type="spellStart"/>
      <w:r w:rsidR="004107EB" w:rsidRPr="00FE78A6">
        <w:rPr>
          <w:rFonts w:cs="Arial"/>
          <w:sz w:val="22"/>
          <w:szCs w:val="22"/>
        </w:rPr>
        <w:t>na</w:t>
      </w:r>
      <w:proofErr w:type="spellEnd"/>
      <w:r w:rsidR="004107EB" w:rsidRPr="00FE78A6">
        <w:rPr>
          <w:rFonts w:cs="Arial"/>
          <w:sz w:val="22"/>
          <w:szCs w:val="22"/>
        </w:rPr>
        <w:t xml:space="preserve"> </w:t>
      </w:r>
      <w:proofErr w:type="spellStart"/>
      <w:r w:rsidR="004107EB" w:rsidRPr="00FE78A6">
        <w:rPr>
          <w:rFonts w:cs="Arial"/>
          <w:sz w:val="22"/>
          <w:szCs w:val="22"/>
        </w:rPr>
        <w:t>sjednici</w:t>
      </w:r>
      <w:proofErr w:type="spellEnd"/>
      <w:r w:rsidR="004107EB" w:rsidRPr="00FE78A6">
        <w:rPr>
          <w:rFonts w:cs="Arial"/>
          <w:sz w:val="22"/>
          <w:szCs w:val="22"/>
        </w:rPr>
        <w:t xml:space="preserve"> </w:t>
      </w:r>
      <w:proofErr w:type="spellStart"/>
      <w:r w:rsidR="004107EB" w:rsidRPr="00FE78A6">
        <w:rPr>
          <w:rFonts w:cs="Arial"/>
          <w:sz w:val="22"/>
          <w:szCs w:val="22"/>
        </w:rPr>
        <w:t>održanoj</w:t>
      </w:r>
      <w:proofErr w:type="spellEnd"/>
      <w:r w:rsidR="004107EB" w:rsidRPr="00FE78A6">
        <w:rPr>
          <w:rFonts w:cs="Arial"/>
          <w:sz w:val="22"/>
          <w:szCs w:val="22"/>
        </w:rPr>
        <w:t xml:space="preserve"> </w:t>
      </w:r>
      <w:r w:rsidR="001975D1" w:rsidRPr="00FE78A6">
        <w:rPr>
          <w:rFonts w:cs="Arial"/>
          <w:sz w:val="22"/>
          <w:szCs w:val="22"/>
        </w:rPr>
        <w:t xml:space="preserve">2. </w:t>
      </w:r>
      <w:proofErr w:type="spellStart"/>
      <w:r w:rsidR="001975D1" w:rsidRPr="00FE78A6">
        <w:rPr>
          <w:rFonts w:cs="Arial"/>
          <w:sz w:val="22"/>
          <w:szCs w:val="22"/>
        </w:rPr>
        <w:t>septembra</w:t>
      </w:r>
      <w:proofErr w:type="spellEnd"/>
      <w:r w:rsidR="0042560C" w:rsidRPr="00FE78A6">
        <w:rPr>
          <w:rFonts w:cs="Arial"/>
          <w:sz w:val="22"/>
          <w:szCs w:val="22"/>
        </w:rPr>
        <w:t xml:space="preserve"> 20</w:t>
      </w:r>
      <w:r w:rsidR="005A4459" w:rsidRPr="00FE78A6">
        <w:rPr>
          <w:rFonts w:cs="Arial"/>
          <w:sz w:val="22"/>
          <w:szCs w:val="22"/>
        </w:rPr>
        <w:t>21</w:t>
      </w:r>
      <w:r w:rsidRPr="00FE78A6">
        <w:rPr>
          <w:rFonts w:cs="Arial"/>
          <w:sz w:val="22"/>
          <w:szCs w:val="22"/>
        </w:rPr>
        <w:t xml:space="preserve">. </w:t>
      </w:r>
      <w:proofErr w:type="spellStart"/>
      <w:r w:rsidR="0007725A" w:rsidRPr="00FE78A6">
        <w:rPr>
          <w:rFonts w:cs="Arial"/>
          <w:sz w:val="22"/>
          <w:szCs w:val="22"/>
        </w:rPr>
        <w:t>g</w:t>
      </w:r>
      <w:r w:rsidRPr="00FE78A6">
        <w:rPr>
          <w:rFonts w:cs="Arial"/>
          <w:sz w:val="22"/>
          <w:szCs w:val="22"/>
        </w:rPr>
        <w:t>odine</w:t>
      </w:r>
      <w:proofErr w:type="spellEnd"/>
      <w:r w:rsidR="00EB5514" w:rsidRPr="00FE78A6">
        <w:rPr>
          <w:rFonts w:cs="Arial"/>
          <w:sz w:val="22"/>
          <w:szCs w:val="22"/>
        </w:rPr>
        <w:t>.</w:t>
      </w:r>
      <w:r w:rsidR="00646980" w:rsidRPr="00FE78A6">
        <w:rPr>
          <w:rFonts w:cs="Arial"/>
          <w:sz w:val="22"/>
          <w:szCs w:val="22"/>
        </w:rPr>
        <w:t xml:space="preserve"> </w:t>
      </w:r>
      <w:r w:rsidR="005A4459" w:rsidRPr="00FE78A6">
        <w:rPr>
          <w:rFonts w:cs="Arial"/>
          <w:sz w:val="22"/>
          <w:szCs w:val="22"/>
          <w:lang w:val="bs-Latn-BA" w:eastAsia="en-GB"/>
        </w:rPr>
        <w:t xml:space="preserve">Nacionalni plan </w:t>
      </w:r>
      <w:r w:rsidR="001975D1" w:rsidRPr="00FE78A6">
        <w:rPr>
          <w:rFonts w:cs="Arial"/>
          <w:sz w:val="22"/>
          <w:szCs w:val="22"/>
          <w:lang w:val="bs-Latn-BA" w:eastAsia="en-GB"/>
        </w:rPr>
        <w:t>objavlj</w:t>
      </w:r>
      <w:r w:rsidR="006B09EF" w:rsidRPr="00FE78A6">
        <w:rPr>
          <w:rFonts w:cs="Arial"/>
          <w:sz w:val="22"/>
          <w:szCs w:val="22"/>
          <w:lang w:val="bs-Latn-BA" w:eastAsia="en-GB"/>
        </w:rPr>
        <w:t>e</w:t>
      </w:r>
      <w:r w:rsidR="001975D1" w:rsidRPr="00FE78A6">
        <w:rPr>
          <w:rFonts w:cs="Arial"/>
          <w:sz w:val="22"/>
          <w:szCs w:val="22"/>
          <w:lang w:val="bs-Latn-BA" w:eastAsia="en-GB"/>
        </w:rPr>
        <w:t xml:space="preserve">n je u </w:t>
      </w:r>
      <w:r w:rsidR="005A4459" w:rsidRPr="00FE78A6">
        <w:rPr>
          <w:rFonts w:cs="Arial"/>
          <w:sz w:val="22"/>
          <w:szCs w:val="22"/>
          <w:lang w:val="bs-Latn-BA" w:eastAsia="en-GB"/>
        </w:rPr>
        <w:t>Sl</w:t>
      </w:r>
      <w:r w:rsidR="001975D1" w:rsidRPr="00FE78A6">
        <w:rPr>
          <w:rFonts w:cs="Arial"/>
          <w:sz w:val="22"/>
          <w:szCs w:val="22"/>
          <w:lang w:val="bs-Latn-BA" w:eastAsia="en-GB"/>
        </w:rPr>
        <w:t>užbenom</w:t>
      </w:r>
      <w:r w:rsidR="005A4459" w:rsidRPr="00FE78A6">
        <w:rPr>
          <w:rFonts w:cs="Arial"/>
          <w:sz w:val="22"/>
          <w:szCs w:val="22"/>
          <w:lang w:val="bs-Latn-BA" w:eastAsia="en-GB"/>
        </w:rPr>
        <w:t xml:space="preserve"> list</w:t>
      </w:r>
      <w:r w:rsidR="001975D1" w:rsidRPr="00FE78A6">
        <w:rPr>
          <w:rFonts w:cs="Arial"/>
          <w:sz w:val="22"/>
          <w:szCs w:val="22"/>
          <w:lang w:val="bs-Latn-BA" w:eastAsia="en-GB"/>
        </w:rPr>
        <w:t>u</w:t>
      </w:r>
      <w:r w:rsidR="005A4459" w:rsidRPr="00FE78A6">
        <w:rPr>
          <w:rFonts w:cs="Arial"/>
          <w:sz w:val="22"/>
          <w:szCs w:val="22"/>
          <w:lang w:val="bs-Latn-BA" w:eastAsia="en-GB"/>
        </w:rPr>
        <w:t xml:space="preserve"> C</w:t>
      </w:r>
      <w:r w:rsidR="001975D1" w:rsidRPr="00FE78A6">
        <w:rPr>
          <w:rFonts w:cs="Arial"/>
          <w:sz w:val="22"/>
          <w:szCs w:val="22"/>
          <w:lang w:val="bs-Latn-BA" w:eastAsia="en-GB"/>
        </w:rPr>
        <w:t xml:space="preserve">rne </w:t>
      </w:r>
      <w:r w:rsidR="005A4459" w:rsidRPr="00FE78A6">
        <w:rPr>
          <w:rFonts w:cs="Arial"/>
          <w:sz w:val="22"/>
          <w:szCs w:val="22"/>
          <w:lang w:val="bs-Latn-BA" w:eastAsia="en-GB"/>
        </w:rPr>
        <w:t>G</w:t>
      </w:r>
      <w:r w:rsidR="001975D1" w:rsidRPr="00FE78A6">
        <w:rPr>
          <w:rFonts w:cs="Arial"/>
          <w:sz w:val="22"/>
          <w:szCs w:val="22"/>
          <w:lang w:val="bs-Latn-BA" w:eastAsia="en-GB"/>
        </w:rPr>
        <w:t>ore</w:t>
      </w:r>
      <w:r w:rsidR="005A4459" w:rsidRPr="00FE78A6">
        <w:rPr>
          <w:rFonts w:cs="Arial"/>
          <w:sz w:val="22"/>
          <w:szCs w:val="22"/>
          <w:lang w:val="bs-Latn-BA" w:eastAsia="en-GB"/>
        </w:rPr>
        <w:t>, broj 115/</w:t>
      </w:r>
      <w:r w:rsidR="001975D1" w:rsidRPr="00FE78A6">
        <w:rPr>
          <w:rFonts w:cs="Arial"/>
          <w:sz w:val="22"/>
          <w:szCs w:val="22"/>
          <w:lang w:val="bs-Latn-BA" w:eastAsia="en-GB"/>
        </w:rPr>
        <w:t>20</w:t>
      </w:r>
      <w:r w:rsidR="005A4459" w:rsidRPr="00FE78A6">
        <w:rPr>
          <w:rFonts w:cs="Arial"/>
          <w:sz w:val="22"/>
          <w:szCs w:val="22"/>
          <w:lang w:val="bs-Latn-BA" w:eastAsia="en-GB"/>
        </w:rPr>
        <w:t>21</w:t>
      </w:r>
      <w:r w:rsidR="006B09EF" w:rsidRPr="00FE78A6">
        <w:rPr>
          <w:rFonts w:cs="Arial"/>
          <w:sz w:val="22"/>
          <w:szCs w:val="22"/>
          <w:lang w:val="bs-Latn-BA" w:eastAsia="en-GB"/>
        </w:rPr>
        <w:t>.</w:t>
      </w:r>
    </w:p>
    <w:p w14:paraId="12267085" w14:textId="77777777" w:rsidR="00A74471" w:rsidRPr="00FE78A6" w:rsidRDefault="00A74471" w:rsidP="00A74471">
      <w:pPr>
        <w:tabs>
          <w:tab w:val="left" w:pos="1245"/>
        </w:tabs>
        <w:spacing w:after="0"/>
        <w:rPr>
          <w:rFonts w:cs="Arial"/>
          <w:sz w:val="22"/>
          <w:szCs w:val="22"/>
        </w:rPr>
      </w:pPr>
    </w:p>
    <w:p w14:paraId="67B74ECB" w14:textId="77777777" w:rsidR="00C8341F" w:rsidRPr="00FE78A6" w:rsidRDefault="00C8341F" w:rsidP="00A74471">
      <w:pPr>
        <w:tabs>
          <w:tab w:val="left" w:pos="1245"/>
        </w:tabs>
        <w:spacing w:after="0"/>
        <w:rPr>
          <w:rFonts w:cs="Arial"/>
          <w:sz w:val="22"/>
          <w:szCs w:val="22"/>
          <w:lang w:val="sr-Latn-CS"/>
        </w:rPr>
      </w:pPr>
      <w:r w:rsidRPr="00FE78A6">
        <w:rPr>
          <w:rFonts w:cs="Arial"/>
          <w:sz w:val="22"/>
          <w:szCs w:val="22"/>
          <w:lang w:val="sr-Latn-CS"/>
        </w:rPr>
        <w:t>Nacionalnim planom utvrđ</w:t>
      </w:r>
      <w:r w:rsidR="00F55FA7" w:rsidRPr="00FE78A6">
        <w:rPr>
          <w:rFonts w:cs="Arial"/>
          <w:sz w:val="22"/>
          <w:szCs w:val="22"/>
          <w:lang w:val="sr-Latn-CS"/>
        </w:rPr>
        <w:t xml:space="preserve">eni </w:t>
      </w:r>
      <w:r w:rsidRPr="00FE78A6">
        <w:rPr>
          <w:rFonts w:cs="Arial"/>
          <w:sz w:val="22"/>
          <w:szCs w:val="22"/>
          <w:lang w:val="sr-Latn-CS"/>
        </w:rPr>
        <w:t>s</w:t>
      </w:r>
      <w:r w:rsidR="00F55FA7" w:rsidRPr="00FE78A6">
        <w:rPr>
          <w:rFonts w:cs="Arial"/>
          <w:sz w:val="22"/>
          <w:szCs w:val="22"/>
          <w:lang w:val="sr-Latn-CS"/>
        </w:rPr>
        <w:t>u</w:t>
      </w:r>
      <w:r w:rsidRPr="00FE78A6">
        <w:rPr>
          <w:rFonts w:cs="Arial"/>
          <w:sz w:val="22"/>
          <w:szCs w:val="22"/>
          <w:lang w:val="sr-Latn-CS"/>
        </w:rPr>
        <w:t xml:space="preserve"> ciljevi, mjere, indikatori, rokovi i aktivnosti za smanjenje rizika i negativnih efekata sredstava za zaštitu bilja na zdravlje ljudi i na životnu sredinu</w:t>
      </w:r>
      <w:r w:rsidR="001B45B2" w:rsidRPr="00FE78A6">
        <w:rPr>
          <w:rFonts w:cs="Arial"/>
          <w:sz w:val="22"/>
          <w:szCs w:val="22"/>
          <w:lang w:val="sr-Latn-CS"/>
        </w:rPr>
        <w:t>,</w:t>
      </w:r>
      <w:r w:rsidRPr="00FE78A6">
        <w:rPr>
          <w:rFonts w:cs="Arial"/>
          <w:sz w:val="22"/>
          <w:szCs w:val="22"/>
          <w:lang w:val="sr-Latn-CS"/>
        </w:rPr>
        <w:t xml:space="preserve"> odnosno za postizanje održive upotrebe sredstava za zaštitu bilja.</w:t>
      </w:r>
    </w:p>
    <w:p w14:paraId="7E56AF96" w14:textId="77777777" w:rsidR="00A74471" w:rsidRPr="00FE78A6" w:rsidRDefault="00A74471" w:rsidP="00A74471">
      <w:pPr>
        <w:tabs>
          <w:tab w:val="left" w:pos="1245"/>
        </w:tabs>
        <w:spacing w:after="0"/>
        <w:rPr>
          <w:rFonts w:cs="Arial"/>
          <w:sz w:val="22"/>
          <w:szCs w:val="22"/>
          <w:lang w:val="sr-Latn-CS"/>
        </w:rPr>
      </w:pPr>
    </w:p>
    <w:p w14:paraId="01859F92" w14:textId="058CED6A" w:rsidR="00130FDC" w:rsidRPr="00FE78A6" w:rsidRDefault="00130FDC" w:rsidP="00130FDC">
      <w:pPr>
        <w:tabs>
          <w:tab w:val="left" w:pos="1245"/>
        </w:tabs>
        <w:spacing w:after="0"/>
        <w:rPr>
          <w:rFonts w:cs="Arial"/>
          <w:sz w:val="22"/>
          <w:szCs w:val="22"/>
          <w:lang w:val="sr-Latn-CS"/>
        </w:rPr>
      </w:pPr>
      <w:r w:rsidRPr="00FE78A6">
        <w:rPr>
          <w:rFonts w:cs="Arial"/>
          <w:sz w:val="22"/>
          <w:szCs w:val="22"/>
          <w:lang w:val="sr-Latn-CS"/>
        </w:rPr>
        <w:t>Savremenu biljnu proizvodnju naročito hrane i hrane za životinje, nemoguće je zamisliti bez upotrebe sredstava za zaštitu bilja (u daljem tekstu: pesticidi).</w:t>
      </w:r>
    </w:p>
    <w:p w14:paraId="0A7C9C8E" w14:textId="77777777" w:rsidR="00130FDC" w:rsidRPr="00FE78A6" w:rsidRDefault="00130FDC" w:rsidP="00130FDC">
      <w:pPr>
        <w:tabs>
          <w:tab w:val="left" w:pos="1245"/>
        </w:tabs>
        <w:spacing w:after="0"/>
        <w:rPr>
          <w:rFonts w:cs="Arial"/>
          <w:sz w:val="22"/>
          <w:szCs w:val="22"/>
          <w:lang w:val="sr-Latn-CS"/>
        </w:rPr>
      </w:pPr>
    </w:p>
    <w:p w14:paraId="59C8954C" w14:textId="4C883F3D" w:rsidR="00130FDC" w:rsidRPr="00FE78A6" w:rsidRDefault="00130FDC" w:rsidP="00130FDC">
      <w:pPr>
        <w:tabs>
          <w:tab w:val="left" w:pos="1245"/>
        </w:tabs>
        <w:spacing w:after="0"/>
        <w:rPr>
          <w:rFonts w:cs="Arial"/>
          <w:sz w:val="22"/>
          <w:szCs w:val="22"/>
          <w:lang w:val="sr-Latn-CS"/>
        </w:rPr>
      </w:pPr>
      <w:r w:rsidRPr="00FE78A6">
        <w:rPr>
          <w:rFonts w:cs="Arial"/>
          <w:sz w:val="22"/>
          <w:szCs w:val="22"/>
          <w:lang w:val="sr-Latn-CS"/>
        </w:rPr>
        <w:t xml:space="preserve">Prema procjeni Organizacije za hranu i poljoprivredu Ujedinjenih nacija (u daljem tekstu: FAO-a) do 40% usjeva koji treba da se koriste kao hrana ili hrana za životinje izgubi se svake godine zbog štetnih organizama bilja, što predstavlja trošak u globalnoj ekonomiji. </w:t>
      </w:r>
    </w:p>
    <w:p w14:paraId="4A9DBD47" w14:textId="77777777" w:rsidR="00130FDC" w:rsidRPr="00FE78A6" w:rsidRDefault="00130FDC" w:rsidP="00130FDC">
      <w:pPr>
        <w:tabs>
          <w:tab w:val="left" w:pos="1245"/>
        </w:tabs>
        <w:spacing w:after="0"/>
        <w:rPr>
          <w:rFonts w:cs="Arial"/>
          <w:sz w:val="22"/>
          <w:szCs w:val="22"/>
          <w:lang w:val="sr-Latn-CS"/>
        </w:rPr>
      </w:pPr>
    </w:p>
    <w:p w14:paraId="3557D4D6" w14:textId="6E56C6F6" w:rsidR="00130FDC" w:rsidRPr="00FE78A6" w:rsidRDefault="00130FDC" w:rsidP="00130FDC">
      <w:pPr>
        <w:tabs>
          <w:tab w:val="left" w:pos="1245"/>
        </w:tabs>
        <w:spacing w:after="0"/>
        <w:rPr>
          <w:rFonts w:cs="Arial"/>
          <w:sz w:val="22"/>
          <w:szCs w:val="22"/>
          <w:lang w:val="sr-Latn-CS"/>
        </w:rPr>
      </w:pPr>
      <w:r w:rsidRPr="00FE78A6">
        <w:rPr>
          <w:rFonts w:cs="Arial"/>
          <w:sz w:val="22"/>
          <w:szCs w:val="22"/>
          <w:lang w:val="sr-Latn-CS"/>
        </w:rPr>
        <w:t>Upotreba pesticida doprinosi postizanju generalnih ciljeva poljoprivredne politike, odnosno proizvodnji dovoljnih količina bezbjedne hrane i hrane za životinje po konkurentnoj cijeni, čime se omogućava ekonomska stabilnost poljoprivrednika i države.</w:t>
      </w:r>
    </w:p>
    <w:p w14:paraId="00A32348" w14:textId="20732CA1" w:rsidR="00130FDC" w:rsidRPr="00FE78A6" w:rsidRDefault="00130FDC" w:rsidP="00130FDC">
      <w:pPr>
        <w:tabs>
          <w:tab w:val="left" w:pos="1245"/>
        </w:tabs>
        <w:spacing w:after="0"/>
        <w:rPr>
          <w:rFonts w:cs="Arial"/>
          <w:sz w:val="22"/>
          <w:szCs w:val="22"/>
          <w:lang w:val="sr-Latn-CS"/>
        </w:rPr>
      </w:pPr>
      <w:r w:rsidRPr="00FE78A6">
        <w:rPr>
          <w:rFonts w:cs="Arial"/>
          <w:sz w:val="22"/>
          <w:szCs w:val="22"/>
          <w:lang w:val="sr-Latn-CS"/>
        </w:rPr>
        <w:t>Sve ovo potvrđuje nužnost kontrolisanja štetnih organizama kako bi se izbjegli ekonomski gubici, ali i nužnost kontrole upotrebe pesticida radi izbjegavanja štetnih efekata.</w:t>
      </w:r>
    </w:p>
    <w:p w14:paraId="7D83DC2D" w14:textId="77777777" w:rsidR="00130FDC" w:rsidRPr="00FE78A6" w:rsidRDefault="00130FDC" w:rsidP="00130FDC">
      <w:pPr>
        <w:tabs>
          <w:tab w:val="left" w:pos="1245"/>
        </w:tabs>
        <w:spacing w:after="0"/>
        <w:rPr>
          <w:rFonts w:cs="Arial"/>
          <w:sz w:val="22"/>
          <w:szCs w:val="22"/>
          <w:lang w:val="sr-Latn-CS"/>
        </w:rPr>
      </w:pPr>
    </w:p>
    <w:p w14:paraId="7F0CE487" w14:textId="06BC1A57" w:rsidR="00F55FA7" w:rsidRPr="00FE78A6" w:rsidRDefault="00C8341F" w:rsidP="00A74471">
      <w:pPr>
        <w:tabs>
          <w:tab w:val="left" w:pos="1245"/>
        </w:tabs>
        <w:spacing w:after="0"/>
        <w:rPr>
          <w:rFonts w:cs="Arial"/>
          <w:sz w:val="22"/>
          <w:szCs w:val="22"/>
          <w:lang w:val="sr-Latn-CS"/>
        </w:rPr>
      </w:pPr>
      <w:r w:rsidRPr="00FE78A6">
        <w:rPr>
          <w:rFonts w:cs="Arial"/>
          <w:sz w:val="22"/>
          <w:szCs w:val="22"/>
          <w:lang w:val="sr-Latn-CS"/>
        </w:rPr>
        <w:t>Cilj Nacionalnog plana je</w:t>
      </w:r>
      <w:r w:rsidR="00130FDC" w:rsidRPr="00FE78A6">
        <w:rPr>
          <w:rFonts w:cs="Arial"/>
          <w:sz w:val="22"/>
          <w:szCs w:val="22"/>
          <w:lang w:val="sr-Latn-CS"/>
        </w:rPr>
        <w:t xml:space="preserve"> upravo</w:t>
      </w:r>
      <w:r w:rsidRPr="00FE78A6">
        <w:rPr>
          <w:rFonts w:cs="Arial"/>
          <w:sz w:val="22"/>
          <w:szCs w:val="22"/>
          <w:lang w:val="sr-Latn-CS"/>
        </w:rPr>
        <w:t xml:space="preserve"> smanjenje negativnog uticaja </w:t>
      </w:r>
      <w:r w:rsidR="00F55FA7" w:rsidRPr="00FE78A6">
        <w:rPr>
          <w:rFonts w:cs="Arial"/>
          <w:sz w:val="22"/>
          <w:szCs w:val="22"/>
          <w:lang w:val="sr-Latn-CS"/>
        </w:rPr>
        <w:t>pesticid</w:t>
      </w:r>
      <w:r w:rsidR="00130FDC" w:rsidRPr="00FE78A6">
        <w:rPr>
          <w:rFonts w:cs="Arial"/>
          <w:sz w:val="22"/>
          <w:szCs w:val="22"/>
          <w:lang w:val="sr-Latn-CS"/>
        </w:rPr>
        <w:t>a</w:t>
      </w:r>
      <w:r w:rsidR="00F55FA7" w:rsidRPr="00FE78A6">
        <w:rPr>
          <w:rFonts w:cs="Arial"/>
          <w:sz w:val="22"/>
          <w:szCs w:val="22"/>
          <w:lang w:val="sr-Latn-CS"/>
        </w:rPr>
        <w:t xml:space="preserve"> </w:t>
      </w:r>
      <w:r w:rsidRPr="00FE78A6">
        <w:rPr>
          <w:rFonts w:cs="Arial"/>
          <w:sz w:val="22"/>
          <w:szCs w:val="22"/>
          <w:lang w:val="sr-Latn-CS"/>
        </w:rPr>
        <w:t xml:space="preserve">na zdravlje ljudi i </w:t>
      </w:r>
      <w:r w:rsidR="00F55FA7" w:rsidRPr="00FE78A6">
        <w:rPr>
          <w:rFonts w:cs="Arial"/>
          <w:sz w:val="22"/>
          <w:szCs w:val="22"/>
          <w:lang w:val="sr-Latn-CS"/>
        </w:rPr>
        <w:t xml:space="preserve">na </w:t>
      </w:r>
      <w:r w:rsidRPr="00FE78A6">
        <w:rPr>
          <w:rFonts w:cs="Arial"/>
          <w:sz w:val="22"/>
          <w:szCs w:val="22"/>
          <w:lang w:val="sr-Latn-CS"/>
        </w:rPr>
        <w:t xml:space="preserve">životnu sredinu </w:t>
      </w:r>
      <w:r w:rsidR="00F55FA7" w:rsidRPr="00FE78A6">
        <w:rPr>
          <w:rFonts w:cs="Arial"/>
          <w:sz w:val="22"/>
          <w:szCs w:val="22"/>
          <w:lang w:val="sr-Latn-CS"/>
        </w:rPr>
        <w:t>odnosno</w:t>
      </w:r>
      <w:r w:rsidRPr="00FE78A6">
        <w:rPr>
          <w:rFonts w:cs="Arial"/>
          <w:sz w:val="22"/>
          <w:szCs w:val="22"/>
          <w:lang w:val="sr-Latn-CS"/>
        </w:rPr>
        <w:t xml:space="preserve"> promovisanje integralnih i drugih nehemijskih mjera suzbijanja štetnih organizama</w:t>
      </w:r>
      <w:r w:rsidR="007254FB" w:rsidRPr="00FE78A6">
        <w:rPr>
          <w:rFonts w:cs="Arial"/>
          <w:sz w:val="22"/>
          <w:szCs w:val="22"/>
          <w:lang w:val="sr-Latn-CS"/>
        </w:rPr>
        <w:t xml:space="preserve"> </w:t>
      </w:r>
      <w:r w:rsidRPr="00FE78A6">
        <w:rPr>
          <w:rFonts w:cs="Arial"/>
          <w:sz w:val="22"/>
          <w:szCs w:val="22"/>
          <w:lang w:val="sr-Latn-CS"/>
        </w:rPr>
        <w:t>radi:</w:t>
      </w:r>
    </w:p>
    <w:p w14:paraId="2CA7FB8A" w14:textId="02DD335E" w:rsidR="00C8341F" w:rsidRPr="00FE78A6" w:rsidRDefault="00C8341F" w:rsidP="0007148B">
      <w:pPr>
        <w:numPr>
          <w:ilvl w:val="0"/>
          <w:numId w:val="2"/>
        </w:numPr>
        <w:tabs>
          <w:tab w:val="left" w:pos="1245"/>
        </w:tabs>
        <w:spacing w:after="0"/>
        <w:rPr>
          <w:rFonts w:cs="Arial"/>
          <w:sz w:val="22"/>
          <w:szCs w:val="22"/>
          <w:lang w:val="sr-Latn-CS"/>
        </w:rPr>
      </w:pPr>
      <w:r w:rsidRPr="00FE78A6">
        <w:rPr>
          <w:rFonts w:cs="Arial"/>
          <w:sz w:val="22"/>
          <w:szCs w:val="22"/>
          <w:lang w:val="sr-Latn-CS"/>
        </w:rPr>
        <w:t>razumijevanja načina upotrebe pesticida</w:t>
      </w:r>
      <w:r w:rsidR="006C1829" w:rsidRPr="00FE78A6">
        <w:rPr>
          <w:rFonts w:cs="Arial"/>
          <w:sz w:val="22"/>
          <w:szCs w:val="22"/>
          <w:lang w:val="sr-Latn-CS"/>
        </w:rPr>
        <w:t xml:space="preserve"> </w:t>
      </w:r>
      <w:r w:rsidR="00E83A22" w:rsidRPr="00FE78A6">
        <w:rPr>
          <w:rFonts w:cs="Arial"/>
          <w:sz w:val="22"/>
          <w:szCs w:val="22"/>
          <w:lang w:val="sr-Latn-CS"/>
        </w:rPr>
        <w:t>i bolje primjene zaštitnih mjera prilikom upotrebe;</w:t>
      </w:r>
    </w:p>
    <w:p w14:paraId="4369B792" w14:textId="47D108B1" w:rsidR="00C8341F" w:rsidRPr="00FE78A6" w:rsidRDefault="00C8341F" w:rsidP="0007148B">
      <w:pPr>
        <w:numPr>
          <w:ilvl w:val="0"/>
          <w:numId w:val="2"/>
        </w:numPr>
        <w:tabs>
          <w:tab w:val="left" w:pos="1245"/>
        </w:tabs>
        <w:spacing w:after="0"/>
        <w:rPr>
          <w:rFonts w:cs="Arial"/>
          <w:sz w:val="22"/>
          <w:szCs w:val="22"/>
          <w:lang w:val="sr-Latn-CS"/>
        </w:rPr>
      </w:pPr>
      <w:r w:rsidRPr="00FE78A6">
        <w:rPr>
          <w:rFonts w:cs="Arial"/>
          <w:sz w:val="22"/>
          <w:szCs w:val="22"/>
          <w:lang w:val="sr-Latn-CS"/>
        </w:rPr>
        <w:t>smanj</w:t>
      </w:r>
      <w:r w:rsidR="007254FB" w:rsidRPr="00FE78A6">
        <w:rPr>
          <w:rFonts w:cs="Arial"/>
          <w:sz w:val="22"/>
          <w:szCs w:val="22"/>
          <w:lang w:val="sr-Latn-CS"/>
        </w:rPr>
        <w:t>enj</w:t>
      </w:r>
      <w:r w:rsidR="00152423" w:rsidRPr="00FE78A6">
        <w:rPr>
          <w:rFonts w:cs="Arial"/>
          <w:sz w:val="22"/>
          <w:szCs w:val="22"/>
          <w:lang w:val="sr-Latn-CS"/>
        </w:rPr>
        <w:t>a</w:t>
      </w:r>
      <w:r w:rsidRPr="00FE78A6">
        <w:rPr>
          <w:rFonts w:cs="Arial"/>
          <w:sz w:val="22"/>
          <w:szCs w:val="22"/>
          <w:lang w:val="sr-Latn-CS"/>
        </w:rPr>
        <w:t xml:space="preserve"> štet</w:t>
      </w:r>
      <w:r w:rsidR="007254FB" w:rsidRPr="00FE78A6">
        <w:rPr>
          <w:rFonts w:cs="Arial"/>
          <w:sz w:val="22"/>
          <w:szCs w:val="22"/>
          <w:lang w:val="sr-Latn-CS"/>
        </w:rPr>
        <w:t xml:space="preserve">nog </w:t>
      </w:r>
      <w:r w:rsidRPr="00FE78A6">
        <w:rPr>
          <w:rFonts w:cs="Arial"/>
          <w:sz w:val="22"/>
          <w:szCs w:val="22"/>
          <w:lang w:val="sr-Latn-CS"/>
        </w:rPr>
        <w:t>uticaj</w:t>
      </w:r>
      <w:r w:rsidR="007254FB" w:rsidRPr="00FE78A6">
        <w:rPr>
          <w:rFonts w:cs="Arial"/>
          <w:sz w:val="22"/>
          <w:szCs w:val="22"/>
          <w:lang w:val="sr-Latn-CS"/>
        </w:rPr>
        <w:t>a</w:t>
      </w:r>
      <w:r w:rsidRPr="00FE78A6">
        <w:rPr>
          <w:rFonts w:cs="Arial"/>
          <w:sz w:val="22"/>
          <w:szCs w:val="22"/>
          <w:lang w:val="sr-Latn-CS"/>
        </w:rPr>
        <w:t xml:space="preserve"> upotrebe pesticida</w:t>
      </w:r>
      <w:r w:rsidR="007254FB" w:rsidRPr="00FE78A6">
        <w:rPr>
          <w:rFonts w:cs="Arial"/>
          <w:sz w:val="22"/>
          <w:szCs w:val="22"/>
          <w:lang w:val="sr-Latn-CS"/>
        </w:rPr>
        <w:t>,</w:t>
      </w:r>
      <w:r w:rsidRPr="00FE78A6">
        <w:rPr>
          <w:rFonts w:cs="Arial"/>
          <w:sz w:val="22"/>
          <w:szCs w:val="22"/>
          <w:lang w:val="sr-Latn-CS"/>
        </w:rPr>
        <w:t xml:space="preserve"> </w:t>
      </w:r>
      <w:r w:rsidR="008F2AC5" w:rsidRPr="00FE78A6">
        <w:rPr>
          <w:rFonts w:cs="Arial"/>
          <w:sz w:val="22"/>
          <w:szCs w:val="22"/>
          <w:lang w:val="sr-Latn-CS"/>
        </w:rPr>
        <w:t>uz efikasno suzbijanje</w:t>
      </w:r>
      <w:r w:rsidR="007254FB" w:rsidRPr="00FE78A6">
        <w:rPr>
          <w:rFonts w:cs="Arial"/>
          <w:sz w:val="22"/>
          <w:szCs w:val="22"/>
          <w:lang w:val="sr-Latn-CS"/>
        </w:rPr>
        <w:t xml:space="preserve"> </w:t>
      </w:r>
      <w:r w:rsidRPr="00FE78A6">
        <w:rPr>
          <w:rFonts w:cs="Arial"/>
          <w:sz w:val="22"/>
          <w:szCs w:val="22"/>
          <w:lang w:val="sr-Latn-CS"/>
        </w:rPr>
        <w:t>štetn</w:t>
      </w:r>
      <w:r w:rsidR="007254FB" w:rsidRPr="00FE78A6">
        <w:rPr>
          <w:rFonts w:cs="Arial"/>
          <w:sz w:val="22"/>
          <w:szCs w:val="22"/>
          <w:lang w:val="sr-Latn-CS"/>
        </w:rPr>
        <w:t>i</w:t>
      </w:r>
      <w:r w:rsidR="008F2AC5" w:rsidRPr="00FE78A6">
        <w:rPr>
          <w:rFonts w:cs="Arial"/>
          <w:sz w:val="22"/>
          <w:szCs w:val="22"/>
          <w:lang w:val="sr-Latn-CS"/>
        </w:rPr>
        <w:t>h</w:t>
      </w:r>
      <w:r w:rsidRPr="00FE78A6">
        <w:rPr>
          <w:rFonts w:cs="Arial"/>
          <w:sz w:val="22"/>
          <w:szCs w:val="22"/>
          <w:lang w:val="sr-Latn-CS"/>
        </w:rPr>
        <w:t xml:space="preserve"> organiz</w:t>
      </w:r>
      <w:r w:rsidR="008F2AC5" w:rsidRPr="00FE78A6">
        <w:rPr>
          <w:rFonts w:cs="Arial"/>
          <w:sz w:val="22"/>
          <w:szCs w:val="22"/>
          <w:lang w:val="sr-Latn-CS"/>
        </w:rPr>
        <w:t>ama</w:t>
      </w:r>
      <w:r w:rsidRPr="00FE78A6">
        <w:rPr>
          <w:rFonts w:cs="Arial"/>
          <w:sz w:val="22"/>
          <w:szCs w:val="22"/>
          <w:lang w:val="sr-Latn-CS"/>
        </w:rPr>
        <w:t>;</w:t>
      </w:r>
    </w:p>
    <w:p w14:paraId="22E55A81" w14:textId="5DDD85BC" w:rsidR="00C8341F" w:rsidRPr="00FE78A6" w:rsidRDefault="007254FB" w:rsidP="00E83A22">
      <w:pPr>
        <w:numPr>
          <w:ilvl w:val="0"/>
          <w:numId w:val="2"/>
        </w:numPr>
        <w:tabs>
          <w:tab w:val="left" w:pos="1245"/>
        </w:tabs>
        <w:spacing w:after="0"/>
        <w:rPr>
          <w:rFonts w:cs="Arial"/>
          <w:sz w:val="22"/>
          <w:szCs w:val="22"/>
          <w:lang w:val="sr-Latn-CS"/>
        </w:rPr>
      </w:pPr>
      <w:r w:rsidRPr="00FE78A6">
        <w:rPr>
          <w:rFonts w:cs="Arial"/>
          <w:sz w:val="22"/>
          <w:szCs w:val="22"/>
          <w:lang w:val="sr-Latn-CS"/>
        </w:rPr>
        <w:t>jasne</w:t>
      </w:r>
      <w:r w:rsidR="00C8341F" w:rsidRPr="00FE78A6">
        <w:rPr>
          <w:rFonts w:cs="Arial"/>
          <w:sz w:val="22"/>
          <w:szCs w:val="22"/>
          <w:lang w:val="sr-Latn-CS"/>
        </w:rPr>
        <w:t xml:space="preserve"> ulog</w:t>
      </w:r>
      <w:r w:rsidRPr="00FE78A6">
        <w:rPr>
          <w:rFonts w:cs="Arial"/>
          <w:sz w:val="22"/>
          <w:szCs w:val="22"/>
          <w:lang w:val="sr-Latn-CS"/>
        </w:rPr>
        <w:t>e</w:t>
      </w:r>
      <w:r w:rsidR="00C8341F" w:rsidRPr="00FE78A6">
        <w:rPr>
          <w:rFonts w:cs="Arial"/>
          <w:sz w:val="22"/>
          <w:szCs w:val="22"/>
          <w:lang w:val="sr-Latn-CS"/>
        </w:rPr>
        <w:t xml:space="preserve"> </w:t>
      </w:r>
      <w:r w:rsidR="0003367E" w:rsidRPr="00FE78A6">
        <w:rPr>
          <w:rFonts w:cs="Arial"/>
          <w:sz w:val="22"/>
          <w:szCs w:val="22"/>
          <w:lang w:val="sr-Latn-CS"/>
        </w:rPr>
        <w:t xml:space="preserve">svih </w:t>
      </w:r>
      <w:r w:rsidR="00C8341F" w:rsidRPr="00FE78A6">
        <w:rPr>
          <w:rFonts w:cs="Arial"/>
          <w:sz w:val="22"/>
          <w:szCs w:val="22"/>
          <w:lang w:val="sr-Latn-CS"/>
        </w:rPr>
        <w:t>učesnika u ostvarivanju cilj</w:t>
      </w:r>
      <w:r w:rsidR="006336DD">
        <w:rPr>
          <w:rFonts w:cs="Arial"/>
          <w:sz w:val="22"/>
          <w:szCs w:val="22"/>
          <w:lang w:val="sr-Latn-CS"/>
        </w:rPr>
        <w:t>eva</w:t>
      </w:r>
      <w:r w:rsidR="00C8341F" w:rsidRPr="00FE78A6">
        <w:rPr>
          <w:rFonts w:cs="Arial"/>
          <w:sz w:val="22"/>
          <w:szCs w:val="22"/>
          <w:lang w:val="sr-Latn-CS"/>
        </w:rPr>
        <w:t xml:space="preserve"> održive upotrebe pesticida;</w:t>
      </w:r>
    </w:p>
    <w:p w14:paraId="53CDD816" w14:textId="77777777" w:rsidR="00C8341F" w:rsidRPr="00FE78A6" w:rsidRDefault="00C8341F" w:rsidP="0007148B">
      <w:pPr>
        <w:numPr>
          <w:ilvl w:val="0"/>
          <w:numId w:val="2"/>
        </w:numPr>
        <w:tabs>
          <w:tab w:val="left" w:pos="1245"/>
        </w:tabs>
        <w:spacing w:after="0"/>
        <w:rPr>
          <w:rFonts w:cs="Arial"/>
          <w:sz w:val="22"/>
          <w:szCs w:val="22"/>
          <w:lang w:val="sr-Latn-CS"/>
        </w:rPr>
      </w:pPr>
      <w:r w:rsidRPr="00FE78A6">
        <w:rPr>
          <w:rFonts w:cs="Arial"/>
          <w:sz w:val="22"/>
          <w:szCs w:val="22"/>
          <w:lang w:val="sr-Latn-CS"/>
        </w:rPr>
        <w:t xml:space="preserve">praćenja rezidua pesticida u hrani; </w:t>
      </w:r>
    </w:p>
    <w:p w14:paraId="1AE799F0" w14:textId="77777777" w:rsidR="00C8341F" w:rsidRPr="00FE78A6" w:rsidRDefault="00C8341F" w:rsidP="0007148B">
      <w:pPr>
        <w:numPr>
          <w:ilvl w:val="0"/>
          <w:numId w:val="2"/>
        </w:numPr>
        <w:tabs>
          <w:tab w:val="left" w:pos="1245"/>
        </w:tabs>
        <w:spacing w:after="0"/>
        <w:rPr>
          <w:rFonts w:cs="Arial"/>
          <w:sz w:val="22"/>
          <w:szCs w:val="22"/>
          <w:lang w:val="sr-Latn-CS"/>
        </w:rPr>
      </w:pPr>
      <w:r w:rsidRPr="00FE78A6">
        <w:rPr>
          <w:rFonts w:cs="Arial"/>
          <w:sz w:val="22"/>
          <w:szCs w:val="22"/>
          <w:lang w:val="sr-Latn-CS"/>
        </w:rPr>
        <w:t>primjene posebnih tehnika pri upotrebi pesticida na specifičnim kulturama;</w:t>
      </w:r>
    </w:p>
    <w:p w14:paraId="79D337CB" w14:textId="66649085" w:rsidR="00A74471" w:rsidRPr="00FE78A6" w:rsidRDefault="00C8341F" w:rsidP="00A74471">
      <w:pPr>
        <w:numPr>
          <w:ilvl w:val="0"/>
          <w:numId w:val="2"/>
        </w:numPr>
        <w:tabs>
          <w:tab w:val="left" w:pos="1245"/>
        </w:tabs>
        <w:spacing w:after="0"/>
        <w:rPr>
          <w:rFonts w:cs="Arial"/>
          <w:sz w:val="22"/>
          <w:szCs w:val="22"/>
          <w:lang w:val="sr-Latn-CS"/>
        </w:rPr>
      </w:pPr>
      <w:r w:rsidRPr="00FE78A6">
        <w:rPr>
          <w:rFonts w:cs="Arial"/>
          <w:sz w:val="22"/>
          <w:szCs w:val="22"/>
          <w:lang w:val="sr-Latn-CS"/>
        </w:rPr>
        <w:t xml:space="preserve">parametara za monitoring upotrebe pesticida </w:t>
      </w:r>
      <w:r w:rsidR="008F2AC5" w:rsidRPr="00FE78A6">
        <w:rPr>
          <w:rFonts w:cs="Arial"/>
          <w:sz w:val="22"/>
          <w:szCs w:val="22"/>
          <w:lang w:val="sr-Latn-CS"/>
        </w:rPr>
        <w:t>za</w:t>
      </w:r>
      <w:r w:rsidRPr="00FE78A6">
        <w:rPr>
          <w:rFonts w:cs="Arial"/>
          <w:sz w:val="22"/>
          <w:szCs w:val="22"/>
          <w:lang w:val="sr-Latn-CS"/>
        </w:rPr>
        <w:t xml:space="preserve"> aktivne supstance koje izazivaju zabrinutost.</w:t>
      </w:r>
    </w:p>
    <w:p w14:paraId="5D21213F" w14:textId="42914024" w:rsidR="0003367E" w:rsidRPr="00FE78A6" w:rsidRDefault="00C8341F" w:rsidP="00A74471">
      <w:pPr>
        <w:tabs>
          <w:tab w:val="left" w:pos="1245"/>
        </w:tabs>
        <w:spacing w:after="0"/>
        <w:rPr>
          <w:rFonts w:cs="Arial"/>
          <w:sz w:val="22"/>
          <w:szCs w:val="22"/>
          <w:lang w:val="sr-Latn-CS"/>
        </w:rPr>
      </w:pPr>
      <w:r w:rsidRPr="00FE78A6">
        <w:rPr>
          <w:rFonts w:cs="Arial"/>
          <w:sz w:val="22"/>
          <w:szCs w:val="22"/>
          <w:lang w:val="sr-Latn-CS"/>
        </w:rPr>
        <w:t>Nacionalnim planom utvrđene su aktivnosti i nosioci aktivnosti koje se odnose na zdravstvene, socijalne, ekonomske i ekološke efekte u skladu sa nacionalnim, regionalnim i lokalnim uslovima, kao i aktivnosti utvrđene propisima koji</w:t>
      </w:r>
      <w:r w:rsidR="000D15B8" w:rsidRPr="00FE78A6">
        <w:rPr>
          <w:rFonts w:cs="Arial"/>
          <w:sz w:val="22"/>
          <w:szCs w:val="22"/>
          <w:lang w:val="sr-Latn-CS"/>
        </w:rPr>
        <w:t xml:space="preserve"> uređuju vode, zaštitu prirode,</w:t>
      </w:r>
      <w:r w:rsidRPr="00FE78A6">
        <w:rPr>
          <w:rFonts w:cs="Arial"/>
          <w:sz w:val="22"/>
          <w:szCs w:val="22"/>
          <w:lang w:val="sr-Latn-CS"/>
        </w:rPr>
        <w:t xml:space="preserve"> otpad i aktivnosti utvrđene drugim propisima </w:t>
      </w:r>
      <w:r w:rsidR="00F55FA7" w:rsidRPr="00FE78A6">
        <w:rPr>
          <w:rFonts w:cs="Arial"/>
          <w:sz w:val="22"/>
          <w:szCs w:val="22"/>
          <w:lang w:val="sr-Latn-CS"/>
        </w:rPr>
        <w:t xml:space="preserve">sa kojima </w:t>
      </w:r>
      <w:r w:rsidRPr="00FE78A6">
        <w:rPr>
          <w:rFonts w:cs="Arial"/>
          <w:sz w:val="22"/>
          <w:szCs w:val="22"/>
          <w:lang w:val="sr-Latn-CS"/>
        </w:rPr>
        <w:t>pesticidi</w:t>
      </w:r>
      <w:r w:rsidR="00F55FA7" w:rsidRPr="00FE78A6">
        <w:rPr>
          <w:rFonts w:cs="Arial"/>
          <w:sz w:val="22"/>
          <w:szCs w:val="22"/>
          <w:lang w:val="sr-Latn-CS"/>
        </w:rPr>
        <w:t xml:space="preserve"> mogu biti</w:t>
      </w:r>
      <w:r w:rsidRPr="00FE78A6">
        <w:rPr>
          <w:rFonts w:cs="Arial"/>
          <w:sz w:val="22"/>
          <w:szCs w:val="22"/>
          <w:lang w:val="sr-Latn-CS"/>
        </w:rPr>
        <w:t xml:space="preserve"> indirekt</w:t>
      </w:r>
      <w:r w:rsidR="00F55FA7" w:rsidRPr="00FE78A6">
        <w:rPr>
          <w:rFonts w:cs="Arial"/>
          <w:sz w:val="22"/>
          <w:szCs w:val="22"/>
          <w:lang w:val="sr-Latn-CS"/>
        </w:rPr>
        <w:t>no</w:t>
      </w:r>
      <w:r w:rsidRPr="00FE78A6">
        <w:rPr>
          <w:rFonts w:cs="Arial"/>
          <w:sz w:val="22"/>
          <w:szCs w:val="22"/>
          <w:lang w:val="sr-Latn-CS"/>
        </w:rPr>
        <w:t xml:space="preserve"> </w:t>
      </w:r>
      <w:r w:rsidR="00F55FA7" w:rsidRPr="00FE78A6">
        <w:rPr>
          <w:rFonts w:cs="Arial"/>
          <w:sz w:val="22"/>
          <w:szCs w:val="22"/>
          <w:lang w:val="sr-Latn-CS"/>
        </w:rPr>
        <w:t>povezani</w:t>
      </w:r>
      <w:r w:rsidR="00A67132" w:rsidRPr="00FE78A6">
        <w:rPr>
          <w:rFonts w:cs="Arial"/>
          <w:sz w:val="22"/>
          <w:szCs w:val="22"/>
          <w:lang w:val="sr-Latn-CS"/>
        </w:rPr>
        <w:t xml:space="preserve"> kao što je</w:t>
      </w:r>
      <w:r w:rsidRPr="00FE78A6">
        <w:rPr>
          <w:rFonts w:cs="Arial"/>
          <w:sz w:val="22"/>
          <w:szCs w:val="22"/>
          <w:lang w:val="sr-Latn-CS"/>
        </w:rPr>
        <w:t xml:space="preserve"> očuvanje divljih ptica, prirodnih staništa i divlje </w:t>
      </w:r>
      <w:r w:rsidR="00F55FA7" w:rsidRPr="00FE78A6">
        <w:rPr>
          <w:rFonts w:cs="Arial"/>
          <w:sz w:val="22"/>
          <w:szCs w:val="22"/>
          <w:lang w:val="sr-Latn-CS"/>
        </w:rPr>
        <w:t xml:space="preserve">flore </w:t>
      </w:r>
      <w:r w:rsidRPr="00FE78A6">
        <w:rPr>
          <w:rFonts w:cs="Arial"/>
          <w:sz w:val="22"/>
          <w:szCs w:val="22"/>
          <w:lang w:val="sr-Latn-CS"/>
        </w:rPr>
        <w:t>i</w:t>
      </w:r>
      <w:r w:rsidR="00F55FA7" w:rsidRPr="00FE78A6">
        <w:rPr>
          <w:rFonts w:cs="Arial"/>
          <w:sz w:val="22"/>
          <w:szCs w:val="22"/>
          <w:lang w:val="sr-Latn-CS"/>
        </w:rPr>
        <w:t xml:space="preserve"> faune</w:t>
      </w:r>
      <w:r w:rsidRPr="00FE78A6">
        <w:rPr>
          <w:rFonts w:cs="Arial"/>
          <w:sz w:val="22"/>
          <w:szCs w:val="22"/>
          <w:lang w:val="sr-Latn-CS"/>
        </w:rPr>
        <w:t>.</w:t>
      </w:r>
    </w:p>
    <w:p w14:paraId="595685CF" w14:textId="77777777" w:rsidR="0003367E" w:rsidRPr="00FE78A6" w:rsidRDefault="0003367E" w:rsidP="00A74471">
      <w:pPr>
        <w:tabs>
          <w:tab w:val="left" w:pos="1245"/>
        </w:tabs>
        <w:spacing w:after="0"/>
        <w:rPr>
          <w:rFonts w:cs="Arial"/>
          <w:sz w:val="22"/>
          <w:szCs w:val="22"/>
          <w:lang w:val="sr-Latn-CS"/>
        </w:rPr>
      </w:pPr>
    </w:p>
    <w:p w14:paraId="52A60C94" w14:textId="394748F7" w:rsidR="00D6316C" w:rsidRPr="00FE78A6" w:rsidRDefault="00FA7F37" w:rsidP="00152423">
      <w:pPr>
        <w:tabs>
          <w:tab w:val="left" w:pos="1245"/>
        </w:tabs>
        <w:spacing w:after="0"/>
        <w:rPr>
          <w:rFonts w:cs="Arial"/>
          <w:sz w:val="22"/>
          <w:szCs w:val="22"/>
        </w:rPr>
      </w:pPr>
      <w:proofErr w:type="spellStart"/>
      <w:r w:rsidRPr="00FE78A6">
        <w:rPr>
          <w:rFonts w:cs="Arial"/>
          <w:sz w:val="22"/>
          <w:szCs w:val="22"/>
        </w:rPr>
        <w:t>G</w:t>
      </w:r>
      <w:r w:rsidR="001C5C66" w:rsidRPr="00FE78A6">
        <w:rPr>
          <w:rFonts w:cs="Arial"/>
          <w:sz w:val="22"/>
          <w:szCs w:val="22"/>
        </w:rPr>
        <w:t>lavni</w:t>
      </w:r>
      <w:proofErr w:type="spellEnd"/>
      <w:r w:rsidR="001C5C66" w:rsidRPr="00FE78A6">
        <w:rPr>
          <w:rFonts w:cs="Arial"/>
          <w:sz w:val="22"/>
          <w:szCs w:val="22"/>
        </w:rPr>
        <w:t xml:space="preserve"> </w:t>
      </w:r>
      <w:proofErr w:type="spellStart"/>
      <w:r w:rsidR="001C5C66" w:rsidRPr="00FE78A6">
        <w:rPr>
          <w:rFonts w:cs="Arial"/>
          <w:sz w:val="22"/>
          <w:szCs w:val="22"/>
        </w:rPr>
        <w:t>cilj</w:t>
      </w:r>
      <w:proofErr w:type="spellEnd"/>
      <w:r w:rsidR="001C5C66" w:rsidRPr="00FE78A6">
        <w:rPr>
          <w:rFonts w:cs="Arial"/>
          <w:sz w:val="22"/>
          <w:szCs w:val="22"/>
        </w:rPr>
        <w:t xml:space="preserve"> </w:t>
      </w:r>
      <w:r w:rsidR="00C8341F" w:rsidRPr="00FE78A6">
        <w:rPr>
          <w:rFonts w:cs="Arial"/>
          <w:sz w:val="22"/>
          <w:szCs w:val="22"/>
          <w:lang w:val="sr-Latn-CS"/>
        </w:rPr>
        <w:t>Nacionalnog plana</w:t>
      </w:r>
      <w:r w:rsidRPr="00FE78A6">
        <w:rPr>
          <w:rFonts w:cs="Arial"/>
          <w:sz w:val="22"/>
          <w:szCs w:val="22"/>
        </w:rPr>
        <w:t xml:space="preserve"> </w:t>
      </w:r>
      <w:r w:rsidR="001C5C66" w:rsidRPr="00FE78A6">
        <w:rPr>
          <w:rFonts w:cs="Arial"/>
          <w:sz w:val="22"/>
          <w:szCs w:val="22"/>
        </w:rPr>
        <w:t xml:space="preserve">je </w:t>
      </w:r>
      <w:r w:rsidR="00F55FA7" w:rsidRPr="00FE78A6">
        <w:rPr>
          <w:rFonts w:cs="Arial"/>
          <w:sz w:val="22"/>
          <w:szCs w:val="22"/>
        </w:rPr>
        <w:t xml:space="preserve">da se </w:t>
      </w:r>
      <w:proofErr w:type="spellStart"/>
      <w:r w:rsidR="001F4CAF" w:rsidRPr="00FE78A6">
        <w:rPr>
          <w:rFonts w:cs="Arial"/>
          <w:sz w:val="22"/>
          <w:szCs w:val="22"/>
        </w:rPr>
        <w:t>prepozna</w:t>
      </w:r>
      <w:r w:rsidR="00F55FA7" w:rsidRPr="00FE78A6">
        <w:rPr>
          <w:rFonts w:cs="Arial"/>
          <w:sz w:val="22"/>
          <w:szCs w:val="22"/>
        </w:rPr>
        <w:t>te</w:t>
      </w:r>
      <w:proofErr w:type="spellEnd"/>
      <w:r w:rsidR="001F4CAF" w:rsidRPr="00FE78A6">
        <w:rPr>
          <w:rFonts w:cs="Arial"/>
          <w:sz w:val="22"/>
          <w:szCs w:val="22"/>
        </w:rPr>
        <w:t xml:space="preserve"> </w:t>
      </w:r>
      <w:proofErr w:type="spellStart"/>
      <w:r w:rsidR="001F4CAF" w:rsidRPr="00FE78A6">
        <w:rPr>
          <w:rFonts w:cs="Arial"/>
          <w:sz w:val="22"/>
          <w:szCs w:val="22"/>
        </w:rPr>
        <w:t>mjer</w:t>
      </w:r>
      <w:r w:rsidR="00F55FA7" w:rsidRPr="00FE78A6">
        <w:rPr>
          <w:rFonts w:cs="Arial"/>
          <w:sz w:val="22"/>
          <w:szCs w:val="22"/>
        </w:rPr>
        <w:t>e</w:t>
      </w:r>
      <w:proofErr w:type="spellEnd"/>
      <w:r w:rsidR="001C5C66" w:rsidRPr="00FE78A6">
        <w:rPr>
          <w:rFonts w:cs="Arial"/>
          <w:sz w:val="22"/>
          <w:szCs w:val="22"/>
        </w:rPr>
        <w:t xml:space="preserve"> </w:t>
      </w:r>
      <w:proofErr w:type="spellStart"/>
      <w:r w:rsidR="001C5C66" w:rsidRPr="00FE78A6">
        <w:rPr>
          <w:rFonts w:cs="Arial"/>
          <w:sz w:val="22"/>
          <w:szCs w:val="22"/>
        </w:rPr>
        <w:t>sprove</w:t>
      </w:r>
      <w:r w:rsidR="00F55FA7" w:rsidRPr="00FE78A6">
        <w:rPr>
          <w:rFonts w:cs="Arial"/>
          <w:sz w:val="22"/>
          <w:szCs w:val="22"/>
        </w:rPr>
        <w:t>du</w:t>
      </w:r>
      <w:proofErr w:type="spellEnd"/>
      <w:r w:rsidR="00F55FA7" w:rsidRPr="00FE78A6">
        <w:rPr>
          <w:rFonts w:cs="Arial"/>
          <w:sz w:val="22"/>
          <w:szCs w:val="22"/>
        </w:rPr>
        <w:t xml:space="preserve"> </w:t>
      </w:r>
      <w:r w:rsidR="001C5C66" w:rsidRPr="00FE78A6">
        <w:rPr>
          <w:rFonts w:cs="Arial"/>
          <w:sz w:val="22"/>
          <w:szCs w:val="22"/>
        </w:rPr>
        <w:t xml:space="preserve">u </w:t>
      </w:r>
      <w:proofErr w:type="spellStart"/>
      <w:r w:rsidR="00F55FA7" w:rsidRPr="00FE78A6">
        <w:rPr>
          <w:rFonts w:cs="Arial"/>
          <w:sz w:val="22"/>
          <w:szCs w:val="22"/>
        </w:rPr>
        <w:t>planiranom</w:t>
      </w:r>
      <w:proofErr w:type="spellEnd"/>
      <w:r w:rsidR="00F55FA7" w:rsidRPr="00FE78A6">
        <w:rPr>
          <w:rFonts w:cs="Arial"/>
          <w:sz w:val="22"/>
          <w:szCs w:val="22"/>
        </w:rPr>
        <w:t xml:space="preserve"> </w:t>
      </w:r>
      <w:proofErr w:type="spellStart"/>
      <w:r w:rsidR="00F55FA7" w:rsidRPr="00FE78A6">
        <w:rPr>
          <w:rFonts w:cs="Arial"/>
          <w:sz w:val="22"/>
          <w:szCs w:val="22"/>
        </w:rPr>
        <w:t>periodu</w:t>
      </w:r>
      <w:proofErr w:type="spellEnd"/>
      <w:r w:rsidR="00F55FA7" w:rsidRPr="00FE78A6">
        <w:rPr>
          <w:rFonts w:cs="Arial"/>
          <w:sz w:val="22"/>
          <w:szCs w:val="22"/>
        </w:rPr>
        <w:t>, da se</w:t>
      </w:r>
      <w:r w:rsidR="000F340A" w:rsidRPr="00FE78A6">
        <w:rPr>
          <w:rFonts w:cs="Arial"/>
          <w:sz w:val="22"/>
          <w:szCs w:val="22"/>
        </w:rPr>
        <w:t xml:space="preserve"> </w:t>
      </w:r>
      <w:proofErr w:type="spellStart"/>
      <w:r w:rsidR="00817597" w:rsidRPr="00FE78A6">
        <w:rPr>
          <w:rFonts w:cs="Arial"/>
          <w:sz w:val="22"/>
          <w:szCs w:val="22"/>
        </w:rPr>
        <w:t>identifik</w:t>
      </w:r>
      <w:r w:rsidR="00F55FA7" w:rsidRPr="00FE78A6">
        <w:rPr>
          <w:rFonts w:cs="Arial"/>
          <w:sz w:val="22"/>
          <w:szCs w:val="22"/>
        </w:rPr>
        <w:t>uju</w:t>
      </w:r>
      <w:proofErr w:type="spellEnd"/>
      <w:r w:rsidR="001C5C66" w:rsidRPr="00FE78A6">
        <w:rPr>
          <w:rFonts w:cs="Arial"/>
          <w:sz w:val="22"/>
          <w:szCs w:val="22"/>
        </w:rPr>
        <w:t xml:space="preserve"> </w:t>
      </w:r>
      <w:proofErr w:type="spellStart"/>
      <w:r w:rsidR="001C5C66" w:rsidRPr="00FE78A6">
        <w:rPr>
          <w:rFonts w:cs="Arial"/>
          <w:sz w:val="22"/>
          <w:szCs w:val="22"/>
        </w:rPr>
        <w:t>problem</w:t>
      </w:r>
      <w:r w:rsidR="00F55FA7" w:rsidRPr="00FE78A6">
        <w:rPr>
          <w:rFonts w:cs="Arial"/>
          <w:sz w:val="22"/>
          <w:szCs w:val="22"/>
        </w:rPr>
        <w:t>i</w:t>
      </w:r>
      <w:proofErr w:type="spellEnd"/>
      <w:r w:rsidR="001C5C66" w:rsidRPr="00FE78A6">
        <w:rPr>
          <w:rFonts w:cs="Arial"/>
          <w:sz w:val="22"/>
          <w:szCs w:val="22"/>
        </w:rPr>
        <w:t xml:space="preserve">, </w:t>
      </w:r>
      <w:proofErr w:type="spellStart"/>
      <w:r w:rsidR="00F55FA7" w:rsidRPr="00FE78A6">
        <w:rPr>
          <w:rFonts w:cs="Arial"/>
          <w:sz w:val="22"/>
          <w:szCs w:val="22"/>
        </w:rPr>
        <w:t>iskoriste</w:t>
      </w:r>
      <w:proofErr w:type="spellEnd"/>
      <w:r w:rsidR="00F55FA7" w:rsidRPr="00FE78A6">
        <w:rPr>
          <w:rFonts w:cs="Arial"/>
          <w:sz w:val="22"/>
          <w:szCs w:val="22"/>
        </w:rPr>
        <w:t xml:space="preserve"> </w:t>
      </w:r>
      <w:proofErr w:type="spellStart"/>
      <w:r w:rsidR="001C5C66" w:rsidRPr="00FE78A6">
        <w:rPr>
          <w:rFonts w:cs="Arial"/>
          <w:sz w:val="22"/>
          <w:szCs w:val="22"/>
        </w:rPr>
        <w:t>dostupna</w:t>
      </w:r>
      <w:proofErr w:type="spellEnd"/>
      <w:r w:rsidR="001C5C66" w:rsidRPr="00FE78A6">
        <w:rPr>
          <w:rFonts w:cs="Arial"/>
          <w:sz w:val="22"/>
          <w:szCs w:val="22"/>
        </w:rPr>
        <w:t xml:space="preserve"> </w:t>
      </w:r>
      <w:proofErr w:type="spellStart"/>
      <w:r w:rsidR="001C5C66" w:rsidRPr="00FE78A6">
        <w:rPr>
          <w:rFonts w:cs="Arial"/>
          <w:sz w:val="22"/>
          <w:szCs w:val="22"/>
        </w:rPr>
        <w:t>sredstva</w:t>
      </w:r>
      <w:proofErr w:type="spellEnd"/>
      <w:r w:rsidR="001C5C66" w:rsidRPr="00FE78A6">
        <w:rPr>
          <w:rFonts w:cs="Arial"/>
          <w:sz w:val="22"/>
          <w:szCs w:val="22"/>
        </w:rPr>
        <w:t xml:space="preserve">, </w:t>
      </w:r>
      <w:proofErr w:type="spellStart"/>
      <w:r w:rsidR="00F55FA7" w:rsidRPr="00FE78A6">
        <w:rPr>
          <w:rFonts w:cs="Arial"/>
          <w:sz w:val="22"/>
          <w:szCs w:val="22"/>
        </w:rPr>
        <w:t>pravilno</w:t>
      </w:r>
      <w:proofErr w:type="spellEnd"/>
      <w:r w:rsidR="00F55FA7" w:rsidRPr="00FE78A6">
        <w:rPr>
          <w:rFonts w:cs="Arial"/>
          <w:sz w:val="22"/>
          <w:szCs w:val="22"/>
        </w:rPr>
        <w:t xml:space="preserve"> </w:t>
      </w:r>
      <w:proofErr w:type="spellStart"/>
      <w:r w:rsidR="00F55FA7" w:rsidRPr="00FE78A6">
        <w:rPr>
          <w:rFonts w:cs="Arial"/>
          <w:sz w:val="22"/>
          <w:szCs w:val="22"/>
        </w:rPr>
        <w:t>prim</w:t>
      </w:r>
      <w:r w:rsidR="00490258" w:rsidRPr="00FE78A6">
        <w:rPr>
          <w:rFonts w:cs="Arial"/>
          <w:sz w:val="22"/>
          <w:szCs w:val="22"/>
        </w:rPr>
        <w:t>i</w:t>
      </w:r>
      <w:r w:rsidR="00F55FA7" w:rsidRPr="00FE78A6">
        <w:rPr>
          <w:rFonts w:cs="Arial"/>
          <w:sz w:val="22"/>
          <w:szCs w:val="22"/>
        </w:rPr>
        <w:t>jeni</w:t>
      </w:r>
      <w:proofErr w:type="spellEnd"/>
      <w:r w:rsidR="00F55FA7" w:rsidRPr="00FE78A6">
        <w:rPr>
          <w:rFonts w:cs="Arial"/>
          <w:sz w:val="22"/>
          <w:szCs w:val="22"/>
        </w:rPr>
        <w:t xml:space="preserve"> i po </w:t>
      </w:r>
      <w:proofErr w:type="spellStart"/>
      <w:r w:rsidR="00F55FA7" w:rsidRPr="00FE78A6">
        <w:rPr>
          <w:rFonts w:cs="Arial"/>
          <w:sz w:val="22"/>
          <w:szCs w:val="22"/>
        </w:rPr>
        <w:t>potrebi</w:t>
      </w:r>
      <w:proofErr w:type="spellEnd"/>
      <w:r w:rsidR="00F55FA7" w:rsidRPr="00FE78A6">
        <w:rPr>
          <w:rFonts w:cs="Arial"/>
          <w:sz w:val="22"/>
          <w:szCs w:val="22"/>
        </w:rPr>
        <w:t xml:space="preserve"> </w:t>
      </w:r>
      <w:proofErr w:type="spellStart"/>
      <w:r w:rsidR="00F55FA7" w:rsidRPr="00FE78A6">
        <w:rPr>
          <w:rFonts w:cs="Arial"/>
          <w:sz w:val="22"/>
          <w:szCs w:val="22"/>
        </w:rPr>
        <w:t>dodatno</w:t>
      </w:r>
      <w:proofErr w:type="spellEnd"/>
      <w:r w:rsidR="00F55FA7" w:rsidRPr="00FE78A6">
        <w:rPr>
          <w:rFonts w:cs="Arial"/>
          <w:sz w:val="22"/>
          <w:szCs w:val="22"/>
        </w:rPr>
        <w:t xml:space="preserve"> </w:t>
      </w:r>
      <w:proofErr w:type="spellStart"/>
      <w:r w:rsidR="00F55FA7" w:rsidRPr="00FE78A6">
        <w:rPr>
          <w:rFonts w:cs="Arial"/>
          <w:sz w:val="22"/>
          <w:szCs w:val="22"/>
        </w:rPr>
        <w:t>unaprijedi</w:t>
      </w:r>
      <w:proofErr w:type="spellEnd"/>
      <w:r w:rsidR="00F55FA7" w:rsidRPr="00FE78A6">
        <w:rPr>
          <w:rFonts w:cs="Arial"/>
          <w:sz w:val="22"/>
          <w:szCs w:val="22"/>
        </w:rPr>
        <w:t xml:space="preserve"> </w:t>
      </w:r>
      <w:proofErr w:type="spellStart"/>
      <w:r w:rsidR="001C5C66" w:rsidRPr="00FE78A6">
        <w:rPr>
          <w:rFonts w:cs="Arial"/>
          <w:sz w:val="22"/>
          <w:szCs w:val="22"/>
        </w:rPr>
        <w:t>postojeći</w:t>
      </w:r>
      <w:proofErr w:type="spellEnd"/>
      <w:r w:rsidR="001C5C66" w:rsidRPr="00FE78A6">
        <w:rPr>
          <w:rFonts w:cs="Arial"/>
          <w:sz w:val="22"/>
          <w:szCs w:val="22"/>
        </w:rPr>
        <w:t xml:space="preserve"> </w:t>
      </w:r>
      <w:proofErr w:type="spellStart"/>
      <w:r w:rsidR="001C5C66" w:rsidRPr="00FE78A6">
        <w:rPr>
          <w:rFonts w:cs="Arial"/>
          <w:sz w:val="22"/>
          <w:szCs w:val="22"/>
        </w:rPr>
        <w:t>pravni</w:t>
      </w:r>
      <w:proofErr w:type="spellEnd"/>
      <w:r w:rsidR="001C5C66" w:rsidRPr="00FE78A6">
        <w:rPr>
          <w:rFonts w:cs="Arial"/>
          <w:sz w:val="22"/>
          <w:szCs w:val="22"/>
        </w:rPr>
        <w:t xml:space="preserve"> i </w:t>
      </w:r>
      <w:proofErr w:type="spellStart"/>
      <w:r w:rsidR="001C5C66" w:rsidRPr="00FE78A6">
        <w:rPr>
          <w:rFonts w:cs="Arial"/>
          <w:sz w:val="22"/>
          <w:szCs w:val="22"/>
        </w:rPr>
        <w:t>institucionalni</w:t>
      </w:r>
      <w:proofErr w:type="spellEnd"/>
      <w:r w:rsidR="001C5C66" w:rsidRPr="00FE78A6">
        <w:rPr>
          <w:rFonts w:cs="Arial"/>
          <w:sz w:val="22"/>
          <w:szCs w:val="22"/>
        </w:rPr>
        <w:t xml:space="preserve"> </w:t>
      </w:r>
      <w:proofErr w:type="spellStart"/>
      <w:r w:rsidR="001C5C66" w:rsidRPr="00FE78A6">
        <w:rPr>
          <w:rFonts w:cs="Arial"/>
          <w:sz w:val="22"/>
          <w:szCs w:val="22"/>
        </w:rPr>
        <w:t>okvir</w:t>
      </w:r>
      <w:proofErr w:type="spellEnd"/>
      <w:r w:rsidR="00817597" w:rsidRPr="00FE78A6">
        <w:rPr>
          <w:rFonts w:cs="Arial"/>
          <w:sz w:val="22"/>
          <w:szCs w:val="22"/>
        </w:rPr>
        <w:t xml:space="preserve">, </w:t>
      </w:r>
      <w:proofErr w:type="spellStart"/>
      <w:r w:rsidR="00817597" w:rsidRPr="00FE78A6">
        <w:rPr>
          <w:rFonts w:cs="Arial"/>
          <w:sz w:val="22"/>
          <w:szCs w:val="22"/>
        </w:rPr>
        <w:t>kao</w:t>
      </w:r>
      <w:proofErr w:type="spellEnd"/>
      <w:r w:rsidR="00817597" w:rsidRPr="00FE78A6">
        <w:rPr>
          <w:rFonts w:cs="Arial"/>
          <w:sz w:val="22"/>
          <w:szCs w:val="22"/>
        </w:rPr>
        <w:t xml:space="preserve"> i</w:t>
      </w:r>
      <w:r w:rsidR="00F55FA7" w:rsidRPr="00FE78A6">
        <w:rPr>
          <w:rFonts w:cs="Arial"/>
          <w:sz w:val="22"/>
          <w:szCs w:val="22"/>
        </w:rPr>
        <w:t xml:space="preserve"> da se </w:t>
      </w:r>
      <w:proofErr w:type="spellStart"/>
      <w:r w:rsidR="00F55FA7" w:rsidRPr="00FE78A6">
        <w:rPr>
          <w:rFonts w:cs="Arial"/>
          <w:sz w:val="22"/>
          <w:szCs w:val="22"/>
        </w:rPr>
        <w:t>ojačaju</w:t>
      </w:r>
      <w:proofErr w:type="spellEnd"/>
      <w:r w:rsidR="00817597" w:rsidRPr="00FE78A6">
        <w:rPr>
          <w:rFonts w:cs="Arial"/>
          <w:sz w:val="22"/>
          <w:szCs w:val="22"/>
        </w:rPr>
        <w:t xml:space="preserve"> </w:t>
      </w:r>
      <w:proofErr w:type="spellStart"/>
      <w:r w:rsidR="00817597" w:rsidRPr="00FE78A6">
        <w:rPr>
          <w:rFonts w:cs="Arial"/>
          <w:sz w:val="22"/>
          <w:szCs w:val="22"/>
        </w:rPr>
        <w:t>administrativn</w:t>
      </w:r>
      <w:r w:rsidR="00F55FA7" w:rsidRPr="00FE78A6">
        <w:rPr>
          <w:rFonts w:cs="Arial"/>
          <w:sz w:val="22"/>
          <w:szCs w:val="22"/>
        </w:rPr>
        <w:t>i</w:t>
      </w:r>
      <w:proofErr w:type="spellEnd"/>
      <w:r w:rsidR="00F55FA7" w:rsidRPr="00FE78A6">
        <w:rPr>
          <w:rFonts w:cs="Arial"/>
          <w:sz w:val="22"/>
          <w:szCs w:val="22"/>
        </w:rPr>
        <w:t xml:space="preserve"> </w:t>
      </w:r>
      <w:proofErr w:type="spellStart"/>
      <w:r w:rsidR="00F55FA7" w:rsidRPr="00FE78A6">
        <w:rPr>
          <w:rFonts w:cs="Arial"/>
          <w:sz w:val="22"/>
          <w:szCs w:val="22"/>
        </w:rPr>
        <w:t>kapaciteti</w:t>
      </w:r>
      <w:proofErr w:type="spellEnd"/>
      <w:r w:rsidR="001C5C66" w:rsidRPr="00FE78A6">
        <w:rPr>
          <w:rFonts w:cs="Arial"/>
          <w:sz w:val="22"/>
          <w:szCs w:val="22"/>
        </w:rPr>
        <w:t>.</w:t>
      </w:r>
    </w:p>
    <w:p w14:paraId="473D7DE8" w14:textId="77777777" w:rsidR="00D6316C" w:rsidRPr="00FE78A6" w:rsidRDefault="00D6316C" w:rsidP="009835DF">
      <w:pPr>
        <w:pStyle w:val="Heading1"/>
        <w:numPr>
          <w:ilvl w:val="0"/>
          <w:numId w:val="1"/>
        </w:numPr>
        <w:spacing w:before="0"/>
        <w:ind w:left="0" w:firstLine="0"/>
        <w:rPr>
          <w:rFonts w:ascii="Arial" w:eastAsia="Times New Roman" w:hAnsi="Arial" w:cs="Arial"/>
          <w:color w:val="auto"/>
          <w:sz w:val="36"/>
          <w:szCs w:val="36"/>
        </w:rPr>
      </w:pPr>
      <w:bookmarkStart w:id="5" w:name="_Toc74810291"/>
      <w:bookmarkStart w:id="6" w:name="_Toc107909965"/>
      <w:proofErr w:type="spellStart"/>
      <w:r w:rsidRPr="00FE78A6">
        <w:rPr>
          <w:rFonts w:ascii="Arial" w:eastAsia="Times New Roman" w:hAnsi="Arial" w:cs="Arial"/>
          <w:color w:val="auto"/>
          <w:sz w:val="36"/>
          <w:szCs w:val="36"/>
        </w:rPr>
        <w:lastRenderedPageBreak/>
        <w:t>Institucionalni</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okvir</w:t>
      </w:r>
      <w:bookmarkEnd w:id="5"/>
      <w:bookmarkEnd w:id="6"/>
      <w:proofErr w:type="spellEnd"/>
    </w:p>
    <w:p w14:paraId="675CBDBC" w14:textId="77777777" w:rsidR="00B078B5" w:rsidRDefault="00B078B5" w:rsidP="00D6316C">
      <w:pPr>
        <w:spacing w:after="0"/>
        <w:rPr>
          <w:rFonts w:cs="Arial"/>
          <w:color w:val="7030A0"/>
          <w:szCs w:val="22"/>
          <w:lang w:val="sr-Latn-CS"/>
        </w:rPr>
      </w:pPr>
    </w:p>
    <w:p w14:paraId="3569DE88" w14:textId="77777777" w:rsidR="00B078B5" w:rsidRDefault="00B078B5" w:rsidP="00D6316C">
      <w:pPr>
        <w:spacing w:after="0"/>
        <w:rPr>
          <w:rFonts w:cs="Arial"/>
          <w:color w:val="7030A0"/>
          <w:szCs w:val="22"/>
          <w:lang w:val="sr-Latn-CS"/>
        </w:rPr>
      </w:pPr>
    </w:p>
    <w:p w14:paraId="1D13F597" w14:textId="398AC945" w:rsidR="00D6316C" w:rsidRPr="00FE78A6" w:rsidRDefault="00D6316C" w:rsidP="00D6316C">
      <w:pPr>
        <w:spacing w:after="0"/>
        <w:rPr>
          <w:rFonts w:cs="Arial"/>
          <w:sz w:val="22"/>
          <w:szCs w:val="22"/>
          <w:lang w:val="sr-Latn-CS"/>
        </w:rPr>
      </w:pPr>
      <w:r w:rsidRPr="00FE78A6">
        <w:rPr>
          <w:rFonts w:cs="Arial"/>
          <w:sz w:val="22"/>
          <w:szCs w:val="22"/>
          <w:lang w:val="sr-Latn-CS"/>
        </w:rPr>
        <w:t xml:space="preserve">U skladu sa Zakonom o sredstvima za zaštitu bilja (“Službeni list CG”, br. 51/08 i 18/14) i Uredbom o organizaciji i načinu rada državne uprave (“Službeni list CG”, br. </w:t>
      </w:r>
      <w:r w:rsidR="009835DF" w:rsidRPr="00FE78A6">
        <w:rPr>
          <w:rFonts w:cs="Arial"/>
          <w:sz w:val="22"/>
          <w:szCs w:val="22"/>
          <w:lang w:val="sr-Latn-CS"/>
        </w:rPr>
        <w:t>49</w:t>
      </w:r>
      <w:r w:rsidRPr="00FE78A6">
        <w:rPr>
          <w:rFonts w:cs="Arial"/>
          <w:sz w:val="22"/>
          <w:szCs w:val="22"/>
          <w:lang w:val="sr-Latn-CS"/>
        </w:rPr>
        <w:t>/20</w:t>
      </w:r>
      <w:r w:rsidR="009835DF" w:rsidRPr="00FE78A6">
        <w:rPr>
          <w:rFonts w:cs="Arial"/>
          <w:sz w:val="22"/>
          <w:szCs w:val="22"/>
          <w:lang w:val="sr-Latn-CS"/>
        </w:rPr>
        <w:t>22</w:t>
      </w:r>
      <w:r w:rsidRPr="00FE78A6">
        <w:rPr>
          <w:rFonts w:cs="Arial"/>
          <w:sz w:val="22"/>
          <w:szCs w:val="22"/>
          <w:lang w:val="sr-Latn-CS"/>
        </w:rPr>
        <w:t xml:space="preserve">, </w:t>
      </w:r>
      <w:r w:rsidR="009835DF" w:rsidRPr="00FE78A6">
        <w:rPr>
          <w:rFonts w:cs="Arial"/>
          <w:sz w:val="22"/>
          <w:szCs w:val="22"/>
          <w:lang w:val="sr-Latn-CS"/>
        </w:rPr>
        <w:t>52</w:t>
      </w:r>
      <w:r w:rsidRPr="00FE78A6">
        <w:rPr>
          <w:rFonts w:cs="Arial"/>
          <w:sz w:val="22"/>
          <w:szCs w:val="22"/>
          <w:lang w:val="sr-Latn-CS"/>
        </w:rPr>
        <w:t>/20</w:t>
      </w:r>
      <w:r w:rsidR="009835DF" w:rsidRPr="00FE78A6">
        <w:rPr>
          <w:rFonts w:cs="Arial"/>
          <w:sz w:val="22"/>
          <w:szCs w:val="22"/>
          <w:lang w:val="sr-Latn-CS"/>
        </w:rPr>
        <w:t>22 i 56</w:t>
      </w:r>
      <w:r w:rsidRPr="00FE78A6">
        <w:rPr>
          <w:rFonts w:cs="Arial"/>
          <w:sz w:val="22"/>
          <w:szCs w:val="22"/>
          <w:lang w:val="sr-Latn-CS"/>
        </w:rPr>
        <w:t>/2</w:t>
      </w:r>
      <w:r w:rsidR="009835DF" w:rsidRPr="00FE78A6">
        <w:rPr>
          <w:rFonts w:cs="Arial"/>
          <w:sz w:val="22"/>
          <w:szCs w:val="22"/>
          <w:lang w:val="sr-Latn-CS"/>
        </w:rPr>
        <w:t>022</w:t>
      </w:r>
      <w:r w:rsidRPr="00FE78A6">
        <w:rPr>
          <w:rFonts w:cs="Arial"/>
          <w:sz w:val="22"/>
          <w:szCs w:val="22"/>
          <w:lang w:val="sr-Latn-CS"/>
        </w:rPr>
        <w:t>) institucionalni okvir za sprovođenje Nacionalnog plana čine:</w:t>
      </w:r>
    </w:p>
    <w:p w14:paraId="1C5828F2" w14:textId="77777777" w:rsidR="00B078B5" w:rsidRPr="00FE78A6" w:rsidRDefault="00B078B5" w:rsidP="00D6316C">
      <w:pPr>
        <w:spacing w:after="0"/>
        <w:rPr>
          <w:rFonts w:cs="Arial"/>
          <w:sz w:val="22"/>
          <w:szCs w:val="22"/>
          <w:lang w:val="sr-Latn-CS"/>
        </w:rPr>
      </w:pPr>
    </w:p>
    <w:p w14:paraId="5BED47C2" w14:textId="5AB53A90" w:rsidR="00D6316C" w:rsidRPr="00FE78A6" w:rsidRDefault="00D6316C">
      <w:pPr>
        <w:pStyle w:val="ListParagraph"/>
        <w:numPr>
          <w:ilvl w:val="0"/>
          <w:numId w:val="25"/>
        </w:numPr>
        <w:rPr>
          <w:b/>
          <w:bCs/>
          <w:sz w:val="22"/>
          <w:szCs w:val="22"/>
          <w:lang w:val="sr-Latn-CS"/>
        </w:rPr>
      </w:pPr>
      <w:r w:rsidRPr="00FE78A6">
        <w:rPr>
          <w:b/>
          <w:bCs/>
          <w:sz w:val="22"/>
          <w:szCs w:val="22"/>
          <w:lang w:val="sr-Latn-CS"/>
        </w:rPr>
        <w:t>Uprava za bezbjednost hrane, veterinu i fitosanitarne poslove (u daljem tekstu: Uprava)</w:t>
      </w:r>
      <w:r w:rsidR="00934D1D" w:rsidRPr="00FE78A6">
        <w:rPr>
          <w:b/>
          <w:bCs/>
          <w:sz w:val="22"/>
          <w:szCs w:val="22"/>
          <w:lang w:val="sr-Latn-CS"/>
        </w:rPr>
        <w:t>:</w:t>
      </w:r>
    </w:p>
    <w:p w14:paraId="7E5B63FB" w14:textId="60E4CECC" w:rsidR="004A2678" w:rsidRPr="00FE78A6" w:rsidRDefault="006C35BB" w:rsidP="0050158E">
      <w:pPr>
        <w:spacing w:after="0" w:line="276" w:lineRule="auto"/>
        <w:ind w:left="720"/>
        <w:rPr>
          <w:rFonts w:cs="Arial"/>
          <w:sz w:val="22"/>
          <w:szCs w:val="22"/>
          <w:lang w:val="sr-Latn-CS"/>
        </w:rPr>
      </w:pPr>
      <w:r w:rsidRPr="00FE78A6">
        <w:rPr>
          <w:rFonts w:cs="Arial"/>
          <w:b/>
          <w:bCs/>
          <w:sz w:val="22"/>
          <w:szCs w:val="22"/>
          <w:lang w:val="sr-Latn-CS"/>
        </w:rPr>
        <w:t>Fitosanitarni sektor</w:t>
      </w:r>
      <w:r w:rsidR="009835DF" w:rsidRPr="00FE78A6">
        <w:rPr>
          <w:rFonts w:cs="Arial"/>
          <w:b/>
          <w:bCs/>
          <w:sz w:val="22"/>
          <w:szCs w:val="22"/>
          <w:lang w:val="sr-Latn-CS"/>
        </w:rPr>
        <w:t>:</w:t>
      </w:r>
      <w:r w:rsidR="009835DF" w:rsidRPr="00FE78A6">
        <w:rPr>
          <w:rFonts w:cs="Arial"/>
          <w:sz w:val="22"/>
          <w:szCs w:val="22"/>
          <w:lang w:val="sr-Latn-CS"/>
        </w:rPr>
        <w:t xml:space="preserve"> </w:t>
      </w:r>
      <w:r w:rsidR="00D6316C" w:rsidRPr="00FE78A6">
        <w:rPr>
          <w:rFonts w:cs="Arial"/>
          <w:sz w:val="22"/>
          <w:szCs w:val="22"/>
          <w:lang w:val="sr-Latn-CS"/>
        </w:rPr>
        <w:t xml:space="preserve">Odsjek za sredstva za </w:t>
      </w:r>
      <w:r w:rsidR="004A2678" w:rsidRPr="00FE78A6">
        <w:rPr>
          <w:rFonts w:cs="Arial"/>
          <w:sz w:val="22"/>
          <w:szCs w:val="22"/>
          <w:lang w:val="sr-Latn-CS"/>
        </w:rPr>
        <w:t xml:space="preserve">promet i registraciju sredstava za </w:t>
      </w:r>
      <w:r w:rsidR="00D6316C" w:rsidRPr="00FE78A6">
        <w:rPr>
          <w:rFonts w:cs="Arial"/>
          <w:sz w:val="22"/>
          <w:szCs w:val="22"/>
          <w:lang w:val="sr-Latn-CS"/>
        </w:rPr>
        <w:t xml:space="preserve">zaštitu </w:t>
      </w:r>
      <w:r w:rsidR="004A2678" w:rsidRPr="00FE78A6">
        <w:rPr>
          <w:rFonts w:cs="Arial"/>
          <w:sz w:val="22"/>
          <w:szCs w:val="22"/>
          <w:lang w:val="sr-Latn-CS"/>
        </w:rPr>
        <w:t xml:space="preserve">i ishranu </w:t>
      </w:r>
      <w:r w:rsidR="00D6316C" w:rsidRPr="00FE78A6">
        <w:rPr>
          <w:rFonts w:cs="Arial"/>
          <w:sz w:val="22"/>
          <w:szCs w:val="22"/>
          <w:lang w:val="sr-Latn-CS"/>
        </w:rPr>
        <w:t>bilja;</w:t>
      </w:r>
      <w:r w:rsidR="009835DF" w:rsidRPr="00FE78A6">
        <w:rPr>
          <w:rFonts w:cs="Arial"/>
          <w:sz w:val="22"/>
          <w:szCs w:val="22"/>
          <w:lang w:val="sr-Latn-CS"/>
        </w:rPr>
        <w:t xml:space="preserve"> </w:t>
      </w:r>
      <w:r w:rsidR="00D6316C" w:rsidRPr="00FE78A6">
        <w:rPr>
          <w:rFonts w:cs="Arial"/>
          <w:sz w:val="22"/>
          <w:szCs w:val="22"/>
          <w:lang w:val="sr-Latn-CS"/>
        </w:rPr>
        <w:t>Odsjek za zdravstvenu zaštitu bilja;</w:t>
      </w:r>
      <w:r w:rsidR="004A2678" w:rsidRPr="00FE78A6">
        <w:rPr>
          <w:rFonts w:cs="Arial"/>
          <w:sz w:val="22"/>
          <w:szCs w:val="22"/>
          <w:lang w:val="sr-Latn-CS"/>
        </w:rPr>
        <w:t xml:space="preserve"> Odsjek za f</w:t>
      </w:r>
      <w:r w:rsidR="00D6316C" w:rsidRPr="00FE78A6">
        <w:rPr>
          <w:rFonts w:cs="Arial"/>
          <w:sz w:val="22"/>
          <w:szCs w:val="22"/>
          <w:lang w:val="sr-Latn-CS"/>
        </w:rPr>
        <w:t>itosanitarn</w:t>
      </w:r>
      <w:r w:rsidR="004A2678" w:rsidRPr="00FE78A6">
        <w:rPr>
          <w:rFonts w:cs="Arial"/>
          <w:sz w:val="22"/>
          <w:szCs w:val="22"/>
          <w:lang w:val="sr-Latn-CS"/>
        </w:rPr>
        <w:t>u</w:t>
      </w:r>
      <w:r w:rsidR="00D6316C" w:rsidRPr="00FE78A6">
        <w:rPr>
          <w:rFonts w:cs="Arial"/>
          <w:sz w:val="22"/>
          <w:szCs w:val="22"/>
          <w:lang w:val="sr-Latn-CS"/>
        </w:rPr>
        <w:t xml:space="preserve"> inspekcija;</w:t>
      </w:r>
      <w:r w:rsidR="009835DF" w:rsidRPr="00FE78A6">
        <w:rPr>
          <w:rFonts w:cs="Arial"/>
          <w:sz w:val="22"/>
          <w:szCs w:val="22"/>
          <w:lang w:val="sr-Latn-CS"/>
        </w:rPr>
        <w:t xml:space="preserve"> </w:t>
      </w:r>
    </w:p>
    <w:p w14:paraId="5508EA97" w14:textId="77777777" w:rsidR="004A2678" w:rsidRPr="00FE78A6" w:rsidRDefault="004A2678" w:rsidP="0050158E">
      <w:pPr>
        <w:spacing w:after="0" w:line="276" w:lineRule="auto"/>
        <w:ind w:left="360" w:firstLine="360"/>
        <w:jc w:val="left"/>
        <w:rPr>
          <w:rFonts w:cs="Arial"/>
          <w:sz w:val="22"/>
          <w:szCs w:val="22"/>
          <w:lang w:val="sr-Latn-CS"/>
        </w:rPr>
      </w:pPr>
      <w:r w:rsidRPr="00FE78A6">
        <w:rPr>
          <w:rFonts w:cs="Arial"/>
          <w:b/>
          <w:bCs/>
          <w:sz w:val="22"/>
          <w:szCs w:val="22"/>
          <w:lang w:val="sr-Latn-CS"/>
        </w:rPr>
        <w:t>Veterinarski sektor:</w:t>
      </w:r>
      <w:r w:rsidRPr="00FE78A6">
        <w:rPr>
          <w:rFonts w:cs="Arial"/>
          <w:sz w:val="22"/>
          <w:szCs w:val="22"/>
          <w:lang w:val="sr-Latn-CS"/>
        </w:rPr>
        <w:t xml:space="preserve"> Odsjek za v</w:t>
      </w:r>
      <w:r w:rsidR="00D6316C" w:rsidRPr="00FE78A6">
        <w:rPr>
          <w:rFonts w:cs="Arial"/>
          <w:sz w:val="22"/>
          <w:szCs w:val="22"/>
          <w:lang w:val="sr-Latn-CS"/>
        </w:rPr>
        <w:t>eterinarsk</w:t>
      </w:r>
      <w:r w:rsidRPr="00FE78A6">
        <w:rPr>
          <w:rFonts w:cs="Arial"/>
          <w:sz w:val="22"/>
          <w:szCs w:val="22"/>
          <w:lang w:val="sr-Latn-CS"/>
        </w:rPr>
        <w:t xml:space="preserve">u </w:t>
      </w:r>
      <w:r w:rsidR="00D6316C" w:rsidRPr="00FE78A6">
        <w:rPr>
          <w:rFonts w:cs="Arial"/>
          <w:sz w:val="22"/>
          <w:szCs w:val="22"/>
          <w:lang w:val="sr-Latn-CS"/>
        </w:rPr>
        <w:t>inspekcij</w:t>
      </w:r>
      <w:r w:rsidRPr="00FE78A6">
        <w:rPr>
          <w:rFonts w:cs="Arial"/>
          <w:sz w:val="22"/>
          <w:szCs w:val="22"/>
          <w:lang w:val="sr-Latn-CS"/>
        </w:rPr>
        <w:t>u</w:t>
      </w:r>
      <w:r w:rsidR="00D6316C" w:rsidRPr="00FE78A6">
        <w:rPr>
          <w:rFonts w:cs="Arial"/>
          <w:sz w:val="22"/>
          <w:szCs w:val="22"/>
          <w:lang w:val="sr-Latn-CS"/>
        </w:rPr>
        <w:t>;</w:t>
      </w:r>
      <w:r w:rsidR="009835DF" w:rsidRPr="00FE78A6">
        <w:rPr>
          <w:rFonts w:cs="Arial"/>
          <w:sz w:val="22"/>
          <w:szCs w:val="22"/>
          <w:lang w:val="sr-Latn-CS"/>
        </w:rPr>
        <w:t xml:space="preserve"> </w:t>
      </w:r>
    </w:p>
    <w:p w14:paraId="5B15481D" w14:textId="0C984E9E" w:rsidR="00D6316C" w:rsidRPr="00FE78A6" w:rsidRDefault="004A2678" w:rsidP="0050158E">
      <w:pPr>
        <w:spacing w:after="0" w:line="276" w:lineRule="auto"/>
        <w:ind w:left="360" w:firstLine="360"/>
        <w:jc w:val="left"/>
        <w:rPr>
          <w:rFonts w:cs="Arial"/>
          <w:sz w:val="22"/>
          <w:szCs w:val="22"/>
          <w:lang w:val="sr-Latn-CS"/>
        </w:rPr>
      </w:pPr>
      <w:r w:rsidRPr="00FE78A6">
        <w:rPr>
          <w:rFonts w:cs="Arial"/>
          <w:b/>
          <w:bCs/>
          <w:sz w:val="22"/>
          <w:szCs w:val="22"/>
          <w:lang w:val="sr-Latn-CS"/>
        </w:rPr>
        <w:t>Sektor za bezbjedn</w:t>
      </w:r>
      <w:r w:rsidR="00152423" w:rsidRPr="00FE78A6">
        <w:rPr>
          <w:rFonts w:cs="Arial"/>
          <w:b/>
          <w:bCs/>
          <w:sz w:val="22"/>
          <w:szCs w:val="22"/>
          <w:lang w:val="sr-Latn-CS"/>
        </w:rPr>
        <w:t>o</w:t>
      </w:r>
      <w:r w:rsidRPr="00FE78A6">
        <w:rPr>
          <w:rFonts w:cs="Arial"/>
          <w:b/>
          <w:bCs/>
          <w:sz w:val="22"/>
          <w:szCs w:val="22"/>
          <w:lang w:val="sr-Latn-CS"/>
        </w:rPr>
        <w:t>st hrane:</w:t>
      </w:r>
      <w:r w:rsidRPr="00FE78A6">
        <w:rPr>
          <w:rFonts w:cs="Arial"/>
          <w:sz w:val="22"/>
          <w:szCs w:val="22"/>
          <w:lang w:val="sr-Latn-CS"/>
        </w:rPr>
        <w:t xml:space="preserve"> Odsjek za </w:t>
      </w:r>
      <w:r w:rsidR="0050158E" w:rsidRPr="00FE78A6">
        <w:rPr>
          <w:rFonts w:cs="Arial"/>
          <w:sz w:val="22"/>
          <w:szCs w:val="22"/>
          <w:lang w:val="sr-Latn-CS"/>
        </w:rPr>
        <w:t>i</w:t>
      </w:r>
      <w:r w:rsidR="00D6316C" w:rsidRPr="00FE78A6">
        <w:rPr>
          <w:rFonts w:cs="Arial"/>
          <w:sz w:val="22"/>
          <w:szCs w:val="22"/>
          <w:lang w:val="sr-Latn-CS"/>
        </w:rPr>
        <w:t>nspekcij</w:t>
      </w:r>
      <w:r w:rsidRPr="00FE78A6">
        <w:rPr>
          <w:rFonts w:cs="Arial"/>
          <w:sz w:val="22"/>
          <w:szCs w:val="22"/>
          <w:lang w:val="sr-Latn-CS"/>
        </w:rPr>
        <w:t>u</w:t>
      </w:r>
      <w:r w:rsidR="00D6316C" w:rsidRPr="00FE78A6">
        <w:rPr>
          <w:rFonts w:cs="Arial"/>
          <w:sz w:val="22"/>
          <w:szCs w:val="22"/>
          <w:lang w:val="sr-Latn-CS"/>
        </w:rPr>
        <w:t xml:space="preserve"> hran</w:t>
      </w:r>
      <w:r w:rsidRPr="00FE78A6">
        <w:rPr>
          <w:rFonts w:cs="Arial"/>
          <w:sz w:val="22"/>
          <w:szCs w:val="22"/>
          <w:lang w:val="sr-Latn-CS"/>
        </w:rPr>
        <w:t>e</w:t>
      </w:r>
      <w:r w:rsidR="00D6316C" w:rsidRPr="00FE78A6">
        <w:rPr>
          <w:rFonts w:cs="Arial"/>
          <w:sz w:val="22"/>
          <w:szCs w:val="22"/>
          <w:lang w:val="sr-Latn-CS"/>
        </w:rPr>
        <w:t>;</w:t>
      </w:r>
    </w:p>
    <w:p w14:paraId="1DB5D9B0" w14:textId="77777777" w:rsidR="006C35BB" w:rsidRPr="00FE78A6" w:rsidRDefault="006C35BB" w:rsidP="006C35BB">
      <w:pPr>
        <w:spacing w:after="0" w:line="276" w:lineRule="auto"/>
        <w:ind w:left="720"/>
        <w:jc w:val="left"/>
        <w:rPr>
          <w:rFonts w:cs="Arial"/>
          <w:sz w:val="22"/>
          <w:szCs w:val="22"/>
          <w:lang w:val="sr-Latn-CS"/>
        </w:rPr>
      </w:pPr>
    </w:p>
    <w:p w14:paraId="5A7C6397" w14:textId="77777777" w:rsidR="00D6316C" w:rsidRPr="00FE78A6" w:rsidRDefault="00D6316C">
      <w:pPr>
        <w:pStyle w:val="ListParagraph"/>
        <w:numPr>
          <w:ilvl w:val="0"/>
          <w:numId w:val="25"/>
        </w:numPr>
        <w:rPr>
          <w:b/>
          <w:bCs/>
          <w:sz w:val="22"/>
          <w:szCs w:val="22"/>
          <w:lang w:val="sr-Latn-CS"/>
        </w:rPr>
      </w:pPr>
      <w:bookmarkStart w:id="7" w:name="_Toc74810294"/>
      <w:r w:rsidRPr="00FE78A6">
        <w:rPr>
          <w:b/>
          <w:bCs/>
          <w:sz w:val="22"/>
          <w:szCs w:val="22"/>
          <w:lang w:val="sr-Latn-CS"/>
        </w:rPr>
        <w:t>Laboratorije, naučno-nastavne ustanove</w:t>
      </w:r>
      <w:bookmarkEnd w:id="7"/>
      <w:r w:rsidRPr="00FE78A6">
        <w:rPr>
          <w:b/>
          <w:bCs/>
          <w:sz w:val="22"/>
          <w:szCs w:val="22"/>
          <w:lang w:val="sr-Latn-CS"/>
        </w:rPr>
        <w:t>:</w:t>
      </w:r>
    </w:p>
    <w:p w14:paraId="710576A3" w14:textId="77777777" w:rsidR="00D6316C" w:rsidRPr="00FE78A6" w:rsidRDefault="00D6316C">
      <w:pPr>
        <w:numPr>
          <w:ilvl w:val="0"/>
          <w:numId w:val="18"/>
        </w:numPr>
        <w:spacing w:after="0" w:line="276" w:lineRule="auto"/>
        <w:jc w:val="left"/>
        <w:rPr>
          <w:rFonts w:cs="Arial"/>
          <w:sz w:val="22"/>
          <w:szCs w:val="22"/>
          <w:lang w:val="sr-Latn-CS"/>
        </w:rPr>
      </w:pPr>
      <w:r w:rsidRPr="00FE78A6">
        <w:rPr>
          <w:rFonts w:cs="Arial"/>
          <w:sz w:val="22"/>
          <w:szCs w:val="22"/>
          <w:lang w:val="sr-Latn-CS"/>
        </w:rPr>
        <w:t xml:space="preserve">Centar za ekotoksikološka ispitivanja; </w:t>
      </w:r>
    </w:p>
    <w:p w14:paraId="79A542CC" w14:textId="77777777" w:rsidR="00D6316C" w:rsidRPr="00FE78A6" w:rsidRDefault="00D6316C">
      <w:pPr>
        <w:numPr>
          <w:ilvl w:val="0"/>
          <w:numId w:val="18"/>
        </w:numPr>
        <w:spacing w:after="0" w:line="276" w:lineRule="auto"/>
        <w:jc w:val="left"/>
        <w:rPr>
          <w:rFonts w:cs="Arial"/>
          <w:sz w:val="22"/>
          <w:szCs w:val="22"/>
          <w:lang w:val="sr-Latn-CS"/>
        </w:rPr>
      </w:pPr>
      <w:r w:rsidRPr="00FE78A6">
        <w:rPr>
          <w:rFonts w:cs="Arial"/>
          <w:sz w:val="22"/>
          <w:szCs w:val="22"/>
          <w:lang w:val="sr-Latn-CS"/>
        </w:rPr>
        <w:t xml:space="preserve">Institut za javno zdravlje; </w:t>
      </w:r>
    </w:p>
    <w:p w14:paraId="5400886A" w14:textId="77777777" w:rsidR="00D6316C" w:rsidRPr="00FE78A6" w:rsidRDefault="00D6316C">
      <w:pPr>
        <w:numPr>
          <w:ilvl w:val="0"/>
          <w:numId w:val="18"/>
        </w:numPr>
        <w:spacing w:after="0" w:line="276" w:lineRule="auto"/>
        <w:jc w:val="left"/>
        <w:rPr>
          <w:rFonts w:cs="Arial"/>
          <w:sz w:val="22"/>
          <w:szCs w:val="22"/>
          <w:lang w:val="sr-Latn-CS"/>
        </w:rPr>
      </w:pPr>
      <w:r w:rsidRPr="00FE78A6">
        <w:rPr>
          <w:rFonts w:cs="Arial"/>
          <w:sz w:val="22"/>
          <w:szCs w:val="22"/>
          <w:lang w:val="sr-Latn-CS"/>
        </w:rPr>
        <w:t>Biotehnički fakultet;</w:t>
      </w:r>
    </w:p>
    <w:p w14:paraId="337E3189" w14:textId="646CE9C3" w:rsidR="00D6316C" w:rsidRPr="00FE78A6" w:rsidRDefault="00D6316C">
      <w:pPr>
        <w:numPr>
          <w:ilvl w:val="0"/>
          <w:numId w:val="18"/>
        </w:numPr>
        <w:spacing w:after="0" w:line="276" w:lineRule="auto"/>
        <w:jc w:val="left"/>
        <w:rPr>
          <w:rFonts w:cs="Arial"/>
          <w:sz w:val="22"/>
          <w:szCs w:val="22"/>
          <w:lang w:val="sr-Latn-CS"/>
        </w:rPr>
      </w:pPr>
      <w:r w:rsidRPr="00FE78A6">
        <w:rPr>
          <w:rFonts w:cs="Arial"/>
          <w:sz w:val="22"/>
          <w:szCs w:val="22"/>
          <w:lang w:val="sr-Latn-CS"/>
        </w:rPr>
        <w:t>Fakultet za biologiju;</w:t>
      </w:r>
    </w:p>
    <w:p w14:paraId="4150B9DA" w14:textId="77777777" w:rsidR="006C35BB" w:rsidRPr="00FE78A6" w:rsidRDefault="006C35BB" w:rsidP="006C35BB">
      <w:pPr>
        <w:spacing w:after="0" w:line="276" w:lineRule="auto"/>
        <w:ind w:left="720"/>
        <w:jc w:val="left"/>
        <w:rPr>
          <w:rFonts w:cs="Arial"/>
          <w:sz w:val="22"/>
          <w:szCs w:val="22"/>
          <w:lang w:val="sr-Latn-CS"/>
        </w:rPr>
      </w:pPr>
    </w:p>
    <w:p w14:paraId="4DE2BB13" w14:textId="310B36F0" w:rsidR="00B078B5" w:rsidRPr="00FE78A6" w:rsidRDefault="00B078B5">
      <w:pPr>
        <w:pStyle w:val="ListParagraph"/>
        <w:numPr>
          <w:ilvl w:val="0"/>
          <w:numId w:val="25"/>
        </w:numPr>
        <w:rPr>
          <w:b/>
          <w:bCs/>
          <w:sz w:val="22"/>
          <w:szCs w:val="22"/>
          <w:lang w:val="sr-Latn-CS"/>
        </w:rPr>
      </w:pPr>
      <w:bookmarkStart w:id="8" w:name="_Hlk72230120"/>
      <w:r w:rsidRPr="00FE78A6">
        <w:rPr>
          <w:b/>
          <w:bCs/>
          <w:sz w:val="22"/>
          <w:szCs w:val="22"/>
          <w:lang w:val="sr-Latn-CS"/>
        </w:rPr>
        <w:t>Ministarstva</w:t>
      </w:r>
      <w:r w:rsidR="00D6316C" w:rsidRPr="00FE78A6">
        <w:rPr>
          <w:b/>
          <w:bCs/>
          <w:sz w:val="22"/>
          <w:szCs w:val="22"/>
          <w:lang w:val="sr-Latn-CS"/>
        </w:rPr>
        <w:t>:</w:t>
      </w:r>
      <w:bookmarkEnd w:id="8"/>
    </w:p>
    <w:p w14:paraId="0FE374F5" w14:textId="43406EA3" w:rsidR="00B078B5" w:rsidRPr="00FE78A6" w:rsidRDefault="00B078B5">
      <w:pPr>
        <w:numPr>
          <w:ilvl w:val="0"/>
          <w:numId w:val="18"/>
        </w:numPr>
        <w:spacing w:after="0" w:line="276" w:lineRule="auto"/>
        <w:jc w:val="left"/>
        <w:rPr>
          <w:rFonts w:cs="Arial"/>
          <w:sz w:val="22"/>
          <w:szCs w:val="22"/>
          <w:lang w:val="sr-Latn-CS"/>
        </w:rPr>
      </w:pPr>
      <w:r w:rsidRPr="00FE78A6">
        <w:rPr>
          <w:rFonts w:cs="Arial"/>
          <w:b/>
          <w:sz w:val="22"/>
          <w:szCs w:val="22"/>
          <w:lang w:val="sr-Latn-CS"/>
        </w:rPr>
        <w:t xml:space="preserve">  </w:t>
      </w:r>
      <w:r w:rsidR="00D6316C" w:rsidRPr="00FE78A6">
        <w:rPr>
          <w:rFonts w:cs="Arial"/>
          <w:sz w:val="22"/>
          <w:szCs w:val="22"/>
          <w:lang w:val="sr-Latn-CS"/>
        </w:rPr>
        <w:t>Ministarstvo poljoprivrede, šumarstva i vodoprivrede</w:t>
      </w:r>
      <w:r w:rsidR="000716B2" w:rsidRPr="00FE78A6">
        <w:rPr>
          <w:rFonts w:cs="Arial"/>
          <w:sz w:val="22"/>
          <w:szCs w:val="22"/>
          <w:lang w:val="sr-Latn-CS"/>
        </w:rPr>
        <w:t>;</w:t>
      </w:r>
    </w:p>
    <w:p w14:paraId="7509DC23" w14:textId="1E10FBA1" w:rsidR="00B078B5" w:rsidRPr="00FE78A6" w:rsidRDefault="00B078B5">
      <w:pPr>
        <w:numPr>
          <w:ilvl w:val="0"/>
          <w:numId w:val="18"/>
        </w:numPr>
        <w:spacing w:after="0" w:line="276" w:lineRule="auto"/>
        <w:jc w:val="left"/>
        <w:rPr>
          <w:rFonts w:cs="Arial"/>
          <w:sz w:val="22"/>
          <w:szCs w:val="22"/>
          <w:lang w:val="sr-Latn-CS"/>
        </w:rPr>
      </w:pPr>
      <w:r w:rsidRPr="00FE78A6">
        <w:rPr>
          <w:rFonts w:cs="Arial"/>
          <w:sz w:val="22"/>
          <w:szCs w:val="22"/>
          <w:lang w:val="sr-Latn-CS"/>
        </w:rPr>
        <w:t xml:space="preserve">  </w:t>
      </w:r>
      <w:r w:rsidR="00D6316C" w:rsidRPr="00FE78A6">
        <w:rPr>
          <w:rFonts w:cs="Arial"/>
          <w:sz w:val="22"/>
          <w:szCs w:val="22"/>
          <w:lang w:val="sr-Latn-CS"/>
        </w:rPr>
        <w:t>Ministarstvo ekonomskog razvoja</w:t>
      </w:r>
      <w:r w:rsidRPr="00FE78A6">
        <w:rPr>
          <w:rFonts w:cs="Arial"/>
          <w:sz w:val="22"/>
          <w:szCs w:val="22"/>
          <w:lang w:val="sr-Latn-CS"/>
        </w:rPr>
        <w:t xml:space="preserve"> i turizma</w:t>
      </w:r>
      <w:r w:rsidR="000716B2" w:rsidRPr="00FE78A6">
        <w:rPr>
          <w:rFonts w:cs="Arial"/>
          <w:sz w:val="22"/>
          <w:szCs w:val="22"/>
          <w:lang w:val="sr-Latn-CS"/>
        </w:rPr>
        <w:t>;</w:t>
      </w:r>
    </w:p>
    <w:p w14:paraId="686973E9" w14:textId="5ABBF60E" w:rsidR="00B078B5" w:rsidRPr="00FE78A6" w:rsidRDefault="00B078B5">
      <w:pPr>
        <w:numPr>
          <w:ilvl w:val="0"/>
          <w:numId w:val="18"/>
        </w:numPr>
        <w:spacing w:after="0" w:line="276" w:lineRule="auto"/>
        <w:jc w:val="left"/>
        <w:rPr>
          <w:rFonts w:cs="Arial"/>
          <w:sz w:val="22"/>
          <w:szCs w:val="22"/>
          <w:lang w:val="sr-Latn-CS"/>
        </w:rPr>
      </w:pPr>
      <w:r w:rsidRPr="00FE78A6">
        <w:rPr>
          <w:rFonts w:cs="Arial"/>
          <w:sz w:val="22"/>
          <w:szCs w:val="22"/>
          <w:lang w:val="sr-Latn-CS"/>
        </w:rPr>
        <w:t xml:space="preserve">  </w:t>
      </w:r>
      <w:r w:rsidR="00D6316C" w:rsidRPr="00FE78A6">
        <w:rPr>
          <w:rFonts w:cs="Arial"/>
          <w:sz w:val="22"/>
          <w:szCs w:val="22"/>
          <w:lang w:val="sr-Latn-CS"/>
        </w:rPr>
        <w:t>Ministarstvo javne uprave, digitalnog društva i medija</w:t>
      </w:r>
      <w:r w:rsidR="000716B2" w:rsidRPr="00FE78A6">
        <w:rPr>
          <w:rFonts w:cs="Arial"/>
          <w:sz w:val="22"/>
          <w:szCs w:val="22"/>
          <w:lang w:val="sr-Latn-CS"/>
        </w:rPr>
        <w:t>;</w:t>
      </w:r>
    </w:p>
    <w:p w14:paraId="6474AD9A" w14:textId="335AAA2B" w:rsidR="00B078B5" w:rsidRPr="00FE78A6" w:rsidRDefault="00B078B5">
      <w:pPr>
        <w:numPr>
          <w:ilvl w:val="0"/>
          <w:numId w:val="18"/>
        </w:numPr>
        <w:spacing w:after="0" w:line="276" w:lineRule="auto"/>
        <w:jc w:val="left"/>
        <w:rPr>
          <w:rFonts w:cs="Arial"/>
          <w:sz w:val="22"/>
          <w:szCs w:val="22"/>
          <w:lang w:val="sr-Latn-CS"/>
        </w:rPr>
      </w:pPr>
      <w:r w:rsidRPr="00FE78A6">
        <w:rPr>
          <w:rFonts w:cs="Arial"/>
          <w:sz w:val="22"/>
          <w:szCs w:val="22"/>
          <w:lang w:val="sr-Latn-CS"/>
        </w:rPr>
        <w:t xml:space="preserve">  </w:t>
      </w:r>
      <w:r w:rsidR="00D6316C" w:rsidRPr="00FE78A6">
        <w:rPr>
          <w:rFonts w:cs="Arial"/>
          <w:sz w:val="22"/>
          <w:szCs w:val="22"/>
          <w:lang w:val="sr-Latn-CS"/>
        </w:rPr>
        <w:t>Ministarstvo zdravlja</w:t>
      </w:r>
      <w:r w:rsidR="000716B2" w:rsidRPr="00FE78A6">
        <w:rPr>
          <w:rFonts w:cs="Arial"/>
          <w:sz w:val="22"/>
          <w:szCs w:val="22"/>
          <w:lang w:val="sr-Latn-CS"/>
        </w:rPr>
        <w:t>;</w:t>
      </w:r>
    </w:p>
    <w:p w14:paraId="4DC6FDC4" w14:textId="184FD7E2" w:rsidR="00D6316C" w:rsidRPr="00FE78A6" w:rsidRDefault="00B078B5">
      <w:pPr>
        <w:numPr>
          <w:ilvl w:val="0"/>
          <w:numId w:val="18"/>
        </w:numPr>
        <w:spacing w:after="0" w:line="276" w:lineRule="auto"/>
        <w:jc w:val="left"/>
        <w:rPr>
          <w:rFonts w:cs="Arial"/>
          <w:sz w:val="22"/>
          <w:szCs w:val="22"/>
          <w:lang w:val="sr-Latn-CS"/>
        </w:rPr>
      </w:pPr>
      <w:r w:rsidRPr="00FE78A6">
        <w:rPr>
          <w:rFonts w:cs="Arial"/>
          <w:sz w:val="22"/>
          <w:szCs w:val="22"/>
          <w:lang w:val="sr-Latn-CS"/>
        </w:rPr>
        <w:t xml:space="preserve">  </w:t>
      </w:r>
      <w:r w:rsidR="00D6316C" w:rsidRPr="00FE78A6">
        <w:rPr>
          <w:rFonts w:cs="Arial"/>
          <w:sz w:val="22"/>
          <w:szCs w:val="22"/>
          <w:lang w:val="sr-Latn-CS"/>
        </w:rPr>
        <w:t>Ministarstvo ekologije, prostornog planiranja i urbanizma;</w:t>
      </w:r>
    </w:p>
    <w:p w14:paraId="4A19AB74" w14:textId="77777777" w:rsidR="006C35BB" w:rsidRPr="00FE78A6" w:rsidRDefault="006C35BB" w:rsidP="006C35BB">
      <w:pPr>
        <w:keepNext/>
        <w:keepLines/>
        <w:spacing w:after="0" w:line="276" w:lineRule="auto"/>
        <w:ind w:left="1224"/>
        <w:jc w:val="left"/>
        <w:outlineLvl w:val="0"/>
        <w:rPr>
          <w:rFonts w:cs="Arial"/>
          <w:bCs/>
          <w:sz w:val="22"/>
          <w:szCs w:val="22"/>
          <w:lang w:val="sr-Latn-CS"/>
        </w:rPr>
      </w:pPr>
    </w:p>
    <w:p w14:paraId="298D8EAF" w14:textId="77777777" w:rsidR="00D6316C" w:rsidRPr="00FE78A6" w:rsidRDefault="00D6316C">
      <w:pPr>
        <w:pStyle w:val="ListParagraph"/>
        <w:numPr>
          <w:ilvl w:val="0"/>
          <w:numId w:val="25"/>
        </w:numPr>
        <w:rPr>
          <w:b/>
          <w:bCs/>
          <w:sz w:val="22"/>
          <w:szCs w:val="22"/>
          <w:lang w:val="sr-Latn-CS"/>
        </w:rPr>
      </w:pPr>
      <w:bookmarkStart w:id="9" w:name="_Toc74810297"/>
      <w:r w:rsidRPr="00FE78A6">
        <w:rPr>
          <w:b/>
          <w:bCs/>
          <w:sz w:val="22"/>
          <w:szCs w:val="22"/>
          <w:lang w:val="sr-Latn-CS"/>
        </w:rPr>
        <w:t>Organi uprave</w:t>
      </w:r>
      <w:bookmarkEnd w:id="9"/>
      <w:r w:rsidRPr="00FE78A6">
        <w:rPr>
          <w:b/>
          <w:bCs/>
          <w:sz w:val="22"/>
          <w:szCs w:val="22"/>
          <w:lang w:val="sr-Latn-CS"/>
        </w:rPr>
        <w:t>:</w:t>
      </w:r>
    </w:p>
    <w:p w14:paraId="36A7885F" w14:textId="77777777" w:rsidR="00D6316C" w:rsidRPr="00FE78A6" w:rsidRDefault="00D6316C">
      <w:pPr>
        <w:numPr>
          <w:ilvl w:val="0"/>
          <w:numId w:val="19"/>
        </w:numPr>
        <w:spacing w:after="0" w:line="276" w:lineRule="auto"/>
        <w:jc w:val="left"/>
        <w:rPr>
          <w:rFonts w:cs="Arial"/>
          <w:bCs/>
          <w:sz w:val="22"/>
          <w:szCs w:val="22"/>
          <w:lang w:val="sr-Latn-CS"/>
        </w:rPr>
      </w:pPr>
      <w:r w:rsidRPr="00FE78A6">
        <w:rPr>
          <w:rFonts w:cs="Arial"/>
          <w:bCs/>
          <w:sz w:val="22"/>
          <w:szCs w:val="22"/>
          <w:lang w:val="sr-Latn-CS"/>
        </w:rPr>
        <w:t>Uprava prihoda i carina;</w:t>
      </w:r>
    </w:p>
    <w:p w14:paraId="54277236" w14:textId="77777777" w:rsidR="00D6316C" w:rsidRPr="00FE78A6" w:rsidRDefault="00D6316C">
      <w:pPr>
        <w:numPr>
          <w:ilvl w:val="0"/>
          <w:numId w:val="19"/>
        </w:numPr>
        <w:spacing w:after="0" w:line="276" w:lineRule="auto"/>
        <w:jc w:val="left"/>
        <w:rPr>
          <w:rFonts w:cs="Arial"/>
          <w:bCs/>
          <w:sz w:val="22"/>
          <w:szCs w:val="22"/>
          <w:lang w:val="sr-Latn-CS"/>
        </w:rPr>
      </w:pPr>
      <w:r w:rsidRPr="00FE78A6">
        <w:rPr>
          <w:rFonts w:cs="Arial"/>
          <w:bCs/>
          <w:sz w:val="22"/>
          <w:szCs w:val="22"/>
          <w:lang w:val="sr-Latn-CS"/>
        </w:rPr>
        <w:t>Uprava za statistiku;</w:t>
      </w:r>
    </w:p>
    <w:p w14:paraId="08556952" w14:textId="77777777" w:rsidR="00D6316C" w:rsidRPr="00FE78A6" w:rsidRDefault="00D6316C">
      <w:pPr>
        <w:numPr>
          <w:ilvl w:val="0"/>
          <w:numId w:val="19"/>
        </w:numPr>
        <w:spacing w:after="0" w:line="276" w:lineRule="auto"/>
        <w:jc w:val="left"/>
        <w:rPr>
          <w:rFonts w:cs="Arial"/>
          <w:bCs/>
          <w:sz w:val="22"/>
          <w:szCs w:val="22"/>
          <w:lang w:val="sr-Latn-CS"/>
        </w:rPr>
      </w:pPr>
      <w:r w:rsidRPr="00FE78A6">
        <w:rPr>
          <w:rFonts w:cs="Arial"/>
          <w:bCs/>
          <w:sz w:val="22"/>
          <w:szCs w:val="22"/>
          <w:lang w:val="sr-Latn-CS"/>
        </w:rPr>
        <w:t>Uprava za vode;</w:t>
      </w:r>
    </w:p>
    <w:p w14:paraId="4FB63140" w14:textId="77777777" w:rsidR="00D6316C" w:rsidRPr="00FE78A6" w:rsidRDefault="00D6316C">
      <w:pPr>
        <w:numPr>
          <w:ilvl w:val="0"/>
          <w:numId w:val="19"/>
        </w:numPr>
        <w:spacing w:after="0" w:line="276" w:lineRule="auto"/>
        <w:jc w:val="left"/>
        <w:rPr>
          <w:rFonts w:cs="Arial"/>
          <w:bCs/>
          <w:sz w:val="22"/>
          <w:szCs w:val="22"/>
          <w:lang w:val="sr-Latn-CS"/>
        </w:rPr>
      </w:pPr>
      <w:r w:rsidRPr="00FE78A6">
        <w:rPr>
          <w:rFonts w:cs="Arial"/>
          <w:bCs/>
          <w:sz w:val="22"/>
          <w:szCs w:val="22"/>
          <w:lang w:val="sr-Latn-CS"/>
        </w:rPr>
        <w:t>Agencija za zaštitu životne sredine;</w:t>
      </w:r>
    </w:p>
    <w:p w14:paraId="1B8C4283" w14:textId="77777777" w:rsidR="00D6316C" w:rsidRPr="00FE78A6" w:rsidRDefault="00D6316C">
      <w:pPr>
        <w:numPr>
          <w:ilvl w:val="0"/>
          <w:numId w:val="19"/>
        </w:numPr>
        <w:spacing w:after="0" w:line="276" w:lineRule="auto"/>
        <w:jc w:val="left"/>
        <w:rPr>
          <w:rFonts w:cs="Arial"/>
          <w:bCs/>
          <w:sz w:val="22"/>
          <w:szCs w:val="22"/>
          <w:lang w:val="sr-Latn-CS"/>
        </w:rPr>
      </w:pPr>
      <w:r w:rsidRPr="00FE78A6">
        <w:rPr>
          <w:rFonts w:cs="Arial"/>
          <w:bCs/>
          <w:sz w:val="22"/>
          <w:szCs w:val="22"/>
          <w:lang w:val="sr-Latn-CS"/>
        </w:rPr>
        <w:t>Zavod za hidrometeorologiju i seizmologiju;</w:t>
      </w:r>
    </w:p>
    <w:p w14:paraId="6EE06265" w14:textId="63E35155" w:rsidR="00D6316C" w:rsidRPr="00FE78A6" w:rsidRDefault="00D6316C">
      <w:pPr>
        <w:numPr>
          <w:ilvl w:val="0"/>
          <w:numId w:val="19"/>
        </w:numPr>
        <w:spacing w:after="0" w:line="276" w:lineRule="auto"/>
        <w:jc w:val="left"/>
        <w:rPr>
          <w:rFonts w:cs="Arial"/>
          <w:bCs/>
          <w:sz w:val="22"/>
          <w:szCs w:val="22"/>
          <w:lang w:val="sr-Latn-CS"/>
        </w:rPr>
      </w:pPr>
      <w:r w:rsidRPr="00FE78A6">
        <w:rPr>
          <w:rFonts w:cs="Arial"/>
          <w:bCs/>
          <w:sz w:val="22"/>
          <w:szCs w:val="22"/>
          <w:lang w:val="sr-Latn-CS"/>
        </w:rPr>
        <w:t>Zavod za metrologiju</w:t>
      </w:r>
      <w:r w:rsidR="000716B2" w:rsidRPr="00FE78A6">
        <w:rPr>
          <w:rFonts w:cs="Arial"/>
          <w:bCs/>
          <w:sz w:val="22"/>
          <w:szCs w:val="22"/>
          <w:lang w:val="sr-Latn-CS"/>
        </w:rPr>
        <w:t>.</w:t>
      </w:r>
    </w:p>
    <w:p w14:paraId="27C6159F" w14:textId="22B18D2E" w:rsidR="006C35BB" w:rsidRPr="00FE78A6" w:rsidRDefault="006C35BB" w:rsidP="006C35BB">
      <w:pPr>
        <w:spacing w:after="0" w:line="276" w:lineRule="auto"/>
        <w:ind w:left="723"/>
        <w:jc w:val="left"/>
        <w:rPr>
          <w:rFonts w:cs="Arial"/>
          <w:bCs/>
          <w:sz w:val="22"/>
          <w:szCs w:val="22"/>
          <w:lang w:val="sr-Latn-CS"/>
        </w:rPr>
      </w:pPr>
    </w:p>
    <w:p w14:paraId="1081D550" w14:textId="77777777" w:rsidR="006C35BB" w:rsidRPr="00FE78A6" w:rsidRDefault="006C35BB" w:rsidP="006C35BB">
      <w:pPr>
        <w:spacing w:after="0" w:line="276" w:lineRule="auto"/>
        <w:ind w:left="723"/>
        <w:jc w:val="left"/>
        <w:rPr>
          <w:rFonts w:cs="Arial"/>
          <w:bCs/>
          <w:sz w:val="22"/>
          <w:szCs w:val="22"/>
          <w:lang w:val="sr-Latn-CS"/>
        </w:rPr>
      </w:pPr>
    </w:p>
    <w:p w14:paraId="73F7E602" w14:textId="5D98BABD" w:rsidR="00D6316C" w:rsidRPr="00FE78A6" w:rsidRDefault="006C35BB" w:rsidP="00934D1D">
      <w:pPr>
        <w:spacing w:after="0" w:line="276" w:lineRule="auto"/>
        <w:jc w:val="left"/>
        <w:rPr>
          <w:rFonts w:cs="Arial"/>
          <w:bCs/>
          <w:sz w:val="22"/>
          <w:szCs w:val="22"/>
          <w:lang w:val="sr-Latn-CS"/>
        </w:rPr>
      </w:pPr>
      <w:bookmarkStart w:id="10" w:name="_Toc74810298"/>
      <w:r w:rsidRPr="00FE78A6">
        <w:rPr>
          <w:rFonts w:cs="Arial"/>
          <w:bCs/>
          <w:sz w:val="22"/>
          <w:szCs w:val="22"/>
          <w:lang w:val="sr-Latn-CS"/>
        </w:rPr>
        <w:t xml:space="preserve">Značajnu ulogu u realizaciji Nacionalnog plana imaju i </w:t>
      </w:r>
      <w:bookmarkEnd w:id="10"/>
      <w:r w:rsidRPr="00FE78A6">
        <w:rPr>
          <w:rFonts w:cs="Arial"/>
          <w:bCs/>
          <w:sz w:val="22"/>
          <w:szCs w:val="22"/>
          <w:lang w:val="sr-Latn-CS"/>
        </w:rPr>
        <w:t>Nevladine organizacije i</w:t>
      </w:r>
      <w:bookmarkStart w:id="11" w:name="_Toc74810299"/>
      <w:r w:rsidRPr="00FE78A6">
        <w:rPr>
          <w:rFonts w:cs="Arial"/>
          <w:bCs/>
          <w:sz w:val="22"/>
          <w:szCs w:val="22"/>
          <w:lang w:val="sr-Latn-CS"/>
        </w:rPr>
        <w:t xml:space="preserve"> m</w:t>
      </w:r>
      <w:r w:rsidR="00D6316C" w:rsidRPr="00FE78A6">
        <w:rPr>
          <w:rFonts w:cs="Arial"/>
          <w:bCs/>
          <w:sz w:val="22"/>
          <w:szCs w:val="22"/>
          <w:lang w:val="sr-Latn-CS"/>
        </w:rPr>
        <w:t>ediji</w:t>
      </w:r>
      <w:bookmarkEnd w:id="11"/>
      <w:r w:rsidR="00D6316C" w:rsidRPr="00FE78A6">
        <w:rPr>
          <w:rFonts w:cs="Arial"/>
          <w:bCs/>
          <w:sz w:val="22"/>
          <w:szCs w:val="22"/>
          <w:lang w:val="sr-Latn-CS"/>
        </w:rPr>
        <w:t>.</w:t>
      </w:r>
    </w:p>
    <w:p w14:paraId="083FE340" w14:textId="77777777" w:rsidR="00D6316C" w:rsidRPr="00FE78A6" w:rsidRDefault="00D6316C" w:rsidP="00934D1D">
      <w:pPr>
        <w:spacing w:after="0" w:line="276" w:lineRule="auto"/>
        <w:jc w:val="left"/>
        <w:rPr>
          <w:rFonts w:cs="Arial"/>
          <w:bCs/>
          <w:sz w:val="22"/>
          <w:szCs w:val="22"/>
          <w:lang w:val="sr-Latn-CS"/>
        </w:rPr>
      </w:pPr>
    </w:p>
    <w:p w14:paraId="58EC5D61" w14:textId="7B2B8F2F" w:rsidR="00F55FA7" w:rsidRPr="00FE78A6" w:rsidRDefault="001C1C25" w:rsidP="00934D1D">
      <w:pPr>
        <w:spacing w:after="0" w:line="276" w:lineRule="auto"/>
        <w:jc w:val="left"/>
        <w:rPr>
          <w:rFonts w:cs="Arial"/>
          <w:bCs/>
          <w:sz w:val="22"/>
          <w:szCs w:val="22"/>
          <w:lang w:val="sr-Latn-CS"/>
        </w:rPr>
      </w:pPr>
      <w:r w:rsidRPr="00FE78A6">
        <w:rPr>
          <w:rFonts w:cs="Arial"/>
          <w:bCs/>
          <w:sz w:val="22"/>
          <w:szCs w:val="22"/>
          <w:lang w:val="sr-Latn-CS"/>
        </w:rPr>
        <w:t>U 2021. godini nije bilo promjena u institucionalnom okviru u oblasti sredstava za zaštitu bilja.</w:t>
      </w:r>
    </w:p>
    <w:p w14:paraId="7EC72F39" w14:textId="55AEA571" w:rsidR="00F55FA7" w:rsidRPr="00FE78A6" w:rsidRDefault="00F55FA7" w:rsidP="00A74471">
      <w:pPr>
        <w:autoSpaceDE w:val="0"/>
        <w:autoSpaceDN w:val="0"/>
        <w:adjustRightInd w:val="0"/>
        <w:spacing w:after="0"/>
        <w:rPr>
          <w:rFonts w:cs="Arial"/>
          <w:szCs w:val="22"/>
        </w:rPr>
      </w:pPr>
    </w:p>
    <w:p w14:paraId="280DB0FA" w14:textId="304B20E4" w:rsidR="00B078B5" w:rsidRPr="00FE78A6" w:rsidRDefault="00B078B5" w:rsidP="00A74471">
      <w:pPr>
        <w:autoSpaceDE w:val="0"/>
        <w:autoSpaceDN w:val="0"/>
        <w:adjustRightInd w:val="0"/>
        <w:spacing w:after="0"/>
        <w:rPr>
          <w:rFonts w:cs="Arial"/>
          <w:szCs w:val="22"/>
        </w:rPr>
      </w:pPr>
    </w:p>
    <w:p w14:paraId="4D399BE6" w14:textId="361EB4ED" w:rsidR="00B078B5" w:rsidRPr="00FE78A6" w:rsidRDefault="00B078B5" w:rsidP="00A74471">
      <w:pPr>
        <w:autoSpaceDE w:val="0"/>
        <w:autoSpaceDN w:val="0"/>
        <w:adjustRightInd w:val="0"/>
        <w:spacing w:after="0"/>
        <w:rPr>
          <w:rFonts w:cs="Arial"/>
          <w:szCs w:val="22"/>
        </w:rPr>
      </w:pPr>
    </w:p>
    <w:p w14:paraId="530FB0ED" w14:textId="1C036338" w:rsidR="00B078B5" w:rsidRPr="00FE78A6" w:rsidRDefault="00B078B5" w:rsidP="00A74471">
      <w:pPr>
        <w:autoSpaceDE w:val="0"/>
        <w:autoSpaceDN w:val="0"/>
        <w:adjustRightInd w:val="0"/>
        <w:spacing w:after="0"/>
        <w:rPr>
          <w:rFonts w:cs="Arial"/>
          <w:szCs w:val="22"/>
        </w:rPr>
      </w:pPr>
    </w:p>
    <w:p w14:paraId="3A6B8782" w14:textId="77777777" w:rsidR="00F55FA7" w:rsidRPr="00FE78A6" w:rsidRDefault="00F55FA7" w:rsidP="00A74471">
      <w:pPr>
        <w:autoSpaceDE w:val="0"/>
        <w:autoSpaceDN w:val="0"/>
        <w:adjustRightInd w:val="0"/>
        <w:spacing w:after="0"/>
        <w:rPr>
          <w:rFonts w:eastAsiaTheme="minorHAnsi" w:cs="Arial"/>
          <w:szCs w:val="22"/>
        </w:rPr>
      </w:pPr>
    </w:p>
    <w:p w14:paraId="4A3A4BFC" w14:textId="4040CB07" w:rsidR="000E5B4E" w:rsidRPr="006336DD" w:rsidRDefault="006C35BB" w:rsidP="0007148B">
      <w:pPr>
        <w:pStyle w:val="Heading1"/>
        <w:numPr>
          <w:ilvl w:val="0"/>
          <w:numId w:val="1"/>
        </w:numPr>
        <w:spacing w:before="0"/>
        <w:ind w:left="0" w:firstLine="0"/>
        <w:rPr>
          <w:rFonts w:ascii="Arial" w:eastAsia="Times New Roman" w:hAnsi="Arial" w:cs="Arial"/>
          <w:color w:val="auto"/>
          <w:sz w:val="36"/>
          <w:szCs w:val="36"/>
        </w:rPr>
      </w:pPr>
      <w:bookmarkStart w:id="12" w:name="_Toc6568728"/>
      <w:bookmarkStart w:id="13" w:name="_Toc107909966"/>
      <w:proofErr w:type="spellStart"/>
      <w:r w:rsidRPr="006336DD">
        <w:rPr>
          <w:rFonts w:ascii="Arial" w:eastAsia="Times New Roman" w:hAnsi="Arial" w:cs="Arial"/>
          <w:color w:val="auto"/>
          <w:sz w:val="36"/>
          <w:szCs w:val="36"/>
        </w:rPr>
        <w:lastRenderedPageBreak/>
        <w:t>Normativni</w:t>
      </w:r>
      <w:proofErr w:type="spellEnd"/>
      <w:r w:rsidR="001C5C66" w:rsidRPr="006336DD">
        <w:rPr>
          <w:rFonts w:ascii="Arial" w:eastAsia="Times New Roman" w:hAnsi="Arial" w:cs="Arial"/>
          <w:color w:val="auto"/>
          <w:sz w:val="36"/>
          <w:szCs w:val="36"/>
        </w:rPr>
        <w:t xml:space="preserve"> </w:t>
      </w:r>
      <w:proofErr w:type="spellStart"/>
      <w:r w:rsidR="001C5C66" w:rsidRPr="006336DD">
        <w:rPr>
          <w:rFonts w:ascii="Arial" w:eastAsia="Times New Roman" w:hAnsi="Arial" w:cs="Arial"/>
          <w:color w:val="auto"/>
          <w:sz w:val="36"/>
          <w:szCs w:val="36"/>
        </w:rPr>
        <w:t>okvir</w:t>
      </w:r>
      <w:bookmarkEnd w:id="12"/>
      <w:bookmarkEnd w:id="13"/>
      <w:proofErr w:type="spellEnd"/>
    </w:p>
    <w:p w14:paraId="3981E082" w14:textId="77777777" w:rsidR="002365B5" w:rsidRPr="00F47031" w:rsidRDefault="002365B5" w:rsidP="00A74471">
      <w:pPr>
        <w:spacing w:after="0"/>
        <w:rPr>
          <w:rFonts w:cs="Arial"/>
        </w:rPr>
      </w:pPr>
    </w:p>
    <w:p w14:paraId="468EAC86" w14:textId="0845D221" w:rsidR="00CB78D6" w:rsidRPr="00FE78A6" w:rsidRDefault="00F47031" w:rsidP="00934D1D">
      <w:pPr>
        <w:spacing w:after="0"/>
        <w:contextualSpacing/>
        <w:rPr>
          <w:rFonts w:eastAsiaTheme="minorHAnsi" w:cs="Arial"/>
          <w:sz w:val="22"/>
          <w:szCs w:val="22"/>
          <w:lang w:val="sr-Latn-ME"/>
        </w:rPr>
      </w:pPr>
      <w:bookmarkStart w:id="14" w:name="_Toc480386947"/>
      <w:bookmarkStart w:id="15" w:name="_Toc480454757"/>
      <w:bookmarkStart w:id="16" w:name="_Toc513656400"/>
      <w:bookmarkStart w:id="17" w:name="_Toc6568729"/>
      <w:bookmarkStart w:id="18" w:name="_Toc6570082"/>
      <w:bookmarkStart w:id="19" w:name="_Toc44491195"/>
      <w:bookmarkStart w:id="20" w:name="_Toc68867234"/>
      <w:r w:rsidRPr="00FE78A6">
        <w:rPr>
          <w:rFonts w:eastAsiaTheme="minorHAnsi" w:cs="Arial"/>
          <w:sz w:val="22"/>
          <w:szCs w:val="22"/>
          <w:lang w:val="sr-Latn-ME"/>
        </w:rPr>
        <w:t xml:space="preserve">Ministarstvo poljoprivrede, šumarstva i vodoprivrede </w:t>
      </w:r>
      <w:r w:rsidR="001520D6" w:rsidRPr="00FE78A6">
        <w:rPr>
          <w:rFonts w:eastAsiaTheme="minorHAnsi" w:cs="Arial"/>
          <w:sz w:val="22"/>
          <w:szCs w:val="22"/>
          <w:lang w:val="sr-Latn-ME"/>
        </w:rPr>
        <w:t>i</w:t>
      </w:r>
      <w:r w:rsidR="003E11C1" w:rsidRPr="00FE78A6">
        <w:rPr>
          <w:rFonts w:eastAsiaTheme="minorHAnsi" w:cs="Arial"/>
          <w:sz w:val="22"/>
          <w:szCs w:val="22"/>
          <w:lang w:val="sr-Latn-ME"/>
        </w:rPr>
        <w:t xml:space="preserve"> </w:t>
      </w:r>
      <w:r w:rsidR="001F4CAF" w:rsidRPr="00FE78A6">
        <w:rPr>
          <w:rFonts w:eastAsiaTheme="minorHAnsi" w:cs="Arial"/>
          <w:sz w:val="22"/>
          <w:szCs w:val="22"/>
          <w:lang w:val="sr-Latn-ME"/>
        </w:rPr>
        <w:t>Uprava za bezbjedn</w:t>
      </w:r>
      <w:r w:rsidR="00D90307" w:rsidRPr="00FE78A6">
        <w:rPr>
          <w:rFonts w:eastAsiaTheme="minorHAnsi" w:cs="Arial"/>
          <w:sz w:val="22"/>
          <w:szCs w:val="22"/>
          <w:lang w:val="sr-Latn-ME"/>
        </w:rPr>
        <w:t>os</w:t>
      </w:r>
      <w:r w:rsidR="001F4CAF" w:rsidRPr="00FE78A6">
        <w:rPr>
          <w:rFonts w:eastAsiaTheme="minorHAnsi" w:cs="Arial"/>
          <w:sz w:val="22"/>
          <w:szCs w:val="22"/>
          <w:lang w:val="sr-Latn-ME"/>
        </w:rPr>
        <w:t>t hrane</w:t>
      </w:r>
      <w:r w:rsidRPr="00FE78A6">
        <w:rPr>
          <w:rFonts w:eastAsiaTheme="minorHAnsi" w:cs="Arial"/>
          <w:sz w:val="22"/>
          <w:szCs w:val="22"/>
          <w:lang w:val="sr-Latn-ME"/>
        </w:rPr>
        <w:t>,</w:t>
      </w:r>
      <w:r w:rsidR="001F4CAF" w:rsidRPr="00FE78A6">
        <w:rPr>
          <w:rFonts w:eastAsiaTheme="minorHAnsi" w:cs="Arial"/>
          <w:sz w:val="22"/>
          <w:szCs w:val="22"/>
          <w:lang w:val="sr-Latn-ME"/>
        </w:rPr>
        <w:t xml:space="preserve"> veterinu i fitosanitarne poslove</w:t>
      </w:r>
      <w:r w:rsidR="003E11C1" w:rsidRPr="00FE78A6">
        <w:rPr>
          <w:rFonts w:eastAsiaTheme="minorHAnsi" w:cs="Arial"/>
          <w:sz w:val="22"/>
          <w:szCs w:val="22"/>
          <w:lang w:val="sr-Latn-ME"/>
        </w:rPr>
        <w:t xml:space="preserve"> </w:t>
      </w:r>
      <w:r w:rsidR="00F042EE" w:rsidRPr="00FE78A6">
        <w:rPr>
          <w:rFonts w:eastAsiaTheme="minorHAnsi" w:cs="Arial"/>
          <w:sz w:val="22"/>
          <w:szCs w:val="22"/>
          <w:lang w:val="sr-Latn-ME"/>
        </w:rPr>
        <w:t xml:space="preserve">- </w:t>
      </w:r>
      <w:r w:rsidR="001F4CAF" w:rsidRPr="00FE78A6">
        <w:rPr>
          <w:rFonts w:eastAsiaTheme="minorHAnsi" w:cs="Arial"/>
          <w:sz w:val="22"/>
          <w:szCs w:val="22"/>
          <w:lang w:val="sr-Latn-ME"/>
        </w:rPr>
        <w:t>Odsjek</w:t>
      </w:r>
      <w:r w:rsidR="002365B5" w:rsidRPr="00FE78A6">
        <w:rPr>
          <w:rFonts w:eastAsiaTheme="minorHAnsi" w:cs="Arial"/>
          <w:sz w:val="22"/>
          <w:szCs w:val="22"/>
          <w:lang w:val="sr-Latn-ME"/>
        </w:rPr>
        <w:t xml:space="preserve"> za sredstva za zaštitu i ishranu bilja </w:t>
      </w:r>
      <w:bookmarkEnd w:id="14"/>
      <w:r w:rsidR="001520D6" w:rsidRPr="00FE78A6">
        <w:rPr>
          <w:rFonts w:eastAsiaTheme="minorHAnsi" w:cs="Arial"/>
          <w:sz w:val="22"/>
          <w:szCs w:val="22"/>
          <w:lang w:val="sr-Latn-ME"/>
        </w:rPr>
        <w:t>su t</w:t>
      </w:r>
      <w:r w:rsidR="002F7EBF" w:rsidRPr="00FE78A6">
        <w:rPr>
          <w:rFonts w:eastAsiaTheme="minorHAnsi" w:cs="Arial"/>
          <w:sz w:val="22"/>
          <w:szCs w:val="22"/>
          <w:lang w:val="sr-Latn-ME"/>
        </w:rPr>
        <w:t>okom 20</w:t>
      </w:r>
      <w:r w:rsidRPr="00FE78A6">
        <w:rPr>
          <w:rFonts w:eastAsiaTheme="minorHAnsi" w:cs="Arial"/>
          <w:sz w:val="22"/>
          <w:szCs w:val="22"/>
          <w:lang w:val="sr-Latn-ME"/>
        </w:rPr>
        <w:t>2</w:t>
      </w:r>
      <w:r w:rsidR="005A4459" w:rsidRPr="00FE78A6">
        <w:rPr>
          <w:rFonts w:eastAsiaTheme="minorHAnsi" w:cs="Arial"/>
          <w:sz w:val="22"/>
          <w:szCs w:val="22"/>
          <w:lang w:val="sr-Latn-ME"/>
        </w:rPr>
        <w:t>1</w:t>
      </w:r>
      <w:r w:rsidR="002F7EBF" w:rsidRPr="00FE78A6">
        <w:rPr>
          <w:rFonts w:eastAsiaTheme="minorHAnsi" w:cs="Arial"/>
          <w:sz w:val="22"/>
          <w:szCs w:val="22"/>
          <w:lang w:val="sr-Latn-ME"/>
        </w:rPr>
        <w:t>. godine na osnov</w:t>
      </w:r>
      <w:r w:rsidR="00CB78D6" w:rsidRPr="00FE78A6">
        <w:rPr>
          <w:rFonts w:eastAsiaTheme="minorHAnsi" w:cs="Arial"/>
          <w:sz w:val="22"/>
          <w:szCs w:val="22"/>
          <w:lang w:val="sr-Latn-ME"/>
        </w:rPr>
        <w:t>u Zakona o sredstvima za zaštitu bilja</w:t>
      </w:r>
      <w:r w:rsidR="006C35BB" w:rsidRPr="00FE78A6">
        <w:rPr>
          <w:rFonts w:eastAsiaTheme="minorHAnsi" w:cs="Arial"/>
          <w:sz w:val="22"/>
          <w:szCs w:val="22"/>
          <w:lang w:val="sr-Latn-ME"/>
        </w:rPr>
        <w:t>, a u cilju efikasne realizacije Nacionalnog plana</w:t>
      </w:r>
      <w:r w:rsidR="00CB78D6" w:rsidRPr="00FE78A6">
        <w:rPr>
          <w:rFonts w:eastAsiaTheme="minorHAnsi" w:cs="Arial"/>
          <w:sz w:val="22"/>
          <w:szCs w:val="22"/>
          <w:lang w:val="sr-Latn-ME"/>
        </w:rPr>
        <w:t xml:space="preserve"> </w:t>
      </w:r>
      <w:r w:rsidR="001520D6" w:rsidRPr="00FE78A6">
        <w:rPr>
          <w:rFonts w:eastAsiaTheme="minorHAnsi" w:cs="Arial"/>
          <w:sz w:val="22"/>
          <w:szCs w:val="22"/>
          <w:lang w:val="sr-Latn-ME"/>
        </w:rPr>
        <w:t>donijeli</w:t>
      </w:r>
      <w:r w:rsidR="00CB78D6" w:rsidRPr="00FE78A6">
        <w:rPr>
          <w:rFonts w:eastAsiaTheme="minorHAnsi" w:cs="Arial"/>
          <w:sz w:val="22"/>
          <w:szCs w:val="22"/>
          <w:lang w:val="sr-Latn-ME"/>
        </w:rPr>
        <w:t xml:space="preserve"> sljedeć</w:t>
      </w:r>
      <w:r w:rsidR="000716B2" w:rsidRPr="00FE78A6">
        <w:rPr>
          <w:rFonts w:eastAsiaTheme="minorHAnsi" w:cs="Arial"/>
          <w:sz w:val="22"/>
          <w:szCs w:val="22"/>
          <w:lang w:val="sr-Latn-ME"/>
        </w:rPr>
        <w:t>e</w:t>
      </w:r>
      <w:r w:rsidR="00CB78D6" w:rsidRPr="00FE78A6">
        <w:rPr>
          <w:rFonts w:eastAsiaTheme="minorHAnsi" w:cs="Arial"/>
          <w:sz w:val="22"/>
          <w:szCs w:val="22"/>
          <w:lang w:val="sr-Latn-ME"/>
        </w:rPr>
        <w:t xml:space="preserve"> podzakonsk</w:t>
      </w:r>
      <w:r w:rsidR="000716B2" w:rsidRPr="00FE78A6">
        <w:rPr>
          <w:rFonts w:eastAsiaTheme="minorHAnsi" w:cs="Arial"/>
          <w:sz w:val="22"/>
          <w:szCs w:val="22"/>
          <w:lang w:val="sr-Latn-ME"/>
        </w:rPr>
        <w:t>e</w:t>
      </w:r>
      <w:r w:rsidR="00CB78D6" w:rsidRPr="00FE78A6">
        <w:rPr>
          <w:rFonts w:eastAsiaTheme="minorHAnsi" w:cs="Arial"/>
          <w:sz w:val="22"/>
          <w:szCs w:val="22"/>
          <w:lang w:val="sr-Latn-ME"/>
        </w:rPr>
        <w:t xml:space="preserve"> akt</w:t>
      </w:r>
      <w:r w:rsidR="000716B2" w:rsidRPr="00FE78A6">
        <w:rPr>
          <w:rFonts w:eastAsiaTheme="minorHAnsi" w:cs="Arial"/>
          <w:sz w:val="22"/>
          <w:szCs w:val="22"/>
          <w:lang w:val="sr-Latn-ME"/>
        </w:rPr>
        <w:t>e</w:t>
      </w:r>
      <w:r w:rsidR="00CB78D6" w:rsidRPr="00FE78A6">
        <w:rPr>
          <w:rFonts w:eastAsiaTheme="minorHAnsi" w:cs="Arial"/>
          <w:sz w:val="22"/>
          <w:szCs w:val="22"/>
          <w:lang w:val="sr-Latn-ME"/>
        </w:rPr>
        <w:t>:</w:t>
      </w:r>
      <w:bookmarkEnd w:id="15"/>
      <w:bookmarkEnd w:id="16"/>
      <w:bookmarkEnd w:id="17"/>
      <w:bookmarkEnd w:id="18"/>
      <w:bookmarkEnd w:id="19"/>
      <w:bookmarkEnd w:id="20"/>
    </w:p>
    <w:p w14:paraId="69D82C00" w14:textId="77777777" w:rsidR="004617C6" w:rsidRPr="00FE78A6" w:rsidRDefault="004617C6" w:rsidP="004617C6">
      <w:pPr>
        <w:spacing w:after="0" w:line="276" w:lineRule="auto"/>
        <w:ind w:left="720"/>
        <w:contextualSpacing/>
        <w:rPr>
          <w:rFonts w:cs="Arial"/>
          <w:szCs w:val="22"/>
        </w:rPr>
      </w:pPr>
    </w:p>
    <w:tbl>
      <w:tblPr>
        <w:tblStyle w:val="ListTable3-Accent21"/>
        <w:tblW w:w="5000" w:type="pct"/>
        <w:tblLook w:val="04A0" w:firstRow="1" w:lastRow="0" w:firstColumn="1" w:lastColumn="0" w:noHBand="0" w:noVBand="1"/>
      </w:tblPr>
      <w:tblGrid>
        <w:gridCol w:w="608"/>
        <w:gridCol w:w="6123"/>
        <w:gridCol w:w="1433"/>
        <w:gridCol w:w="1412"/>
      </w:tblGrid>
      <w:tr w:rsidR="00FE78A6" w:rsidRPr="00FE78A6" w14:paraId="4703D66D" w14:textId="77777777" w:rsidTr="00152423">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318" w:type="pct"/>
            <w:shd w:val="clear" w:color="auto" w:fill="D6E3BC" w:themeFill="accent3" w:themeFillTint="66"/>
          </w:tcPr>
          <w:p w14:paraId="59F5BF40" w14:textId="77777777" w:rsidR="004617C6" w:rsidRPr="00FE78A6" w:rsidRDefault="004617C6" w:rsidP="004617C6">
            <w:pPr>
              <w:spacing w:after="0"/>
              <w:contextualSpacing/>
              <w:rPr>
                <w:rFonts w:eastAsiaTheme="minorHAnsi" w:cs="Arial"/>
                <w:color w:val="auto"/>
                <w:sz w:val="22"/>
                <w:lang w:val="sr-Latn-ME"/>
              </w:rPr>
            </w:pPr>
            <w:r w:rsidRPr="00FE78A6">
              <w:rPr>
                <w:rFonts w:eastAsiaTheme="minorHAnsi" w:cs="Arial"/>
                <w:color w:val="auto"/>
                <w:sz w:val="22"/>
                <w:lang w:val="sr-Latn-ME"/>
              </w:rPr>
              <w:t>R.B</w:t>
            </w:r>
          </w:p>
        </w:tc>
        <w:tc>
          <w:tcPr>
            <w:tcW w:w="3196" w:type="pct"/>
            <w:shd w:val="clear" w:color="auto" w:fill="D6E3BC" w:themeFill="accent3" w:themeFillTint="66"/>
          </w:tcPr>
          <w:p w14:paraId="43B6D37D" w14:textId="77777777" w:rsidR="004617C6" w:rsidRPr="00FE78A6" w:rsidRDefault="004617C6" w:rsidP="004617C6">
            <w:pPr>
              <w:spacing w:after="0"/>
              <w:contextualSpacing/>
              <w:jc w:val="center"/>
              <w:cnfStyle w:val="100000000000" w:firstRow="1" w:lastRow="0" w:firstColumn="0" w:lastColumn="0" w:oddVBand="0" w:evenVBand="0" w:oddHBand="0" w:evenHBand="0" w:firstRowFirstColumn="0" w:firstRowLastColumn="0" w:lastRowFirstColumn="0" w:lastRowLastColumn="0"/>
              <w:rPr>
                <w:rFonts w:eastAsiaTheme="minorHAnsi" w:cs="Arial"/>
                <w:color w:val="auto"/>
                <w:sz w:val="22"/>
                <w:lang w:val="sr-Latn-ME"/>
              </w:rPr>
            </w:pPr>
            <w:r w:rsidRPr="00FE78A6">
              <w:rPr>
                <w:rFonts w:eastAsiaTheme="minorHAnsi" w:cs="Arial"/>
                <w:color w:val="auto"/>
                <w:sz w:val="22"/>
                <w:lang w:val="sr-Latn-ME"/>
              </w:rPr>
              <w:t>NAZIV PROPISA</w:t>
            </w:r>
          </w:p>
        </w:tc>
        <w:tc>
          <w:tcPr>
            <w:tcW w:w="748" w:type="pct"/>
            <w:shd w:val="clear" w:color="auto" w:fill="D6E3BC" w:themeFill="accent3" w:themeFillTint="66"/>
          </w:tcPr>
          <w:p w14:paraId="57DC4910" w14:textId="77777777" w:rsidR="004617C6" w:rsidRPr="00FE78A6" w:rsidRDefault="004617C6" w:rsidP="004617C6">
            <w:pPr>
              <w:spacing w:after="0"/>
              <w:contextualSpacing/>
              <w:jc w:val="center"/>
              <w:cnfStyle w:val="100000000000" w:firstRow="1" w:lastRow="0" w:firstColumn="0" w:lastColumn="0" w:oddVBand="0" w:evenVBand="0" w:oddHBand="0" w:evenHBand="0" w:firstRowFirstColumn="0" w:firstRowLastColumn="0" w:lastRowFirstColumn="0" w:lastRowLastColumn="0"/>
              <w:rPr>
                <w:rFonts w:eastAsiaTheme="minorHAnsi" w:cs="Arial"/>
                <w:color w:val="auto"/>
                <w:sz w:val="22"/>
                <w:lang w:val="sr-Latn-ME"/>
              </w:rPr>
            </w:pPr>
            <w:r w:rsidRPr="00FE78A6">
              <w:rPr>
                <w:rFonts w:eastAsiaTheme="minorHAnsi" w:cs="Arial"/>
                <w:color w:val="auto"/>
                <w:sz w:val="22"/>
                <w:lang w:val="sr-Latn-ME"/>
              </w:rPr>
              <w:t>SL. LIST</w:t>
            </w:r>
          </w:p>
        </w:tc>
        <w:tc>
          <w:tcPr>
            <w:tcW w:w="737" w:type="pct"/>
            <w:shd w:val="clear" w:color="auto" w:fill="D6E3BC" w:themeFill="accent3" w:themeFillTint="66"/>
          </w:tcPr>
          <w:p w14:paraId="38EBBECF" w14:textId="77777777" w:rsidR="004617C6" w:rsidRPr="00FE78A6" w:rsidRDefault="004617C6" w:rsidP="004617C6">
            <w:pPr>
              <w:spacing w:after="0"/>
              <w:contextualSpacing/>
              <w:jc w:val="center"/>
              <w:cnfStyle w:val="100000000000" w:firstRow="1" w:lastRow="0" w:firstColumn="0" w:lastColumn="0" w:oddVBand="0" w:evenVBand="0" w:oddHBand="0" w:evenHBand="0" w:firstRowFirstColumn="0" w:firstRowLastColumn="0" w:lastRowFirstColumn="0" w:lastRowLastColumn="0"/>
              <w:rPr>
                <w:rFonts w:eastAsiaTheme="minorHAnsi" w:cs="Arial"/>
                <w:color w:val="auto"/>
                <w:sz w:val="22"/>
                <w:lang w:val="sr-Latn-ME"/>
              </w:rPr>
            </w:pPr>
            <w:r w:rsidRPr="00FE78A6">
              <w:rPr>
                <w:rFonts w:eastAsiaTheme="minorHAnsi" w:cs="Arial"/>
                <w:color w:val="auto"/>
                <w:sz w:val="22"/>
                <w:lang w:val="sr-Latn-ME"/>
              </w:rPr>
              <w:t>DATUM</w:t>
            </w:r>
          </w:p>
        </w:tc>
      </w:tr>
      <w:tr w:rsidR="00FE78A6" w:rsidRPr="00FE78A6" w14:paraId="659E344A" w14:textId="77777777" w:rsidTr="00152423">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318" w:type="pct"/>
          </w:tcPr>
          <w:p w14:paraId="7945FB85" w14:textId="77777777" w:rsidR="004617C6" w:rsidRPr="00FE78A6" w:rsidRDefault="004617C6">
            <w:pPr>
              <w:numPr>
                <w:ilvl w:val="0"/>
                <w:numId w:val="15"/>
              </w:numPr>
              <w:spacing w:after="0"/>
              <w:contextualSpacing/>
              <w:jc w:val="center"/>
              <w:rPr>
                <w:rFonts w:eastAsiaTheme="minorHAnsi" w:cs="Arial"/>
                <w:sz w:val="22"/>
                <w:lang w:val="sr-Latn-ME"/>
              </w:rPr>
            </w:pPr>
          </w:p>
        </w:tc>
        <w:tc>
          <w:tcPr>
            <w:tcW w:w="3196" w:type="pct"/>
          </w:tcPr>
          <w:p w14:paraId="0CCF1B0D" w14:textId="77777777" w:rsidR="004617C6" w:rsidRPr="00FE78A6" w:rsidRDefault="004617C6" w:rsidP="004617C6">
            <w:pPr>
              <w:spacing w:after="0"/>
              <w:contextualSpacing/>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Program fitosanitarnih mjera za 2021. godinu</w:t>
            </w:r>
          </w:p>
        </w:tc>
        <w:tc>
          <w:tcPr>
            <w:tcW w:w="748" w:type="pct"/>
          </w:tcPr>
          <w:p w14:paraId="004D6D69" w14:textId="2DBC4A56"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81/</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356B04A6" w14:textId="0DCA271F"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27.07.2021</w:t>
            </w:r>
            <w:r w:rsidR="00152423" w:rsidRPr="00FE78A6">
              <w:rPr>
                <w:rFonts w:eastAsiaTheme="minorHAnsi" w:cs="Arial"/>
                <w:sz w:val="22"/>
                <w:lang w:val="sr-Latn-ME"/>
              </w:rPr>
              <w:t>.</w:t>
            </w:r>
          </w:p>
        </w:tc>
      </w:tr>
      <w:tr w:rsidR="00FE78A6" w:rsidRPr="00FE78A6" w14:paraId="5175E431" w14:textId="77777777" w:rsidTr="00152423">
        <w:tc>
          <w:tcPr>
            <w:cnfStyle w:val="001000000000" w:firstRow="0" w:lastRow="0" w:firstColumn="1" w:lastColumn="0" w:oddVBand="0" w:evenVBand="0" w:oddHBand="0" w:evenHBand="0" w:firstRowFirstColumn="0" w:firstRowLastColumn="0" w:lastRowFirstColumn="0" w:lastRowLastColumn="0"/>
            <w:tcW w:w="318" w:type="pct"/>
          </w:tcPr>
          <w:p w14:paraId="5644B031"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24281BDF" w14:textId="77777777" w:rsidR="004617C6" w:rsidRPr="00FE78A6" w:rsidRDefault="004617C6" w:rsidP="004617C6">
            <w:pPr>
              <w:spacing w:after="0"/>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Lista aktivnih supstanci dozvoljenih za upotrebu u sredstvima za zaštitu bilja za 2021. godinu</w:t>
            </w:r>
          </w:p>
        </w:tc>
        <w:tc>
          <w:tcPr>
            <w:tcW w:w="748" w:type="pct"/>
          </w:tcPr>
          <w:p w14:paraId="31C20C36" w14:textId="63C51EC5"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20/</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7C5B310E" w14:textId="77777777"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25.02.2021.</w:t>
            </w:r>
          </w:p>
        </w:tc>
      </w:tr>
      <w:tr w:rsidR="00FE78A6" w:rsidRPr="00FE78A6" w14:paraId="2BC50D7E" w14:textId="77777777" w:rsidTr="0015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pct"/>
          </w:tcPr>
          <w:p w14:paraId="5A05E40D"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2F0ABDC9" w14:textId="77777777" w:rsidR="004617C6" w:rsidRPr="00FE78A6" w:rsidRDefault="004617C6" w:rsidP="004617C6">
            <w:pPr>
              <w:spacing w:after="0"/>
              <w:contextualSpacing/>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Pravilnik o izmjeni Pravilnika o sadržaju i načinu vođenja evidencije o upotrebi sredstava za zaštitu bilja</w:t>
            </w:r>
          </w:p>
        </w:tc>
        <w:tc>
          <w:tcPr>
            <w:tcW w:w="748" w:type="pct"/>
          </w:tcPr>
          <w:p w14:paraId="4A1F938C" w14:textId="042365D6"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81/</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386C3F4C"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27.07.2021.</w:t>
            </w:r>
          </w:p>
        </w:tc>
      </w:tr>
      <w:tr w:rsidR="00FE78A6" w:rsidRPr="00FE78A6" w14:paraId="5AC95423" w14:textId="77777777" w:rsidTr="00152423">
        <w:tc>
          <w:tcPr>
            <w:cnfStyle w:val="001000000000" w:firstRow="0" w:lastRow="0" w:firstColumn="1" w:lastColumn="0" w:oddVBand="0" w:evenVBand="0" w:oddHBand="0" w:evenHBand="0" w:firstRowFirstColumn="0" w:firstRowLastColumn="0" w:lastRowFirstColumn="0" w:lastRowLastColumn="0"/>
            <w:tcW w:w="318" w:type="pct"/>
          </w:tcPr>
          <w:p w14:paraId="41A36E2B"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35C647D4" w14:textId="77777777" w:rsidR="004617C6" w:rsidRPr="00FE78A6" w:rsidRDefault="004617C6" w:rsidP="004617C6">
            <w:pPr>
              <w:spacing w:after="0"/>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Pravilnik o dopuni Pravilnika o označavanju sredstava za zaštitu bilja</w:t>
            </w:r>
          </w:p>
        </w:tc>
        <w:tc>
          <w:tcPr>
            <w:tcW w:w="748" w:type="pct"/>
          </w:tcPr>
          <w:p w14:paraId="12BE728D" w14:textId="592EF3D4"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81/</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2F3D393B" w14:textId="77777777"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27.07.2021.</w:t>
            </w:r>
          </w:p>
        </w:tc>
      </w:tr>
      <w:tr w:rsidR="00FE78A6" w:rsidRPr="00FE78A6" w14:paraId="181A3658" w14:textId="77777777" w:rsidTr="0015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pct"/>
          </w:tcPr>
          <w:p w14:paraId="78ADBC65"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3C216E4B" w14:textId="77777777" w:rsidR="004617C6" w:rsidRPr="00FE78A6" w:rsidRDefault="004617C6" w:rsidP="004617C6">
            <w:pPr>
              <w:spacing w:after="0"/>
              <w:contextualSpacing/>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 xml:space="preserve">Program monitoringa post-registracijske kontrole sredstava za zaštitu bilja za 2021. godinu </w:t>
            </w:r>
          </w:p>
        </w:tc>
        <w:tc>
          <w:tcPr>
            <w:tcW w:w="748" w:type="pct"/>
          </w:tcPr>
          <w:p w14:paraId="699119F8" w14:textId="187C38D1"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84/</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7E9E406B"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02.08.2021.</w:t>
            </w:r>
          </w:p>
        </w:tc>
      </w:tr>
      <w:tr w:rsidR="00FE78A6" w:rsidRPr="00FE78A6" w14:paraId="4C09105A" w14:textId="77777777" w:rsidTr="00152423">
        <w:tc>
          <w:tcPr>
            <w:cnfStyle w:val="001000000000" w:firstRow="0" w:lastRow="0" w:firstColumn="1" w:lastColumn="0" w:oddVBand="0" w:evenVBand="0" w:oddHBand="0" w:evenHBand="0" w:firstRowFirstColumn="0" w:firstRowLastColumn="0" w:lastRowFirstColumn="0" w:lastRowLastColumn="0"/>
            <w:tcW w:w="318" w:type="pct"/>
          </w:tcPr>
          <w:p w14:paraId="40A38FFB"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5DD76AFF" w14:textId="77777777" w:rsidR="004617C6" w:rsidRPr="00FE78A6" w:rsidRDefault="004617C6" w:rsidP="004617C6">
            <w:pPr>
              <w:spacing w:after="0"/>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Program monitoringa prometa sredstava za zaštitu bilja za 2021. godinu</w:t>
            </w:r>
          </w:p>
        </w:tc>
        <w:tc>
          <w:tcPr>
            <w:tcW w:w="748" w:type="pct"/>
          </w:tcPr>
          <w:p w14:paraId="2C30982C" w14:textId="3AF9FB9B"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84/</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5F4A9A29" w14:textId="77777777"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02.08.2021.</w:t>
            </w:r>
          </w:p>
        </w:tc>
      </w:tr>
      <w:tr w:rsidR="00FE78A6" w:rsidRPr="00FE78A6" w14:paraId="0171C6F6" w14:textId="77777777" w:rsidTr="0015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pct"/>
          </w:tcPr>
          <w:p w14:paraId="36B6DB3C"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200555B4" w14:textId="77777777" w:rsidR="004617C6" w:rsidRPr="00FE78A6" w:rsidRDefault="004617C6" w:rsidP="004617C6">
            <w:pPr>
              <w:spacing w:after="0"/>
              <w:contextualSpacing/>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Program monitoringa rezidua pesticida u hrani biljnog i životinjskog porijekla za 2021. godinu</w:t>
            </w:r>
          </w:p>
        </w:tc>
        <w:tc>
          <w:tcPr>
            <w:tcW w:w="748" w:type="pct"/>
          </w:tcPr>
          <w:p w14:paraId="07B5AA1E" w14:textId="73815D0F"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84/</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5F4BFE90"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02.08.2021.</w:t>
            </w:r>
          </w:p>
        </w:tc>
      </w:tr>
      <w:tr w:rsidR="00FE78A6" w:rsidRPr="00FE78A6" w14:paraId="22058837" w14:textId="77777777" w:rsidTr="00152423">
        <w:tc>
          <w:tcPr>
            <w:cnfStyle w:val="001000000000" w:firstRow="0" w:lastRow="0" w:firstColumn="1" w:lastColumn="0" w:oddVBand="0" w:evenVBand="0" w:oddHBand="0" w:evenHBand="0" w:firstRowFirstColumn="0" w:firstRowLastColumn="0" w:lastRowFirstColumn="0" w:lastRowLastColumn="0"/>
            <w:tcW w:w="318" w:type="pct"/>
          </w:tcPr>
          <w:p w14:paraId="04EA8D62"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353E9D0E" w14:textId="0AAF76F6" w:rsidR="004617C6" w:rsidRPr="00FE78A6" w:rsidRDefault="00372548" w:rsidP="004617C6">
            <w:pPr>
              <w:spacing w:after="0"/>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Program monitoringa uticaja upotrebe pesticida na životnu sredinu za 2021. godinu</w:t>
            </w:r>
          </w:p>
        </w:tc>
        <w:tc>
          <w:tcPr>
            <w:tcW w:w="748" w:type="pct"/>
          </w:tcPr>
          <w:p w14:paraId="3E1BE6C1" w14:textId="490DF75D"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85/</w:t>
            </w:r>
            <w:r w:rsidR="00152423" w:rsidRPr="00FE78A6">
              <w:rPr>
                <w:rFonts w:eastAsiaTheme="minorHAnsi" w:cs="Arial"/>
                <w:sz w:val="22"/>
                <w:lang w:val="sr-Latn-ME"/>
              </w:rPr>
              <w:t>20</w:t>
            </w:r>
            <w:r w:rsidRPr="00FE78A6">
              <w:rPr>
                <w:rFonts w:eastAsiaTheme="minorHAnsi" w:cs="Arial"/>
                <w:sz w:val="22"/>
                <w:lang w:val="sr-Latn-ME"/>
              </w:rPr>
              <w:t>21</w:t>
            </w:r>
          </w:p>
        </w:tc>
        <w:tc>
          <w:tcPr>
            <w:tcW w:w="737" w:type="pct"/>
          </w:tcPr>
          <w:p w14:paraId="4F704B4C" w14:textId="77777777"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04.08.2021.</w:t>
            </w:r>
          </w:p>
        </w:tc>
      </w:tr>
      <w:tr w:rsidR="00FE78A6" w:rsidRPr="00FE78A6" w14:paraId="17FBFC02" w14:textId="77777777" w:rsidTr="0015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pct"/>
          </w:tcPr>
          <w:p w14:paraId="079EFB69"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791FAA3B" w14:textId="77777777" w:rsidR="004617C6" w:rsidRPr="00FE78A6" w:rsidRDefault="004617C6" w:rsidP="004617C6">
            <w:pPr>
              <w:spacing w:after="0"/>
              <w:contextualSpacing/>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Nacionalni plan za održivu upotrebu sredstava za zaštitu bilja za period od 2021. do 2026. godine</w:t>
            </w:r>
          </w:p>
        </w:tc>
        <w:tc>
          <w:tcPr>
            <w:tcW w:w="748" w:type="pct"/>
          </w:tcPr>
          <w:p w14:paraId="4ED29763"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115/2021</w:t>
            </w:r>
          </w:p>
        </w:tc>
        <w:tc>
          <w:tcPr>
            <w:tcW w:w="737" w:type="pct"/>
          </w:tcPr>
          <w:p w14:paraId="000697D8"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28.10.2021.</w:t>
            </w:r>
          </w:p>
        </w:tc>
      </w:tr>
      <w:tr w:rsidR="00FE78A6" w:rsidRPr="00FE78A6" w14:paraId="47E10FB8" w14:textId="77777777" w:rsidTr="00152423">
        <w:tc>
          <w:tcPr>
            <w:cnfStyle w:val="001000000000" w:firstRow="0" w:lastRow="0" w:firstColumn="1" w:lastColumn="0" w:oddVBand="0" w:evenVBand="0" w:oddHBand="0" w:evenHBand="0" w:firstRowFirstColumn="0" w:firstRowLastColumn="0" w:lastRowFirstColumn="0" w:lastRowLastColumn="0"/>
            <w:tcW w:w="318" w:type="pct"/>
          </w:tcPr>
          <w:p w14:paraId="38FF9798"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40677290" w14:textId="77777777" w:rsidR="004617C6" w:rsidRPr="00FE78A6" w:rsidRDefault="004617C6" w:rsidP="004617C6">
            <w:pPr>
              <w:spacing w:after="0"/>
              <w:contextualSpacing/>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Lista aktivnih supstanci dozvoljenih za upotrebu u sredstvima za zaštitu bilja za 2021. godinu</w:t>
            </w:r>
          </w:p>
        </w:tc>
        <w:tc>
          <w:tcPr>
            <w:tcW w:w="748" w:type="pct"/>
          </w:tcPr>
          <w:p w14:paraId="5BA2C57E" w14:textId="77777777"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118/2021</w:t>
            </w:r>
          </w:p>
        </w:tc>
        <w:tc>
          <w:tcPr>
            <w:tcW w:w="737" w:type="pct"/>
          </w:tcPr>
          <w:p w14:paraId="0E7F620C" w14:textId="77777777" w:rsidR="004617C6" w:rsidRPr="00FE78A6" w:rsidRDefault="004617C6" w:rsidP="004617C6">
            <w:pPr>
              <w:spacing w:after="0"/>
              <w:contextualSpacing/>
              <w:jc w:val="center"/>
              <w:cnfStyle w:val="000000000000" w:firstRow="0" w:lastRow="0" w:firstColumn="0" w:lastColumn="0" w:oddVBand="0" w:evenVBand="0" w:oddHBand="0"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05.11.2021.</w:t>
            </w:r>
          </w:p>
        </w:tc>
      </w:tr>
      <w:tr w:rsidR="00FE78A6" w:rsidRPr="00FE78A6" w14:paraId="6F40BFC0" w14:textId="77777777" w:rsidTr="0015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 w:type="pct"/>
          </w:tcPr>
          <w:p w14:paraId="2024E9E0" w14:textId="77777777" w:rsidR="004617C6" w:rsidRPr="00FE78A6" w:rsidRDefault="004617C6">
            <w:pPr>
              <w:numPr>
                <w:ilvl w:val="0"/>
                <w:numId w:val="15"/>
              </w:numPr>
              <w:spacing w:after="0"/>
              <w:contextualSpacing/>
              <w:jc w:val="left"/>
              <w:rPr>
                <w:rFonts w:eastAsiaTheme="minorHAnsi" w:cs="Arial"/>
                <w:sz w:val="22"/>
                <w:lang w:val="sr-Latn-ME"/>
              </w:rPr>
            </w:pPr>
          </w:p>
        </w:tc>
        <w:tc>
          <w:tcPr>
            <w:tcW w:w="3196" w:type="pct"/>
          </w:tcPr>
          <w:p w14:paraId="432CFCA8" w14:textId="77777777" w:rsidR="004617C6" w:rsidRPr="00FE78A6" w:rsidRDefault="004617C6" w:rsidP="004617C6">
            <w:pPr>
              <w:spacing w:after="0"/>
              <w:contextualSpacing/>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Pravilnik o izmjeni Pravilnika o maksimalnom nivou rezidua sredstava za zaštitu bilja na ili u bilju, biljnim proizvodima, hrani li hrani za životinje</w:t>
            </w:r>
          </w:p>
        </w:tc>
        <w:tc>
          <w:tcPr>
            <w:tcW w:w="748" w:type="pct"/>
          </w:tcPr>
          <w:p w14:paraId="2FE5A168"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130/2021</w:t>
            </w:r>
          </w:p>
        </w:tc>
        <w:tc>
          <w:tcPr>
            <w:tcW w:w="737" w:type="pct"/>
          </w:tcPr>
          <w:p w14:paraId="176DED99" w14:textId="77777777" w:rsidR="004617C6" w:rsidRPr="00FE78A6" w:rsidRDefault="004617C6" w:rsidP="004617C6">
            <w:pPr>
              <w:spacing w:after="0"/>
              <w:contextualSpacing/>
              <w:jc w:val="center"/>
              <w:cnfStyle w:val="000000100000" w:firstRow="0" w:lastRow="0" w:firstColumn="0" w:lastColumn="0" w:oddVBand="0" w:evenVBand="0" w:oddHBand="1" w:evenHBand="0" w:firstRowFirstColumn="0" w:firstRowLastColumn="0" w:lastRowFirstColumn="0" w:lastRowLastColumn="0"/>
              <w:rPr>
                <w:rFonts w:eastAsiaTheme="minorHAnsi" w:cs="Arial"/>
                <w:sz w:val="22"/>
                <w:lang w:val="sr-Latn-ME"/>
              </w:rPr>
            </w:pPr>
            <w:r w:rsidRPr="00FE78A6">
              <w:rPr>
                <w:rFonts w:eastAsiaTheme="minorHAnsi" w:cs="Arial"/>
                <w:sz w:val="22"/>
                <w:lang w:val="sr-Latn-ME"/>
              </w:rPr>
              <w:t>16.12.2021.</w:t>
            </w:r>
          </w:p>
        </w:tc>
      </w:tr>
    </w:tbl>
    <w:p w14:paraId="16EB369B" w14:textId="75814762" w:rsidR="00152423" w:rsidRPr="00FE78A6" w:rsidRDefault="00152423" w:rsidP="00A74471">
      <w:pPr>
        <w:spacing w:after="0"/>
        <w:rPr>
          <w:rFonts w:cs="Arial"/>
          <w:sz w:val="24"/>
        </w:rPr>
      </w:pPr>
    </w:p>
    <w:p w14:paraId="5F15ECE1" w14:textId="7C84A8E8" w:rsidR="00DE1F50" w:rsidRPr="00FE78A6" w:rsidRDefault="00372548" w:rsidP="00372548">
      <w:pPr>
        <w:autoSpaceDE w:val="0"/>
        <w:autoSpaceDN w:val="0"/>
        <w:adjustRightInd w:val="0"/>
        <w:spacing w:after="0"/>
        <w:contextualSpacing/>
        <w:rPr>
          <w:rFonts w:eastAsiaTheme="minorHAnsi" w:cs="Arial"/>
          <w:sz w:val="22"/>
          <w:szCs w:val="22"/>
          <w:lang w:val="sr-Latn-ME"/>
        </w:rPr>
      </w:pPr>
      <w:r w:rsidRPr="00FE78A6">
        <w:rPr>
          <w:rFonts w:eastAsiaTheme="minorHAnsi" w:cs="Arial"/>
          <w:sz w:val="22"/>
          <w:szCs w:val="22"/>
          <w:lang w:val="sr-Latn-ME"/>
        </w:rPr>
        <w:t xml:space="preserve">U skladu sa zakonskom obavezom Sektor za fitosanitarne poslove je sproveo sve neophodne aktivnosti za sprovođenje Programa fitosanitarnih mjera za 2021. godinu.  Ovim programom </w:t>
      </w:r>
      <w:r w:rsidR="006336DD">
        <w:rPr>
          <w:rFonts w:eastAsiaTheme="minorHAnsi" w:cs="Arial"/>
          <w:sz w:val="22"/>
          <w:szCs w:val="22"/>
          <w:lang w:val="sr-Latn-ME"/>
        </w:rPr>
        <w:t xml:space="preserve">osim </w:t>
      </w:r>
      <w:r w:rsidRPr="00FE78A6">
        <w:rPr>
          <w:rFonts w:eastAsiaTheme="minorHAnsi" w:cs="Arial"/>
          <w:sz w:val="22"/>
          <w:szCs w:val="22"/>
          <w:lang w:val="sr-Latn-ME"/>
        </w:rPr>
        <w:t>mjere za: zdravstvenu zaštitu bilja; sredstva za ishranu bilja; sjemenski materijal poljoprivrednog bilja i sadni materijal; GMO; biljne genetičke resurse</w:t>
      </w:r>
      <w:r w:rsidR="00DE1F50" w:rsidRPr="00FE78A6">
        <w:rPr>
          <w:rFonts w:eastAsiaTheme="minorHAnsi" w:cs="Arial"/>
          <w:sz w:val="22"/>
          <w:szCs w:val="22"/>
          <w:lang w:val="sr-Latn-ME"/>
        </w:rPr>
        <w:t xml:space="preserve">, </w:t>
      </w:r>
      <w:r w:rsidR="006336DD">
        <w:rPr>
          <w:rFonts w:eastAsiaTheme="minorHAnsi" w:cs="Arial"/>
          <w:sz w:val="22"/>
          <w:szCs w:val="22"/>
          <w:lang w:val="sr-Latn-ME"/>
        </w:rPr>
        <w:t xml:space="preserve">utvrđene su i mjere/programi za </w:t>
      </w:r>
      <w:r w:rsidR="006336DD" w:rsidRPr="00FE78A6">
        <w:rPr>
          <w:rFonts w:eastAsiaTheme="minorHAnsi" w:cs="Arial"/>
          <w:b/>
          <w:bCs/>
          <w:sz w:val="22"/>
          <w:szCs w:val="22"/>
          <w:lang w:val="sr-Latn-ME"/>
        </w:rPr>
        <w:t>sredstva za zaštitu bilja</w:t>
      </w:r>
      <w:r w:rsidR="006336DD">
        <w:rPr>
          <w:rFonts w:eastAsiaTheme="minorHAnsi" w:cs="Arial"/>
          <w:b/>
          <w:bCs/>
          <w:sz w:val="22"/>
          <w:szCs w:val="22"/>
          <w:lang w:val="sr-Latn-ME"/>
        </w:rPr>
        <w:t>,</w:t>
      </w:r>
      <w:r w:rsidR="006336DD" w:rsidRPr="00FE78A6">
        <w:rPr>
          <w:rFonts w:eastAsiaTheme="minorHAnsi" w:cs="Arial"/>
          <w:sz w:val="22"/>
          <w:szCs w:val="22"/>
          <w:lang w:val="sr-Latn-ME"/>
        </w:rPr>
        <w:t xml:space="preserve"> </w:t>
      </w:r>
      <w:r w:rsidR="00DE1F50" w:rsidRPr="00FE78A6">
        <w:rPr>
          <w:rFonts w:eastAsiaTheme="minorHAnsi" w:cs="Arial"/>
          <w:sz w:val="22"/>
          <w:szCs w:val="22"/>
          <w:lang w:val="sr-Latn-ME"/>
        </w:rPr>
        <w:t>kao i obim</w:t>
      </w:r>
      <w:r w:rsidRPr="00FE78A6">
        <w:rPr>
          <w:rFonts w:eastAsiaTheme="minorHAnsi" w:cs="Arial"/>
          <w:sz w:val="22"/>
          <w:szCs w:val="22"/>
          <w:lang w:val="sr-Latn-ME"/>
        </w:rPr>
        <w:t xml:space="preserve"> laboratorijsk</w:t>
      </w:r>
      <w:r w:rsidR="00DE1F50" w:rsidRPr="00FE78A6">
        <w:rPr>
          <w:rFonts w:eastAsiaTheme="minorHAnsi" w:cs="Arial"/>
          <w:sz w:val="22"/>
          <w:szCs w:val="22"/>
          <w:lang w:val="sr-Latn-ME"/>
        </w:rPr>
        <w:t>ih</w:t>
      </w:r>
      <w:r w:rsidRPr="00FE78A6">
        <w:rPr>
          <w:rFonts w:eastAsiaTheme="minorHAnsi" w:cs="Arial"/>
          <w:sz w:val="22"/>
          <w:szCs w:val="22"/>
          <w:lang w:val="sr-Latn-ME"/>
        </w:rPr>
        <w:t xml:space="preserve"> ispitivanja, nosioce poslova i način vršenja poslova sa planom upotrebe finansijskih sredstava i uslovima za sprovođenje mjera utvrđenih zakonima.</w:t>
      </w:r>
    </w:p>
    <w:p w14:paraId="18268B58" w14:textId="4DCD7BDF" w:rsidR="00372548" w:rsidRPr="00FE78A6" w:rsidRDefault="00372548" w:rsidP="00372548">
      <w:pPr>
        <w:autoSpaceDE w:val="0"/>
        <w:autoSpaceDN w:val="0"/>
        <w:adjustRightInd w:val="0"/>
        <w:spacing w:after="0"/>
        <w:contextualSpacing/>
        <w:rPr>
          <w:rFonts w:eastAsiaTheme="minorHAnsi" w:cs="Arial"/>
          <w:sz w:val="22"/>
          <w:szCs w:val="22"/>
          <w:lang w:val="sr-Latn-ME"/>
        </w:rPr>
      </w:pPr>
      <w:r w:rsidRPr="00FE78A6">
        <w:rPr>
          <w:rFonts w:eastAsiaTheme="minorHAnsi" w:cs="Arial"/>
          <w:sz w:val="22"/>
          <w:szCs w:val="22"/>
          <w:lang w:val="sr-Latn-ME"/>
        </w:rPr>
        <w:t xml:space="preserve">  </w:t>
      </w:r>
    </w:p>
    <w:p w14:paraId="53405B43" w14:textId="316251A1" w:rsidR="00372548" w:rsidRPr="00FE78A6" w:rsidRDefault="00372548" w:rsidP="00DE1F50">
      <w:pPr>
        <w:autoSpaceDE w:val="0"/>
        <w:autoSpaceDN w:val="0"/>
        <w:adjustRightInd w:val="0"/>
        <w:spacing w:after="0"/>
        <w:contextualSpacing/>
        <w:rPr>
          <w:rFonts w:eastAsiaTheme="minorHAnsi" w:cs="Arial"/>
          <w:bCs/>
          <w:sz w:val="22"/>
          <w:szCs w:val="22"/>
          <w:lang w:val="sr-Latn-ME"/>
        </w:rPr>
      </w:pPr>
      <w:r w:rsidRPr="00FE78A6">
        <w:rPr>
          <w:rFonts w:eastAsiaTheme="minorHAnsi" w:cs="Arial"/>
          <w:bCs/>
          <w:sz w:val="22"/>
          <w:szCs w:val="22"/>
          <w:lang w:val="sr-Latn-ME"/>
        </w:rPr>
        <w:t xml:space="preserve">Program </w:t>
      </w:r>
      <w:r w:rsidR="00621946">
        <w:rPr>
          <w:rFonts w:eastAsiaTheme="minorHAnsi" w:cs="Arial"/>
          <w:bCs/>
          <w:sz w:val="22"/>
          <w:szCs w:val="22"/>
          <w:lang w:val="sr-Latn-ME"/>
        </w:rPr>
        <w:t xml:space="preserve">zanči </w:t>
      </w:r>
      <w:r w:rsidRPr="00FE78A6">
        <w:rPr>
          <w:rFonts w:eastAsiaTheme="minorHAnsi" w:cs="Arial"/>
          <w:bCs/>
          <w:sz w:val="22"/>
          <w:szCs w:val="22"/>
          <w:lang w:val="sr-Latn-ME"/>
        </w:rPr>
        <w:t xml:space="preserve">sadrži pet glavnih podprograma sa komponentama od kojih </w:t>
      </w:r>
      <w:r w:rsidRPr="00621946">
        <w:rPr>
          <w:rFonts w:eastAsiaTheme="minorHAnsi" w:cs="Arial"/>
          <w:b/>
          <w:sz w:val="22"/>
          <w:szCs w:val="22"/>
          <w:lang w:val="sr-Latn-ME"/>
        </w:rPr>
        <w:t>Program 2:</w:t>
      </w:r>
      <w:r w:rsidR="00DE1F50" w:rsidRPr="00621946">
        <w:rPr>
          <w:rFonts w:eastAsiaTheme="minorHAnsi" w:cs="Arial"/>
          <w:b/>
          <w:sz w:val="22"/>
          <w:szCs w:val="22"/>
          <w:lang w:val="sr-Latn-ME"/>
        </w:rPr>
        <w:t xml:space="preserve"> </w:t>
      </w:r>
      <w:r w:rsidRPr="00621946">
        <w:rPr>
          <w:rFonts w:eastAsiaTheme="minorHAnsi" w:cs="Arial"/>
          <w:b/>
          <w:sz w:val="22"/>
          <w:szCs w:val="22"/>
          <w:lang w:val="sr-Latn-ME"/>
        </w:rPr>
        <w:t>Program praćenja sredstava za zaštitu bilja i sredstava za ishranu bilja</w:t>
      </w:r>
      <w:r w:rsidR="00DE1F50" w:rsidRPr="00621946">
        <w:rPr>
          <w:rFonts w:eastAsiaTheme="minorHAnsi" w:cs="Arial"/>
          <w:b/>
          <w:sz w:val="22"/>
          <w:szCs w:val="22"/>
          <w:lang w:val="sr-Latn-ME"/>
        </w:rPr>
        <w:t xml:space="preserve"> </w:t>
      </w:r>
      <w:r w:rsidR="00DE1F50" w:rsidRPr="00FE78A6">
        <w:rPr>
          <w:rFonts w:eastAsiaTheme="minorHAnsi" w:cs="Arial"/>
          <w:bCs/>
          <w:sz w:val="22"/>
          <w:szCs w:val="22"/>
          <w:lang w:val="sr-Latn-ME"/>
        </w:rPr>
        <w:t>predstavlja tehničku</w:t>
      </w:r>
      <w:r w:rsidRPr="00FE78A6">
        <w:rPr>
          <w:rFonts w:eastAsiaTheme="minorHAnsi" w:cs="Arial"/>
          <w:bCs/>
          <w:sz w:val="22"/>
          <w:szCs w:val="22"/>
          <w:lang w:val="sr-Latn-ME"/>
        </w:rPr>
        <w:t xml:space="preserve"> podršk</w:t>
      </w:r>
      <w:r w:rsidR="00DE1F50" w:rsidRPr="00FE78A6">
        <w:rPr>
          <w:rFonts w:eastAsiaTheme="minorHAnsi" w:cs="Arial"/>
          <w:bCs/>
          <w:sz w:val="22"/>
          <w:szCs w:val="22"/>
          <w:lang w:val="sr-Latn-ME"/>
        </w:rPr>
        <w:t>u</w:t>
      </w:r>
      <w:r w:rsidRPr="00FE78A6">
        <w:rPr>
          <w:rFonts w:eastAsiaTheme="minorHAnsi" w:cs="Arial"/>
          <w:bCs/>
          <w:sz w:val="22"/>
          <w:szCs w:val="22"/>
          <w:lang w:val="sr-Latn-ME"/>
        </w:rPr>
        <w:t xml:space="preserve"> implementaciji </w:t>
      </w:r>
      <w:r w:rsidR="00DE1F50" w:rsidRPr="00FE78A6">
        <w:rPr>
          <w:rFonts w:eastAsiaTheme="minorHAnsi" w:cs="Arial"/>
          <w:bCs/>
          <w:sz w:val="22"/>
          <w:szCs w:val="22"/>
          <w:lang w:val="sr-Latn-ME"/>
        </w:rPr>
        <w:t>Nacionalnog plana</w:t>
      </w:r>
      <w:r w:rsidRPr="00FE78A6">
        <w:rPr>
          <w:rFonts w:eastAsiaTheme="minorHAnsi" w:cs="Arial"/>
          <w:bCs/>
          <w:sz w:val="22"/>
          <w:szCs w:val="22"/>
          <w:lang w:val="sr-Latn-ME"/>
        </w:rPr>
        <w:t>.</w:t>
      </w:r>
    </w:p>
    <w:p w14:paraId="552A7D35" w14:textId="77777777" w:rsidR="00DE1F50" w:rsidRPr="00FE78A6" w:rsidRDefault="00DE1F50" w:rsidP="00DE1F50">
      <w:pPr>
        <w:autoSpaceDE w:val="0"/>
        <w:autoSpaceDN w:val="0"/>
        <w:adjustRightInd w:val="0"/>
        <w:spacing w:after="0"/>
        <w:contextualSpacing/>
        <w:rPr>
          <w:rFonts w:eastAsiaTheme="minorHAnsi" w:cs="Arial"/>
          <w:b/>
          <w:sz w:val="22"/>
          <w:szCs w:val="22"/>
          <w:lang w:val="sr-Latn-ME"/>
        </w:rPr>
      </w:pPr>
    </w:p>
    <w:p w14:paraId="7B9C7508" w14:textId="67584325" w:rsidR="00372548" w:rsidRPr="00FE78A6" w:rsidRDefault="00372548" w:rsidP="00A74471">
      <w:pPr>
        <w:spacing w:after="0"/>
        <w:rPr>
          <w:rFonts w:eastAsiaTheme="minorHAnsi" w:cs="Arial"/>
          <w:sz w:val="22"/>
          <w:szCs w:val="22"/>
          <w:lang w:val="sr-Latn-ME"/>
        </w:rPr>
      </w:pPr>
      <w:r w:rsidRPr="00FE78A6">
        <w:rPr>
          <w:rFonts w:eastAsiaTheme="minorHAnsi" w:cs="Arial"/>
          <w:sz w:val="22"/>
          <w:szCs w:val="22"/>
          <w:lang w:val="sr-Latn-ME"/>
        </w:rPr>
        <w:t xml:space="preserve">Sredstva za sprovođenje ovog programa bila su opredijeljena Budžetom Crne Gore za 2021. godinu, u iznosu od </w:t>
      </w:r>
      <w:r w:rsidR="00DE1F50" w:rsidRPr="00FE78A6">
        <w:rPr>
          <w:rFonts w:eastAsiaTheme="minorHAnsi" w:cs="Arial"/>
          <w:sz w:val="22"/>
          <w:szCs w:val="22"/>
          <w:lang w:val="sr-Latn-ME"/>
        </w:rPr>
        <w:t>40</w:t>
      </w:r>
      <w:r w:rsidRPr="00FE78A6">
        <w:rPr>
          <w:rFonts w:eastAsiaTheme="minorHAnsi" w:cs="Arial"/>
          <w:sz w:val="22"/>
          <w:szCs w:val="22"/>
          <w:lang w:val="sr-Latn-ME"/>
        </w:rPr>
        <w:t>.</w:t>
      </w:r>
      <w:r w:rsidR="00DE1F50" w:rsidRPr="00FE78A6">
        <w:rPr>
          <w:rFonts w:eastAsiaTheme="minorHAnsi" w:cs="Arial"/>
          <w:sz w:val="22"/>
          <w:szCs w:val="22"/>
          <w:lang w:val="sr-Latn-ME"/>
        </w:rPr>
        <w:t>7</w:t>
      </w:r>
      <w:r w:rsidRPr="00FE78A6">
        <w:rPr>
          <w:rFonts w:eastAsiaTheme="minorHAnsi" w:cs="Arial"/>
          <w:sz w:val="22"/>
          <w:szCs w:val="22"/>
          <w:lang w:val="sr-Latn-ME"/>
        </w:rPr>
        <w:t>00,00€.</w:t>
      </w:r>
    </w:p>
    <w:p w14:paraId="4014C054" w14:textId="77777777" w:rsidR="0003367E" w:rsidRPr="00FE78A6" w:rsidRDefault="0003367E" w:rsidP="00A74471">
      <w:pPr>
        <w:spacing w:after="0"/>
        <w:rPr>
          <w:rFonts w:cs="Arial"/>
          <w:sz w:val="24"/>
        </w:rPr>
      </w:pPr>
    </w:p>
    <w:p w14:paraId="1EDCED53" w14:textId="0CFAFD5A" w:rsidR="00372548" w:rsidRDefault="00372548" w:rsidP="00A74471">
      <w:pPr>
        <w:spacing w:after="0"/>
        <w:rPr>
          <w:rFonts w:cs="Arial"/>
          <w:sz w:val="24"/>
        </w:rPr>
      </w:pPr>
    </w:p>
    <w:p w14:paraId="13D60F6F" w14:textId="77777777" w:rsidR="006336DD" w:rsidRPr="00FE78A6" w:rsidRDefault="006336DD" w:rsidP="00A74471">
      <w:pPr>
        <w:spacing w:after="0"/>
        <w:rPr>
          <w:rFonts w:cs="Arial"/>
          <w:sz w:val="24"/>
        </w:rPr>
      </w:pPr>
    </w:p>
    <w:p w14:paraId="517842C7" w14:textId="743CED82" w:rsidR="003E11C1" w:rsidRPr="00FE78A6" w:rsidRDefault="00063FE4" w:rsidP="00A74471">
      <w:pPr>
        <w:pStyle w:val="Heading1"/>
        <w:numPr>
          <w:ilvl w:val="0"/>
          <w:numId w:val="1"/>
        </w:numPr>
        <w:spacing w:before="0"/>
        <w:ind w:left="0" w:firstLine="0"/>
        <w:rPr>
          <w:rFonts w:ascii="Arial" w:eastAsia="Times New Roman" w:hAnsi="Arial" w:cs="Arial"/>
          <w:color w:val="auto"/>
          <w:sz w:val="36"/>
          <w:szCs w:val="36"/>
        </w:rPr>
      </w:pPr>
      <w:bookmarkStart w:id="21" w:name="_Toc107909967"/>
      <w:proofErr w:type="spellStart"/>
      <w:r w:rsidRPr="00FE78A6">
        <w:rPr>
          <w:rFonts w:ascii="Arial" w:eastAsia="Times New Roman" w:hAnsi="Arial" w:cs="Arial"/>
          <w:color w:val="auto"/>
          <w:sz w:val="36"/>
          <w:szCs w:val="36"/>
        </w:rPr>
        <w:lastRenderedPageBreak/>
        <w:t>Administrativni</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kapaciteti</w:t>
      </w:r>
      <w:bookmarkEnd w:id="21"/>
      <w:proofErr w:type="spellEnd"/>
    </w:p>
    <w:p w14:paraId="67ED024E" w14:textId="77777777" w:rsidR="00DE1F50" w:rsidRPr="00FE78A6" w:rsidRDefault="00DE1F50" w:rsidP="00A77CDD">
      <w:pPr>
        <w:spacing w:after="0"/>
        <w:rPr>
          <w:rFonts w:cs="Arial"/>
          <w:sz w:val="22"/>
          <w:szCs w:val="22"/>
        </w:rPr>
      </w:pPr>
    </w:p>
    <w:p w14:paraId="3861B30A" w14:textId="23E26E26" w:rsidR="0003367E" w:rsidRPr="00FE78A6" w:rsidRDefault="00A67132" w:rsidP="00A77CDD">
      <w:pPr>
        <w:spacing w:after="0"/>
        <w:rPr>
          <w:rFonts w:cs="Arial"/>
          <w:sz w:val="22"/>
          <w:szCs w:val="22"/>
        </w:rPr>
      </w:pPr>
      <w:r w:rsidRPr="00FE78A6">
        <w:rPr>
          <w:rFonts w:cs="Arial"/>
          <w:sz w:val="22"/>
          <w:szCs w:val="22"/>
        </w:rPr>
        <w:t>U</w:t>
      </w:r>
      <w:r w:rsidR="00CB78D6" w:rsidRPr="00FE78A6">
        <w:rPr>
          <w:rFonts w:cs="Arial"/>
          <w:sz w:val="22"/>
          <w:szCs w:val="22"/>
        </w:rPr>
        <w:t xml:space="preserve"> </w:t>
      </w:r>
      <w:proofErr w:type="spellStart"/>
      <w:r w:rsidR="00CB78D6" w:rsidRPr="00FE78A6">
        <w:rPr>
          <w:rFonts w:cs="Arial"/>
          <w:sz w:val="22"/>
          <w:szCs w:val="22"/>
        </w:rPr>
        <w:t>Upravi</w:t>
      </w:r>
      <w:proofErr w:type="spellEnd"/>
      <w:r w:rsidR="00CB78D6" w:rsidRPr="00FE78A6">
        <w:rPr>
          <w:rFonts w:cs="Arial"/>
          <w:sz w:val="22"/>
          <w:szCs w:val="22"/>
        </w:rPr>
        <w:t xml:space="preserve"> za bezbjednost hrane, </w:t>
      </w:r>
      <w:proofErr w:type="spellStart"/>
      <w:r w:rsidR="00CB78D6" w:rsidRPr="00FE78A6">
        <w:rPr>
          <w:rFonts w:cs="Arial"/>
          <w:sz w:val="22"/>
          <w:szCs w:val="22"/>
        </w:rPr>
        <w:t>veterinu</w:t>
      </w:r>
      <w:proofErr w:type="spellEnd"/>
      <w:r w:rsidR="00CB78D6" w:rsidRPr="00FE78A6">
        <w:rPr>
          <w:rFonts w:cs="Arial"/>
          <w:sz w:val="22"/>
          <w:szCs w:val="22"/>
        </w:rPr>
        <w:t xml:space="preserve"> i </w:t>
      </w:r>
      <w:proofErr w:type="spellStart"/>
      <w:r w:rsidR="00CB78D6" w:rsidRPr="00FE78A6">
        <w:rPr>
          <w:rFonts w:cs="Arial"/>
          <w:sz w:val="22"/>
          <w:szCs w:val="22"/>
        </w:rPr>
        <w:t>fitosanitarne</w:t>
      </w:r>
      <w:proofErr w:type="spellEnd"/>
      <w:r w:rsidR="00CB78D6" w:rsidRPr="00FE78A6">
        <w:rPr>
          <w:rFonts w:cs="Arial"/>
          <w:sz w:val="22"/>
          <w:szCs w:val="22"/>
        </w:rPr>
        <w:t xml:space="preserve"> poslove </w:t>
      </w:r>
      <w:r w:rsidRPr="00FE78A6">
        <w:rPr>
          <w:rFonts w:cs="Arial"/>
          <w:sz w:val="22"/>
          <w:szCs w:val="22"/>
        </w:rPr>
        <w:t>u</w:t>
      </w:r>
      <w:r w:rsidR="00CB78D6" w:rsidRPr="00FE78A6">
        <w:rPr>
          <w:rFonts w:cs="Arial"/>
          <w:sz w:val="22"/>
          <w:szCs w:val="22"/>
        </w:rPr>
        <w:t xml:space="preserve"> </w:t>
      </w:r>
      <w:proofErr w:type="spellStart"/>
      <w:r w:rsidR="00DE1F50" w:rsidRPr="00FE78A6">
        <w:rPr>
          <w:rFonts w:cs="Arial"/>
          <w:sz w:val="22"/>
          <w:szCs w:val="22"/>
        </w:rPr>
        <w:t>Odsjek</w:t>
      </w:r>
      <w:r w:rsidR="00621946">
        <w:rPr>
          <w:rFonts w:cs="Arial"/>
          <w:sz w:val="22"/>
          <w:szCs w:val="22"/>
        </w:rPr>
        <w:t>u</w:t>
      </w:r>
      <w:proofErr w:type="spellEnd"/>
      <w:r w:rsidR="00DE1F50" w:rsidRPr="00FE78A6">
        <w:rPr>
          <w:rFonts w:cs="Arial"/>
          <w:sz w:val="22"/>
          <w:szCs w:val="22"/>
        </w:rPr>
        <w:t xml:space="preserve"> za </w:t>
      </w:r>
      <w:proofErr w:type="spellStart"/>
      <w:r w:rsidR="00DE1F50" w:rsidRPr="00FE78A6">
        <w:rPr>
          <w:rFonts w:cs="Arial"/>
          <w:sz w:val="22"/>
          <w:szCs w:val="22"/>
        </w:rPr>
        <w:t>sredstva</w:t>
      </w:r>
      <w:proofErr w:type="spellEnd"/>
      <w:r w:rsidR="00DE1F50" w:rsidRPr="00FE78A6">
        <w:rPr>
          <w:rFonts w:cs="Arial"/>
          <w:sz w:val="22"/>
          <w:szCs w:val="22"/>
        </w:rPr>
        <w:t xml:space="preserve"> za </w:t>
      </w:r>
      <w:proofErr w:type="spellStart"/>
      <w:r w:rsidR="00DE1F50" w:rsidRPr="00FE78A6">
        <w:rPr>
          <w:rFonts w:cs="Arial"/>
          <w:sz w:val="22"/>
          <w:szCs w:val="22"/>
        </w:rPr>
        <w:t>promet</w:t>
      </w:r>
      <w:proofErr w:type="spellEnd"/>
      <w:r w:rsidR="00DE1F50" w:rsidRPr="00FE78A6">
        <w:rPr>
          <w:rFonts w:cs="Arial"/>
          <w:sz w:val="22"/>
          <w:szCs w:val="22"/>
        </w:rPr>
        <w:t xml:space="preserve"> i </w:t>
      </w:r>
      <w:proofErr w:type="spellStart"/>
      <w:r w:rsidR="00DE1F50" w:rsidRPr="00FE78A6">
        <w:rPr>
          <w:rFonts w:cs="Arial"/>
          <w:sz w:val="22"/>
          <w:szCs w:val="22"/>
        </w:rPr>
        <w:t>registraciju</w:t>
      </w:r>
      <w:proofErr w:type="spellEnd"/>
      <w:r w:rsidR="00DE1F50" w:rsidRPr="00FE78A6">
        <w:rPr>
          <w:rFonts w:cs="Arial"/>
          <w:sz w:val="22"/>
          <w:szCs w:val="22"/>
        </w:rPr>
        <w:t xml:space="preserve"> </w:t>
      </w:r>
      <w:proofErr w:type="spellStart"/>
      <w:r w:rsidR="00DE1F50" w:rsidRPr="00FE78A6">
        <w:rPr>
          <w:rFonts w:cs="Arial"/>
          <w:sz w:val="22"/>
          <w:szCs w:val="22"/>
        </w:rPr>
        <w:t>sredstava</w:t>
      </w:r>
      <w:proofErr w:type="spellEnd"/>
      <w:r w:rsidR="00DE1F50" w:rsidRPr="00FE78A6">
        <w:rPr>
          <w:rFonts w:cs="Arial"/>
          <w:sz w:val="22"/>
          <w:szCs w:val="22"/>
        </w:rPr>
        <w:t xml:space="preserve"> za </w:t>
      </w:r>
      <w:proofErr w:type="spellStart"/>
      <w:r w:rsidR="00DE1F50" w:rsidRPr="00FE78A6">
        <w:rPr>
          <w:rFonts w:cs="Arial"/>
          <w:sz w:val="22"/>
          <w:szCs w:val="22"/>
        </w:rPr>
        <w:t>zaštitu</w:t>
      </w:r>
      <w:proofErr w:type="spellEnd"/>
      <w:r w:rsidR="00DE1F50" w:rsidRPr="00FE78A6">
        <w:rPr>
          <w:rFonts w:cs="Arial"/>
          <w:sz w:val="22"/>
          <w:szCs w:val="22"/>
        </w:rPr>
        <w:t xml:space="preserve"> i </w:t>
      </w:r>
      <w:proofErr w:type="spellStart"/>
      <w:r w:rsidR="00DE1F50" w:rsidRPr="00FE78A6">
        <w:rPr>
          <w:rFonts w:cs="Arial"/>
          <w:sz w:val="22"/>
          <w:szCs w:val="22"/>
        </w:rPr>
        <w:t>ishranu</w:t>
      </w:r>
      <w:proofErr w:type="spellEnd"/>
      <w:r w:rsidR="00DE1F50" w:rsidRPr="00FE78A6">
        <w:rPr>
          <w:rFonts w:cs="Arial"/>
          <w:sz w:val="22"/>
          <w:szCs w:val="22"/>
        </w:rPr>
        <w:t xml:space="preserve"> </w:t>
      </w:r>
      <w:proofErr w:type="spellStart"/>
      <w:r w:rsidR="00DE1F50" w:rsidRPr="00FE78A6">
        <w:rPr>
          <w:rFonts w:cs="Arial"/>
          <w:sz w:val="22"/>
          <w:szCs w:val="22"/>
        </w:rPr>
        <w:t>bilja</w:t>
      </w:r>
      <w:proofErr w:type="spellEnd"/>
      <w:r w:rsidR="00DE1F50" w:rsidRPr="00FE78A6">
        <w:rPr>
          <w:rFonts w:cs="Arial"/>
          <w:sz w:val="22"/>
          <w:szCs w:val="22"/>
        </w:rPr>
        <w:t xml:space="preserve"> </w:t>
      </w:r>
      <w:proofErr w:type="spellStart"/>
      <w:r w:rsidR="0074666D" w:rsidRPr="00FE78A6">
        <w:rPr>
          <w:rFonts w:cs="Arial"/>
          <w:sz w:val="22"/>
          <w:szCs w:val="22"/>
        </w:rPr>
        <w:t>zaposlen</w:t>
      </w:r>
      <w:r w:rsidR="00DE1F50" w:rsidRPr="00FE78A6">
        <w:rPr>
          <w:rFonts w:cs="Arial"/>
          <w:sz w:val="22"/>
          <w:szCs w:val="22"/>
        </w:rPr>
        <w:t>i</w:t>
      </w:r>
      <w:proofErr w:type="spellEnd"/>
      <w:r w:rsidR="00DE1F50" w:rsidRPr="00FE78A6">
        <w:rPr>
          <w:rFonts w:cs="Arial"/>
          <w:sz w:val="22"/>
          <w:szCs w:val="22"/>
        </w:rPr>
        <w:t xml:space="preserve"> </w:t>
      </w:r>
      <w:proofErr w:type="spellStart"/>
      <w:r w:rsidR="00DE1F50" w:rsidRPr="00FE78A6">
        <w:rPr>
          <w:rFonts w:cs="Arial"/>
          <w:sz w:val="22"/>
          <w:szCs w:val="22"/>
        </w:rPr>
        <w:t>su</w:t>
      </w:r>
      <w:proofErr w:type="spellEnd"/>
      <w:r w:rsidR="00DE1F50" w:rsidRPr="00FE78A6">
        <w:rPr>
          <w:rFonts w:cs="Arial"/>
          <w:sz w:val="22"/>
          <w:szCs w:val="22"/>
        </w:rPr>
        <w:t xml:space="preserve"> </w:t>
      </w:r>
      <w:proofErr w:type="spellStart"/>
      <w:r w:rsidR="00DE1F50" w:rsidRPr="00FE78A6">
        <w:rPr>
          <w:rFonts w:cs="Arial"/>
          <w:sz w:val="22"/>
          <w:szCs w:val="22"/>
        </w:rPr>
        <w:t>načelnik</w:t>
      </w:r>
      <w:proofErr w:type="spellEnd"/>
      <w:r w:rsidR="00DE1F50" w:rsidRPr="00FE78A6">
        <w:rPr>
          <w:rFonts w:cs="Arial"/>
          <w:sz w:val="22"/>
          <w:szCs w:val="22"/>
        </w:rPr>
        <w:t xml:space="preserve"> i</w:t>
      </w:r>
      <w:r w:rsidR="0074666D" w:rsidRPr="00FE78A6">
        <w:rPr>
          <w:rFonts w:cs="Arial"/>
          <w:sz w:val="22"/>
          <w:szCs w:val="22"/>
        </w:rPr>
        <w:t xml:space="preserve"> </w:t>
      </w:r>
      <w:r w:rsidR="00DE1F50" w:rsidRPr="00FE78A6">
        <w:rPr>
          <w:rFonts w:cs="Arial"/>
          <w:sz w:val="22"/>
          <w:szCs w:val="22"/>
        </w:rPr>
        <w:t>1</w:t>
      </w:r>
      <w:r w:rsidR="0074666D" w:rsidRPr="00FE78A6">
        <w:rPr>
          <w:rFonts w:cs="Arial"/>
          <w:sz w:val="22"/>
          <w:szCs w:val="22"/>
        </w:rPr>
        <w:t xml:space="preserve"> </w:t>
      </w:r>
      <w:proofErr w:type="spellStart"/>
      <w:r w:rsidR="0074666D" w:rsidRPr="00FE78A6">
        <w:rPr>
          <w:rFonts w:cs="Arial"/>
          <w:sz w:val="22"/>
          <w:szCs w:val="22"/>
        </w:rPr>
        <w:t>službenik</w:t>
      </w:r>
      <w:proofErr w:type="spellEnd"/>
      <w:r w:rsidR="009526F1" w:rsidRPr="00FE78A6">
        <w:rPr>
          <w:rFonts w:cs="Arial"/>
          <w:sz w:val="22"/>
          <w:szCs w:val="22"/>
        </w:rPr>
        <w:t>.</w:t>
      </w:r>
      <w:r w:rsidR="008F1884" w:rsidRPr="00FE78A6">
        <w:rPr>
          <w:rFonts w:cs="Arial"/>
          <w:sz w:val="22"/>
          <w:szCs w:val="22"/>
        </w:rPr>
        <w:t xml:space="preserve"> </w:t>
      </w:r>
    </w:p>
    <w:p w14:paraId="03CA0232" w14:textId="29B62937" w:rsidR="00815BD0" w:rsidRPr="00FE78A6" w:rsidRDefault="0003367E" w:rsidP="00A77CDD">
      <w:pPr>
        <w:spacing w:after="0"/>
        <w:rPr>
          <w:rFonts w:cs="Arial"/>
          <w:sz w:val="22"/>
          <w:szCs w:val="22"/>
        </w:rPr>
      </w:pPr>
      <w:r w:rsidRPr="00FE78A6">
        <w:rPr>
          <w:rFonts w:cs="Arial"/>
          <w:sz w:val="22"/>
          <w:szCs w:val="22"/>
        </w:rPr>
        <w:t xml:space="preserve">Poslove u </w:t>
      </w:r>
      <w:proofErr w:type="spellStart"/>
      <w:r w:rsidRPr="00FE78A6">
        <w:rPr>
          <w:rFonts w:cs="Arial"/>
          <w:sz w:val="22"/>
          <w:szCs w:val="22"/>
        </w:rPr>
        <w:t>ovom</w:t>
      </w:r>
      <w:proofErr w:type="spellEnd"/>
      <w:r w:rsidRPr="00FE78A6">
        <w:rPr>
          <w:rFonts w:cs="Arial"/>
          <w:sz w:val="22"/>
          <w:szCs w:val="22"/>
        </w:rPr>
        <w:t xml:space="preserve"> </w:t>
      </w:r>
      <w:proofErr w:type="spellStart"/>
      <w:r w:rsidRPr="00FE78A6">
        <w:rPr>
          <w:rFonts w:cs="Arial"/>
          <w:sz w:val="22"/>
          <w:szCs w:val="22"/>
        </w:rPr>
        <w:t>Odsjeku</w:t>
      </w:r>
      <w:proofErr w:type="spellEnd"/>
      <w:r w:rsidRPr="00FE78A6">
        <w:rPr>
          <w:rFonts w:cs="Arial"/>
          <w:sz w:val="22"/>
          <w:szCs w:val="22"/>
        </w:rPr>
        <w:t xml:space="preserve"> bi </w:t>
      </w:r>
      <w:proofErr w:type="spellStart"/>
      <w:r w:rsidRPr="00FE78A6">
        <w:rPr>
          <w:rFonts w:cs="Arial"/>
          <w:sz w:val="22"/>
          <w:szCs w:val="22"/>
        </w:rPr>
        <w:t>trebalo</w:t>
      </w:r>
      <w:proofErr w:type="spellEnd"/>
      <w:r w:rsidRPr="00FE78A6">
        <w:rPr>
          <w:rFonts w:cs="Arial"/>
          <w:sz w:val="22"/>
          <w:szCs w:val="22"/>
        </w:rPr>
        <w:t xml:space="preserve"> da </w:t>
      </w:r>
      <w:proofErr w:type="spellStart"/>
      <w:r w:rsidRPr="00FE78A6">
        <w:rPr>
          <w:rFonts w:cs="Arial"/>
          <w:sz w:val="22"/>
          <w:szCs w:val="22"/>
        </w:rPr>
        <w:t>radi</w:t>
      </w:r>
      <w:proofErr w:type="spellEnd"/>
      <w:r w:rsidRPr="00FE78A6">
        <w:rPr>
          <w:rFonts w:cs="Arial"/>
          <w:sz w:val="22"/>
          <w:szCs w:val="22"/>
        </w:rPr>
        <w:t xml:space="preserve"> </w:t>
      </w:r>
      <w:proofErr w:type="spellStart"/>
      <w:r w:rsidRPr="00FE78A6">
        <w:rPr>
          <w:rFonts w:cs="Arial"/>
          <w:sz w:val="22"/>
          <w:szCs w:val="22"/>
        </w:rPr>
        <w:t>najmanje</w:t>
      </w:r>
      <w:proofErr w:type="spellEnd"/>
      <w:r w:rsidRPr="00FE78A6">
        <w:rPr>
          <w:rFonts w:cs="Arial"/>
          <w:sz w:val="22"/>
          <w:szCs w:val="22"/>
        </w:rPr>
        <w:t xml:space="preserve"> 5 </w:t>
      </w:r>
      <w:proofErr w:type="spellStart"/>
      <w:r w:rsidRPr="00FE78A6">
        <w:rPr>
          <w:rFonts w:cs="Arial"/>
          <w:sz w:val="22"/>
          <w:szCs w:val="22"/>
        </w:rPr>
        <w:t>zaposlenih</w:t>
      </w:r>
      <w:proofErr w:type="spellEnd"/>
      <w:r w:rsidRPr="00FE78A6">
        <w:rPr>
          <w:rFonts w:cs="Arial"/>
          <w:sz w:val="22"/>
          <w:szCs w:val="22"/>
        </w:rPr>
        <w:t xml:space="preserve">, </w:t>
      </w:r>
      <w:proofErr w:type="spellStart"/>
      <w:r w:rsidRPr="00FE78A6">
        <w:rPr>
          <w:rFonts w:cs="Arial"/>
          <w:sz w:val="22"/>
          <w:szCs w:val="22"/>
        </w:rPr>
        <w:t>ali</w:t>
      </w:r>
      <w:proofErr w:type="spellEnd"/>
      <w:r w:rsidRPr="00FE78A6">
        <w:rPr>
          <w:rFonts w:cs="Arial"/>
          <w:sz w:val="22"/>
          <w:szCs w:val="22"/>
        </w:rPr>
        <w:t xml:space="preserve"> </w:t>
      </w:r>
      <w:proofErr w:type="spellStart"/>
      <w:r w:rsidRPr="00FE78A6">
        <w:rPr>
          <w:rFonts w:cs="Arial"/>
          <w:sz w:val="22"/>
          <w:szCs w:val="22"/>
        </w:rPr>
        <w:t>zbog</w:t>
      </w:r>
      <w:proofErr w:type="spellEnd"/>
      <w:r w:rsidRPr="00FE78A6">
        <w:rPr>
          <w:rFonts w:cs="Arial"/>
          <w:sz w:val="22"/>
          <w:szCs w:val="22"/>
        </w:rPr>
        <w:t xml:space="preserve"> </w:t>
      </w:r>
      <w:proofErr w:type="spellStart"/>
      <w:r w:rsidRPr="00FE78A6">
        <w:rPr>
          <w:rFonts w:cs="Arial"/>
          <w:sz w:val="22"/>
          <w:szCs w:val="22"/>
        </w:rPr>
        <w:t>organičenja</w:t>
      </w:r>
      <w:proofErr w:type="spellEnd"/>
      <w:r w:rsidRPr="00FE78A6">
        <w:rPr>
          <w:rFonts w:cs="Arial"/>
          <w:sz w:val="22"/>
          <w:szCs w:val="22"/>
        </w:rPr>
        <w:t xml:space="preserve"> </w:t>
      </w:r>
      <w:proofErr w:type="spellStart"/>
      <w:r w:rsidRPr="00FE78A6">
        <w:rPr>
          <w:rFonts w:cs="Arial"/>
          <w:sz w:val="22"/>
          <w:szCs w:val="22"/>
        </w:rPr>
        <w:t>prilikom</w:t>
      </w:r>
      <w:proofErr w:type="spellEnd"/>
      <w:r w:rsidRPr="00FE78A6">
        <w:rPr>
          <w:rFonts w:cs="Arial"/>
          <w:sz w:val="22"/>
          <w:szCs w:val="22"/>
        </w:rPr>
        <w:t xml:space="preserve"> </w:t>
      </w:r>
      <w:proofErr w:type="spellStart"/>
      <w:r w:rsidRPr="00FE78A6">
        <w:rPr>
          <w:rFonts w:cs="Arial"/>
          <w:sz w:val="22"/>
          <w:szCs w:val="22"/>
        </w:rPr>
        <w:t>pisanja</w:t>
      </w:r>
      <w:proofErr w:type="spellEnd"/>
      <w:r w:rsidRPr="00FE78A6">
        <w:rPr>
          <w:rFonts w:cs="Arial"/>
          <w:sz w:val="22"/>
          <w:szCs w:val="22"/>
        </w:rPr>
        <w:t xml:space="preserve"> </w:t>
      </w:r>
      <w:proofErr w:type="spellStart"/>
      <w:r w:rsidRPr="00FE78A6">
        <w:rPr>
          <w:rFonts w:cs="Arial"/>
          <w:sz w:val="22"/>
          <w:szCs w:val="22"/>
        </w:rPr>
        <w:t>Pravilnika</w:t>
      </w:r>
      <w:proofErr w:type="spellEnd"/>
      <w:r w:rsidRPr="00FE78A6">
        <w:rPr>
          <w:rFonts w:cs="Arial"/>
          <w:sz w:val="22"/>
          <w:szCs w:val="22"/>
        </w:rPr>
        <w:t xml:space="preserve"> o </w:t>
      </w:r>
      <w:proofErr w:type="spellStart"/>
      <w:r w:rsidRPr="00FE78A6">
        <w:rPr>
          <w:rFonts w:cs="Arial"/>
          <w:sz w:val="22"/>
          <w:szCs w:val="22"/>
        </w:rPr>
        <w:t>sistematizaciji</w:t>
      </w:r>
      <w:proofErr w:type="spellEnd"/>
      <w:r w:rsidRPr="00FE78A6">
        <w:rPr>
          <w:rFonts w:cs="Arial"/>
          <w:sz w:val="22"/>
          <w:szCs w:val="22"/>
        </w:rPr>
        <w:t xml:space="preserve"> </w:t>
      </w:r>
      <w:proofErr w:type="spellStart"/>
      <w:r w:rsidRPr="00FE78A6">
        <w:rPr>
          <w:rFonts w:cs="Arial"/>
          <w:sz w:val="22"/>
          <w:szCs w:val="22"/>
        </w:rPr>
        <w:t>nije</w:t>
      </w:r>
      <w:proofErr w:type="spellEnd"/>
      <w:r w:rsidRPr="00FE78A6">
        <w:rPr>
          <w:rFonts w:cs="Arial"/>
          <w:sz w:val="22"/>
          <w:szCs w:val="22"/>
        </w:rPr>
        <w:t xml:space="preserve"> </w:t>
      </w:r>
      <w:proofErr w:type="spellStart"/>
      <w:r w:rsidRPr="00FE78A6">
        <w:rPr>
          <w:rFonts w:cs="Arial"/>
          <w:sz w:val="22"/>
          <w:szCs w:val="22"/>
        </w:rPr>
        <w:t>moguće</w:t>
      </w:r>
      <w:proofErr w:type="spellEnd"/>
      <w:r w:rsidRPr="00FE78A6">
        <w:rPr>
          <w:rFonts w:cs="Arial"/>
          <w:sz w:val="22"/>
          <w:szCs w:val="22"/>
        </w:rPr>
        <w:t xml:space="preserve"> </w:t>
      </w:r>
      <w:proofErr w:type="spellStart"/>
      <w:r w:rsidRPr="00FE78A6">
        <w:rPr>
          <w:rFonts w:cs="Arial"/>
          <w:sz w:val="22"/>
          <w:szCs w:val="22"/>
        </w:rPr>
        <w:t>iskazati</w:t>
      </w:r>
      <w:proofErr w:type="spellEnd"/>
      <w:r w:rsidRPr="00FE78A6">
        <w:rPr>
          <w:rFonts w:cs="Arial"/>
          <w:sz w:val="22"/>
          <w:szCs w:val="22"/>
        </w:rPr>
        <w:t xml:space="preserve"> </w:t>
      </w:r>
      <w:proofErr w:type="spellStart"/>
      <w:r w:rsidRPr="00FE78A6">
        <w:rPr>
          <w:rFonts w:cs="Arial"/>
          <w:sz w:val="22"/>
          <w:szCs w:val="22"/>
        </w:rPr>
        <w:t>stvarne</w:t>
      </w:r>
      <w:proofErr w:type="spellEnd"/>
      <w:r w:rsidRPr="00FE78A6">
        <w:rPr>
          <w:rFonts w:cs="Arial"/>
          <w:sz w:val="22"/>
          <w:szCs w:val="22"/>
        </w:rPr>
        <w:t xml:space="preserve"> </w:t>
      </w:r>
      <w:proofErr w:type="spellStart"/>
      <w:r w:rsidRPr="00FE78A6">
        <w:rPr>
          <w:rFonts w:cs="Arial"/>
          <w:sz w:val="22"/>
          <w:szCs w:val="22"/>
        </w:rPr>
        <w:t>potrebe</w:t>
      </w:r>
      <w:proofErr w:type="spellEnd"/>
      <w:r w:rsidR="00FE78A6">
        <w:rPr>
          <w:rFonts w:cs="Arial"/>
          <w:sz w:val="22"/>
          <w:szCs w:val="22"/>
        </w:rPr>
        <w:t xml:space="preserve">, a </w:t>
      </w:r>
      <w:proofErr w:type="spellStart"/>
      <w:r w:rsidR="00FE78A6">
        <w:rPr>
          <w:rFonts w:cs="Arial"/>
          <w:sz w:val="22"/>
          <w:szCs w:val="22"/>
        </w:rPr>
        <w:t>zbog</w:t>
      </w:r>
      <w:proofErr w:type="spellEnd"/>
      <w:r w:rsidR="00FE78A6">
        <w:rPr>
          <w:rFonts w:cs="Arial"/>
          <w:sz w:val="22"/>
          <w:szCs w:val="22"/>
        </w:rPr>
        <w:t xml:space="preserve"> </w:t>
      </w:r>
      <w:proofErr w:type="spellStart"/>
      <w:r w:rsidR="00FE78A6">
        <w:rPr>
          <w:rFonts w:cs="Arial"/>
          <w:sz w:val="22"/>
          <w:szCs w:val="22"/>
        </w:rPr>
        <w:t>ograničenja</w:t>
      </w:r>
      <w:proofErr w:type="spellEnd"/>
      <w:r w:rsidR="00FE78A6">
        <w:rPr>
          <w:rFonts w:cs="Arial"/>
          <w:sz w:val="22"/>
          <w:szCs w:val="22"/>
        </w:rPr>
        <w:t xml:space="preserve"> u </w:t>
      </w:r>
      <w:proofErr w:type="spellStart"/>
      <w:r w:rsidR="00FE78A6">
        <w:rPr>
          <w:rFonts w:cs="Arial"/>
          <w:sz w:val="22"/>
          <w:szCs w:val="22"/>
        </w:rPr>
        <w:t>zapošljavanju</w:t>
      </w:r>
      <w:proofErr w:type="spellEnd"/>
      <w:r w:rsidR="00FE78A6">
        <w:rPr>
          <w:rFonts w:cs="Arial"/>
          <w:sz w:val="22"/>
          <w:szCs w:val="22"/>
        </w:rPr>
        <w:t xml:space="preserve"> </w:t>
      </w:r>
      <w:proofErr w:type="spellStart"/>
      <w:r w:rsidR="00FE78A6">
        <w:rPr>
          <w:rFonts w:cs="Arial"/>
          <w:sz w:val="22"/>
          <w:szCs w:val="22"/>
        </w:rPr>
        <w:t>nije</w:t>
      </w:r>
      <w:proofErr w:type="spellEnd"/>
      <w:r w:rsidR="00FE78A6">
        <w:rPr>
          <w:rFonts w:cs="Arial"/>
          <w:sz w:val="22"/>
          <w:szCs w:val="22"/>
        </w:rPr>
        <w:t xml:space="preserve"> </w:t>
      </w:r>
      <w:proofErr w:type="spellStart"/>
      <w:r w:rsidR="00FE78A6">
        <w:rPr>
          <w:rFonts w:cs="Arial"/>
          <w:sz w:val="22"/>
          <w:szCs w:val="22"/>
        </w:rPr>
        <w:t>moguće</w:t>
      </w:r>
      <w:proofErr w:type="spellEnd"/>
      <w:r w:rsidR="00FE78A6">
        <w:rPr>
          <w:rFonts w:cs="Arial"/>
          <w:sz w:val="22"/>
          <w:szCs w:val="22"/>
        </w:rPr>
        <w:t xml:space="preserve"> </w:t>
      </w:r>
      <w:proofErr w:type="spellStart"/>
      <w:r w:rsidR="00FE78A6">
        <w:rPr>
          <w:rFonts w:cs="Arial"/>
          <w:sz w:val="22"/>
          <w:szCs w:val="22"/>
        </w:rPr>
        <w:t>zaposliti</w:t>
      </w:r>
      <w:proofErr w:type="spellEnd"/>
      <w:r w:rsidR="00FE78A6">
        <w:rPr>
          <w:rFonts w:cs="Arial"/>
          <w:sz w:val="22"/>
          <w:szCs w:val="22"/>
        </w:rPr>
        <w:t xml:space="preserve"> </w:t>
      </w:r>
      <w:proofErr w:type="spellStart"/>
      <w:r w:rsidR="00FE78A6">
        <w:rPr>
          <w:rFonts w:cs="Arial"/>
          <w:sz w:val="22"/>
          <w:szCs w:val="22"/>
        </w:rPr>
        <w:t>nove</w:t>
      </w:r>
      <w:proofErr w:type="spellEnd"/>
      <w:r w:rsidR="00FE78A6">
        <w:rPr>
          <w:rFonts w:cs="Arial"/>
          <w:sz w:val="22"/>
          <w:szCs w:val="22"/>
        </w:rPr>
        <w:t xml:space="preserve"> </w:t>
      </w:r>
      <w:proofErr w:type="spellStart"/>
      <w:r w:rsidR="00FE78A6">
        <w:rPr>
          <w:rFonts w:cs="Arial"/>
          <w:sz w:val="22"/>
          <w:szCs w:val="22"/>
        </w:rPr>
        <w:t>ljude</w:t>
      </w:r>
      <w:proofErr w:type="spellEnd"/>
      <w:r w:rsidR="00FE78A6">
        <w:rPr>
          <w:rFonts w:cs="Arial"/>
          <w:sz w:val="22"/>
          <w:szCs w:val="22"/>
        </w:rPr>
        <w:t xml:space="preserve"> za </w:t>
      </w:r>
      <w:proofErr w:type="spellStart"/>
      <w:r w:rsidR="00FE78A6">
        <w:rPr>
          <w:rFonts w:cs="Arial"/>
          <w:sz w:val="22"/>
          <w:szCs w:val="22"/>
        </w:rPr>
        <w:t>unaprjeđenje</w:t>
      </w:r>
      <w:proofErr w:type="spellEnd"/>
      <w:r w:rsidR="00FE78A6">
        <w:rPr>
          <w:rFonts w:cs="Arial"/>
          <w:sz w:val="22"/>
          <w:szCs w:val="22"/>
        </w:rPr>
        <w:t xml:space="preserve"> </w:t>
      </w:r>
      <w:proofErr w:type="spellStart"/>
      <w:r w:rsidR="00FE78A6">
        <w:rPr>
          <w:rFonts w:cs="Arial"/>
          <w:sz w:val="22"/>
          <w:szCs w:val="22"/>
        </w:rPr>
        <w:t>ove</w:t>
      </w:r>
      <w:proofErr w:type="spellEnd"/>
      <w:r w:rsidR="00FE78A6">
        <w:rPr>
          <w:rFonts w:cs="Arial"/>
          <w:sz w:val="22"/>
          <w:szCs w:val="22"/>
        </w:rPr>
        <w:t xml:space="preserve"> </w:t>
      </w:r>
      <w:proofErr w:type="spellStart"/>
      <w:r w:rsidR="00FE78A6">
        <w:rPr>
          <w:rFonts w:cs="Arial"/>
          <w:sz w:val="22"/>
          <w:szCs w:val="22"/>
        </w:rPr>
        <w:t>oblasti</w:t>
      </w:r>
      <w:proofErr w:type="spellEnd"/>
      <w:r w:rsidRPr="00FE78A6">
        <w:rPr>
          <w:rFonts w:cs="Arial"/>
          <w:sz w:val="22"/>
          <w:szCs w:val="22"/>
        </w:rPr>
        <w:t>.</w:t>
      </w:r>
    </w:p>
    <w:p w14:paraId="2C37BF6C" w14:textId="77777777" w:rsidR="00DE1F50" w:rsidRPr="00FE78A6" w:rsidRDefault="00DE1F50" w:rsidP="00A77CDD">
      <w:pPr>
        <w:spacing w:after="0"/>
        <w:rPr>
          <w:rFonts w:cs="Arial"/>
          <w:sz w:val="22"/>
          <w:szCs w:val="22"/>
        </w:rPr>
      </w:pPr>
    </w:p>
    <w:p w14:paraId="093BE242" w14:textId="37D77736" w:rsidR="00815BD0" w:rsidRPr="00621946" w:rsidRDefault="008F1884" w:rsidP="00A77CDD">
      <w:pPr>
        <w:spacing w:after="0"/>
        <w:rPr>
          <w:rFonts w:cs="Arial"/>
          <w:b/>
          <w:bCs/>
          <w:sz w:val="22"/>
          <w:szCs w:val="22"/>
        </w:rPr>
      </w:pPr>
      <w:r w:rsidRPr="00621946">
        <w:rPr>
          <w:rFonts w:cs="Arial"/>
          <w:b/>
          <w:bCs/>
          <w:sz w:val="22"/>
          <w:szCs w:val="22"/>
        </w:rPr>
        <w:t>U 2021</w:t>
      </w:r>
      <w:r w:rsidR="00032054" w:rsidRPr="00621946">
        <w:rPr>
          <w:rFonts w:cs="Arial"/>
          <w:b/>
          <w:bCs/>
          <w:sz w:val="22"/>
          <w:szCs w:val="22"/>
        </w:rPr>
        <w:t xml:space="preserve">. </w:t>
      </w:r>
      <w:proofErr w:type="spellStart"/>
      <w:r w:rsidR="00032054" w:rsidRPr="00621946">
        <w:rPr>
          <w:rFonts w:cs="Arial"/>
          <w:b/>
          <w:bCs/>
          <w:sz w:val="22"/>
          <w:szCs w:val="22"/>
        </w:rPr>
        <w:t>godini</w:t>
      </w:r>
      <w:proofErr w:type="spellEnd"/>
      <w:r w:rsidR="00032054" w:rsidRPr="00621946">
        <w:rPr>
          <w:rFonts w:cs="Arial"/>
          <w:b/>
          <w:bCs/>
          <w:sz w:val="22"/>
          <w:szCs w:val="22"/>
        </w:rPr>
        <w:t xml:space="preserve"> </w:t>
      </w:r>
      <w:proofErr w:type="spellStart"/>
      <w:r w:rsidR="00032054" w:rsidRPr="00621946">
        <w:rPr>
          <w:rFonts w:cs="Arial"/>
          <w:b/>
          <w:bCs/>
          <w:sz w:val="22"/>
          <w:szCs w:val="22"/>
        </w:rPr>
        <w:t>nije</w:t>
      </w:r>
      <w:proofErr w:type="spellEnd"/>
      <w:r w:rsidR="00032054" w:rsidRPr="00621946">
        <w:rPr>
          <w:rFonts w:cs="Arial"/>
          <w:b/>
          <w:bCs/>
          <w:sz w:val="22"/>
          <w:szCs w:val="22"/>
        </w:rPr>
        <w:t xml:space="preserve"> </w:t>
      </w:r>
      <w:proofErr w:type="spellStart"/>
      <w:r w:rsidR="00032054" w:rsidRPr="00621946">
        <w:rPr>
          <w:rFonts w:cs="Arial"/>
          <w:b/>
          <w:bCs/>
          <w:sz w:val="22"/>
          <w:szCs w:val="22"/>
        </w:rPr>
        <w:t>bilo</w:t>
      </w:r>
      <w:proofErr w:type="spellEnd"/>
      <w:r w:rsidR="00032054" w:rsidRPr="00621946">
        <w:rPr>
          <w:rFonts w:cs="Arial"/>
          <w:b/>
          <w:bCs/>
          <w:sz w:val="22"/>
          <w:szCs w:val="22"/>
        </w:rPr>
        <w:t xml:space="preserve"> </w:t>
      </w:r>
      <w:proofErr w:type="spellStart"/>
      <w:r w:rsidR="00032054" w:rsidRPr="00621946">
        <w:rPr>
          <w:rFonts w:cs="Arial"/>
          <w:b/>
          <w:bCs/>
          <w:sz w:val="22"/>
          <w:szCs w:val="22"/>
        </w:rPr>
        <w:t>novih</w:t>
      </w:r>
      <w:proofErr w:type="spellEnd"/>
      <w:r w:rsidR="00032054" w:rsidRPr="00621946">
        <w:rPr>
          <w:rFonts w:cs="Arial"/>
          <w:b/>
          <w:bCs/>
          <w:sz w:val="22"/>
          <w:szCs w:val="22"/>
        </w:rPr>
        <w:t xml:space="preserve"> </w:t>
      </w:r>
      <w:proofErr w:type="spellStart"/>
      <w:r w:rsidR="00032054" w:rsidRPr="00621946">
        <w:rPr>
          <w:rFonts w:cs="Arial"/>
          <w:b/>
          <w:bCs/>
          <w:sz w:val="22"/>
          <w:szCs w:val="22"/>
        </w:rPr>
        <w:t>zapošljavanja</w:t>
      </w:r>
      <w:proofErr w:type="spellEnd"/>
      <w:r w:rsidR="00032054" w:rsidRPr="00621946">
        <w:rPr>
          <w:rFonts w:cs="Arial"/>
          <w:b/>
          <w:bCs/>
          <w:sz w:val="22"/>
          <w:szCs w:val="22"/>
        </w:rPr>
        <w:t>.</w:t>
      </w:r>
    </w:p>
    <w:p w14:paraId="600536F2" w14:textId="77777777" w:rsidR="00152423" w:rsidRPr="00DE1F50" w:rsidRDefault="00152423" w:rsidP="00A77CDD">
      <w:pPr>
        <w:spacing w:after="0"/>
        <w:rPr>
          <w:rFonts w:cs="Arial"/>
          <w:color w:val="00B05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82"/>
        <w:gridCol w:w="2038"/>
        <w:gridCol w:w="1387"/>
        <w:gridCol w:w="1969"/>
      </w:tblGrid>
      <w:tr w:rsidR="00FE78A6" w:rsidRPr="00FE78A6" w14:paraId="05E2AB49" w14:textId="77777777" w:rsidTr="00152423">
        <w:tc>
          <w:tcPr>
            <w:tcW w:w="5000" w:type="pct"/>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05C7433" w14:textId="77777777" w:rsidR="00FC3461" w:rsidRPr="00FE78A6" w:rsidRDefault="00FC3461" w:rsidP="00FC3461">
            <w:pPr>
              <w:spacing w:after="0"/>
              <w:jc w:val="center"/>
              <w:rPr>
                <w:rFonts w:cs="Arial"/>
                <w:b/>
                <w:bCs/>
                <w:sz w:val="22"/>
                <w:lang w:val="sr-Latn-CS" w:bidi="en-US"/>
              </w:rPr>
            </w:pPr>
            <w:r w:rsidRPr="00FE78A6">
              <w:rPr>
                <w:rFonts w:cs="Arial"/>
                <w:b/>
                <w:sz w:val="22"/>
                <w:szCs w:val="22"/>
              </w:rPr>
              <w:t>UPRAVA ZA BEZBJEDNOST HRANE, VETERINU I FITOSANITARNE POSLOVE</w:t>
            </w:r>
          </w:p>
        </w:tc>
      </w:tr>
      <w:tr w:rsidR="00FE78A6" w:rsidRPr="00FE78A6" w14:paraId="3212C5F0" w14:textId="77777777" w:rsidTr="006C1829">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1602FB4" w14:textId="094B74AB" w:rsidR="00F47031" w:rsidRPr="00FE78A6" w:rsidRDefault="00F47031" w:rsidP="00FC3461">
            <w:pPr>
              <w:spacing w:after="0"/>
              <w:jc w:val="center"/>
              <w:rPr>
                <w:rFonts w:cs="Arial"/>
                <w:b/>
                <w:sz w:val="22"/>
              </w:rPr>
            </w:pPr>
            <w:proofErr w:type="spellStart"/>
            <w:r w:rsidRPr="00FE78A6">
              <w:rPr>
                <w:rFonts w:cs="Arial"/>
                <w:b/>
                <w:sz w:val="22"/>
                <w:szCs w:val="22"/>
              </w:rPr>
              <w:t>direktor</w:t>
            </w:r>
            <w:proofErr w:type="spellEnd"/>
          </w:p>
        </w:tc>
      </w:tr>
      <w:tr w:rsidR="00FE78A6" w:rsidRPr="00FE78A6" w14:paraId="52B8E8AC" w14:textId="77777777" w:rsidTr="003F1436">
        <w:tc>
          <w:tcPr>
            <w:tcW w:w="5000" w:type="pct"/>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2ED547" w14:textId="0E44CE72" w:rsidR="003F1436" w:rsidRPr="00FE78A6" w:rsidRDefault="003F1436" w:rsidP="00FC3461">
            <w:pPr>
              <w:spacing w:after="0"/>
              <w:jc w:val="center"/>
              <w:rPr>
                <w:rFonts w:cs="Arial"/>
                <w:b/>
                <w:bCs/>
                <w:sz w:val="22"/>
                <w:lang w:val="sr-Latn-CS" w:bidi="en-US"/>
              </w:rPr>
            </w:pPr>
            <w:r w:rsidRPr="00FE78A6">
              <w:rPr>
                <w:rFonts w:cs="Arial"/>
                <w:b/>
                <w:bCs/>
                <w:sz w:val="22"/>
                <w:szCs w:val="22"/>
                <w:lang w:bidi="en-US"/>
              </w:rPr>
              <w:t>FITOSANITARNI SEKTOR</w:t>
            </w:r>
          </w:p>
        </w:tc>
      </w:tr>
      <w:tr w:rsidR="00FE78A6" w:rsidRPr="00FE78A6" w14:paraId="4C4F91A6" w14:textId="77777777" w:rsidTr="003F1436">
        <w:tc>
          <w:tcPr>
            <w:tcW w:w="218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EE4136B" w14:textId="36071A32" w:rsidR="003F1436" w:rsidRPr="00FE78A6" w:rsidRDefault="003F1436" w:rsidP="003F1436">
            <w:pPr>
              <w:spacing w:after="0"/>
              <w:jc w:val="center"/>
              <w:rPr>
                <w:rFonts w:cs="Arial"/>
                <w:b/>
                <w:bCs/>
                <w:sz w:val="18"/>
                <w:szCs w:val="18"/>
                <w:lang w:bidi="en-US"/>
              </w:rPr>
            </w:pPr>
          </w:p>
        </w:tc>
        <w:tc>
          <w:tcPr>
            <w:tcW w:w="106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6C0EB39" w14:textId="77777777"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Broj</w:t>
            </w:r>
            <w:proofErr w:type="spellEnd"/>
          </w:p>
          <w:p w14:paraId="220CC160" w14:textId="77777777"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sistematizovanih</w:t>
            </w:r>
            <w:proofErr w:type="spellEnd"/>
          </w:p>
          <w:p w14:paraId="6EC9D1A6" w14:textId="5E6352BF"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radnih</w:t>
            </w:r>
            <w:proofErr w:type="spellEnd"/>
            <w:r w:rsidRPr="00FE78A6">
              <w:rPr>
                <w:rFonts w:cs="Arial"/>
                <w:b/>
                <w:bCs/>
                <w:sz w:val="18"/>
                <w:szCs w:val="18"/>
                <w:lang w:bidi="en-US"/>
              </w:rPr>
              <w:t xml:space="preserve"> </w:t>
            </w:r>
            <w:proofErr w:type="spellStart"/>
            <w:r w:rsidRPr="00FE78A6">
              <w:rPr>
                <w:rFonts w:cs="Arial"/>
                <w:b/>
                <w:bCs/>
                <w:sz w:val="18"/>
                <w:szCs w:val="18"/>
                <w:lang w:bidi="en-US"/>
              </w:rPr>
              <w:t>mjesta</w:t>
            </w:r>
            <w:proofErr w:type="spellEnd"/>
          </w:p>
        </w:tc>
        <w:tc>
          <w:tcPr>
            <w:tcW w:w="72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7CCF14" w14:textId="236A3F2F" w:rsidR="003F1436" w:rsidRPr="00FE78A6" w:rsidRDefault="003F1436" w:rsidP="003F1436">
            <w:pPr>
              <w:spacing w:after="0"/>
              <w:jc w:val="center"/>
              <w:rPr>
                <w:rFonts w:cs="Arial"/>
                <w:b/>
                <w:bCs/>
                <w:sz w:val="18"/>
                <w:szCs w:val="18"/>
                <w:lang w:val="sr-Latn-CS" w:bidi="en-US"/>
              </w:rPr>
            </w:pPr>
            <w:r w:rsidRPr="00FE78A6">
              <w:rPr>
                <w:rFonts w:cs="Arial"/>
                <w:b/>
                <w:bCs/>
                <w:sz w:val="18"/>
                <w:szCs w:val="18"/>
                <w:lang w:val="sr-Latn-CS" w:bidi="en-US"/>
              </w:rPr>
              <w:t>Broj zaposlenih</w:t>
            </w:r>
          </w:p>
        </w:tc>
        <w:tc>
          <w:tcPr>
            <w:tcW w:w="1028"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2212330" w14:textId="3E06A0BA" w:rsidR="003F1436" w:rsidRPr="00FE78A6" w:rsidRDefault="003F1436" w:rsidP="003F1436">
            <w:pPr>
              <w:spacing w:after="0"/>
              <w:jc w:val="center"/>
              <w:rPr>
                <w:rFonts w:cs="Arial"/>
                <w:b/>
                <w:bCs/>
                <w:sz w:val="18"/>
                <w:szCs w:val="18"/>
                <w:lang w:val="sr-Latn-CS" w:bidi="en-US"/>
              </w:rPr>
            </w:pPr>
            <w:r w:rsidRPr="00FE78A6">
              <w:rPr>
                <w:rFonts w:cs="Arial"/>
                <w:b/>
                <w:bCs/>
                <w:sz w:val="18"/>
                <w:szCs w:val="18"/>
                <w:lang w:val="sr-Latn-CS" w:bidi="en-US"/>
              </w:rPr>
              <w:t>obrazovanje</w:t>
            </w:r>
          </w:p>
        </w:tc>
      </w:tr>
      <w:tr w:rsidR="00FE78A6" w:rsidRPr="00FE78A6" w14:paraId="250A6834" w14:textId="77777777" w:rsidTr="003F1436">
        <w:tc>
          <w:tcPr>
            <w:tcW w:w="2184" w:type="pct"/>
            <w:tcBorders>
              <w:top w:val="single" w:sz="4" w:space="0" w:color="auto"/>
              <w:left w:val="single" w:sz="4" w:space="0" w:color="auto"/>
              <w:bottom w:val="single" w:sz="4" w:space="0" w:color="auto"/>
              <w:right w:val="single" w:sz="4" w:space="0" w:color="auto"/>
            </w:tcBorders>
            <w:shd w:val="clear" w:color="auto" w:fill="FFFFFF" w:themeFill="background1"/>
          </w:tcPr>
          <w:p w14:paraId="26971071" w14:textId="3C955875" w:rsidR="003F1436" w:rsidRPr="00FE78A6" w:rsidRDefault="003F1436" w:rsidP="00D563E5">
            <w:pPr>
              <w:spacing w:after="0"/>
              <w:jc w:val="left"/>
              <w:rPr>
                <w:rFonts w:cs="Arial"/>
                <w:sz w:val="22"/>
                <w:lang w:bidi="en-US"/>
              </w:rPr>
            </w:pPr>
            <w:proofErr w:type="spellStart"/>
            <w:r w:rsidRPr="00FE78A6">
              <w:rPr>
                <w:rFonts w:cs="Arial"/>
                <w:sz w:val="22"/>
                <w:szCs w:val="22"/>
                <w:lang w:bidi="en-US"/>
              </w:rPr>
              <w:t>pomoćnik</w:t>
            </w:r>
            <w:proofErr w:type="spellEnd"/>
            <w:r w:rsidRPr="00FE78A6">
              <w:rPr>
                <w:rFonts w:cs="Arial"/>
                <w:sz w:val="22"/>
                <w:szCs w:val="22"/>
                <w:lang w:bidi="en-US"/>
              </w:rPr>
              <w:t xml:space="preserve"> </w:t>
            </w:r>
            <w:proofErr w:type="spellStart"/>
            <w:r w:rsidRPr="00FE78A6">
              <w:rPr>
                <w:rFonts w:cs="Arial"/>
                <w:sz w:val="22"/>
                <w:szCs w:val="22"/>
                <w:lang w:bidi="en-US"/>
              </w:rPr>
              <w:t>direktora</w:t>
            </w:r>
            <w:proofErr w:type="spellEnd"/>
            <w:r w:rsidRPr="00FE78A6">
              <w:rPr>
                <w:rFonts w:cs="Arial"/>
                <w:sz w:val="22"/>
                <w:szCs w:val="22"/>
                <w:lang w:bidi="en-US"/>
              </w:rPr>
              <w:t xml:space="preserve"> </w:t>
            </w:r>
          </w:p>
        </w:tc>
        <w:tc>
          <w:tcPr>
            <w:tcW w:w="1064" w:type="pct"/>
            <w:tcBorders>
              <w:top w:val="single" w:sz="4" w:space="0" w:color="auto"/>
              <w:left w:val="single" w:sz="4" w:space="0" w:color="auto"/>
              <w:bottom w:val="single" w:sz="4" w:space="0" w:color="auto"/>
              <w:right w:val="single" w:sz="4" w:space="0" w:color="auto"/>
            </w:tcBorders>
            <w:shd w:val="clear" w:color="auto" w:fill="FFFFFF" w:themeFill="background1"/>
          </w:tcPr>
          <w:p w14:paraId="0C5E8736" w14:textId="753C8086" w:rsidR="003F1436" w:rsidRPr="00FE78A6" w:rsidRDefault="003F1436" w:rsidP="003F1436">
            <w:pPr>
              <w:spacing w:after="0"/>
              <w:jc w:val="center"/>
              <w:rPr>
                <w:rFonts w:cs="Arial"/>
                <w:b/>
                <w:bCs/>
                <w:sz w:val="22"/>
                <w:lang w:bidi="en-US"/>
              </w:rPr>
            </w:pPr>
            <w:r w:rsidRPr="00FE78A6">
              <w:rPr>
                <w:rFonts w:cs="Arial"/>
                <w:bCs/>
                <w:sz w:val="22"/>
                <w:szCs w:val="22"/>
                <w:lang w:val="sr-Latn-CS" w:bidi="en-US"/>
              </w:rPr>
              <w:t>1</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tcPr>
          <w:p w14:paraId="2175D306" w14:textId="6677140A" w:rsidR="003F1436" w:rsidRPr="00FE78A6" w:rsidRDefault="003F1436" w:rsidP="003F1436">
            <w:pPr>
              <w:spacing w:after="0"/>
              <w:jc w:val="center"/>
              <w:rPr>
                <w:rFonts w:cs="Arial"/>
                <w:b/>
                <w:bCs/>
                <w:sz w:val="22"/>
                <w:lang w:val="sr-Latn-CS" w:bidi="en-US"/>
              </w:rPr>
            </w:pPr>
            <w:r w:rsidRPr="00FE78A6">
              <w:rPr>
                <w:rFonts w:cs="Arial"/>
                <w:sz w:val="22"/>
                <w:szCs w:val="22"/>
                <w:lang w:val="sr-Latn-CS" w:bidi="en-US"/>
              </w:rPr>
              <w:t>1</w:t>
            </w:r>
          </w:p>
        </w:tc>
        <w:tc>
          <w:tcPr>
            <w:tcW w:w="1028" w:type="pct"/>
            <w:tcBorders>
              <w:top w:val="single" w:sz="4" w:space="0" w:color="auto"/>
              <w:left w:val="single" w:sz="4" w:space="0" w:color="auto"/>
              <w:bottom w:val="single" w:sz="4" w:space="0" w:color="auto"/>
              <w:right w:val="single" w:sz="4" w:space="0" w:color="auto"/>
            </w:tcBorders>
            <w:shd w:val="clear" w:color="auto" w:fill="FFFFFF" w:themeFill="background1"/>
          </w:tcPr>
          <w:p w14:paraId="402D4DB1" w14:textId="0148AA70" w:rsidR="003F1436" w:rsidRPr="00FE78A6" w:rsidRDefault="003F1436" w:rsidP="003F1436">
            <w:pPr>
              <w:spacing w:after="0"/>
              <w:jc w:val="center"/>
              <w:rPr>
                <w:rFonts w:cs="Arial"/>
                <w:b/>
                <w:bCs/>
                <w:sz w:val="22"/>
                <w:lang w:val="sr-Latn-CS" w:bidi="en-US"/>
              </w:rPr>
            </w:pPr>
            <w:r w:rsidRPr="00FE78A6">
              <w:rPr>
                <w:rFonts w:cs="Arial"/>
                <w:sz w:val="22"/>
                <w:szCs w:val="22"/>
                <w:lang w:val="sr-Latn-CS" w:bidi="en-US"/>
              </w:rPr>
              <w:t xml:space="preserve">      dipl. ing. polj.    </w:t>
            </w:r>
          </w:p>
        </w:tc>
      </w:tr>
      <w:tr w:rsidR="00FE78A6" w:rsidRPr="00FE78A6" w14:paraId="454A5832" w14:textId="77777777" w:rsidTr="003F1436">
        <w:tc>
          <w:tcPr>
            <w:tcW w:w="5000" w:type="pct"/>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22EB7B5" w14:textId="229A474C" w:rsidR="003F1436" w:rsidRPr="00FE78A6" w:rsidRDefault="003F1436" w:rsidP="003F1436">
            <w:pPr>
              <w:spacing w:after="0"/>
              <w:jc w:val="center"/>
              <w:rPr>
                <w:rFonts w:cs="Arial"/>
                <w:b/>
                <w:bCs/>
                <w:sz w:val="22"/>
                <w:lang w:val="sr-Latn-CS" w:bidi="en-US"/>
              </w:rPr>
            </w:pPr>
            <w:r w:rsidRPr="00FE78A6">
              <w:rPr>
                <w:rFonts w:cs="Arial"/>
                <w:b/>
                <w:bCs/>
                <w:sz w:val="22"/>
                <w:szCs w:val="22"/>
                <w:lang w:val="sr-Latn-CS" w:bidi="en-US"/>
              </w:rPr>
              <w:t>Odsjek za sredstva za promet i registraciju sredstava za zaštitu i ishranu bilja</w:t>
            </w:r>
          </w:p>
        </w:tc>
      </w:tr>
      <w:tr w:rsidR="00FE78A6" w:rsidRPr="00FE78A6" w14:paraId="7A25A1D0" w14:textId="77777777" w:rsidTr="003F1436">
        <w:tc>
          <w:tcPr>
            <w:tcW w:w="2184" w:type="pct"/>
            <w:tcBorders>
              <w:top w:val="single" w:sz="4" w:space="0" w:color="auto"/>
              <w:left w:val="single" w:sz="4" w:space="0" w:color="auto"/>
              <w:bottom w:val="single" w:sz="4" w:space="0" w:color="auto"/>
              <w:right w:val="single" w:sz="4" w:space="0" w:color="auto"/>
            </w:tcBorders>
            <w:shd w:val="clear" w:color="auto" w:fill="FFFFFF" w:themeFill="background1"/>
          </w:tcPr>
          <w:p w14:paraId="37D8F7D4" w14:textId="37931482" w:rsidR="003F1436" w:rsidRPr="00FE78A6" w:rsidRDefault="003F1436" w:rsidP="00D563E5">
            <w:pPr>
              <w:spacing w:after="0"/>
              <w:jc w:val="left"/>
              <w:rPr>
                <w:rFonts w:cs="Arial"/>
                <w:sz w:val="22"/>
                <w:lang w:bidi="en-US"/>
              </w:rPr>
            </w:pPr>
            <w:r w:rsidRPr="00FE78A6">
              <w:rPr>
                <w:rFonts w:cs="Arial"/>
                <w:sz w:val="22"/>
                <w:szCs w:val="22"/>
                <w:lang w:val="sr-Latn-CS" w:bidi="en-US"/>
              </w:rPr>
              <w:t xml:space="preserve">načelnik </w:t>
            </w:r>
          </w:p>
        </w:tc>
        <w:tc>
          <w:tcPr>
            <w:tcW w:w="1064" w:type="pct"/>
            <w:tcBorders>
              <w:top w:val="single" w:sz="4" w:space="0" w:color="auto"/>
              <w:left w:val="single" w:sz="4" w:space="0" w:color="auto"/>
              <w:bottom w:val="single" w:sz="4" w:space="0" w:color="auto"/>
              <w:right w:val="single" w:sz="4" w:space="0" w:color="auto"/>
            </w:tcBorders>
            <w:shd w:val="clear" w:color="auto" w:fill="FFFFFF" w:themeFill="background1"/>
          </w:tcPr>
          <w:p w14:paraId="19A852D0" w14:textId="14D5632B" w:rsidR="003F1436" w:rsidRPr="00FE78A6" w:rsidRDefault="003F1436" w:rsidP="003F1436">
            <w:pPr>
              <w:spacing w:after="0"/>
              <w:jc w:val="center"/>
              <w:rPr>
                <w:rFonts w:cs="Arial"/>
                <w:b/>
                <w:bCs/>
                <w:sz w:val="22"/>
                <w:lang w:bidi="en-US"/>
              </w:rPr>
            </w:pPr>
            <w:r w:rsidRPr="00FE78A6">
              <w:rPr>
                <w:rFonts w:cs="Arial"/>
                <w:bCs/>
                <w:sz w:val="22"/>
                <w:szCs w:val="22"/>
                <w:lang w:val="sr-Latn-CS" w:bidi="en-US"/>
              </w:rPr>
              <w:t>1</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tcPr>
          <w:p w14:paraId="697DC463" w14:textId="2D5B82CF" w:rsidR="003F1436" w:rsidRPr="00FE78A6" w:rsidRDefault="003F1436" w:rsidP="003F1436">
            <w:pPr>
              <w:spacing w:after="0"/>
              <w:jc w:val="center"/>
              <w:rPr>
                <w:rFonts w:cs="Arial"/>
                <w:b/>
                <w:bCs/>
                <w:sz w:val="22"/>
                <w:lang w:val="sr-Latn-CS" w:bidi="en-US"/>
              </w:rPr>
            </w:pPr>
            <w:r w:rsidRPr="00FE78A6">
              <w:rPr>
                <w:rFonts w:cs="Arial"/>
                <w:sz w:val="22"/>
                <w:szCs w:val="22"/>
                <w:lang w:val="sr-Latn-CS" w:bidi="en-US"/>
              </w:rPr>
              <w:t>1</w:t>
            </w:r>
          </w:p>
        </w:tc>
        <w:tc>
          <w:tcPr>
            <w:tcW w:w="1028" w:type="pct"/>
            <w:tcBorders>
              <w:top w:val="single" w:sz="4" w:space="0" w:color="auto"/>
              <w:left w:val="single" w:sz="4" w:space="0" w:color="auto"/>
              <w:bottom w:val="single" w:sz="4" w:space="0" w:color="auto"/>
              <w:right w:val="single" w:sz="4" w:space="0" w:color="auto"/>
            </w:tcBorders>
            <w:shd w:val="clear" w:color="auto" w:fill="FFFFFF" w:themeFill="background1"/>
          </w:tcPr>
          <w:p w14:paraId="18E3E71A" w14:textId="2AB60290" w:rsidR="003F1436" w:rsidRPr="00FE78A6" w:rsidRDefault="003F1436" w:rsidP="003F1436">
            <w:pPr>
              <w:spacing w:after="0"/>
              <w:jc w:val="center"/>
              <w:rPr>
                <w:rFonts w:cs="Arial"/>
                <w:b/>
                <w:bCs/>
                <w:sz w:val="22"/>
                <w:lang w:val="sr-Latn-CS" w:bidi="en-US"/>
              </w:rPr>
            </w:pPr>
            <w:r w:rsidRPr="00FE78A6">
              <w:rPr>
                <w:rFonts w:cs="Arial"/>
                <w:sz w:val="22"/>
                <w:szCs w:val="22"/>
                <w:lang w:val="sr-Latn-CS" w:bidi="en-US"/>
              </w:rPr>
              <w:t xml:space="preserve">      dipl. ing. polj.    </w:t>
            </w:r>
          </w:p>
        </w:tc>
      </w:tr>
      <w:tr w:rsidR="00FE78A6" w:rsidRPr="00FE78A6" w14:paraId="5A7D2F88" w14:textId="77777777" w:rsidTr="003F1436">
        <w:tc>
          <w:tcPr>
            <w:tcW w:w="218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6A12007" w14:textId="77777777" w:rsidR="003F1436" w:rsidRPr="00FE78A6" w:rsidRDefault="003F1436" w:rsidP="003F1436">
            <w:pPr>
              <w:spacing w:after="0"/>
              <w:jc w:val="center"/>
              <w:rPr>
                <w:rFonts w:cs="Arial"/>
                <w:b/>
                <w:bCs/>
                <w:sz w:val="18"/>
                <w:szCs w:val="18"/>
                <w:lang w:bidi="en-US"/>
              </w:rPr>
            </w:pPr>
          </w:p>
        </w:tc>
        <w:tc>
          <w:tcPr>
            <w:tcW w:w="106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68A0B2" w14:textId="77777777"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Broj</w:t>
            </w:r>
            <w:proofErr w:type="spellEnd"/>
          </w:p>
          <w:p w14:paraId="49E9B809" w14:textId="77777777"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sistematizovanih</w:t>
            </w:r>
            <w:proofErr w:type="spellEnd"/>
          </w:p>
          <w:p w14:paraId="5E567C0A" w14:textId="2646165A"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radnih</w:t>
            </w:r>
            <w:proofErr w:type="spellEnd"/>
            <w:r w:rsidRPr="00FE78A6">
              <w:rPr>
                <w:rFonts w:cs="Arial"/>
                <w:b/>
                <w:bCs/>
                <w:sz w:val="18"/>
                <w:szCs w:val="18"/>
                <w:lang w:bidi="en-US"/>
              </w:rPr>
              <w:t xml:space="preserve"> </w:t>
            </w:r>
            <w:proofErr w:type="spellStart"/>
            <w:r w:rsidRPr="00FE78A6">
              <w:rPr>
                <w:rFonts w:cs="Arial"/>
                <w:b/>
                <w:bCs/>
                <w:sz w:val="18"/>
                <w:szCs w:val="18"/>
                <w:lang w:bidi="en-US"/>
              </w:rPr>
              <w:t>mjesta</w:t>
            </w:r>
            <w:proofErr w:type="spellEnd"/>
          </w:p>
        </w:tc>
        <w:tc>
          <w:tcPr>
            <w:tcW w:w="72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6E1811F" w14:textId="69D42F71"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Broj</w:t>
            </w:r>
            <w:proofErr w:type="spellEnd"/>
            <w:r w:rsidRPr="00FE78A6">
              <w:rPr>
                <w:rFonts w:cs="Arial"/>
                <w:b/>
                <w:bCs/>
                <w:sz w:val="18"/>
                <w:szCs w:val="18"/>
                <w:lang w:bidi="en-US"/>
              </w:rPr>
              <w:t xml:space="preserve"> </w:t>
            </w:r>
            <w:proofErr w:type="spellStart"/>
            <w:r w:rsidRPr="00FE78A6">
              <w:rPr>
                <w:rFonts w:cs="Arial"/>
                <w:b/>
                <w:bCs/>
                <w:sz w:val="18"/>
                <w:szCs w:val="18"/>
                <w:lang w:bidi="en-US"/>
              </w:rPr>
              <w:t>zaposlenih</w:t>
            </w:r>
            <w:proofErr w:type="spellEnd"/>
          </w:p>
        </w:tc>
        <w:tc>
          <w:tcPr>
            <w:tcW w:w="1028"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42354E9" w14:textId="0C2CFD76"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obrazovanje</w:t>
            </w:r>
            <w:proofErr w:type="spellEnd"/>
          </w:p>
        </w:tc>
      </w:tr>
      <w:tr w:rsidR="00FE78A6" w:rsidRPr="00FE78A6" w14:paraId="564DDFF6" w14:textId="77777777" w:rsidTr="003F1436">
        <w:tc>
          <w:tcPr>
            <w:tcW w:w="21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A791DF" w14:textId="77777777" w:rsidR="003F1436" w:rsidRPr="00FE78A6" w:rsidRDefault="003F1436" w:rsidP="003F1436">
            <w:pPr>
              <w:spacing w:after="0"/>
              <w:jc w:val="left"/>
              <w:rPr>
                <w:rFonts w:cs="Arial"/>
                <w:bCs/>
                <w:sz w:val="22"/>
                <w:lang w:val="sr-Latn-CS" w:bidi="en-US"/>
              </w:rPr>
            </w:pPr>
            <w:r w:rsidRPr="00FE78A6">
              <w:rPr>
                <w:rFonts w:cs="Arial"/>
                <w:bCs/>
                <w:sz w:val="22"/>
                <w:szCs w:val="22"/>
                <w:lang w:val="sr-Latn-CS" w:bidi="en-US"/>
              </w:rPr>
              <w:t>savjetnici</w:t>
            </w:r>
          </w:p>
        </w:tc>
        <w:tc>
          <w:tcPr>
            <w:tcW w:w="10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94051D" w14:textId="77777777" w:rsidR="003F1436" w:rsidRPr="00FE78A6" w:rsidRDefault="003F1436" w:rsidP="003F1436">
            <w:pPr>
              <w:spacing w:after="0"/>
              <w:jc w:val="center"/>
              <w:rPr>
                <w:rFonts w:cs="Arial"/>
                <w:bCs/>
                <w:sz w:val="22"/>
                <w:lang w:val="sr-Latn-CS" w:bidi="en-US"/>
              </w:rPr>
            </w:pPr>
            <w:r w:rsidRPr="00FE78A6">
              <w:rPr>
                <w:rFonts w:cs="Arial"/>
                <w:bCs/>
                <w:sz w:val="22"/>
                <w:szCs w:val="22"/>
                <w:lang w:val="sr-Latn-CS" w:bidi="en-US"/>
              </w:rPr>
              <w:t>3</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4C8A2" w14:textId="77777777" w:rsidR="003F1436" w:rsidRPr="00FE78A6" w:rsidRDefault="003F1436" w:rsidP="003F1436">
            <w:pPr>
              <w:spacing w:after="0"/>
              <w:jc w:val="center"/>
              <w:rPr>
                <w:rFonts w:cs="Arial"/>
                <w:sz w:val="22"/>
                <w:lang w:val="sr-Latn-CS" w:bidi="en-US"/>
              </w:rPr>
            </w:pPr>
            <w:r w:rsidRPr="00FE78A6">
              <w:rPr>
                <w:rFonts w:cs="Arial"/>
                <w:sz w:val="22"/>
                <w:szCs w:val="22"/>
                <w:lang w:val="sr-Latn-CS" w:bidi="en-US"/>
              </w:rPr>
              <w:t>1</w:t>
            </w:r>
          </w:p>
        </w:tc>
        <w:tc>
          <w:tcPr>
            <w:tcW w:w="10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1B0F0" w14:textId="77777777" w:rsidR="003F1436" w:rsidRPr="00FE78A6" w:rsidRDefault="003F1436" w:rsidP="003F1436">
            <w:pPr>
              <w:spacing w:after="0"/>
              <w:jc w:val="right"/>
              <w:rPr>
                <w:rFonts w:cs="Arial"/>
                <w:sz w:val="22"/>
                <w:lang w:val="sr-Latn-CS" w:bidi="en-US"/>
              </w:rPr>
            </w:pPr>
            <w:r w:rsidRPr="00FE78A6">
              <w:rPr>
                <w:rFonts w:cs="Arial"/>
                <w:sz w:val="22"/>
                <w:szCs w:val="22"/>
                <w:lang w:val="sr-Latn-CS" w:bidi="en-US"/>
              </w:rPr>
              <w:t xml:space="preserve">      dipl. ing. polj.    </w:t>
            </w:r>
          </w:p>
        </w:tc>
      </w:tr>
      <w:tr w:rsidR="00FE78A6" w:rsidRPr="00FE78A6" w14:paraId="0170F9C5" w14:textId="77777777" w:rsidTr="003F1436">
        <w:tc>
          <w:tcPr>
            <w:tcW w:w="5000" w:type="pct"/>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495C9F2" w14:textId="77777777" w:rsidR="003F1436" w:rsidRPr="00FE78A6" w:rsidRDefault="003F1436" w:rsidP="003F1436">
            <w:pPr>
              <w:spacing w:after="0"/>
              <w:jc w:val="center"/>
              <w:rPr>
                <w:rFonts w:cs="Arial"/>
                <w:b/>
                <w:sz w:val="22"/>
                <w:lang w:val="sr-Latn-CS" w:bidi="en-US"/>
              </w:rPr>
            </w:pPr>
            <w:r w:rsidRPr="00FE78A6">
              <w:rPr>
                <w:rFonts w:cs="Arial"/>
                <w:b/>
                <w:sz w:val="22"/>
                <w:szCs w:val="22"/>
              </w:rPr>
              <w:t xml:space="preserve">Odsjek za </w:t>
            </w:r>
            <w:proofErr w:type="spellStart"/>
            <w:r w:rsidRPr="00FE78A6">
              <w:rPr>
                <w:rFonts w:cs="Arial"/>
                <w:b/>
                <w:sz w:val="22"/>
                <w:szCs w:val="22"/>
              </w:rPr>
              <w:t>fitosanitarnu</w:t>
            </w:r>
            <w:proofErr w:type="spellEnd"/>
            <w:r w:rsidRPr="00FE78A6">
              <w:rPr>
                <w:rFonts w:cs="Arial"/>
                <w:b/>
                <w:sz w:val="22"/>
                <w:szCs w:val="22"/>
              </w:rPr>
              <w:t xml:space="preserve"> </w:t>
            </w:r>
            <w:proofErr w:type="spellStart"/>
            <w:r w:rsidRPr="00FE78A6">
              <w:rPr>
                <w:rFonts w:cs="Arial"/>
                <w:b/>
                <w:sz w:val="22"/>
                <w:szCs w:val="22"/>
              </w:rPr>
              <w:t>inspekciju</w:t>
            </w:r>
            <w:proofErr w:type="spellEnd"/>
          </w:p>
        </w:tc>
      </w:tr>
      <w:tr w:rsidR="00FE78A6" w:rsidRPr="00FE78A6" w14:paraId="1E613122" w14:textId="77777777" w:rsidTr="00287290">
        <w:tc>
          <w:tcPr>
            <w:tcW w:w="218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62ABE86" w14:textId="79314E2D" w:rsidR="003F1436" w:rsidRPr="00FE78A6" w:rsidRDefault="003F1436" w:rsidP="003F1436">
            <w:pPr>
              <w:spacing w:after="0"/>
              <w:jc w:val="left"/>
              <w:rPr>
                <w:rFonts w:cs="Arial"/>
                <w:bCs/>
                <w:sz w:val="22"/>
                <w:lang w:val="sr-Latn-CS" w:bidi="en-US"/>
              </w:rPr>
            </w:pPr>
          </w:p>
        </w:tc>
        <w:tc>
          <w:tcPr>
            <w:tcW w:w="106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8403BDB" w14:textId="77777777"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Broj</w:t>
            </w:r>
            <w:proofErr w:type="spellEnd"/>
          </w:p>
          <w:p w14:paraId="7345045E" w14:textId="77777777" w:rsidR="003F1436" w:rsidRPr="00FE78A6" w:rsidRDefault="003F1436" w:rsidP="003F1436">
            <w:pPr>
              <w:spacing w:after="0"/>
              <w:jc w:val="center"/>
              <w:rPr>
                <w:rFonts w:cs="Arial"/>
                <w:b/>
                <w:bCs/>
                <w:sz w:val="18"/>
                <w:szCs w:val="18"/>
                <w:lang w:bidi="en-US"/>
              </w:rPr>
            </w:pPr>
            <w:proofErr w:type="spellStart"/>
            <w:r w:rsidRPr="00FE78A6">
              <w:rPr>
                <w:rFonts w:cs="Arial"/>
                <w:b/>
                <w:bCs/>
                <w:sz w:val="18"/>
                <w:szCs w:val="18"/>
                <w:lang w:bidi="en-US"/>
              </w:rPr>
              <w:t>sistematizovanih</w:t>
            </w:r>
            <w:proofErr w:type="spellEnd"/>
          </w:p>
          <w:p w14:paraId="10DC1138" w14:textId="39C572C0" w:rsidR="003F1436" w:rsidRPr="00FE78A6" w:rsidRDefault="003F1436" w:rsidP="003F1436">
            <w:pPr>
              <w:spacing w:after="0"/>
              <w:jc w:val="center"/>
              <w:rPr>
                <w:rFonts w:cs="Arial"/>
                <w:bCs/>
                <w:sz w:val="22"/>
                <w:lang w:val="sr-Latn-CS" w:bidi="en-US"/>
              </w:rPr>
            </w:pPr>
            <w:proofErr w:type="spellStart"/>
            <w:r w:rsidRPr="00FE78A6">
              <w:rPr>
                <w:rFonts w:cs="Arial"/>
                <w:b/>
                <w:bCs/>
                <w:sz w:val="18"/>
                <w:szCs w:val="18"/>
                <w:lang w:bidi="en-US"/>
              </w:rPr>
              <w:t>radnih</w:t>
            </w:r>
            <w:proofErr w:type="spellEnd"/>
            <w:r w:rsidRPr="00FE78A6">
              <w:rPr>
                <w:rFonts w:cs="Arial"/>
                <w:b/>
                <w:bCs/>
                <w:sz w:val="18"/>
                <w:szCs w:val="18"/>
                <w:lang w:bidi="en-US"/>
              </w:rPr>
              <w:t xml:space="preserve"> </w:t>
            </w:r>
            <w:proofErr w:type="spellStart"/>
            <w:r w:rsidRPr="00FE78A6">
              <w:rPr>
                <w:rFonts w:cs="Arial"/>
                <w:b/>
                <w:bCs/>
                <w:sz w:val="18"/>
                <w:szCs w:val="18"/>
                <w:lang w:bidi="en-US"/>
              </w:rPr>
              <w:t>mjesta</w:t>
            </w:r>
            <w:proofErr w:type="spellEnd"/>
          </w:p>
        </w:tc>
        <w:tc>
          <w:tcPr>
            <w:tcW w:w="724"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58D5DEB" w14:textId="66CFF91A" w:rsidR="003F1436" w:rsidRPr="00FE78A6" w:rsidRDefault="003F1436" w:rsidP="003F1436">
            <w:pPr>
              <w:spacing w:after="0"/>
              <w:jc w:val="center"/>
              <w:rPr>
                <w:rFonts w:cs="Arial"/>
                <w:sz w:val="22"/>
                <w:lang w:val="sr-Latn-CS" w:bidi="en-US"/>
              </w:rPr>
            </w:pPr>
            <w:proofErr w:type="spellStart"/>
            <w:r w:rsidRPr="00FE78A6">
              <w:rPr>
                <w:rFonts w:cs="Arial"/>
                <w:b/>
                <w:bCs/>
                <w:sz w:val="18"/>
                <w:szCs w:val="18"/>
                <w:lang w:bidi="en-US"/>
              </w:rPr>
              <w:t>Broj</w:t>
            </w:r>
            <w:proofErr w:type="spellEnd"/>
            <w:r w:rsidRPr="00FE78A6">
              <w:rPr>
                <w:rFonts w:cs="Arial"/>
                <w:b/>
                <w:bCs/>
                <w:sz w:val="18"/>
                <w:szCs w:val="18"/>
                <w:lang w:bidi="en-US"/>
              </w:rPr>
              <w:t xml:space="preserve"> </w:t>
            </w:r>
            <w:proofErr w:type="spellStart"/>
            <w:r w:rsidRPr="00FE78A6">
              <w:rPr>
                <w:rFonts w:cs="Arial"/>
                <w:b/>
                <w:bCs/>
                <w:sz w:val="18"/>
                <w:szCs w:val="18"/>
                <w:lang w:bidi="en-US"/>
              </w:rPr>
              <w:t>zaposlenih</w:t>
            </w:r>
            <w:proofErr w:type="spellEnd"/>
          </w:p>
        </w:tc>
        <w:tc>
          <w:tcPr>
            <w:tcW w:w="1028"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B58F2A2" w14:textId="539453FA" w:rsidR="003F1436" w:rsidRPr="00FE78A6" w:rsidRDefault="003F1436" w:rsidP="00D563E5">
            <w:pPr>
              <w:spacing w:after="0"/>
              <w:jc w:val="center"/>
              <w:rPr>
                <w:rFonts w:cs="Arial"/>
                <w:sz w:val="22"/>
                <w:lang w:val="sr-Latn-CS" w:bidi="en-US"/>
              </w:rPr>
            </w:pPr>
            <w:proofErr w:type="spellStart"/>
            <w:r w:rsidRPr="00FE78A6">
              <w:rPr>
                <w:rFonts w:cs="Arial"/>
                <w:b/>
                <w:bCs/>
                <w:sz w:val="18"/>
                <w:szCs w:val="18"/>
                <w:lang w:bidi="en-US"/>
              </w:rPr>
              <w:t>obrazovanje</w:t>
            </w:r>
            <w:proofErr w:type="spellEnd"/>
          </w:p>
        </w:tc>
      </w:tr>
      <w:tr w:rsidR="00FE78A6" w:rsidRPr="00FE78A6" w14:paraId="11295FA5" w14:textId="77777777" w:rsidTr="003F1436">
        <w:tc>
          <w:tcPr>
            <w:tcW w:w="2184" w:type="pct"/>
            <w:tcBorders>
              <w:top w:val="single" w:sz="4" w:space="0" w:color="auto"/>
              <w:left w:val="single" w:sz="4" w:space="0" w:color="auto"/>
              <w:bottom w:val="single" w:sz="4" w:space="0" w:color="auto"/>
              <w:right w:val="single" w:sz="4" w:space="0" w:color="auto"/>
            </w:tcBorders>
            <w:shd w:val="clear" w:color="auto" w:fill="FFFFFF" w:themeFill="background1"/>
          </w:tcPr>
          <w:p w14:paraId="1310F5AE" w14:textId="47F35BFE" w:rsidR="003F1436" w:rsidRPr="00FE78A6" w:rsidRDefault="003F1436" w:rsidP="003F1436">
            <w:pPr>
              <w:spacing w:after="0"/>
              <w:jc w:val="left"/>
              <w:rPr>
                <w:rFonts w:cs="Arial"/>
                <w:bCs/>
                <w:sz w:val="22"/>
                <w:lang w:val="sr-Latn-CS" w:bidi="en-US"/>
              </w:rPr>
            </w:pPr>
            <w:r w:rsidRPr="00FE78A6">
              <w:rPr>
                <w:rFonts w:cs="Arial"/>
                <w:bCs/>
                <w:sz w:val="22"/>
                <w:szCs w:val="22"/>
                <w:lang w:val="sr-Latn-CS" w:bidi="en-US"/>
              </w:rPr>
              <w:t>fitosanitrani inspektori</w:t>
            </w:r>
          </w:p>
        </w:tc>
        <w:tc>
          <w:tcPr>
            <w:tcW w:w="1064" w:type="pct"/>
            <w:tcBorders>
              <w:top w:val="single" w:sz="4" w:space="0" w:color="auto"/>
              <w:left w:val="single" w:sz="4" w:space="0" w:color="auto"/>
              <w:bottom w:val="single" w:sz="4" w:space="0" w:color="auto"/>
              <w:right w:val="single" w:sz="4" w:space="0" w:color="auto"/>
            </w:tcBorders>
            <w:shd w:val="clear" w:color="auto" w:fill="FFFFFF" w:themeFill="background1"/>
          </w:tcPr>
          <w:p w14:paraId="0CADD2A1" w14:textId="5E1CF2E4" w:rsidR="003F1436" w:rsidRPr="00FE78A6" w:rsidRDefault="003F1436" w:rsidP="003F1436">
            <w:pPr>
              <w:spacing w:after="0"/>
              <w:jc w:val="center"/>
              <w:rPr>
                <w:rFonts w:cs="Arial"/>
                <w:bCs/>
                <w:sz w:val="22"/>
                <w:lang w:val="sr-Latn-CS" w:bidi="en-US"/>
              </w:rPr>
            </w:pPr>
            <w:r w:rsidRPr="00FE78A6">
              <w:rPr>
                <w:rFonts w:cs="Arial"/>
                <w:bCs/>
                <w:sz w:val="22"/>
                <w:szCs w:val="22"/>
                <w:lang w:val="sr-Latn-CS" w:bidi="en-US"/>
              </w:rPr>
              <w:t>24</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tcPr>
          <w:p w14:paraId="037629BB" w14:textId="179F09F2" w:rsidR="003F1436" w:rsidRPr="00FE78A6" w:rsidRDefault="003F1436" w:rsidP="003F1436">
            <w:pPr>
              <w:spacing w:after="0"/>
              <w:jc w:val="center"/>
              <w:rPr>
                <w:rFonts w:cs="Arial"/>
                <w:sz w:val="22"/>
                <w:lang w:val="sr-Latn-CS" w:bidi="en-US"/>
              </w:rPr>
            </w:pPr>
            <w:r w:rsidRPr="00FE78A6">
              <w:rPr>
                <w:rFonts w:cs="Arial"/>
                <w:sz w:val="22"/>
                <w:szCs w:val="22"/>
                <w:lang w:val="sr-Latn-CS" w:bidi="en-US"/>
              </w:rPr>
              <w:t>17</w:t>
            </w:r>
          </w:p>
        </w:tc>
        <w:tc>
          <w:tcPr>
            <w:tcW w:w="1028" w:type="pct"/>
            <w:tcBorders>
              <w:top w:val="single" w:sz="4" w:space="0" w:color="auto"/>
              <w:left w:val="single" w:sz="4" w:space="0" w:color="auto"/>
              <w:bottom w:val="single" w:sz="4" w:space="0" w:color="auto"/>
              <w:right w:val="single" w:sz="4" w:space="0" w:color="auto"/>
            </w:tcBorders>
            <w:shd w:val="clear" w:color="auto" w:fill="FFFFFF" w:themeFill="background1"/>
          </w:tcPr>
          <w:p w14:paraId="672BAA19" w14:textId="4B4D38B8" w:rsidR="003F1436" w:rsidRPr="00FE78A6" w:rsidRDefault="003F1436" w:rsidP="003F1436">
            <w:pPr>
              <w:spacing w:after="0"/>
              <w:jc w:val="right"/>
              <w:rPr>
                <w:rFonts w:cs="Arial"/>
                <w:sz w:val="22"/>
                <w:lang w:val="sr-Latn-CS" w:bidi="en-US"/>
              </w:rPr>
            </w:pPr>
            <w:r w:rsidRPr="00FE78A6">
              <w:rPr>
                <w:rFonts w:cs="Arial"/>
                <w:sz w:val="22"/>
                <w:szCs w:val="22"/>
                <w:lang w:val="sr-Latn-CS" w:bidi="en-US"/>
              </w:rPr>
              <w:t>dipl. ing. polj.</w:t>
            </w:r>
          </w:p>
        </w:tc>
      </w:tr>
      <w:tr w:rsidR="00FE78A6" w:rsidRPr="00FE78A6" w14:paraId="0B46E9E0" w14:textId="77777777" w:rsidTr="003F1436">
        <w:trPr>
          <w:trHeight w:val="122"/>
        </w:trPr>
        <w:tc>
          <w:tcPr>
            <w:tcW w:w="21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A697A2" w14:textId="77777777" w:rsidR="003F1436" w:rsidRPr="00FE78A6" w:rsidRDefault="003F1436" w:rsidP="003F1436">
            <w:pPr>
              <w:spacing w:after="0"/>
              <w:jc w:val="left"/>
              <w:rPr>
                <w:rFonts w:cs="Arial"/>
                <w:b/>
                <w:bCs/>
                <w:sz w:val="22"/>
                <w:lang w:val="sr-Latn-CS" w:bidi="en-US"/>
              </w:rPr>
            </w:pPr>
            <w:r w:rsidRPr="00FE78A6">
              <w:rPr>
                <w:rFonts w:cs="Arial"/>
                <w:b/>
                <w:bCs/>
                <w:sz w:val="22"/>
                <w:szCs w:val="22"/>
                <w:lang w:val="sr-Latn-CS" w:bidi="en-US"/>
              </w:rPr>
              <w:t>UKUPNO</w:t>
            </w:r>
          </w:p>
        </w:tc>
        <w:tc>
          <w:tcPr>
            <w:tcW w:w="1064" w:type="pct"/>
            <w:tcBorders>
              <w:top w:val="single" w:sz="4" w:space="0" w:color="auto"/>
              <w:left w:val="single" w:sz="4" w:space="0" w:color="auto"/>
              <w:bottom w:val="single" w:sz="4" w:space="0" w:color="auto"/>
              <w:right w:val="single" w:sz="4" w:space="0" w:color="auto"/>
            </w:tcBorders>
            <w:shd w:val="clear" w:color="auto" w:fill="FFFFFF" w:themeFill="background1"/>
          </w:tcPr>
          <w:p w14:paraId="3F13D0C2" w14:textId="77777777" w:rsidR="003F1436" w:rsidRPr="00FE78A6" w:rsidRDefault="003F1436" w:rsidP="003F1436">
            <w:pPr>
              <w:spacing w:after="0"/>
              <w:jc w:val="center"/>
              <w:rPr>
                <w:rFonts w:cs="Arial"/>
                <w:b/>
                <w:bCs/>
                <w:sz w:val="22"/>
                <w:lang w:val="sr-Latn-CS" w:bidi="en-US"/>
              </w:rPr>
            </w:pPr>
            <w:r w:rsidRPr="00FE78A6">
              <w:rPr>
                <w:rFonts w:cs="Arial"/>
                <w:b/>
                <w:bCs/>
                <w:sz w:val="22"/>
                <w:szCs w:val="22"/>
                <w:lang w:val="sr-Latn-CS" w:bidi="en-US"/>
              </w:rPr>
              <w:t>28</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tcPr>
          <w:p w14:paraId="763C7113" w14:textId="4F31F8FB" w:rsidR="003F1436" w:rsidRPr="00FE78A6" w:rsidRDefault="003F1436" w:rsidP="003F1436">
            <w:pPr>
              <w:spacing w:after="0"/>
              <w:jc w:val="center"/>
              <w:rPr>
                <w:rFonts w:cs="Arial"/>
                <w:b/>
                <w:sz w:val="22"/>
                <w:lang w:val="sr-Latn-CS" w:bidi="en-US"/>
              </w:rPr>
            </w:pPr>
            <w:r w:rsidRPr="00FE78A6">
              <w:rPr>
                <w:rFonts w:cs="Arial"/>
                <w:b/>
                <w:sz w:val="22"/>
                <w:szCs w:val="22"/>
                <w:lang w:val="sr-Latn-CS" w:bidi="en-US"/>
              </w:rPr>
              <w:t>19</w:t>
            </w:r>
          </w:p>
        </w:tc>
        <w:tc>
          <w:tcPr>
            <w:tcW w:w="1028" w:type="pct"/>
            <w:tcBorders>
              <w:top w:val="single" w:sz="4" w:space="0" w:color="auto"/>
              <w:left w:val="single" w:sz="4" w:space="0" w:color="auto"/>
              <w:bottom w:val="single" w:sz="4" w:space="0" w:color="auto"/>
              <w:right w:val="single" w:sz="4" w:space="0" w:color="auto"/>
            </w:tcBorders>
            <w:shd w:val="clear" w:color="auto" w:fill="FFFFFF" w:themeFill="background1"/>
          </w:tcPr>
          <w:p w14:paraId="07CAD480" w14:textId="77777777" w:rsidR="003F1436" w:rsidRPr="00FE78A6" w:rsidRDefault="003F1436" w:rsidP="003F1436">
            <w:pPr>
              <w:spacing w:after="0"/>
              <w:jc w:val="right"/>
              <w:rPr>
                <w:rFonts w:cs="Arial"/>
                <w:sz w:val="22"/>
                <w:lang w:val="sr-Latn-CS" w:bidi="en-US"/>
              </w:rPr>
            </w:pPr>
          </w:p>
        </w:tc>
      </w:tr>
    </w:tbl>
    <w:p w14:paraId="179455E1" w14:textId="77777777" w:rsidR="00621946" w:rsidRDefault="00621946" w:rsidP="00621946">
      <w:pPr>
        <w:pStyle w:val="Heading1"/>
        <w:spacing w:before="0"/>
        <w:ind w:left="360"/>
        <w:rPr>
          <w:rFonts w:ascii="Arial" w:eastAsia="Times New Roman" w:hAnsi="Arial" w:cs="Arial"/>
          <w:color w:val="auto"/>
          <w:sz w:val="36"/>
          <w:szCs w:val="36"/>
        </w:rPr>
      </w:pPr>
      <w:bookmarkStart w:id="22" w:name="_Toc107909968"/>
    </w:p>
    <w:p w14:paraId="13B3A5B2" w14:textId="40A8676B" w:rsidR="00194BFD" w:rsidRPr="00FE78A6" w:rsidRDefault="00FC1479" w:rsidP="0007148B">
      <w:pPr>
        <w:pStyle w:val="Heading1"/>
        <w:numPr>
          <w:ilvl w:val="0"/>
          <w:numId w:val="1"/>
        </w:numPr>
        <w:spacing w:before="0"/>
        <w:rPr>
          <w:rFonts w:ascii="Arial" w:eastAsia="Times New Roman" w:hAnsi="Arial" w:cs="Arial"/>
          <w:color w:val="auto"/>
          <w:sz w:val="36"/>
          <w:szCs w:val="36"/>
        </w:rPr>
      </w:pPr>
      <w:proofErr w:type="spellStart"/>
      <w:r w:rsidRPr="00FE78A6">
        <w:rPr>
          <w:rFonts w:ascii="Arial" w:eastAsia="Times New Roman" w:hAnsi="Arial" w:cs="Arial"/>
          <w:color w:val="auto"/>
          <w:sz w:val="36"/>
          <w:szCs w:val="36"/>
        </w:rPr>
        <w:t>Obuke</w:t>
      </w:r>
      <w:proofErr w:type="spellEnd"/>
      <w:r w:rsidR="00194BFD" w:rsidRPr="00FE78A6">
        <w:rPr>
          <w:rFonts w:ascii="Arial" w:eastAsia="Times New Roman" w:hAnsi="Arial" w:cs="Arial"/>
          <w:color w:val="auto"/>
          <w:sz w:val="36"/>
          <w:szCs w:val="36"/>
        </w:rPr>
        <w:t xml:space="preserve"> </w:t>
      </w:r>
      <w:proofErr w:type="spellStart"/>
      <w:r w:rsidR="001F62A0" w:rsidRPr="00FE78A6">
        <w:rPr>
          <w:rFonts w:ascii="Arial" w:eastAsia="Times New Roman" w:hAnsi="Arial" w:cs="Arial"/>
          <w:color w:val="auto"/>
          <w:sz w:val="36"/>
          <w:szCs w:val="36"/>
        </w:rPr>
        <w:t>administracije</w:t>
      </w:r>
      <w:proofErr w:type="spellEnd"/>
      <w:r w:rsidR="00A440DF" w:rsidRPr="00FE78A6">
        <w:rPr>
          <w:rFonts w:ascii="Arial" w:eastAsia="Times New Roman" w:hAnsi="Arial" w:cs="Arial"/>
          <w:color w:val="auto"/>
          <w:sz w:val="36"/>
          <w:szCs w:val="36"/>
        </w:rPr>
        <w:t xml:space="preserve"> i </w:t>
      </w:r>
      <w:proofErr w:type="spellStart"/>
      <w:r w:rsidR="00A440DF" w:rsidRPr="00FE78A6">
        <w:rPr>
          <w:rFonts w:ascii="Arial" w:eastAsia="Times New Roman" w:hAnsi="Arial" w:cs="Arial"/>
          <w:color w:val="auto"/>
          <w:sz w:val="36"/>
          <w:szCs w:val="36"/>
        </w:rPr>
        <w:t>inspekcije</w:t>
      </w:r>
      <w:bookmarkEnd w:id="22"/>
      <w:proofErr w:type="spellEnd"/>
    </w:p>
    <w:p w14:paraId="6DE850EA" w14:textId="77777777" w:rsidR="00194BFD" w:rsidRPr="00FE78A6" w:rsidRDefault="00194BFD" w:rsidP="00194BFD">
      <w:pPr>
        <w:spacing w:after="0"/>
        <w:rPr>
          <w:rFonts w:cs="Arial"/>
          <w:szCs w:val="22"/>
          <w:lang w:val="sr-Latn-CS"/>
        </w:rPr>
      </w:pPr>
    </w:p>
    <w:p w14:paraId="04750424" w14:textId="5B29448E" w:rsidR="00032531" w:rsidRPr="00FE78A6" w:rsidRDefault="00032531" w:rsidP="00032531">
      <w:pPr>
        <w:spacing w:after="0"/>
        <w:rPr>
          <w:rFonts w:cs="Arial"/>
          <w:szCs w:val="22"/>
          <w:lang w:val="sr-Latn-CS"/>
        </w:rPr>
      </w:pPr>
      <w:r w:rsidRPr="00FE78A6">
        <w:rPr>
          <w:rFonts w:cs="Arial"/>
          <w:szCs w:val="22"/>
          <w:lang w:val="sr-Latn-CS"/>
        </w:rPr>
        <w:t>Pregled obuka u 20</w:t>
      </w:r>
      <w:r w:rsidR="00F47031" w:rsidRPr="00FE78A6">
        <w:rPr>
          <w:rFonts w:cs="Arial"/>
          <w:szCs w:val="22"/>
          <w:lang w:val="sr-Latn-CS"/>
        </w:rPr>
        <w:t>2</w:t>
      </w:r>
      <w:r w:rsidR="00066C18" w:rsidRPr="00FE78A6">
        <w:rPr>
          <w:rFonts w:cs="Arial"/>
          <w:szCs w:val="22"/>
          <w:lang w:val="sr-Latn-CS"/>
        </w:rPr>
        <w:t>1</w:t>
      </w:r>
      <w:r w:rsidRPr="00FE78A6">
        <w:rPr>
          <w:rFonts w:cs="Arial"/>
          <w:szCs w:val="22"/>
          <w:lang w:val="sr-Latn-CS"/>
        </w:rPr>
        <w:t>. godini:</w:t>
      </w:r>
    </w:p>
    <w:tbl>
      <w:tblPr>
        <w:tblW w:w="51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70"/>
        <w:gridCol w:w="4516"/>
        <w:gridCol w:w="1456"/>
        <w:gridCol w:w="1673"/>
        <w:gridCol w:w="569"/>
        <w:gridCol w:w="1190"/>
      </w:tblGrid>
      <w:tr w:rsidR="00FE78A6" w:rsidRPr="00FE78A6" w14:paraId="138F3743" w14:textId="77777777" w:rsidTr="00066C18">
        <w:trPr>
          <w:cantSplit/>
          <w:trHeight w:val="174"/>
          <w:jc w:val="center"/>
        </w:trPr>
        <w:tc>
          <w:tcPr>
            <w:tcW w:w="189" w:type="pc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82C988C" w14:textId="77777777" w:rsidR="00032531" w:rsidRPr="00FE78A6" w:rsidRDefault="00032531" w:rsidP="001C3031">
            <w:pPr>
              <w:spacing w:after="0"/>
              <w:rPr>
                <w:rFonts w:eastAsiaTheme="minorHAnsi" w:cs="Arial"/>
                <w:b/>
                <w:bCs/>
                <w:sz w:val="18"/>
                <w:szCs w:val="18"/>
                <w:lang w:val="sl-SI"/>
              </w:rPr>
            </w:pPr>
            <w:r w:rsidRPr="00FE78A6">
              <w:rPr>
                <w:rFonts w:eastAsiaTheme="minorHAnsi" w:cs="Arial"/>
                <w:b/>
                <w:bCs/>
                <w:sz w:val="18"/>
                <w:szCs w:val="18"/>
                <w:lang w:val="sl-SI"/>
              </w:rPr>
              <w:t>Br.</w:t>
            </w:r>
          </w:p>
        </w:tc>
        <w:tc>
          <w:tcPr>
            <w:tcW w:w="2310" w:type="pc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01E4E092" w14:textId="77777777" w:rsidR="00032531" w:rsidRPr="00FE78A6" w:rsidRDefault="00032531" w:rsidP="00A20492">
            <w:pPr>
              <w:spacing w:after="0"/>
              <w:jc w:val="center"/>
              <w:rPr>
                <w:rFonts w:eastAsiaTheme="minorHAnsi" w:cs="Arial"/>
                <w:b/>
                <w:bCs/>
                <w:sz w:val="18"/>
                <w:szCs w:val="18"/>
                <w:lang w:val="sl-SI"/>
              </w:rPr>
            </w:pPr>
            <w:r w:rsidRPr="00FE78A6">
              <w:rPr>
                <w:rFonts w:eastAsiaTheme="minorHAnsi" w:cs="Arial"/>
                <w:b/>
                <w:bCs/>
                <w:sz w:val="18"/>
                <w:szCs w:val="18"/>
                <w:lang w:val="sl-SI"/>
              </w:rPr>
              <w:t>Datum</w:t>
            </w:r>
            <w:r w:rsidR="00A20492" w:rsidRPr="00FE78A6">
              <w:rPr>
                <w:rFonts w:eastAsiaTheme="minorHAnsi" w:cs="Arial"/>
                <w:b/>
                <w:bCs/>
                <w:sz w:val="18"/>
                <w:szCs w:val="18"/>
                <w:lang w:val="sl-SI"/>
              </w:rPr>
              <w:t>,</w:t>
            </w:r>
            <w:r w:rsidRPr="00FE78A6">
              <w:rPr>
                <w:rFonts w:eastAsiaTheme="minorHAnsi" w:cs="Arial"/>
                <w:b/>
                <w:bCs/>
                <w:sz w:val="18"/>
                <w:szCs w:val="18"/>
                <w:lang w:val="sl-SI"/>
              </w:rPr>
              <w:t xml:space="preserve"> tema</w:t>
            </w:r>
            <w:r w:rsidR="00A20492" w:rsidRPr="00FE78A6">
              <w:rPr>
                <w:rFonts w:eastAsiaTheme="minorHAnsi" w:cs="Arial"/>
                <w:b/>
                <w:bCs/>
                <w:sz w:val="18"/>
                <w:szCs w:val="18"/>
                <w:lang w:val="sl-SI"/>
              </w:rPr>
              <w:t xml:space="preserve"> i mjesto održavanja</w:t>
            </w:r>
          </w:p>
        </w:tc>
        <w:tc>
          <w:tcPr>
            <w:tcW w:w="745" w:type="pc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487ECDF" w14:textId="77777777" w:rsidR="00032531" w:rsidRPr="00FE78A6" w:rsidRDefault="00032531" w:rsidP="00A20492">
            <w:pPr>
              <w:spacing w:after="0"/>
              <w:jc w:val="center"/>
              <w:rPr>
                <w:rFonts w:eastAsiaTheme="minorHAnsi" w:cs="Arial"/>
                <w:b/>
                <w:bCs/>
                <w:sz w:val="18"/>
                <w:szCs w:val="18"/>
                <w:lang w:val="sl-SI"/>
              </w:rPr>
            </w:pPr>
            <w:r w:rsidRPr="00FE78A6">
              <w:rPr>
                <w:rFonts w:eastAsiaTheme="minorHAnsi" w:cs="Arial"/>
                <w:b/>
                <w:bCs/>
                <w:sz w:val="18"/>
                <w:szCs w:val="18"/>
                <w:lang w:val="sl-SI"/>
              </w:rPr>
              <w:t>Program</w:t>
            </w:r>
          </w:p>
        </w:tc>
        <w:tc>
          <w:tcPr>
            <w:tcW w:w="856" w:type="pc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2D970AD2" w14:textId="77777777" w:rsidR="00032531" w:rsidRPr="00FE78A6" w:rsidRDefault="00032531" w:rsidP="00A20492">
            <w:pPr>
              <w:spacing w:after="0"/>
              <w:jc w:val="center"/>
              <w:rPr>
                <w:rFonts w:eastAsiaTheme="minorHAnsi" w:cs="Arial"/>
                <w:b/>
                <w:bCs/>
                <w:sz w:val="18"/>
                <w:szCs w:val="18"/>
                <w:lang w:val="sl-SI"/>
              </w:rPr>
            </w:pPr>
            <w:r w:rsidRPr="00FE78A6">
              <w:rPr>
                <w:rFonts w:eastAsiaTheme="minorHAnsi" w:cs="Arial"/>
                <w:b/>
                <w:bCs/>
                <w:sz w:val="18"/>
                <w:szCs w:val="18"/>
                <w:lang w:val="sl-SI"/>
              </w:rPr>
              <w:t>Učesnici</w:t>
            </w:r>
          </w:p>
        </w:tc>
        <w:tc>
          <w:tcPr>
            <w:tcW w:w="291" w:type="pc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686E2AC" w14:textId="77777777" w:rsidR="00032531" w:rsidRPr="00FE78A6" w:rsidRDefault="00032531" w:rsidP="00A20492">
            <w:pPr>
              <w:spacing w:after="0"/>
              <w:jc w:val="center"/>
              <w:rPr>
                <w:rFonts w:eastAsiaTheme="minorHAnsi" w:cs="Arial"/>
                <w:b/>
                <w:sz w:val="18"/>
                <w:szCs w:val="18"/>
                <w:lang w:val="sl-SI"/>
              </w:rPr>
            </w:pPr>
            <w:r w:rsidRPr="00FE78A6">
              <w:rPr>
                <w:rFonts w:eastAsiaTheme="minorHAnsi" w:cs="Arial"/>
                <w:b/>
                <w:sz w:val="18"/>
                <w:szCs w:val="18"/>
                <w:lang w:val="sl-SI"/>
              </w:rPr>
              <w:t>Br.</w:t>
            </w:r>
          </w:p>
        </w:tc>
        <w:tc>
          <w:tcPr>
            <w:tcW w:w="609" w:type="pct"/>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FB2A5CB" w14:textId="77777777" w:rsidR="00032531" w:rsidRPr="00FE78A6" w:rsidRDefault="00032531" w:rsidP="00A20492">
            <w:pPr>
              <w:spacing w:after="0"/>
              <w:jc w:val="center"/>
              <w:rPr>
                <w:rFonts w:eastAsiaTheme="minorHAnsi" w:cs="Arial"/>
                <w:b/>
                <w:sz w:val="18"/>
                <w:szCs w:val="18"/>
                <w:highlight w:val="yellow"/>
                <w:lang w:val="sl-SI"/>
              </w:rPr>
            </w:pPr>
            <w:r w:rsidRPr="00FE78A6">
              <w:rPr>
                <w:rFonts w:eastAsiaTheme="minorHAnsi" w:cs="Arial"/>
                <w:b/>
                <w:bCs/>
                <w:sz w:val="18"/>
                <w:szCs w:val="18"/>
                <w:lang w:val="sl-SI"/>
              </w:rPr>
              <w:t>Organizator</w:t>
            </w:r>
          </w:p>
        </w:tc>
      </w:tr>
      <w:tr w:rsidR="00FE78A6" w:rsidRPr="00FE78A6" w14:paraId="4551B44B" w14:textId="77777777" w:rsidTr="00C612A0">
        <w:trPr>
          <w:cantSplit/>
          <w:trHeight w:val="375"/>
          <w:jc w:val="center"/>
        </w:trPr>
        <w:tc>
          <w:tcPr>
            <w:tcW w:w="189" w:type="pct"/>
            <w:tcBorders>
              <w:top w:val="single" w:sz="4" w:space="0" w:color="auto"/>
              <w:left w:val="single" w:sz="4" w:space="0" w:color="auto"/>
              <w:bottom w:val="single" w:sz="4" w:space="0" w:color="auto"/>
              <w:right w:val="single" w:sz="4" w:space="0" w:color="auto"/>
            </w:tcBorders>
          </w:tcPr>
          <w:p w14:paraId="7847C8FF" w14:textId="77777777" w:rsidR="0003367E" w:rsidRPr="00FE78A6" w:rsidRDefault="0003367E">
            <w:pPr>
              <w:numPr>
                <w:ilvl w:val="0"/>
                <w:numId w:val="10"/>
              </w:numPr>
              <w:spacing w:after="0"/>
              <w:rPr>
                <w:rFonts w:eastAsiaTheme="minorHAnsi" w:cs="Arial"/>
                <w:bCs/>
                <w:sz w:val="18"/>
                <w:szCs w:val="18"/>
                <w:lang w:val="sl-SI"/>
              </w:rPr>
            </w:pPr>
          </w:p>
        </w:tc>
        <w:tc>
          <w:tcPr>
            <w:tcW w:w="2310" w:type="pct"/>
            <w:tcBorders>
              <w:top w:val="single" w:sz="4" w:space="0" w:color="auto"/>
              <w:left w:val="single" w:sz="4" w:space="0" w:color="auto"/>
              <w:bottom w:val="single" w:sz="4" w:space="0" w:color="auto"/>
              <w:right w:val="single" w:sz="4" w:space="0" w:color="auto"/>
            </w:tcBorders>
          </w:tcPr>
          <w:p w14:paraId="39CDB780" w14:textId="77777777" w:rsidR="0003367E" w:rsidRPr="00FE78A6" w:rsidRDefault="0003367E" w:rsidP="0003367E">
            <w:pPr>
              <w:shd w:val="clear" w:color="auto" w:fill="FFFFFF"/>
              <w:spacing w:after="0"/>
              <w:jc w:val="center"/>
              <w:rPr>
                <w:rFonts w:eastAsiaTheme="minorHAnsi" w:cs="Arial"/>
                <w:b/>
                <w:sz w:val="18"/>
                <w:szCs w:val="18"/>
                <w:lang w:val="sl-SI"/>
              </w:rPr>
            </w:pPr>
            <w:r w:rsidRPr="00FE78A6">
              <w:rPr>
                <w:rFonts w:eastAsiaTheme="minorHAnsi" w:cs="Arial"/>
                <w:b/>
                <w:sz w:val="18"/>
                <w:szCs w:val="18"/>
                <w:lang w:val="sl-SI"/>
              </w:rPr>
              <w:t>28. juna do 2. jula 2021. godine</w:t>
            </w:r>
          </w:p>
          <w:p w14:paraId="20A38B4C" w14:textId="240581C4" w:rsidR="0003367E" w:rsidRPr="00FE78A6" w:rsidRDefault="0003367E" w:rsidP="0003367E">
            <w:pPr>
              <w:shd w:val="clear" w:color="auto" w:fill="FFFFFF"/>
              <w:spacing w:after="0"/>
              <w:jc w:val="center"/>
              <w:rPr>
                <w:rFonts w:eastAsiaTheme="minorHAnsi" w:cs="Arial"/>
                <w:bCs/>
                <w:sz w:val="18"/>
                <w:szCs w:val="18"/>
                <w:lang w:val="sl-SI"/>
              </w:rPr>
            </w:pPr>
            <w:r w:rsidRPr="00FE78A6">
              <w:rPr>
                <w:rFonts w:eastAsiaTheme="minorHAnsi" w:cs="Arial"/>
                <w:bCs/>
                <w:sz w:val="18"/>
                <w:szCs w:val="18"/>
                <w:lang w:val="sl-SI"/>
              </w:rPr>
              <w:t xml:space="preserve">On line radionica za Procjenu rizika mikroorganizama koji se koriste kao pesticidi ilil biocidi </w:t>
            </w:r>
          </w:p>
        </w:tc>
        <w:tc>
          <w:tcPr>
            <w:tcW w:w="745" w:type="pct"/>
            <w:tcBorders>
              <w:top w:val="single" w:sz="4" w:space="0" w:color="auto"/>
              <w:left w:val="single" w:sz="4" w:space="0" w:color="auto"/>
              <w:bottom w:val="single" w:sz="4" w:space="0" w:color="auto"/>
              <w:right w:val="single" w:sz="4" w:space="0" w:color="auto"/>
            </w:tcBorders>
          </w:tcPr>
          <w:p w14:paraId="1DB10895" w14:textId="025014FF" w:rsidR="0003367E" w:rsidRPr="00FE78A6" w:rsidRDefault="0003367E" w:rsidP="0003367E">
            <w:pPr>
              <w:spacing w:after="0"/>
              <w:jc w:val="center"/>
              <w:rPr>
                <w:rFonts w:eastAsiaTheme="minorHAnsi" w:cs="Arial"/>
                <w:bCs/>
                <w:sz w:val="18"/>
                <w:szCs w:val="18"/>
                <w:lang w:val="sl-SI"/>
              </w:rPr>
            </w:pPr>
            <w:r w:rsidRPr="00FE78A6">
              <w:rPr>
                <w:rFonts w:eastAsiaTheme="minorHAnsi" w:cs="Arial"/>
                <w:b/>
                <w:sz w:val="18"/>
                <w:szCs w:val="18"/>
                <w:lang w:val="sl-SI"/>
              </w:rPr>
              <w:t>BTSF</w:t>
            </w:r>
          </w:p>
        </w:tc>
        <w:tc>
          <w:tcPr>
            <w:tcW w:w="856" w:type="pct"/>
            <w:tcBorders>
              <w:top w:val="single" w:sz="4" w:space="0" w:color="auto"/>
              <w:left w:val="single" w:sz="4" w:space="0" w:color="auto"/>
              <w:bottom w:val="single" w:sz="4" w:space="0" w:color="auto"/>
              <w:right w:val="single" w:sz="4" w:space="0" w:color="auto"/>
            </w:tcBorders>
          </w:tcPr>
          <w:p w14:paraId="5542377A" w14:textId="77777777" w:rsidR="0003367E" w:rsidRPr="00FE78A6" w:rsidRDefault="0003367E" w:rsidP="0003367E">
            <w:pPr>
              <w:spacing w:after="0"/>
              <w:jc w:val="center"/>
              <w:rPr>
                <w:rFonts w:eastAsiaTheme="minorHAnsi" w:cs="Arial"/>
                <w:bCs/>
                <w:sz w:val="18"/>
                <w:szCs w:val="18"/>
                <w:lang w:val="sl-SI"/>
              </w:rPr>
            </w:pPr>
            <w:r w:rsidRPr="00FE78A6">
              <w:rPr>
                <w:rFonts w:eastAsiaTheme="minorHAnsi" w:cs="Arial"/>
                <w:bCs/>
                <w:sz w:val="18"/>
                <w:szCs w:val="18"/>
                <w:lang w:val="sl-SI"/>
              </w:rPr>
              <w:t>Administracije zemalja članica EU</w:t>
            </w:r>
          </w:p>
          <w:p w14:paraId="28021A20" w14:textId="6857300B" w:rsidR="0003367E" w:rsidRPr="00FE78A6" w:rsidRDefault="0003367E" w:rsidP="0003367E">
            <w:pPr>
              <w:spacing w:after="0"/>
              <w:jc w:val="center"/>
              <w:rPr>
                <w:rFonts w:eastAsiaTheme="minorHAnsi" w:cs="Arial"/>
                <w:bCs/>
                <w:sz w:val="18"/>
                <w:szCs w:val="18"/>
                <w:lang w:val="sl-SI"/>
              </w:rPr>
            </w:pPr>
            <w:r w:rsidRPr="00FE78A6">
              <w:rPr>
                <w:rFonts w:eastAsiaTheme="minorHAnsi" w:cs="Arial"/>
                <w:bCs/>
                <w:sz w:val="18"/>
                <w:szCs w:val="18"/>
                <w:lang w:val="sl-SI"/>
              </w:rPr>
              <w:t>i Crne Gore</w:t>
            </w:r>
          </w:p>
        </w:tc>
        <w:tc>
          <w:tcPr>
            <w:tcW w:w="291" w:type="pct"/>
            <w:tcBorders>
              <w:top w:val="single" w:sz="4" w:space="0" w:color="auto"/>
              <w:left w:val="single" w:sz="4" w:space="0" w:color="auto"/>
              <w:bottom w:val="single" w:sz="4" w:space="0" w:color="auto"/>
              <w:right w:val="single" w:sz="4" w:space="0" w:color="auto"/>
            </w:tcBorders>
          </w:tcPr>
          <w:p w14:paraId="78B10D7A" w14:textId="73DAF5FA" w:rsidR="0003367E" w:rsidRPr="00FE78A6" w:rsidRDefault="0003367E" w:rsidP="0003367E">
            <w:pPr>
              <w:spacing w:after="0"/>
              <w:jc w:val="center"/>
              <w:rPr>
                <w:rFonts w:eastAsiaTheme="minorHAnsi" w:cs="Arial"/>
                <w:sz w:val="18"/>
                <w:szCs w:val="18"/>
                <w:lang w:val="sl-SI"/>
              </w:rPr>
            </w:pPr>
            <w:r w:rsidRPr="00FE78A6">
              <w:rPr>
                <w:rFonts w:eastAsiaTheme="minorHAnsi" w:cs="Arial"/>
                <w:sz w:val="18"/>
                <w:szCs w:val="18"/>
                <w:lang w:val="sl-SI"/>
              </w:rPr>
              <w:t>2</w:t>
            </w:r>
          </w:p>
        </w:tc>
        <w:tc>
          <w:tcPr>
            <w:tcW w:w="609" w:type="pct"/>
            <w:tcBorders>
              <w:top w:val="single" w:sz="4" w:space="0" w:color="auto"/>
              <w:left w:val="single" w:sz="4" w:space="0" w:color="auto"/>
              <w:bottom w:val="single" w:sz="4" w:space="0" w:color="auto"/>
              <w:right w:val="single" w:sz="4" w:space="0" w:color="auto"/>
            </w:tcBorders>
          </w:tcPr>
          <w:p w14:paraId="3B5EF7B5" w14:textId="321B6BCF" w:rsidR="0003367E" w:rsidRPr="00FE78A6" w:rsidRDefault="0003367E" w:rsidP="0003367E">
            <w:pPr>
              <w:shd w:val="clear" w:color="auto" w:fill="FFFFFF"/>
              <w:spacing w:after="0"/>
              <w:jc w:val="center"/>
              <w:rPr>
                <w:rFonts w:eastAsiaTheme="minorHAnsi" w:cs="Arial"/>
                <w:sz w:val="18"/>
                <w:szCs w:val="18"/>
                <w:highlight w:val="yellow"/>
                <w:lang w:val="sl-SI"/>
              </w:rPr>
            </w:pPr>
            <w:r w:rsidRPr="00FE78A6">
              <w:rPr>
                <w:rFonts w:eastAsiaTheme="minorHAnsi" w:cs="Arial"/>
                <w:sz w:val="18"/>
                <w:szCs w:val="18"/>
                <w:lang w:val="sl-SI"/>
              </w:rPr>
              <w:t>Evropska Komisija</w:t>
            </w:r>
          </w:p>
        </w:tc>
      </w:tr>
      <w:tr w:rsidR="00FE78A6" w:rsidRPr="00FE78A6" w14:paraId="0270B686" w14:textId="77777777" w:rsidTr="00C612A0">
        <w:trPr>
          <w:cantSplit/>
          <w:trHeight w:val="375"/>
          <w:jc w:val="center"/>
        </w:trPr>
        <w:tc>
          <w:tcPr>
            <w:tcW w:w="189" w:type="pct"/>
            <w:tcBorders>
              <w:top w:val="single" w:sz="4" w:space="0" w:color="auto"/>
              <w:left w:val="single" w:sz="4" w:space="0" w:color="auto"/>
              <w:bottom w:val="single" w:sz="4" w:space="0" w:color="auto"/>
              <w:right w:val="single" w:sz="4" w:space="0" w:color="auto"/>
            </w:tcBorders>
          </w:tcPr>
          <w:p w14:paraId="572E61A0" w14:textId="77777777" w:rsidR="0003367E" w:rsidRPr="00FE78A6" w:rsidRDefault="0003367E">
            <w:pPr>
              <w:numPr>
                <w:ilvl w:val="0"/>
                <w:numId w:val="10"/>
              </w:numPr>
              <w:spacing w:after="0"/>
              <w:rPr>
                <w:rFonts w:eastAsiaTheme="minorHAnsi" w:cs="Arial"/>
                <w:bCs/>
                <w:sz w:val="18"/>
                <w:szCs w:val="18"/>
                <w:lang w:val="sl-SI"/>
              </w:rPr>
            </w:pPr>
          </w:p>
        </w:tc>
        <w:tc>
          <w:tcPr>
            <w:tcW w:w="2310" w:type="pct"/>
            <w:tcBorders>
              <w:top w:val="single" w:sz="4" w:space="0" w:color="auto"/>
              <w:left w:val="single" w:sz="4" w:space="0" w:color="auto"/>
              <w:bottom w:val="single" w:sz="4" w:space="0" w:color="auto"/>
              <w:right w:val="single" w:sz="4" w:space="0" w:color="auto"/>
            </w:tcBorders>
          </w:tcPr>
          <w:p w14:paraId="35C36BEF" w14:textId="77777777" w:rsidR="0003367E" w:rsidRPr="00FE78A6" w:rsidRDefault="0003367E" w:rsidP="0003367E">
            <w:pPr>
              <w:shd w:val="clear" w:color="auto" w:fill="FFFFFF"/>
              <w:spacing w:after="0"/>
              <w:jc w:val="center"/>
              <w:rPr>
                <w:rFonts w:eastAsiaTheme="minorHAnsi" w:cs="Arial"/>
                <w:b/>
                <w:sz w:val="18"/>
                <w:szCs w:val="18"/>
                <w:lang w:val="sl-SI"/>
              </w:rPr>
            </w:pPr>
            <w:r w:rsidRPr="00FE78A6">
              <w:rPr>
                <w:rFonts w:eastAsiaTheme="minorHAnsi" w:cs="Arial"/>
                <w:b/>
                <w:sz w:val="18"/>
                <w:szCs w:val="18"/>
                <w:lang w:val="sl-SI"/>
              </w:rPr>
              <w:t>29. novembar do 3. decembra 2021.</w:t>
            </w:r>
          </w:p>
          <w:p w14:paraId="296426D8" w14:textId="25107C54" w:rsidR="0003367E" w:rsidRPr="00FE78A6" w:rsidRDefault="0003367E" w:rsidP="0003367E">
            <w:pPr>
              <w:shd w:val="clear" w:color="auto" w:fill="FFFFFF"/>
              <w:spacing w:after="0"/>
              <w:jc w:val="center"/>
              <w:rPr>
                <w:rFonts w:eastAsiaTheme="minorHAnsi" w:cs="Arial"/>
                <w:b/>
                <w:sz w:val="18"/>
                <w:szCs w:val="18"/>
                <w:lang w:val="sl-SI"/>
              </w:rPr>
            </w:pPr>
            <w:r w:rsidRPr="00FE78A6">
              <w:rPr>
                <w:rFonts w:eastAsiaTheme="minorHAnsi" w:cs="Arial"/>
                <w:bCs/>
                <w:sz w:val="18"/>
                <w:szCs w:val="18"/>
                <w:lang w:val="sl-SI"/>
              </w:rPr>
              <w:t xml:space="preserve">On line radionica za IT sistem, uvoz roba: pesticida </w:t>
            </w:r>
          </w:p>
        </w:tc>
        <w:tc>
          <w:tcPr>
            <w:tcW w:w="745" w:type="pct"/>
            <w:tcBorders>
              <w:top w:val="single" w:sz="4" w:space="0" w:color="auto"/>
              <w:left w:val="single" w:sz="4" w:space="0" w:color="auto"/>
              <w:bottom w:val="single" w:sz="4" w:space="0" w:color="auto"/>
              <w:right w:val="single" w:sz="4" w:space="0" w:color="auto"/>
            </w:tcBorders>
          </w:tcPr>
          <w:p w14:paraId="0232FFA5" w14:textId="047E6774" w:rsidR="0003367E" w:rsidRPr="00FE78A6" w:rsidRDefault="0003367E" w:rsidP="0003367E">
            <w:pPr>
              <w:spacing w:after="0"/>
              <w:jc w:val="center"/>
              <w:rPr>
                <w:rFonts w:eastAsiaTheme="minorHAnsi" w:cs="Arial"/>
                <w:b/>
                <w:sz w:val="18"/>
                <w:szCs w:val="18"/>
                <w:lang w:val="sl-SI"/>
              </w:rPr>
            </w:pPr>
            <w:r w:rsidRPr="00FE78A6">
              <w:rPr>
                <w:rFonts w:eastAsiaTheme="minorHAnsi" w:cs="Arial"/>
                <w:b/>
                <w:sz w:val="18"/>
                <w:szCs w:val="18"/>
                <w:lang w:val="sl-SI"/>
              </w:rPr>
              <w:t>BTSF</w:t>
            </w:r>
          </w:p>
        </w:tc>
        <w:tc>
          <w:tcPr>
            <w:tcW w:w="856" w:type="pct"/>
            <w:tcBorders>
              <w:top w:val="single" w:sz="4" w:space="0" w:color="auto"/>
              <w:left w:val="single" w:sz="4" w:space="0" w:color="auto"/>
              <w:bottom w:val="single" w:sz="4" w:space="0" w:color="auto"/>
              <w:right w:val="single" w:sz="4" w:space="0" w:color="auto"/>
            </w:tcBorders>
          </w:tcPr>
          <w:p w14:paraId="005384D1" w14:textId="77777777" w:rsidR="0003367E" w:rsidRPr="00FE78A6" w:rsidRDefault="0003367E" w:rsidP="0003367E">
            <w:pPr>
              <w:spacing w:after="0"/>
              <w:jc w:val="center"/>
              <w:rPr>
                <w:rFonts w:eastAsiaTheme="minorHAnsi" w:cs="Arial"/>
                <w:bCs/>
                <w:sz w:val="18"/>
                <w:szCs w:val="18"/>
                <w:lang w:val="sl-SI"/>
              </w:rPr>
            </w:pPr>
            <w:r w:rsidRPr="00FE78A6">
              <w:rPr>
                <w:rFonts w:eastAsiaTheme="minorHAnsi" w:cs="Arial"/>
                <w:bCs/>
                <w:sz w:val="18"/>
                <w:szCs w:val="18"/>
                <w:lang w:val="sl-SI"/>
              </w:rPr>
              <w:t>Administracije zemalja članica EU</w:t>
            </w:r>
          </w:p>
          <w:p w14:paraId="798601E1" w14:textId="1F1AF7D5" w:rsidR="0003367E" w:rsidRPr="00FE78A6" w:rsidRDefault="0003367E" w:rsidP="0003367E">
            <w:pPr>
              <w:spacing w:after="0"/>
              <w:jc w:val="center"/>
              <w:rPr>
                <w:rFonts w:eastAsiaTheme="minorHAnsi" w:cs="Arial"/>
                <w:bCs/>
                <w:sz w:val="18"/>
                <w:szCs w:val="18"/>
                <w:lang w:val="sl-SI"/>
              </w:rPr>
            </w:pPr>
            <w:r w:rsidRPr="00FE78A6">
              <w:rPr>
                <w:rFonts w:eastAsiaTheme="minorHAnsi" w:cs="Arial"/>
                <w:bCs/>
                <w:sz w:val="18"/>
                <w:szCs w:val="18"/>
                <w:lang w:val="sl-SI"/>
              </w:rPr>
              <w:t>i Crne Gore</w:t>
            </w:r>
          </w:p>
        </w:tc>
        <w:tc>
          <w:tcPr>
            <w:tcW w:w="291" w:type="pct"/>
            <w:tcBorders>
              <w:top w:val="single" w:sz="4" w:space="0" w:color="auto"/>
              <w:left w:val="single" w:sz="4" w:space="0" w:color="auto"/>
              <w:bottom w:val="single" w:sz="4" w:space="0" w:color="auto"/>
              <w:right w:val="single" w:sz="4" w:space="0" w:color="auto"/>
            </w:tcBorders>
          </w:tcPr>
          <w:p w14:paraId="250303A3" w14:textId="68A258CE" w:rsidR="0003367E" w:rsidRPr="00FE78A6" w:rsidRDefault="0003367E" w:rsidP="0003367E">
            <w:pPr>
              <w:spacing w:after="0"/>
              <w:jc w:val="center"/>
              <w:rPr>
                <w:rFonts w:eastAsiaTheme="minorHAnsi" w:cs="Arial"/>
                <w:sz w:val="18"/>
                <w:szCs w:val="18"/>
                <w:lang w:val="sl-SI"/>
              </w:rPr>
            </w:pPr>
            <w:r w:rsidRPr="00FE78A6">
              <w:rPr>
                <w:rFonts w:eastAsiaTheme="minorHAnsi" w:cs="Arial"/>
                <w:sz w:val="18"/>
                <w:szCs w:val="18"/>
                <w:lang w:val="sl-SI"/>
              </w:rPr>
              <w:t>2</w:t>
            </w:r>
          </w:p>
        </w:tc>
        <w:tc>
          <w:tcPr>
            <w:tcW w:w="609" w:type="pct"/>
            <w:tcBorders>
              <w:top w:val="single" w:sz="4" w:space="0" w:color="auto"/>
              <w:left w:val="single" w:sz="4" w:space="0" w:color="auto"/>
              <w:bottom w:val="single" w:sz="4" w:space="0" w:color="auto"/>
              <w:right w:val="single" w:sz="4" w:space="0" w:color="auto"/>
            </w:tcBorders>
          </w:tcPr>
          <w:p w14:paraId="7FAF482C" w14:textId="3735C86E" w:rsidR="0003367E" w:rsidRPr="00FE78A6" w:rsidRDefault="0003367E" w:rsidP="0003367E">
            <w:pPr>
              <w:shd w:val="clear" w:color="auto" w:fill="FFFFFF"/>
              <w:spacing w:after="0"/>
              <w:jc w:val="center"/>
              <w:rPr>
                <w:rFonts w:eastAsiaTheme="minorHAnsi" w:cs="Arial"/>
                <w:sz w:val="18"/>
                <w:szCs w:val="18"/>
                <w:lang w:val="sl-SI"/>
              </w:rPr>
            </w:pPr>
            <w:r w:rsidRPr="00FE78A6">
              <w:rPr>
                <w:rFonts w:eastAsiaTheme="minorHAnsi" w:cs="Arial"/>
                <w:sz w:val="18"/>
                <w:szCs w:val="18"/>
                <w:lang w:val="sl-SI"/>
              </w:rPr>
              <w:t>Evropska Komisija</w:t>
            </w:r>
          </w:p>
        </w:tc>
      </w:tr>
    </w:tbl>
    <w:p w14:paraId="74D1BD2D" w14:textId="77777777" w:rsidR="00E25635" w:rsidRPr="00F47031" w:rsidRDefault="00E25635" w:rsidP="00A440DF">
      <w:pPr>
        <w:spacing w:before="120" w:after="200" w:line="276" w:lineRule="auto"/>
        <w:contextualSpacing/>
        <w:jc w:val="left"/>
        <w:rPr>
          <w:rFonts w:eastAsiaTheme="minorEastAsia" w:cs="Arial"/>
          <w:szCs w:val="22"/>
          <w:lang w:val="sr-Latn-ME" w:eastAsia="sr-Latn-ME"/>
        </w:rPr>
      </w:pPr>
    </w:p>
    <w:p w14:paraId="2D536441" w14:textId="1E73B75E" w:rsidR="00194BFD" w:rsidRPr="00FE78A6" w:rsidRDefault="00194BFD" w:rsidP="0007148B">
      <w:pPr>
        <w:pStyle w:val="Heading1"/>
        <w:numPr>
          <w:ilvl w:val="0"/>
          <w:numId w:val="1"/>
        </w:numPr>
        <w:spacing w:before="0"/>
        <w:rPr>
          <w:rFonts w:ascii="Arial" w:eastAsia="Times New Roman" w:hAnsi="Arial" w:cs="Arial"/>
          <w:color w:val="auto"/>
          <w:sz w:val="36"/>
          <w:szCs w:val="36"/>
        </w:rPr>
      </w:pPr>
      <w:bookmarkStart w:id="23" w:name="_Toc107909969"/>
      <w:proofErr w:type="spellStart"/>
      <w:r w:rsidRPr="00FE78A6">
        <w:rPr>
          <w:rFonts w:ascii="Arial" w:eastAsia="Times New Roman" w:hAnsi="Arial" w:cs="Arial"/>
          <w:color w:val="auto"/>
          <w:sz w:val="36"/>
          <w:szCs w:val="36"/>
        </w:rPr>
        <w:t>Obuke</w:t>
      </w:r>
      <w:proofErr w:type="spellEnd"/>
      <w:r w:rsidRPr="00FE78A6">
        <w:rPr>
          <w:rFonts w:ascii="Arial" w:eastAsia="Times New Roman" w:hAnsi="Arial" w:cs="Arial"/>
          <w:color w:val="auto"/>
          <w:sz w:val="36"/>
          <w:szCs w:val="36"/>
        </w:rPr>
        <w:t xml:space="preserve"> za </w:t>
      </w:r>
      <w:proofErr w:type="spellStart"/>
      <w:r w:rsidRPr="00FE78A6">
        <w:rPr>
          <w:rFonts w:ascii="Arial" w:eastAsia="Times New Roman" w:hAnsi="Arial" w:cs="Arial"/>
          <w:color w:val="auto"/>
          <w:sz w:val="36"/>
          <w:szCs w:val="36"/>
        </w:rPr>
        <w:t>korisnike</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sredstava</w:t>
      </w:r>
      <w:proofErr w:type="spellEnd"/>
      <w:r w:rsidRPr="00FE78A6">
        <w:rPr>
          <w:rFonts w:ascii="Arial" w:eastAsia="Times New Roman" w:hAnsi="Arial" w:cs="Arial"/>
          <w:color w:val="auto"/>
          <w:sz w:val="36"/>
          <w:szCs w:val="36"/>
        </w:rPr>
        <w:t xml:space="preserve"> za </w:t>
      </w:r>
      <w:proofErr w:type="spellStart"/>
      <w:r w:rsidRPr="00FE78A6">
        <w:rPr>
          <w:rFonts w:ascii="Arial" w:eastAsia="Times New Roman" w:hAnsi="Arial" w:cs="Arial"/>
          <w:color w:val="auto"/>
          <w:sz w:val="36"/>
          <w:szCs w:val="36"/>
        </w:rPr>
        <w:t>zaštitu</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bilja</w:t>
      </w:r>
      <w:bookmarkEnd w:id="23"/>
      <w:proofErr w:type="spellEnd"/>
    </w:p>
    <w:p w14:paraId="584E5C9A" w14:textId="77777777" w:rsidR="008F1884" w:rsidRPr="00FE78A6" w:rsidRDefault="008F1884" w:rsidP="008F1884"/>
    <w:p w14:paraId="45EAE990" w14:textId="672ED604" w:rsidR="00CB0148" w:rsidRPr="00FE78A6" w:rsidRDefault="00CB0148" w:rsidP="00CB0148">
      <w:pPr>
        <w:spacing w:after="0"/>
        <w:contextualSpacing/>
        <w:rPr>
          <w:rFonts w:cs="Arial"/>
          <w:sz w:val="22"/>
          <w:szCs w:val="22"/>
        </w:rPr>
      </w:pPr>
      <w:proofErr w:type="spellStart"/>
      <w:r w:rsidRPr="00FE78A6">
        <w:rPr>
          <w:rFonts w:cs="Arial"/>
          <w:sz w:val="22"/>
          <w:szCs w:val="22"/>
        </w:rPr>
        <w:t>Zbog</w:t>
      </w:r>
      <w:proofErr w:type="spellEnd"/>
      <w:r w:rsidRPr="00FE78A6">
        <w:rPr>
          <w:rFonts w:cs="Arial"/>
          <w:sz w:val="22"/>
          <w:szCs w:val="22"/>
        </w:rPr>
        <w:t xml:space="preserve"> </w:t>
      </w:r>
      <w:proofErr w:type="spellStart"/>
      <w:r w:rsidRPr="00FE78A6">
        <w:rPr>
          <w:rFonts w:cs="Arial"/>
          <w:sz w:val="22"/>
          <w:szCs w:val="22"/>
        </w:rPr>
        <w:t>situacije</w:t>
      </w:r>
      <w:proofErr w:type="spellEnd"/>
      <w:r w:rsidRPr="00FE78A6">
        <w:rPr>
          <w:rFonts w:cs="Arial"/>
          <w:sz w:val="22"/>
          <w:szCs w:val="22"/>
        </w:rPr>
        <w:t xml:space="preserve"> </w:t>
      </w:r>
      <w:proofErr w:type="spellStart"/>
      <w:r w:rsidRPr="00FE78A6">
        <w:rPr>
          <w:rFonts w:cs="Arial"/>
          <w:sz w:val="22"/>
          <w:szCs w:val="22"/>
        </w:rPr>
        <w:t>izavane</w:t>
      </w:r>
      <w:proofErr w:type="spellEnd"/>
      <w:r w:rsidRPr="00FE78A6">
        <w:rPr>
          <w:rFonts w:cs="Arial"/>
          <w:sz w:val="22"/>
          <w:szCs w:val="22"/>
        </w:rPr>
        <w:t xml:space="preserve"> </w:t>
      </w:r>
      <w:proofErr w:type="spellStart"/>
      <w:r w:rsidRPr="00FE78A6">
        <w:rPr>
          <w:rFonts w:cs="Arial"/>
          <w:sz w:val="22"/>
          <w:szCs w:val="22"/>
        </w:rPr>
        <w:t>epidemijom</w:t>
      </w:r>
      <w:proofErr w:type="spellEnd"/>
      <w:r w:rsidRPr="00FE78A6">
        <w:rPr>
          <w:rFonts w:cs="Arial"/>
          <w:sz w:val="22"/>
          <w:szCs w:val="22"/>
        </w:rPr>
        <w:t xml:space="preserve"> COVID19 </w:t>
      </w:r>
      <w:proofErr w:type="spellStart"/>
      <w:r w:rsidRPr="00FE78A6">
        <w:rPr>
          <w:rFonts w:cs="Arial"/>
          <w:sz w:val="22"/>
          <w:szCs w:val="22"/>
        </w:rPr>
        <w:t>nije</w:t>
      </w:r>
      <w:proofErr w:type="spellEnd"/>
      <w:r w:rsidRPr="00FE78A6">
        <w:rPr>
          <w:rFonts w:cs="Arial"/>
          <w:sz w:val="22"/>
          <w:szCs w:val="22"/>
        </w:rPr>
        <w:t xml:space="preserve"> u 2021. </w:t>
      </w:r>
      <w:proofErr w:type="spellStart"/>
      <w:r w:rsidRPr="00FE78A6">
        <w:rPr>
          <w:rFonts w:cs="Arial"/>
          <w:sz w:val="22"/>
          <w:szCs w:val="22"/>
        </w:rPr>
        <w:t>godini</w:t>
      </w:r>
      <w:proofErr w:type="spellEnd"/>
      <w:r w:rsidRPr="00FE78A6">
        <w:rPr>
          <w:rFonts w:cs="Arial"/>
          <w:sz w:val="22"/>
          <w:szCs w:val="22"/>
        </w:rPr>
        <w:t xml:space="preserve"> </w:t>
      </w:r>
      <w:proofErr w:type="spellStart"/>
      <w:r w:rsidRPr="00FE78A6">
        <w:rPr>
          <w:rFonts w:cs="Arial"/>
          <w:sz w:val="22"/>
          <w:szCs w:val="22"/>
        </w:rPr>
        <w:t>nije</w:t>
      </w:r>
      <w:proofErr w:type="spellEnd"/>
      <w:r w:rsidRPr="00FE78A6">
        <w:rPr>
          <w:rFonts w:cs="Arial"/>
          <w:sz w:val="22"/>
          <w:szCs w:val="22"/>
        </w:rPr>
        <w:t xml:space="preserve"> </w:t>
      </w:r>
      <w:proofErr w:type="spellStart"/>
      <w:r w:rsidRPr="00FE78A6">
        <w:rPr>
          <w:rFonts w:cs="Arial"/>
          <w:sz w:val="22"/>
          <w:szCs w:val="22"/>
        </w:rPr>
        <w:t>bilo</w:t>
      </w:r>
      <w:proofErr w:type="spellEnd"/>
      <w:r w:rsidRPr="00FE78A6">
        <w:rPr>
          <w:rFonts w:cs="Arial"/>
          <w:sz w:val="22"/>
          <w:szCs w:val="22"/>
        </w:rPr>
        <w:t xml:space="preserve"> </w:t>
      </w:r>
      <w:proofErr w:type="spellStart"/>
      <w:r w:rsidRPr="00FE78A6">
        <w:rPr>
          <w:rFonts w:cs="Arial"/>
          <w:sz w:val="22"/>
          <w:szCs w:val="22"/>
        </w:rPr>
        <w:t>moguće</w:t>
      </w:r>
      <w:proofErr w:type="spellEnd"/>
      <w:r w:rsidRPr="00FE78A6">
        <w:rPr>
          <w:rFonts w:cs="Arial"/>
          <w:sz w:val="22"/>
          <w:szCs w:val="22"/>
        </w:rPr>
        <w:t xml:space="preserve"> </w:t>
      </w:r>
      <w:proofErr w:type="spellStart"/>
      <w:r w:rsidRPr="00FE78A6">
        <w:rPr>
          <w:rFonts w:cs="Arial"/>
          <w:sz w:val="22"/>
          <w:szCs w:val="22"/>
        </w:rPr>
        <w:t>organizovati</w:t>
      </w:r>
      <w:proofErr w:type="spellEnd"/>
      <w:r w:rsidRPr="00FE78A6">
        <w:rPr>
          <w:rFonts w:cs="Arial"/>
          <w:sz w:val="22"/>
          <w:szCs w:val="22"/>
        </w:rPr>
        <w:t xml:space="preserve"> </w:t>
      </w:r>
      <w:proofErr w:type="spellStart"/>
      <w:r w:rsidRPr="00FE78A6">
        <w:rPr>
          <w:rFonts w:cs="Arial"/>
          <w:sz w:val="22"/>
          <w:szCs w:val="22"/>
        </w:rPr>
        <w:t>specijalistički</w:t>
      </w:r>
      <w:proofErr w:type="spellEnd"/>
      <w:r w:rsidRPr="00FE78A6">
        <w:rPr>
          <w:rFonts w:cs="Arial"/>
          <w:sz w:val="22"/>
          <w:szCs w:val="22"/>
        </w:rPr>
        <w:t xml:space="preserve"> </w:t>
      </w:r>
      <w:proofErr w:type="spellStart"/>
      <w:r w:rsidRPr="00FE78A6">
        <w:rPr>
          <w:rFonts w:cs="Arial"/>
          <w:sz w:val="22"/>
          <w:szCs w:val="22"/>
        </w:rPr>
        <w:t>kurs</w:t>
      </w:r>
      <w:proofErr w:type="spellEnd"/>
      <w:r w:rsidRPr="00FE78A6">
        <w:rPr>
          <w:rFonts w:cs="Arial"/>
          <w:sz w:val="22"/>
          <w:szCs w:val="22"/>
        </w:rPr>
        <w:t xml:space="preserve"> za </w:t>
      </w:r>
      <w:proofErr w:type="spellStart"/>
      <w:r w:rsidRPr="00FE78A6">
        <w:rPr>
          <w:rFonts w:cs="Arial"/>
          <w:sz w:val="22"/>
          <w:szCs w:val="22"/>
        </w:rPr>
        <w:t>upotrebu</w:t>
      </w:r>
      <w:proofErr w:type="spellEnd"/>
      <w:r w:rsidRPr="00FE78A6">
        <w:rPr>
          <w:rFonts w:cs="Arial"/>
          <w:sz w:val="22"/>
          <w:szCs w:val="22"/>
        </w:rPr>
        <w:t xml:space="preserve"> </w:t>
      </w:r>
      <w:proofErr w:type="spellStart"/>
      <w:r w:rsidRPr="00FE78A6">
        <w:rPr>
          <w:rFonts w:cs="Arial"/>
          <w:sz w:val="22"/>
          <w:szCs w:val="22"/>
        </w:rPr>
        <w:t>sredstava</w:t>
      </w:r>
      <w:proofErr w:type="spellEnd"/>
      <w:r w:rsidRPr="00FE78A6">
        <w:rPr>
          <w:rFonts w:cs="Arial"/>
          <w:sz w:val="22"/>
          <w:szCs w:val="22"/>
        </w:rPr>
        <w:t xml:space="preserve"> za </w:t>
      </w:r>
      <w:proofErr w:type="spellStart"/>
      <w:r w:rsidRPr="00FE78A6">
        <w:rPr>
          <w:rFonts w:cs="Arial"/>
          <w:sz w:val="22"/>
          <w:szCs w:val="22"/>
        </w:rPr>
        <w:t>zaštitu</w:t>
      </w:r>
      <w:proofErr w:type="spellEnd"/>
      <w:r w:rsidRPr="00FE78A6">
        <w:rPr>
          <w:rFonts w:cs="Arial"/>
          <w:sz w:val="22"/>
          <w:szCs w:val="22"/>
        </w:rPr>
        <w:t xml:space="preserve"> </w:t>
      </w:r>
      <w:proofErr w:type="spellStart"/>
      <w:r w:rsidRPr="00FE78A6">
        <w:rPr>
          <w:rFonts w:cs="Arial"/>
          <w:sz w:val="22"/>
          <w:szCs w:val="22"/>
        </w:rPr>
        <w:t>bilja</w:t>
      </w:r>
      <w:proofErr w:type="spellEnd"/>
      <w:r w:rsidRPr="00FE78A6">
        <w:rPr>
          <w:rFonts w:cs="Arial"/>
          <w:sz w:val="22"/>
          <w:szCs w:val="22"/>
        </w:rPr>
        <w:t>.</w:t>
      </w:r>
      <w:r w:rsidR="00B931CF" w:rsidRPr="00FE78A6">
        <w:rPr>
          <w:rFonts w:cs="Arial"/>
          <w:sz w:val="22"/>
          <w:szCs w:val="22"/>
        </w:rPr>
        <w:t xml:space="preserve"> </w:t>
      </w:r>
      <w:proofErr w:type="spellStart"/>
      <w:r w:rsidR="00B931CF" w:rsidRPr="00FE78A6">
        <w:rPr>
          <w:rFonts w:cs="Arial"/>
          <w:sz w:val="22"/>
          <w:szCs w:val="22"/>
        </w:rPr>
        <w:t>Prikupljeni</w:t>
      </w:r>
      <w:proofErr w:type="spellEnd"/>
      <w:r w:rsidR="00B931CF" w:rsidRPr="00FE78A6">
        <w:rPr>
          <w:rFonts w:cs="Arial"/>
          <w:sz w:val="22"/>
          <w:szCs w:val="22"/>
        </w:rPr>
        <w:t xml:space="preserve"> </w:t>
      </w:r>
      <w:proofErr w:type="spellStart"/>
      <w:r w:rsidR="00B931CF" w:rsidRPr="00FE78A6">
        <w:rPr>
          <w:rFonts w:cs="Arial"/>
          <w:sz w:val="22"/>
          <w:szCs w:val="22"/>
        </w:rPr>
        <w:t>su</w:t>
      </w:r>
      <w:proofErr w:type="spellEnd"/>
      <w:r w:rsidR="00B931CF" w:rsidRPr="00FE78A6">
        <w:rPr>
          <w:rFonts w:cs="Arial"/>
          <w:sz w:val="22"/>
          <w:szCs w:val="22"/>
        </w:rPr>
        <w:t xml:space="preserve"> </w:t>
      </w:r>
      <w:proofErr w:type="spellStart"/>
      <w:r w:rsidR="00B931CF" w:rsidRPr="00FE78A6">
        <w:rPr>
          <w:rFonts w:cs="Arial"/>
          <w:sz w:val="22"/>
          <w:szCs w:val="22"/>
        </w:rPr>
        <w:t>zahtjevi</w:t>
      </w:r>
      <w:proofErr w:type="spellEnd"/>
      <w:r w:rsidR="00B931CF" w:rsidRPr="00FE78A6">
        <w:rPr>
          <w:rFonts w:cs="Arial"/>
          <w:sz w:val="22"/>
          <w:szCs w:val="22"/>
        </w:rPr>
        <w:t xml:space="preserve"> za </w:t>
      </w:r>
      <w:proofErr w:type="spellStart"/>
      <w:r w:rsidR="00B931CF" w:rsidRPr="00FE78A6">
        <w:rPr>
          <w:rFonts w:cs="Arial"/>
          <w:sz w:val="22"/>
          <w:szCs w:val="22"/>
        </w:rPr>
        <w:t>obukama</w:t>
      </w:r>
      <w:proofErr w:type="spellEnd"/>
      <w:r w:rsidR="00B931CF" w:rsidRPr="00FE78A6">
        <w:rPr>
          <w:rFonts w:cs="Arial"/>
          <w:sz w:val="22"/>
          <w:szCs w:val="22"/>
        </w:rPr>
        <w:t xml:space="preserve"> </w:t>
      </w:r>
      <w:proofErr w:type="spellStart"/>
      <w:r w:rsidR="00B931CF" w:rsidRPr="00FE78A6">
        <w:rPr>
          <w:rFonts w:cs="Arial"/>
          <w:sz w:val="22"/>
          <w:szCs w:val="22"/>
        </w:rPr>
        <w:t>radi</w:t>
      </w:r>
      <w:proofErr w:type="spellEnd"/>
      <w:r w:rsidR="00B931CF" w:rsidRPr="00FE78A6">
        <w:rPr>
          <w:rFonts w:cs="Arial"/>
          <w:sz w:val="22"/>
          <w:szCs w:val="22"/>
        </w:rPr>
        <w:t xml:space="preserve"> </w:t>
      </w:r>
      <w:proofErr w:type="spellStart"/>
      <w:r w:rsidR="00B931CF" w:rsidRPr="00FE78A6">
        <w:rPr>
          <w:rFonts w:cs="Arial"/>
          <w:sz w:val="22"/>
          <w:szCs w:val="22"/>
        </w:rPr>
        <w:t>pripreme</w:t>
      </w:r>
      <w:proofErr w:type="spellEnd"/>
      <w:r w:rsidR="00B931CF" w:rsidRPr="00FE78A6">
        <w:rPr>
          <w:rFonts w:cs="Arial"/>
          <w:sz w:val="22"/>
          <w:szCs w:val="22"/>
        </w:rPr>
        <w:t xml:space="preserve"> za </w:t>
      </w:r>
      <w:proofErr w:type="spellStart"/>
      <w:r w:rsidR="00B931CF" w:rsidRPr="00FE78A6">
        <w:rPr>
          <w:rFonts w:cs="Arial"/>
          <w:sz w:val="22"/>
          <w:szCs w:val="22"/>
        </w:rPr>
        <w:t>njihovo</w:t>
      </w:r>
      <w:proofErr w:type="spellEnd"/>
      <w:r w:rsidR="00B931CF" w:rsidRPr="00FE78A6">
        <w:rPr>
          <w:rFonts w:cs="Arial"/>
          <w:sz w:val="22"/>
          <w:szCs w:val="22"/>
        </w:rPr>
        <w:t xml:space="preserve"> </w:t>
      </w:r>
      <w:proofErr w:type="spellStart"/>
      <w:r w:rsidR="00B931CF" w:rsidRPr="00FE78A6">
        <w:rPr>
          <w:rFonts w:cs="Arial"/>
          <w:sz w:val="22"/>
          <w:szCs w:val="22"/>
        </w:rPr>
        <w:t>izvođenje</w:t>
      </w:r>
      <w:proofErr w:type="spellEnd"/>
      <w:r w:rsidR="00B931CF" w:rsidRPr="00FE78A6">
        <w:rPr>
          <w:rFonts w:cs="Arial"/>
          <w:sz w:val="22"/>
          <w:szCs w:val="22"/>
        </w:rPr>
        <w:t xml:space="preserve"> u 2022.</w:t>
      </w:r>
      <w:r w:rsidR="000716B2" w:rsidRPr="00FE78A6">
        <w:rPr>
          <w:rFonts w:cs="Arial"/>
          <w:sz w:val="22"/>
          <w:szCs w:val="22"/>
        </w:rPr>
        <w:t>g</w:t>
      </w:r>
      <w:r w:rsidR="00B931CF" w:rsidRPr="00FE78A6">
        <w:rPr>
          <w:rFonts w:cs="Arial"/>
          <w:sz w:val="22"/>
          <w:szCs w:val="22"/>
        </w:rPr>
        <w:t>odini</w:t>
      </w:r>
      <w:r w:rsidR="000716B2" w:rsidRPr="00FE78A6">
        <w:rPr>
          <w:rFonts w:cs="Arial"/>
          <w:sz w:val="22"/>
          <w:szCs w:val="22"/>
        </w:rPr>
        <w:t>.</w:t>
      </w:r>
    </w:p>
    <w:p w14:paraId="2BB90AAE" w14:textId="2632560C" w:rsidR="001F62A0" w:rsidRDefault="001F62A0" w:rsidP="009E1DED">
      <w:pPr>
        <w:spacing w:after="0"/>
        <w:jc w:val="left"/>
        <w:rPr>
          <w:rFonts w:eastAsiaTheme="minorEastAsia" w:cs="Arial"/>
          <w:color w:val="C00000"/>
        </w:rPr>
      </w:pPr>
    </w:p>
    <w:p w14:paraId="741BDDD4" w14:textId="6C19F531" w:rsidR="00332AD6" w:rsidRDefault="00332AD6" w:rsidP="009E1DED">
      <w:pPr>
        <w:spacing w:after="0"/>
        <w:jc w:val="left"/>
        <w:rPr>
          <w:rFonts w:eastAsiaTheme="minorEastAsia" w:cs="Arial"/>
          <w:color w:val="C00000"/>
        </w:rPr>
      </w:pPr>
    </w:p>
    <w:p w14:paraId="3AE03749" w14:textId="46B5C74E" w:rsidR="00332AD6" w:rsidRDefault="00332AD6" w:rsidP="009E1DED">
      <w:pPr>
        <w:spacing w:after="0"/>
        <w:jc w:val="left"/>
        <w:rPr>
          <w:rFonts w:eastAsiaTheme="minorEastAsia" w:cs="Arial"/>
          <w:color w:val="C00000"/>
        </w:rPr>
      </w:pPr>
    </w:p>
    <w:p w14:paraId="1A6BF976" w14:textId="77777777" w:rsidR="00066C18" w:rsidRPr="00F47031" w:rsidRDefault="00066C18" w:rsidP="009E1DED">
      <w:pPr>
        <w:spacing w:after="0"/>
        <w:jc w:val="left"/>
        <w:rPr>
          <w:rFonts w:cs="Arial"/>
          <w:color w:val="000000"/>
          <w:szCs w:val="22"/>
          <w:lang w:val="sr-Latn-ME"/>
        </w:rPr>
      </w:pPr>
    </w:p>
    <w:p w14:paraId="74DB7FFD" w14:textId="51F5C21A" w:rsidR="00A40E0B" w:rsidRPr="00FE78A6" w:rsidRDefault="00A40E0B" w:rsidP="0007148B">
      <w:pPr>
        <w:pStyle w:val="Heading1"/>
        <w:numPr>
          <w:ilvl w:val="0"/>
          <w:numId w:val="1"/>
        </w:numPr>
        <w:spacing w:before="0"/>
        <w:rPr>
          <w:rFonts w:ascii="Arial" w:eastAsia="Times New Roman" w:hAnsi="Arial" w:cs="Arial"/>
          <w:color w:val="auto"/>
          <w:sz w:val="36"/>
          <w:szCs w:val="36"/>
        </w:rPr>
      </w:pPr>
      <w:bookmarkStart w:id="24" w:name="_Toc107909970"/>
      <w:proofErr w:type="spellStart"/>
      <w:r w:rsidRPr="00FE78A6">
        <w:rPr>
          <w:rFonts w:ascii="Arial" w:eastAsia="Times New Roman" w:hAnsi="Arial" w:cs="Arial"/>
          <w:color w:val="auto"/>
          <w:sz w:val="36"/>
          <w:szCs w:val="36"/>
        </w:rPr>
        <w:t>Obuke</w:t>
      </w:r>
      <w:proofErr w:type="spellEnd"/>
      <w:r w:rsidRPr="00FE78A6">
        <w:rPr>
          <w:rFonts w:ascii="Arial" w:eastAsia="Times New Roman" w:hAnsi="Arial" w:cs="Arial"/>
          <w:color w:val="auto"/>
          <w:sz w:val="36"/>
          <w:szCs w:val="36"/>
        </w:rPr>
        <w:t xml:space="preserve"> za </w:t>
      </w:r>
      <w:proofErr w:type="spellStart"/>
      <w:r w:rsidRPr="00FE78A6">
        <w:rPr>
          <w:rFonts w:ascii="Arial" w:eastAsia="Times New Roman" w:hAnsi="Arial" w:cs="Arial"/>
          <w:color w:val="auto"/>
          <w:sz w:val="36"/>
          <w:szCs w:val="36"/>
        </w:rPr>
        <w:t>distributere</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sredstava</w:t>
      </w:r>
      <w:proofErr w:type="spellEnd"/>
      <w:r w:rsidRPr="00FE78A6">
        <w:rPr>
          <w:rFonts w:ascii="Arial" w:eastAsia="Times New Roman" w:hAnsi="Arial" w:cs="Arial"/>
          <w:color w:val="auto"/>
          <w:sz w:val="36"/>
          <w:szCs w:val="36"/>
        </w:rPr>
        <w:t xml:space="preserve"> za </w:t>
      </w:r>
      <w:proofErr w:type="spellStart"/>
      <w:r w:rsidRPr="00FE78A6">
        <w:rPr>
          <w:rFonts w:ascii="Arial" w:eastAsia="Times New Roman" w:hAnsi="Arial" w:cs="Arial"/>
          <w:color w:val="auto"/>
          <w:sz w:val="36"/>
          <w:szCs w:val="36"/>
        </w:rPr>
        <w:t>zaštitu</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bilja</w:t>
      </w:r>
      <w:bookmarkEnd w:id="24"/>
      <w:proofErr w:type="spellEnd"/>
    </w:p>
    <w:p w14:paraId="6D874752" w14:textId="77777777" w:rsidR="00CB0148" w:rsidRPr="00FE78A6" w:rsidRDefault="00CB0148" w:rsidP="00CB0148"/>
    <w:p w14:paraId="35EEC9C3" w14:textId="0AD5539D" w:rsidR="00066C18" w:rsidRPr="00FE78A6" w:rsidRDefault="00CB0148" w:rsidP="00066C18">
      <w:pPr>
        <w:spacing w:after="0"/>
        <w:contextualSpacing/>
        <w:rPr>
          <w:rFonts w:cs="Arial"/>
          <w:sz w:val="22"/>
          <w:szCs w:val="22"/>
        </w:rPr>
      </w:pPr>
      <w:r w:rsidRPr="00FE78A6">
        <w:rPr>
          <w:rFonts w:cs="Arial"/>
          <w:sz w:val="22"/>
          <w:szCs w:val="22"/>
        </w:rPr>
        <w:t xml:space="preserve">Na </w:t>
      </w:r>
      <w:proofErr w:type="spellStart"/>
      <w:r w:rsidRPr="00FE78A6">
        <w:rPr>
          <w:rFonts w:cs="Arial"/>
          <w:sz w:val="22"/>
          <w:szCs w:val="22"/>
        </w:rPr>
        <w:t>osnovu</w:t>
      </w:r>
      <w:proofErr w:type="spellEnd"/>
      <w:r w:rsidRPr="00FE78A6">
        <w:rPr>
          <w:rFonts w:cs="Arial"/>
          <w:sz w:val="22"/>
          <w:szCs w:val="22"/>
        </w:rPr>
        <w:t xml:space="preserve"> </w:t>
      </w:r>
      <w:proofErr w:type="spellStart"/>
      <w:r w:rsidRPr="00FE78A6">
        <w:rPr>
          <w:rFonts w:cs="Arial"/>
          <w:sz w:val="22"/>
          <w:szCs w:val="22"/>
        </w:rPr>
        <w:t>Ugovora</w:t>
      </w:r>
      <w:proofErr w:type="spellEnd"/>
      <w:r w:rsidRPr="00FE78A6">
        <w:rPr>
          <w:rFonts w:cs="Arial"/>
          <w:sz w:val="22"/>
          <w:szCs w:val="22"/>
        </w:rPr>
        <w:t xml:space="preserve"> o </w:t>
      </w:r>
      <w:proofErr w:type="spellStart"/>
      <w:r w:rsidRPr="00FE78A6">
        <w:rPr>
          <w:rFonts w:cs="Arial"/>
          <w:sz w:val="22"/>
          <w:szCs w:val="22"/>
        </w:rPr>
        <w:t>vršenju</w:t>
      </w:r>
      <w:proofErr w:type="spellEnd"/>
      <w:r w:rsidRPr="00FE78A6">
        <w:rPr>
          <w:rFonts w:cs="Arial"/>
          <w:sz w:val="22"/>
          <w:szCs w:val="22"/>
        </w:rPr>
        <w:t xml:space="preserve"> </w:t>
      </w:r>
      <w:proofErr w:type="spellStart"/>
      <w:r w:rsidRPr="00FE78A6">
        <w:rPr>
          <w:rFonts w:cs="Arial"/>
          <w:sz w:val="22"/>
          <w:szCs w:val="22"/>
        </w:rPr>
        <w:t>stručnih</w:t>
      </w:r>
      <w:proofErr w:type="spellEnd"/>
      <w:r w:rsidRPr="00FE78A6">
        <w:rPr>
          <w:rFonts w:cs="Arial"/>
          <w:sz w:val="22"/>
          <w:szCs w:val="22"/>
        </w:rPr>
        <w:t xml:space="preserve"> poslova </w:t>
      </w:r>
      <w:proofErr w:type="spellStart"/>
      <w:r w:rsidRPr="00621946">
        <w:rPr>
          <w:rFonts w:cs="Arial"/>
          <w:b/>
          <w:bCs/>
          <w:sz w:val="22"/>
          <w:szCs w:val="22"/>
        </w:rPr>
        <w:t>edukacije</w:t>
      </w:r>
      <w:proofErr w:type="spellEnd"/>
      <w:r w:rsidRPr="00621946">
        <w:rPr>
          <w:rFonts w:cs="Arial"/>
          <w:b/>
          <w:bCs/>
          <w:sz w:val="22"/>
          <w:szCs w:val="22"/>
        </w:rPr>
        <w:t xml:space="preserve"> </w:t>
      </w:r>
      <w:proofErr w:type="spellStart"/>
      <w:r w:rsidRPr="00621946">
        <w:rPr>
          <w:rFonts w:cs="Arial"/>
          <w:b/>
          <w:bCs/>
          <w:sz w:val="22"/>
          <w:szCs w:val="22"/>
        </w:rPr>
        <w:t>lica</w:t>
      </w:r>
      <w:proofErr w:type="spellEnd"/>
      <w:r w:rsidRPr="00621946">
        <w:rPr>
          <w:rFonts w:cs="Arial"/>
          <w:b/>
          <w:bCs/>
          <w:sz w:val="22"/>
          <w:szCs w:val="22"/>
        </w:rPr>
        <w:t xml:space="preserve"> </w:t>
      </w:r>
      <w:proofErr w:type="spellStart"/>
      <w:r w:rsidRPr="00621946">
        <w:rPr>
          <w:rFonts w:cs="Arial"/>
          <w:b/>
          <w:bCs/>
          <w:sz w:val="22"/>
          <w:szCs w:val="22"/>
        </w:rPr>
        <w:t>odgovornih</w:t>
      </w:r>
      <w:proofErr w:type="spellEnd"/>
      <w:r w:rsidRPr="00621946">
        <w:rPr>
          <w:rFonts w:cs="Arial"/>
          <w:b/>
          <w:bCs/>
          <w:sz w:val="22"/>
          <w:szCs w:val="22"/>
        </w:rPr>
        <w:t xml:space="preserve"> za </w:t>
      </w:r>
      <w:proofErr w:type="spellStart"/>
      <w:r w:rsidRPr="00621946">
        <w:rPr>
          <w:rFonts w:cs="Arial"/>
          <w:b/>
          <w:bCs/>
          <w:sz w:val="22"/>
          <w:szCs w:val="22"/>
        </w:rPr>
        <w:t>promet</w:t>
      </w:r>
      <w:proofErr w:type="spellEnd"/>
      <w:r w:rsidRPr="00621946">
        <w:rPr>
          <w:rFonts w:cs="Arial"/>
          <w:b/>
          <w:bCs/>
          <w:sz w:val="22"/>
          <w:szCs w:val="22"/>
        </w:rPr>
        <w:t xml:space="preserve"> </w:t>
      </w:r>
      <w:proofErr w:type="spellStart"/>
      <w:r w:rsidRPr="00621946">
        <w:rPr>
          <w:rFonts w:cs="Arial"/>
          <w:b/>
          <w:bCs/>
          <w:sz w:val="22"/>
          <w:szCs w:val="22"/>
        </w:rPr>
        <w:t>sredstava</w:t>
      </w:r>
      <w:proofErr w:type="spellEnd"/>
      <w:r w:rsidRPr="00621946">
        <w:rPr>
          <w:rFonts w:cs="Arial"/>
          <w:b/>
          <w:bCs/>
          <w:sz w:val="22"/>
          <w:szCs w:val="22"/>
        </w:rPr>
        <w:t xml:space="preserve"> za </w:t>
      </w:r>
      <w:proofErr w:type="spellStart"/>
      <w:r w:rsidRPr="00621946">
        <w:rPr>
          <w:rFonts w:cs="Arial"/>
          <w:b/>
          <w:bCs/>
          <w:sz w:val="22"/>
          <w:szCs w:val="22"/>
        </w:rPr>
        <w:t>zaštitu</w:t>
      </w:r>
      <w:proofErr w:type="spellEnd"/>
      <w:r w:rsidRPr="00621946">
        <w:rPr>
          <w:rFonts w:cs="Arial"/>
          <w:b/>
          <w:bCs/>
          <w:sz w:val="22"/>
          <w:szCs w:val="22"/>
        </w:rPr>
        <w:t xml:space="preserve"> </w:t>
      </w:r>
      <w:proofErr w:type="spellStart"/>
      <w:r w:rsidRPr="00621946">
        <w:rPr>
          <w:rFonts w:cs="Arial"/>
          <w:b/>
          <w:bCs/>
          <w:sz w:val="22"/>
          <w:szCs w:val="22"/>
        </w:rPr>
        <w:t>bilja</w:t>
      </w:r>
      <w:proofErr w:type="spellEnd"/>
      <w:r w:rsidRPr="00FE78A6">
        <w:rPr>
          <w:rFonts w:cs="Arial"/>
          <w:sz w:val="22"/>
          <w:szCs w:val="22"/>
        </w:rPr>
        <w:t xml:space="preserve"> </w:t>
      </w:r>
      <w:proofErr w:type="spellStart"/>
      <w:r w:rsidRPr="00FE78A6">
        <w:rPr>
          <w:rFonts w:cs="Arial"/>
          <w:sz w:val="22"/>
          <w:szCs w:val="22"/>
        </w:rPr>
        <w:t>između</w:t>
      </w:r>
      <w:proofErr w:type="spellEnd"/>
      <w:r w:rsidRPr="00FE78A6">
        <w:rPr>
          <w:rFonts w:cs="Arial"/>
          <w:sz w:val="22"/>
          <w:szCs w:val="22"/>
        </w:rPr>
        <w:t xml:space="preserve"> Uprave za bezbjednost hrane, </w:t>
      </w:r>
      <w:proofErr w:type="spellStart"/>
      <w:r w:rsidRPr="00FE78A6">
        <w:rPr>
          <w:rFonts w:cs="Arial"/>
          <w:sz w:val="22"/>
          <w:szCs w:val="22"/>
        </w:rPr>
        <w:t>veterinu</w:t>
      </w:r>
      <w:proofErr w:type="spellEnd"/>
      <w:r w:rsidRPr="00FE78A6">
        <w:rPr>
          <w:rFonts w:cs="Arial"/>
          <w:sz w:val="22"/>
          <w:szCs w:val="22"/>
        </w:rPr>
        <w:t xml:space="preserve"> i </w:t>
      </w:r>
      <w:proofErr w:type="spellStart"/>
      <w:r w:rsidRPr="00FE78A6">
        <w:rPr>
          <w:rFonts w:cs="Arial"/>
          <w:sz w:val="22"/>
          <w:szCs w:val="22"/>
        </w:rPr>
        <w:t>fitosanitarne</w:t>
      </w:r>
      <w:proofErr w:type="spellEnd"/>
      <w:r w:rsidRPr="00FE78A6">
        <w:rPr>
          <w:rFonts w:cs="Arial"/>
          <w:sz w:val="22"/>
          <w:szCs w:val="22"/>
        </w:rPr>
        <w:t xml:space="preserve"> poslove i </w:t>
      </w:r>
      <w:proofErr w:type="spellStart"/>
      <w:r w:rsidRPr="00FE78A6">
        <w:rPr>
          <w:rFonts w:cs="Arial"/>
          <w:sz w:val="22"/>
          <w:szCs w:val="22"/>
        </w:rPr>
        <w:t>Univerziteta</w:t>
      </w:r>
      <w:proofErr w:type="spellEnd"/>
      <w:r w:rsidRPr="00FE78A6">
        <w:rPr>
          <w:rFonts w:cs="Arial"/>
          <w:sz w:val="22"/>
          <w:szCs w:val="22"/>
        </w:rPr>
        <w:t xml:space="preserve"> </w:t>
      </w:r>
      <w:proofErr w:type="spellStart"/>
      <w:r w:rsidRPr="00FE78A6">
        <w:rPr>
          <w:rFonts w:cs="Arial"/>
          <w:sz w:val="22"/>
          <w:szCs w:val="22"/>
        </w:rPr>
        <w:t>Crne</w:t>
      </w:r>
      <w:proofErr w:type="spellEnd"/>
      <w:r w:rsidRPr="00FE78A6">
        <w:rPr>
          <w:rFonts w:cs="Arial"/>
          <w:sz w:val="22"/>
          <w:szCs w:val="22"/>
        </w:rPr>
        <w:t xml:space="preserve"> Gore – </w:t>
      </w:r>
      <w:proofErr w:type="spellStart"/>
      <w:r w:rsidRPr="00FE78A6">
        <w:rPr>
          <w:rFonts w:cs="Arial"/>
          <w:sz w:val="22"/>
          <w:szCs w:val="22"/>
        </w:rPr>
        <w:t>Biotehnički</w:t>
      </w:r>
      <w:proofErr w:type="spellEnd"/>
      <w:r w:rsidRPr="00FE78A6">
        <w:rPr>
          <w:rFonts w:cs="Arial"/>
          <w:sz w:val="22"/>
          <w:szCs w:val="22"/>
        </w:rPr>
        <w:t xml:space="preserve"> </w:t>
      </w:r>
      <w:proofErr w:type="spellStart"/>
      <w:r w:rsidRPr="00FE78A6">
        <w:rPr>
          <w:rFonts w:cs="Arial"/>
          <w:sz w:val="22"/>
          <w:szCs w:val="22"/>
        </w:rPr>
        <w:t>fakultet</w:t>
      </w:r>
      <w:proofErr w:type="spellEnd"/>
      <w:r w:rsidR="000716B2" w:rsidRPr="00FE78A6">
        <w:rPr>
          <w:rFonts w:cs="Arial"/>
          <w:sz w:val="22"/>
          <w:szCs w:val="22"/>
        </w:rPr>
        <w:t>,</w:t>
      </w:r>
      <w:r w:rsidRPr="00FE78A6">
        <w:rPr>
          <w:rFonts w:cs="Arial"/>
          <w:sz w:val="22"/>
          <w:szCs w:val="22"/>
        </w:rPr>
        <w:t xml:space="preserve"> od 16.03.2017. </w:t>
      </w:r>
      <w:proofErr w:type="spellStart"/>
      <w:r w:rsidRPr="00FE78A6">
        <w:rPr>
          <w:rFonts w:cs="Arial"/>
          <w:sz w:val="22"/>
          <w:szCs w:val="22"/>
        </w:rPr>
        <w:t>godine</w:t>
      </w:r>
      <w:proofErr w:type="spellEnd"/>
      <w:r w:rsidRPr="00FE78A6">
        <w:rPr>
          <w:rFonts w:cs="Arial"/>
          <w:sz w:val="22"/>
          <w:szCs w:val="22"/>
        </w:rPr>
        <w:t xml:space="preserve">, </w:t>
      </w:r>
      <w:proofErr w:type="spellStart"/>
      <w:r w:rsidRPr="00FE78A6">
        <w:rPr>
          <w:rFonts w:cs="Arial"/>
          <w:sz w:val="22"/>
          <w:szCs w:val="22"/>
        </w:rPr>
        <w:t>broj</w:t>
      </w:r>
      <w:proofErr w:type="spellEnd"/>
      <w:r w:rsidRPr="00FE78A6">
        <w:rPr>
          <w:rFonts w:cs="Arial"/>
          <w:sz w:val="22"/>
          <w:szCs w:val="22"/>
        </w:rPr>
        <w:t xml:space="preserve"> 32/17-0101-796, </w:t>
      </w:r>
      <w:proofErr w:type="spellStart"/>
      <w:r w:rsidRPr="00FE78A6">
        <w:rPr>
          <w:rFonts w:cs="Arial"/>
          <w:sz w:val="22"/>
          <w:szCs w:val="22"/>
        </w:rPr>
        <w:t>Biotehnički</w:t>
      </w:r>
      <w:proofErr w:type="spellEnd"/>
      <w:r w:rsidRPr="00FE78A6">
        <w:rPr>
          <w:rFonts w:cs="Arial"/>
          <w:sz w:val="22"/>
          <w:szCs w:val="22"/>
        </w:rPr>
        <w:t xml:space="preserve"> </w:t>
      </w:r>
      <w:proofErr w:type="spellStart"/>
      <w:r w:rsidRPr="00FE78A6">
        <w:rPr>
          <w:rFonts w:cs="Arial"/>
          <w:sz w:val="22"/>
          <w:szCs w:val="22"/>
        </w:rPr>
        <w:t>fakultet</w:t>
      </w:r>
      <w:proofErr w:type="spellEnd"/>
      <w:r w:rsidRPr="00FE78A6">
        <w:rPr>
          <w:rFonts w:cs="Arial"/>
          <w:sz w:val="22"/>
          <w:szCs w:val="22"/>
        </w:rPr>
        <w:t xml:space="preserve"> je </w:t>
      </w:r>
      <w:proofErr w:type="spellStart"/>
      <w:r w:rsidRPr="00FE78A6">
        <w:rPr>
          <w:rFonts w:cs="Arial"/>
          <w:sz w:val="22"/>
          <w:szCs w:val="22"/>
        </w:rPr>
        <w:t>organizovao</w:t>
      </w:r>
      <w:proofErr w:type="spellEnd"/>
      <w:r w:rsidRPr="00FE78A6">
        <w:rPr>
          <w:rFonts w:cs="Arial"/>
          <w:sz w:val="22"/>
          <w:szCs w:val="22"/>
        </w:rPr>
        <w:t xml:space="preserve"> </w:t>
      </w:r>
      <w:r w:rsidRPr="00621946">
        <w:rPr>
          <w:rFonts w:cs="Arial"/>
          <w:i/>
          <w:iCs/>
          <w:sz w:val="22"/>
          <w:szCs w:val="22"/>
        </w:rPr>
        <w:t>online</w:t>
      </w:r>
      <w:r w:rsidRPr="00FE78A6">
        <w:rPr>
          <w:rFonts w:cs="Arial"/>
          <w:sz w:val="22"/>
          <w:szCs w:val="22"/>
        </w:rPr>
        <w:t xml:space="preserve"> </w:t>
      </w:r>
      <w:proofErr w:type="spellStart"/>
      <w:r w:rsidRPr="00FE78A6">
        <w:rPr>
          <w:rFonts w:cs="Arial"/>
          <w:sz w:val="22"/>
          <w:szCs w:val="22"/>
        </w:rPr>
        <w:t>specijalistički</w:t>
      </w:r>
      <w:proofErr w:type="spellEnd"/>
      <w:r w:rsidRPr="00FE78A6">
        <w:rPr>
          <w:rFonts w:cs="Arial"/>
          <w:sz w:val="22"/>
          <w:szCs w:val="22"/>
        </w:rPr>
        <w:t xml:space="preserve"> </w:t>
      </w:r>
      <w:proofErr w:type="spellStart"/>
      <w:r w:rsidRPr="00FE78A6">
        <w:rPr>
          <w:rFonts w:cs="Arial"/>
          <w:sz w:val="22"/>
          <w:szCs w:val="22"/>
        </w:rPr>
        <w:t>kurs</w:t>
      </w:r>
      <w:proofErr w:type="spellEnd"/>
      <w:r w:rsidRPr="00FE78A6">
        <w:rPr>
          <w:rFonts w:cs="Arial"/>
          <w:sz w:val="22"/>
          <w:szCs w:val="22"/>
        </w:rPr>
        <w:t xml:space="preserve"> </w:t>
      </w:r>
      <w:proofErr w:type="spellStart"/>
      <w:r w:rsidRPr="00FE78A6">
        <w:rPr>
          <w:rFonts w:cs="Arial"/>
          <w:sz w:val="22"/>
          <w:szCs w:val="22"/>
        </w:rPr>
        <w:t>lica</w:t>
      </w:r>
      <w:proofErr w:type="spellEnd"/>
      <w:r w:rsidRPr="00FE78A6">
        <w:rPr>
          <w:rFonts w:cs="Arial"/>
          <w:sz w:val="22"/>
          <w:szCs w:val="22"/>
        </w:rPr>
        <w:t xml:space="preserve"> </w:t>
      </w:r>
      <w:proofErr w:type="spellStart"/>
      <w:r w:rsidRPr="00FE78A6">
        <w:rPr>
          <w:rFonts w:cs="Arial"/>
          <w:sz w:val="22"/>
          <w:szCs w:val="22"/>
        </w:rPr>
        <w:t>odgovornih</w:t>
      </w:r>
      <w:proofErr w:type="spellEnd"/>
      <w:r w:rsidRPr="00FE78A6">
        <w:rPr>
          <w:rFonts w:cs="Arial"/>
          <w:sz w:val="22"/>
          <w:szCs w:val="22"/>
        </w:rPr>
        <w:t xml:space="preserve"> za </w:t>
      </w:r>
      <w:proofErr w:type="spellStart"/>
      <w:r w:rsidRPr="00FE78A6">
        <w:rPr>
          <w:rFonts w:cs="Arial"/>
          <w:sz w:val="22"/>
          <w:szCs w:val="22"/>
        </w:rPr>
        <w:t>promet</w:t>
      </w:r>
      <w:proofErr w:type="spellEnd"/>
      <w:r w:rsidRPr="00FE78A6">
        <w:rPr>
          <w:rFonts w:cs="Arial"/>
          <w:sz w:val="22"/>
          <w:szCs w:val="22"/>
        </w:rPr>
        <w:t xml:space="preserve"> </w:t>
      </w:r>
      <w:proofErr w:type="spellStart"/>
      <w:r w:rsidRPr="00FE78A6">
        <w:rPr>
          <w:rFonts w:cs="Arial"/>
          <w:sz w:val="22"/>
          <w:szCs w:val="22"/>
        </w:rPr>
        <w:t>sredstava</w:t>
      </w:r>
      <w:proofErr w:type="spellEnd"/>
      <w:r w:rsidRPr="00FE78A6">
        <w:rPr>
          <w:rFonts w:cs="Arial"/>
          <w:sz w:val="22"/>
          <w:szCs w:val="22"/>
        </w:rPr>
        <w:t xml:space="preserve"> za </w:t>
      </w:r>
      <w:proofErr w:type="spellStart"/>
      <w:r w:rsidRPr="00FE78A6">
        <w:rPr>
          <w:rFonts w:cs="Arial"/>
          <w:sz w:val="22"/>
          <w:szCs w:val="22"/>
        </w:rPr>
        <w:t>zaštitu</w:t>
      </w:r>
      <w:proofErr w:type="spellEnd"/>
      <w:r w:rsidRPr="00FE78A6">
        <w:rPr>
          <w:rFonts w:cs="Arial"/>
          <w:sz w:val="22"/>
          <w:szCs w:val="22"/>
        </w:rPr>
        <w:t xml:space="preserve"> </w:t>
      </w:r>
      <w:proofErr w:type="spellStart"/>
      <w:r w:rsidRPr="00FE78A6">
        <w:rPr>
          <w:rFonts w:cs="Arial"/>
          <w:sz w:val="22"/>
          <w:szCs w:val="22"/>
        </w:rPr>
        <w:t>bilja</w:t>
      </w:r>
      <w:proofErr w:type="spellEnd"/>
      <w:r w:rsidRPr="00FE78A6">
        <w:rPr>
          <w:rFonts w:cs="Arial"/>
          <w:sz w:val="22"/>
          <w:szCs w:val="22"/>
        </w:rPr>
        <w:t xml:space="preserve">. </w:t>
      </w:r>
    </w:p>
    <w:p w14:paraId="45A118AD" w14:textId="77777777" w:rsidR="00066C18" w:rsidRPr="00FE78A6" w:rsidRDefault="00066C18" w:rsidP="00066C18">
      <w:pPr>
        <w:spacing w:after="0"/>
        <w:contextualSpacing/>
        <w:rPr>
          <w:rFonts w:cs="Arial"/>
          <w:sz w:val="22"/>
          <w:szCs w:val="22"/>
        </w:rPr>
      </w:pPr>
    </w:p>
    <w:p w14:paraId="57FE0E4B" w14:textId="503C7AA4" w:rsidR="00066C18" w:rsidRPr="00FE78A6" w:rsidRDefault="00CB0148" w:rsidP="00066C18">
      <w:pPr>
        <w:spacing w:after="0"/>
        <w:contextualSpacing/>
        <w:rPr>
          <w:rFonts w:cs="Arial"/>
          <w:sz w:val="22"/>
          <w:szCs w:val="22"/>
        </w:rPr>
      </w:pPr>
      <w:proofErr w:type="spellStart"/>
      <w:r w:rsidRPr="00FE78A6">
        <w:rPr>
          <w:rFonts w:cs="Arial"/>
          <w:sz w:val="22"/>
          <w:szCs w:val="22"/>
        </w:rPr>
        <w:t>Predavanja</w:t>
      </w:r>
      <w:proofErr w:type="spellEnd"/>
      <w:r w:rsidRPr="00FE78A6">
        <w:rPr>
          <w:rFonts w:cs="Arial"/>
          <w:sz w:val="22"/>
          <w:szCs w:val="22"/>
        </w:rPr>
        <w:t xml:space="preserve"> </w:t>
      </w:r>
      <w:proofErr w:type="spellStart"/>
      <w:r w:rsidRPr="00FE78A6">
        <w:rPr>
          <w:rFonts w:cs="Arial"/>
          <w:sz w:val="22"/>
          <w:szCs w:val="22"/>
        </w:rPr>
        <w:t>su</w:t>
      </w:r>
      <w:proofErr w:type="spellEnd"/>
      <w:r w:rsidRPr="00FE78A6">
        <w:rPr>
          <w:rFonts w:cs="Arial"/>
          <w:sz w:val="22"/>
          <w:szCs w:val="22"/>
        </w:rPr>
        <w:t xml:space="preserve"> </w:t>
      </w:r>
      <w:proofErr w:type="spellStart"/>
      <w:r w:rsidRPr="00FE78A6">
        <w:rPr>
          <w:rFonts w:cs="Arial"/>
          <w:sz w:val="22"/>
          <w:szCs w:val="22"/>
        </w:rPr>
        <w:t>održana</w:t>
      </w:r>
      <w:proofErr w:type="spellEnd"/>
      <w:r w:rsidRPr="00FE78A6">
        <w:rPr>
          <w:rFonts w:cs="Arial"/>
          <w:sz w:val="22"/>
          <w:szCs w:val="22"/>
        </w:rPr>
        <w:t xml:space="preserve"> 04. i 05. </w:t>
      </w:r>
      <w:proofErr w:type="spellStart"/>
      <w:r w:rsidR="00066C18" w:rsidRPr="00FE78A6">
        <w:rPr>
          <w:rFonts w:cs="Arial"/>
          <w:sz w:val="22"/>
          <w:szCs w:val="22"/>
        </w:rPr>
        <w:t>d</w:t>
      </w:r>
      <w:r w:rsidRPr="00FE78A6">
        <w:rPr>
          <w:rFonts w:cs="Arial"/>
          <w:sz w:val="22"/>
          <w:szCs w:val="22"/>
        </w:rPr>
        <w:t>ecembra</w:t>
      </w:r>
      <w:proofErr w:type="spellEnd"/>
      <w:r w:rsidR="00066C18" w:rsidRPr="00FE78A6">
        <w:rPr>
          <w:rFonts w:cs="Arial"/>
          <w:sz w:val="22"/>
          <w:szCs w:val="22"/>
        </w:rPr>
        <w:t xml:space="preserve"> 2021. </w:t>
      </w:r>
      <w:proofErr w:type="spellStart"/>
      <w:r w:rsidR="00066C18" w:rsidRPr="00FE78A6">
        <w:rPr>
          <w:rFonts w:cs="Arial"/>
          <w:sz w:val="22"/>
          <w:szCs w:val="22"/>
        </w:rPr>
        <w:t>godine</w:t>
      </w:r>
      <w:proofErr w:type="spellEnd"/>
      <w:r w:rsidRPr="00FE78A6">
        <w:rPr>
          <w:rFonts w:cs="Arial"/>
          <w:sz w:val="22"/>
          <w:szCs w:val="22"/>
        </w:rPr>
        <w:t xml:space="preserve">, a </w:t>
      </w:r>
      <w:proofErr w:type="spellStart"/>
      <w:r w:rsidRPr="00FE78A6">
        <w:rPr>
          <w:rFonts w:cs="Arial"/>
          <w:sz w:val="22"/>
          <w:szCs w:val="22"/>
        </w:rPr>
        <w:t>ispit</w:t>
      </w:r>
      <w:proofErr w:type="spellEnd"/>
      <w:r w:rsidRPr="00FE78A6">
        <w:rPr>
          <w:rFonts w:cs="Arial"/>
          <w:sz w:val="22"/>
          <w:szCs w:val="22"/>
        </w:rPr>
        <w:t xml:space="preserve"> 12. </w:t>
      </w:r>
      <w:proofErr w:type="spellStart"/>
      <w:r w:rsidR="00066C18" w:rsidRPr="00FE78A6">
        <w:rPr>
          <w:rFonts w:cs="Arial"/>
          <w:sz w:val="22"/>
          <w:szCs w:val="22"/>
        </w:rPr>
        <w:t>d</w:t>
      </w:r>
      <w:r w:rsidRPr="00FE78A6">
        <w:rPr>
          <w:rFonts w:cs="Arial"/>
          <w:sz w:val="22"/>
          <w:szCs w:val="22"/>
        </w:rPr>
        <w:t>ecembra</w:t>
      </w:r>
      <w:proofErr w:type="spellEnd"/>
      <w:r w:rsidR="00066C18" w:rsidRPr="00FE78A6">
        <w:rPr>
          <w:rFonts w:cs="Arial"/>
          <w:sz w:val="22"/>
          <w:szCs w:val="22"/>
        </w:rPr>
        <w:t xml:space="preserve"> 2021.godine</w:t>
      </w:r>
      <w:r w:rsidRPr="00FE78A6">
        <w:rPr>
          <w:rFonts w:cs="Arial"/>
          <w:sz w:val="22"/>
          <w:szCs w:val="22"/>
        </w:rPr>
        <w:t xml:space="preserve">. </w:t>
      </w:r>
    </w:p>
    <w:p w14:paraId="3B39BE98" w14:textId="77777777" w:rsidR="00066C18" w:rsidRPr="00FE78A6" w:rsidRDefault="00066C18" w:rsidP="00066C18">
      <w:pPr>
        <w:spacing w:after="0"/>
        <w:contextualSpacing/>
        <w:rPr>
          <w:rFonts w:cs="Arial"/>
          <w:sz w:val="22"/>
          <w:szCs w:val="22"/>
        </w:rPr>
      </w:pPr>
    </w:p>
    <w:p w14:paraId="331AD8B6" w14:textId="48772717" w:rsidR="00CB0148" w:rsidRPr="00FE78A6" w:rsidRDefault="00CB0148" w:rsidP="00066C18">
      <w:pPr>
        <w:spacing w:after="0"/>
        <w:contextualSpacing/>
        <w:rPr>
          <w:rFonts w:cs="Arial"/>
          <w:sz w:val="22"/>
          <w:szCs w:val="22"/>
        </w:rPr>
      </w:pPr>
      <w:proofErr w:type="spellStart"/>
      <w:r w:rsidRPr="00FE78A6">
        <w:rPr>
          <w:rFonts w:cs="Arial"/>
          <w:sz w:val="22"/>
          <w:szCs w:val="22"/>
        </w:rPr>
        <w:t>Kurs</w:t>
      </w:r>
      <w:proofErr w:type="spellEnd"/>
      <w:r w:rsidRPr="00FE78A6">
        <w:rPr>
          <w:rFonts w:cs="Arial"/>
          <w:sz w:val="22"/>
          <w:szCs w:val="22"/>
        </w:rPr>
        <w:t xml:space="preserve"> je </w:t>
      </w:r>
      <w:proofErr w:type="spellStart"/>
      <w:r w:rsidRPr="00FE78A6">
        <w:rPr>
          <w:rFonts w:cs="Arial"/>
          <w:sz w:val="22"/>
          <w:szCs w:val="22"/>
        </w:rPr>
        <w:t>pohađao</w:t>
      </w:r>
      <w:proofErr w:type="spellEnd"/>
      <w:r w:rsidRPr="00FE78A6">
        <w:rPr>
          <w:rFonts w:cs="Arial"/>
          <w:sz w:val="22"/>
          <w:szCs w:val="22"/>
        </w:rPr>
        <w:t xml:space="preserve"> 21 </w:t>
      </w:r>
      <w:proofErr w:type="spellStart"/>
      <w:r w:rsidRPr="00FE78A6">
        <w:rPr>
          <w:rFonts w:cs="Arial"/>
          <w:sz w:val="22"/>
          <w:szCs w:val="22"/>
        </w:rPr>
        <w:t>polaznik</w:t>
      </w:r>
      <w:proofErr w:type="spellEnd"/>
      <w:r w:rsidRPr="00FE78A6">
        <w:rPr>
          <w:rFonts w:cs="Arial"/>
          <w:sz w:val="22"/>
          <w:szCs w:val="22"/>
        </w:rPr>
        <w:t xml:space="preserve">, a </w:t>
      </w:r>
      <w:proofErr w:type="spellStart"/>
      <w:r w:rsidRPr="00FE78A6">
        <w:rPr>
          <w:rFonts w:cs="Arial"/>
          <w:sz w:val="22"/>
          <w:szCs w:val="22"/>
        </w:rPr>
        <w:t>svi</w:t>
      </w:r>
      <w:proofErr w:type="spellEnd"/>
      <w:r w:rsidRPr="00FE78A6">
        <w:rPr>
          <w:rFonts w:cs="Arial"/>
          <w:sz w:val="22"/>
          <w:szCs w:val="22"/>
        </w:rPr>
        <w:t xml:space="preserve"> koji </w:t>
      </w:r>
      <w:proofErr w:type="spellStart"/>
      <w:r w:rsidRPr="00FE78A6">
        <w:rPr>
          <w:rFonts w:cs="Arial"/>
          <w:sz w:val="22"/>
          <w:szCs w:val="22"/>
        </w:rPr>
        <w:t>su</w:t>
      </w:r>
      <w:proofErr w:type="spellEnd"/>
      <w:r w:rsidRPr="00FE78A6">
        <w:rPr>
          <w:rFonts w:cs="Arial"/>
          <w:sz w:val="22"/>
          <w:szCs w:val="22"/>
        </w:rPr>
        <w:t xml:space="preserve"> </w:t>
      </w:r>
      <w:proofErr w:type="spellStart"/>
      <w:r w:rsidRPr="00FE78A6">
        <w:rPr>
          <w:rFonts w:cs="Arial"/>
          <w:sz w:val="22"/>
          <w:szCs w:val="22"/>
        </w:rPr>
        <w:t>položili</w:t>
      </w:r>
      <w:proofErr w:type="spellEnd"/>
      <w:r w:rsidRPr="00FE78A6">
        <w:rPr>
          <w:rFonts w:cs="Arial"/>
          <w:sz w:val="22"/>
          <w:szCs w:val="22"/>
        </w:rPr>
        <w:t xml:space="preserve"> </w:t>
      </w:r>
      <w:proofErr w:type="spellStart"/>
      <w:r w:rsidRPr="00FE78A6">
        <w:rPr>
          <w:rFonts w:cs="Arial"/>
          <w:sz w:val="22"/>
          <w:szCs w:val="22"/>
        </w:rPr>
        <w:t>ispit</w:t>
      </w:r>
      <w:proofErr w:type="spellEnd"/>
      <w:r w:rsidRPr="00FE78A6">
        <w:rPr>
          <w:rFonts w:cs="Arial"/>
          <w:sz w:val="22"/>
          <w:szCs w:val="22"/>
        </w:rPr>
        <w:t xml:space="preserve"> </w:t>
      </w:r>
      <w:proofErr w:type="spellStart"/>
      <w:r w:rsidRPr="00FE78A6">
        <w:rPr>
          <w:rFonts w:cs="Arial"/>
          <w:sz w:val="22"/>
          <w:szCs w:val="22"/>
        </w:rPr>
        <w:t>dobili</w:t>
      </w:r>
      <w:proofErr w:type="spellEnd"/>
      <w:r w:rsidRPr="00FE78A6">
        <w:rPr>
          <w:rFonts w:cs="Arial"/>
          <w:sz w:val="22"/>
          <w:szCs w:val="22"/>
        </w:rPr>
        <w:t xml:space="preserve"> </w:t>
      </w:r>
      <w:proofErr w:type="spellStart"/>
      <w:r w:rsidRPr="00FE78A6">
        <w:rPr>
          <w:rFonts w:cs="Arial"/>
          <w:sz w:val="22"/>
          <w:szCs w:val="22"/>
        </w:rPr>
        <w:t>su</w:t>
      </w:r>
      <w:proofErr w:type="spellEnd"/>
      <w:r w:rsidRPr="00FE78A6">
        <w:rPr>
          <w:rFonts w:cs="Arial"/>
          <w:sz w:val="22"/>
          <w:szCs w:val="22"/>
        </w:rPr>
        <w:t xml:space="preserve"> </w:t>
      </w:r>
      <w:proofErr w:type="spellStart"/>
      <w:r w:rsidRPr="00FE78A6">
        <w:rPr>
          <w:rFonts w:cs="Arial"/>
          <w:sz w:val="22"/>
          <w:szCs w:val="22"/>
        </w:rPr>
        <w:t>sertifikate</w:t>
      </w:r>
      <w:proofErr w:type="spellEnd"/>
      <w:r w:rsidRPr="00FE78A6">
        <w:rPr>
          <w:rFonts w:cs="Arial"/>
          <w:sz w:val="22"/>
          <w:szCs w:val="22"/>
        </w:rPr>
        <w:t xml:space="preserve"> i </w:t>
      </w:r>
      <w:proofErr w:type="spellStart"/>
      <w:r w:rsidRPr="00FE78A6">
        <w:rPr>
          <w:rFonts w:cs="Arial"/>
          <w:sz w:val="22"/>
          <w:szCs w:val="22"/>
        </w:rPr>
        <w:t>legitimacije</w:t>
      </w:r>
      <w:proofErr w:type="spellEnd"/>
      <w:r w:rsidRPr="00FE78A6">
        <w:rPr>
          <w:rFonts w:cs="Arial"/>
          <w:sz w:val="22"/>
          <w:szCs w:val="22"/>
        </w:rPr>
        <w:t>.</w:t>
      </w:r>
    </w:p>
    <w:p w14:paraId="1E238103" w14:textId="77777777" w:rsidR="00066C18" w:rsidRPr="00066C18" w:rsidRDefault="00066C18" w:rsidP="00CB0148">
      <w:pPr>
        <w:rPr>
          <w:color w:val="7030A0"/>
          <w:sz w:val="22"/>
          <w:szCs w:val="22"/>
        </w:rPr>
      </w:pPr>
    </w:p>
    <w:p w14:paraId="27F87AE3" w14:textId="43988AA5" w:rsidR="00CB0148" w:rsidRDefault="00CB0148" w:rsidP="00CB0148">
      <w:pPr>
        <w:jc w:val="center"/>
      </w:pPr>
      <w:r w:rsidRPr="00754C40">
        <w:rPr>
          <w:rFonts w:cs="Arial"/>
          <w:noProof/>
        </w:rPr>
        <w:drawing>
          <wp:inline distT="0" distB="0" distL="0" distR="0" wp14:anchorId="4E0BC06B" wp14:editId="33E1B8F7">
            <wp:extent cx="3228975" cy="1809750"/>
            <wp:effectExtent l="0" t="0" r="9525" b="0"/>
            <wp:docPr id="23" name="Picture 23" descr="UBHV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HVF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975" cy="1809750"/>
                    </a:xfrm>
                    <a:prstGeom prst="rect">
                      <a:avLst/>
                    </a:prstGeom>
                    <a:noFill/>
                    <a:ln>
                      <a:noFill/>
                    </a:ln>
                  </pic:spPr>
                </pic:pic>
              </a:graphicData>
            </a:graphic>
          </wp:inline>
        </w:drawing>
      </w:r>
    </w:p>
    <w:p w14:paraId="028F15DC" w14:textId="77777777" w:rsidR="00CB0148" w:rsidRDefault="00CB0148" w:rsidP="00CB0148">
      <w:r>
        <w:t xml:space="preserve"> </w:t>
      </w:r>
    </w:p>
    <w:p w14:paraId="5C242DE5" w14:textId="148AB761" w:rsidR="00CB0148" w:rsidRDefault="00CB0148" w:rsidP="00CB0148"/>
    <w:p w14:paraId="28A9B0F9" w14:textId="32E1EE77" w:rsidR="00CB0148" w:rsidRDefault="00CB0148" w:rsidP="00CB0148">
      <w:pPr>
        <w:jc w:val="center"/>
      </w:pPr>
      <w:r>
        <w:rPr>
          <w:noProof/>
        </w:rPr>
        <w:drawing>
          <wp:inline distT="0" distB="0" distL="0" distR="0" wp14:anchorId="4C888D20" wp14:editId="2D79C0B0">
            <wp:extent cx="3230880" cy="2273935"/>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0880" cy="2273935"/>
                    </a:xfrm>
                    <a:prstGeom prst="rect">
                      <a:avLst/>
                    </a:prstGeom>
                    <a:noFill/>
                  </pic:spPr>
                </pic:pic>
              </a:graphicData>
            </a:graphic>
          </wp:inline>
        </w:drawing>
      </w:r>
    </w:p>
    <w:p w14:paraId="1B8BBF3A" w14:textId="531919E5" w:rsidR="00CB0148" w:rsidRDefault="00CB0148" w:rsidP="00CB0148"/>
    <w:p w14:paraId="7B21337E" w14:textId="4FBD6C48" w:rsidR="00332AD6" w:rsidRPr="00CB0148" w:rsidRDefault="00F747D5" w:rsidP="00F747D5">
      <w:pPr>
        <w:jc w:val="center"/>
      </w:pPr>
      <w:r>
        <w:rPr>
          <w:noProof/>
        </w:rPr>
        <w:drawing>
          <wp:inline distT="0" distB="0" distL="0" distR="0" wp14:anchorId="36AB0000" wp14:editId="4FA6DEC8">
            <wp:extent cx="1540021" cy="995881"/>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65405" cy="1012296"/>
                    </a:xfrm>
                    <a:prstGeom prst="rect">
                      <a:avLst/>
                    </a:prstGeom>
                  </pic:spPr>
                </pic:pic>
              </a:graphicData>
            </a:graphic>
          </wp:inline>
        </w:drawing>
      </w:r>
    </w:p>
    <w:p w14:paraId="5B73324E" w14:textId="242476C6" w:rsidR="00FC1479" w:rsidRPr="00FE78A6" w:rsidRDefault="00913DE4" w:rsidP="0007148B">
      <w:pPr>
        <w:pStyle w:val="Heading1"/>
        <w:numPr>
          <w:ilvl w:val="0"/>
          <w:numId w:val="1"/>
        </w:numPr>
        <w:spacing w:before="0"/>
        <w:rPr>
          <w:rFonts w:ascii="Arial" w:eastAsia="Times New Roman" w:hAnsi="Arial" w:cs="Arial"/>
          <w:color w:val="auto"/>
          <w:sz w:val="36"/>
          <w:szCs w:val="36"/>
        </w:rPr>
      </w:pPr>
      <w:bookmarkStart w:id="25" w:name="_Toc107909971"/>
      <w:proofErr w:type="spellStart"/>
      <w:r w:rsidRPr="00FE78A6">
        <w:rPr>
          <w:rFonts w:ascii="Arial" w:eastAsia="Times New Roman" w:hAnsi="Arial" w:cs="Arial"/>
          <w:color w:val="auto"/>
          <w:sz w:val="36"/>
          <w:szCs w:val="36"/>
        </w:rPr>
        <w:lastRenderedPageBreak/>
        <w:t>Informisanje</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javnosti</w:t>
      </w:r>
      <w:bookmarkEnd w:id="25"/>
      <w:proofErr w:type="spellEnd"/>
    </w:p>
    <w:p w14:paraId="6D5DB273" w14:textId="77777777" w:rsidR="00FC1479" w:rsidRPr="00FE78A6" w:rsidRDefault="00FC1479" w:rsidP="00FC1479">
      <w:pPr>
        <w:spacing w:after="0"/>
        <w:rPr>
          <w:rFonts w:cs="Arial"/>
          <w:szCs w:val="22"/>
        </w:rPr>
      </w:pPr>
    </w:p>
    <w:p w14:paraId="3E93D6FF" w14:textId="4402AE8C" w:rsidR="00032531" w:rsidRPr="00FE78A6" w:rsidRDefault="00FC1479" w:rsidP="00A40E0B">
      <w:pPr>
        <w:spacing w:after="0"/>
        <w:rPr>
          <w:rFonts w:cs="Arial"/>
          <w:sz w:val="22"/>
          <w:szCs w:val="22"/>
        </w:rPr>
      </w:pPr>
      <w:r w:rsidRPr="00FE78A6">
        <w:rPr>
          <w:rFonts w:cs="Arial"/>
          <w:sz w:val="22"/>
          <w:szCs w:val="22"/>
        </w:rPr>
        <w:t xml:space="preserve">U </w:t>
      </w:r>
      <w:proofErr w:type="spellStart"/>
      <w:r w:rsidRPr="00FE78A6">
        <w:rPr>
          <w:rFonts w:cs="Arial"/>
          <w:sz w:val="22"/>
          <w:szCs w:val="22"/>
        </w:rPr>
        <w:t>cil</w:t>
      </w:r>
      <w:r w:rsidR="00A40E0B" w:rsidRPr="00FE78A6">
        <w:rPr>
          <w:rFonts w:cs="Arial"/>
          <w:sz w:val="22"/>
          <w:szCs w:val="22"/>
        </w:rPr>
        <w:t>ju</w:t>
      </w:r>
      <w:proofErr w:type="spellEnd"/>
      <w:r w:rsidR="00A40E0B" w:rsidRPr="00FE78A6">
        <w:rPr>
          <w:rFonts w:cs="Arial"/>
          <w:sz w:val="22"/>
          <w:szCs w:val="22"/>
        </w:rPr>
        <w:t xml:space="preserve"> </w:t>
      </w:r>
      <w:proofErr w:type="spellStart"/>
      <w:r w:rsidR="00A40E0B" w:rsidRPr="00FE78A6">
        <w:rPr>
          <w:rFonts w:cs="Arial"/>
          <w:sz w:val="22"/>
          <w:szCs w:val="22"/>
        </w:rPr>
        <w:t>podizanja</w:t>
      </w:r>
      <w:proofErr w:type="spellEnd"/>
      <w:r w:rsidR="00A40E0B" w:rsidRPr="00FE78A6">
        <w:rPr>
          <w:rFonts w:cs="Arial"/>
          <w:sz w:val="22"/>
          <w:szCs w:val="22"/>
        </w:rPr>
        <w:t xml:space="preserve"> </w:t>
      </w:r>
      <w:proofErr w:type="spellStart"/>
      <w:r w:rsidR="00A40E0B" w:rsidRPr="00FE78A6">
        <w:rPr>
          <w:rFonts w:cs="Arial"/>
          <w:sz w:val="22"/>
          <w:szCs w:val="22"/>
        </w:rPr>
        <w:t>svijesti</w:t>
      </w:r>
      <w:proofErr w:type="spellEnd"/>
      <w:r w:rsidR="00A40E0B" w:rsidRPr="00FE78A6">
        <w:rPr>
          <w:rFonts w:cs="Arial"/>
          <w:sz w:val="22"/>
          <w:szCs w:val="22"/>
        </w:rPr>
        <w:t xml:space="preserve"> o </w:t>
      </w:r>
      <w:proofErr w:type="spellStart"/>
      <w:r w:rsidR="00A40E0B" w:rsidRPr="00FE78A6">
        <w:rPr>
          <w:rFonts w:cs="Arial"/>
          <w:sz w:val="22"/>
          <w:szCs w:val="22"/>
        </w:rPr>
        <w:t>opasnos</w:t>
      </w:r>
      <w:r w:rsidRPr="00FE78A6">
        <w:rPr>
          <w:rFonts w:cs="Arial"/>
          <w:sz w:val="22"/>
          <w:szCs w:val="22"/>
        </w:rPr>
        <w:t>t</w:t>
      </w:r>
      <w:r w:rsidR="00A40E0B" w:rsidRPr="00FE78A6">
        <w:rPr>
          <w:rFonts w:cs="Arial"/>
          <w:sz w:val="22"/>
          <w:szCs w:val="22"/>
        </w:rPr>
        <w:t>i</w:t>
      </w:r>
      <w:r w:rsidRPr="00FE78A6">
        <w:rPr>
          <w:rFonts w:cs="Arial"/>
          <w:sz w:val="22"/>
          <w:szCs w:val="22"/>
        </w:rPr>
        <w:t>ma</w:t>
      </w:r>
      <w:proofErr w:type="spellEnd"/>
      <w:r w:rsidRPr="00FE78A6">
        <w:rPr>
          <w:rFonts w:cs="Arial"/>
          <w:sz w:val="22"/>
          <w:szCs w:val="22"/>
        </w:rPr>
        <w:t xml:space="preserve"> po </w:t>
      </w:r>
      <w:proofErr w:type="spellStart"/>
      <w:r w:rsidRPr="00FE78A6">
        <w:rPr>
          <w:rFonts w:cs="Arial"/>
          <w:sz w:val="22"/>
          <w:szCs w:val="22"/>
        </w:rPr>
        <w:t>zdravlje</w:t>
      </w:r>
      <w:proofErr w:type="spellEnd"/>
      <w:r w:rsidRPr="00FE78A6">
        <w:rPr>
          <w:rFonts w:cs="Arial"/>
          <w:sz w:val="22"/>
          <w:szCs w:val="22"/>
        </w:rPr>
        <w:t xml:space="preserve"> </w:t>
      </w:r>
      <w:proofErr w:type="spellStart"/>
      <w:r w:rsidRPr="00FE78A6">
        <w:rPr>
          <w:rFonts w:cs="Arial"/>
          <w:sz w:val="22"/>
          <w:szCs w:val="22"/>
        </w:rPr>
        <w:t>ljudi</w:t>
      </w:r>
      <w:proofErr w:type="spellEnd"/>
      <w:r w:rsidRPr="00FE78A6">
        <w:rPr>
          <w:rFonts w:cs="Arial"/>
          <w:sz w:val="22"/>
          <w:szCs w:val="22"/>
        </w:rPr>
        <w:t xml:space="preserve">, </w:t>
      </w:r>
      <w:proofErr w:type="spellStart"/>
      <w:r w:rsidRPr="00FE78A6">
        <w:rPr>
          <w:rFonts w:cs="Arial"/>
          <w:sz w:val="22"/>
          <w:szCs w:val="22"/>
        </w:rPr>
        <w:t>zdravlje</w:t>
      </w:r>
      <w:proofErr w:type="spellEnd"/>
      <w:r w:rsidRPr="00FE78A6">
        <w:rPr>
          <w:rFonts w:cs="Arial"/>
          <w:sz w:val="22"/>
          <w:szCs w:val="22"/>
        </w:rPr>
        <w:t xml:space="preserve"> </w:t>
      </w:r>
      <w:proofErr w:type="spellStart"/>
      <w:r w:rsidRPr="00FE78A6">
        <w:rPr>
          <w:rFonts w:cs="Arial"/>
          <w:sz w:val="22"/>
          <w:szCs w:val="22"/>
        </w:rPr>
        <w:t>zaposlenih</w:t>
      </w:r>
      <w:proofErr w:type="spellEnd"/>
      <w:r w:rsidRPr="00FE78A6">
        <w:rPr>
          <w:rFonts w:cs="Arial"/>
          <w:sz w:val="22"/>
          <w:szCs w:val="22"/>
        </w:rPr>
        <w:t xml:space="preserve"> </w:t>
      </w:r>
      <w:proofErr w:type="spellStart"/>
      <w:r w:rsidRPr="00FE78A6">
        <w:rPr>
          <w:rFonts w:cs="Arial"/>
          <w:sz w:val="22"/>
          <w:szCs w:val="22"/>
        </w:rPr>
        <w:t>na</w:t>
      </w:r>
      <w:proofErr w:type="spellEnd"/>
      <w:r w:rsidRPr="00FE78A6">
        <w:rPr>
          <w:rFonts w:cs="Arial"/>
          <w:sz w:val="22"/>
          <w:szCs w:val="22"/>
        </w:rPr>
        <w:t xml:space="preserve"> </w:t>
      </w:r>
      <w:proofErr w:type="spellStart"/>
      <w:r w:rsidRPr="00FE78A6">
        <w:rPr>
          <w:rFonts w:cs="Arial"/>
          <w:sz w:val="22"/>
          <w:szCs w:val="22"/>
        </w:rPr>
        <w:t>poslovima</w:t>
      </w:r>
      <w:proofErr w:type="spellEnd"/>
      <w:r w:rsidRPr="00FE78A6">
        <w:rPr>
          <w:rFonts w:cs="Arial"/>
          <w:sz w:val="22"/>
          <w:szCs w:val="22"/>
        </w:rPr>
        <w:t xml:space="preserve"> </w:t>
      </w:r>
      <w:proofErr w:type="spellStart"/>
      <w:r w:rsidRPr="00FE78A6">
        <w:rPr>
          <w:rFonts w:cs="Arial"/>
          <w:sz w:val="22"/>
          <w:szCs w:val="22"/>
        </w:rPr>
        <w:t>proizvodnje</w:t>
      </w:r>
      <w:proofErr w:type="spellEnd"/>
      <w:r w:rsidR="00A40E0B" w:rsidRPr="00FE78A6">
        <w:rPr>
          <w:rFonts w:cs="Arial"/>
          <w:sz w:val="22"/>
          <w:szCs w:val="22"/>
        </w:rPr>
        <w:t xml:space="preserve"> </w:t>
      </w:r>
      <w:proofErr w:type="spellStart"/>
      <w:r w:rsidR="00A40E0B" w:rsidRPr="00FE78A6">
        <w:rPr>
          <w:rFonts w:cs="Arial"/>
          <w:sz w:val="22"/>
          <w:szCs w:val="22"/>
        </w:rPr>
        <w:t>bilja</w:t>
      </w:r>
      <w:proofErr w:type="spellEnd"/>
      <w:r w:rsidR="00A40E0B" w:rsidRPr="00FE78A6">
        <w:rPr>
          <w:rFonts w:cs="Arial"/>
          <w:sz w:val="22"/>
          <w:szCs w:val="22"/>
        </w:rPr>
        <w:t>,</w:t>
      </w:r>
      <w:r w:rsidRPr="00FE78A6">
        <w:rPr>
          <w:rFonts w:cs="Arial"/>
          <w:sz w:val="22"/>
          <w:szCs w:val="22"/>
        </w:rPr>
        <w:t xml:space="preserve"> </w:t>
      </w:r>
      <w:proofErr w:type="spellStart"/>
      <w:r w:rsidRPr="00FE78A6">
        <w:rPr>
          <w:rFonts w:cs="Arial"/>
          <w:sz w:val="22"/>
          <w:szCs w:val="22"/>
        </w:rPr>
        <w:t>kao</w:t>
      </w:r>
      <w:proofErr w:type="spellEnd"/>
      <w:r w:rsidRPr="00FE78A6">
        <w:rPr>
          <w:rFonts w:cs="Arial"/>
          <w:sz w:val="22"/>
          <w:szCs w:val="22"/>
        </w:rPr>
        <w:t xml:space="preserve"> i </w:t>
      </w:r>
      <w:proofErr w:type="spellStart"/>
      <w:r w:rsidRPr="00FE78A6">
        <w:rPr>
          <w:rFonts w:cs="Arial"/>
          <w:sz w:val="22"/>
          <w:szCs w:val="22"/>
        </w:rPr>
        <w:t>prilikom</w:t>
      </w:r>
      <w:proofErr w:type="spellEnd"/>
      <w:r w:rsidRPr="00FE78A6">
        <w:rPr>
          <w:rFonts w:cs="Arial"/>
          <w:sz w:val="22"/>
          <w:szCs w:val="22"/>
        </w:rPr>
        <w:t xml:space="preserve"> </w:t>
      </w:r>
      <w:proofErr w:type="spellStart"/>
      <w:r w:rsidRPr="00FE78A6">
        <w:rPr>
          <w:rFonts w:cs="Arial"/>
          <w:sz w:val="22"/>
          <w:szCs w:val="22"/>
        </w:rPr>
        <w:t>upotrebe</w:t>
      </w:r>
      <w:proofErr w:type="spellEnd"/>
      <w:r w:rsidR="00A40E0B" w:rsidRPr="00FE78A6">
        <w:rPr>
          <w:rFonts w:cs="Arial"/>
          <w:sz w:val="22"/>
          <w:szCs w:val="22"/>
        </w:rPr>
        <w:t xml:space="preserve"> </w:t>
      </w:r>
      <w:proofErr w:type="spellStart"/>
      <w:r w:rsidR="006C23C5" w:rsidRPr="00FE78A6">
        <w:rPr>
          <w:rFonts w:cs="Arial"/>
          <w:sz w:val="22"/>
          <w:szCs w:val="22"/>
        </w:rPr>
        <w:t>pesticida</w:t>
      </w:r>
      <w:proofErr w:type="spellEnd"/>
      <w:r w:rsidR="006C23C5" w:rsidRPr="00FE78A6">
        <w:rPr>
          <w:rFonts w:cs="Arial"/>
          <w:sz w:val="22"/>
          <w:szCs w:val="22"/>
        </w:rPr>
        <w:t xml:space="preserve"> po</w:t>
      </w:r>
      <w:r w:rsidRPr="00FE78A6">
        <w:rPr>
          <w:rFonts w:cs="Arial"/>
          <w:sz w:val="22"/>
          <w:szCs w:val="22"/>
        </w:rPr>
        <w:t xml:space="preserve"> </w:t>
      </w:r>
      <w:proofErr w:type="spellStart"/>
      <w:r w:rsidRPr="00FE78A6">
        <w:rPr>
          <w:rFonts w:cs="Arial"/>
          <w:sz w:val="22"/>
          <w:szCs w:val="22"/>
        </w:rPr>
        <w:t>neciljane</w:t>
      </w:r>
      <w:proofErr w:type="spellEnd"/>
      <w:r w:rsidRPr="00FE78A6">
        <w:rPr>
          <w:rFonts w:cs="Arial"/>
          <w:sz w:val="22"/>
          <w:szCs w:val="22"/>
        </w:rPr>
        <w:t xml:space="preserve"> </w:t>
      </w:r>
      <w:proofErr w:type="spellStart"/>
      <w:r w:rsidRPr="00FE78A6">
        <w:rPr>
          <w:rFonts w:cs="Arial"/>
          <w:sz w:val="22"/>
          <w:szCs w:val="22"/>
        </w:rPr>
        <w:t>organizme</w:t>
      </w:r>
      <w:proofErr w:type="spellEnd"/>
      <w:r w:rsidRPr="00FE78A6">
        <w:rPr>
          <w:rFonts w:cs="Arial"/>
          <w:sz w:val="22"/>
          <w:szCs w:val="22"/>
        </w:rPr>
        <w:t xml:space="preserve">, </w:t>
      </w:r>
      <w:proofErr w:type="spellStart"/>
      <w:r w:rsidRPr="00FE78A6">
        <w:rPr>
          <w:rFonts w:cs="Arial"/>
          <w:sz w:val="22"/>
          <w:szCs w:val="22"/>
        </w:rPr>
        <w:t>te</w:t>
      </w:r>
      <w:proofErr w:type="spellEnd"/>
      <w:r w:rsidRPr="00FE78A6">
        <w:rPr>
          <w:rFonts w:cs="Arial"/>
          <w:sz w:val="22"/>
          <w:szCs w:val="22"/>
        </w:rPr>
        <w:t xml:space="preserve"> </w:t>
      </w:r>
      <w:proofErr w:type="spellStart"/>
      <w:r w:rsidRPr="00FE78A6">
        <w:rPr>
          <w:rFonts w:cs="Arial"/>
          <w:sz w:val="22"/>
          <w:szCs w:val="22"/>
        </w:rPr>
        <w:t>opasnostima</w:t>
      </w:r>
      <w:proofErr w:type="spellEnd"/>
      <w:r w:rsidRPr="00FE78A6">
        <w:rPr>
          <w:rFonts w:cs="Arial"/>
          <w:sz w:val="22"/>
          <w:szCs w:val="22"/>
        </w:rPr>
        <w:t xml:space="preserve"> po </w:t>
      </w:r>
      <w:proofErr w:type="spellStart"/>
      <w:r w:rsidRPr="00FE78A6">
        <w:rPr>
          <w:rFonts w:cs="Arial"/>
          <w:sz w:val="22"/>
          <w:szCs w:val="22"/>
        </w:rPr>
        <w:t>životnu</w:t>
      </w:r>
      <w:proofErr w:type="spellEnd"/>
      <w:r w:rsidRPr="00FE78A6">
        <w:rPr>
          <w:rFonts w:cs="Arial"/>
          <w:sz w:val="22"/>
          <w:szCs w:val="22"/>
        </w:rPr>
        <w:t xml:space="preserve"> </w:t>
      </w:r>
      <w:proofErr w:type="spellStart"/>
      <w:r w:rsidRPr="00FE78A6">
        <w:rPr>
          <w:rFonts w:cs="Arial"/>
          <w:sz w:val="22"/>
          <w:szCs w:val="22"/>
        </w:rPr>
        <w:t>sredinu</w:t>
      </w:r>
      <w:proofErr w:type="spellEnd"/>
      <w:r w:rsidRPr="00FE78A6">
        <w:rPr>
          <w:rFonts w:cs="Arial"/>
          <w:sz w:val="22"/>
          <w:szCs w:val="22"/>
        </w:rPr>
        <w:t xml:space="preserve"> u 20</w:t>
      </w:r>
      <w:r w:rsidR="007A5253" w:rsidRPr="00FE78A6">
        <w:rPr>
          <w:rFonts w:cs="Arial"/>
          <w:sz w:val="22"/>
          <w:szCs w:val="22"/>
        </w:rPr>
        <w:t>21</w:t>
      </w:r>
      <w:r w:rsidRPr="00FE78A6">
        <w:rPr>
          <w:rFonts w:cs="Arial"/>
          <w:sz w:val="22"/>
          <w:szCs w:val="22"/>
        </w:rPr>
        <w:t xml:space="preserve">. </w:t>
      </w:r>
      <w:proofErr w:type="spellStart"/>
      <w:r w:rsidRPr="00FE78A6">
        <w:rPr>
          <w:rFonts w:cs="Arial"/>
          <w:sz w:val="22"/>
          <w:szCs w:val="22"/>
        </w:rPr>
        <w:t>godini</w:t>
      </w:r>
      <w:proofErr w:type="spellEnd"/>
      <w:r w:rsidRPr="00FE78A6">
        <w:rPr>
          <w:rFonts w:cs="Arial"/>
          <w:sz w:val="22"/>
          <w:szCs w:val="22"/>
        </w:rPr>
        <w:t xml:space="preserve"> </w:t>
      </w:r>
      <w:proofErr w:type="spellStart"/>
      <w:r w:rsidRPr="00FE78A6">
        <w:rPr>
          <w:rFonts w:cs="Arial"/>
          <w:sz w:val="22"/>
          <w:szCs w:val="22"/>
        </w:rPr>
        <w:t>realizovana</w:t>
      </w:r>
      <w:proofErr w:type="spellEnd"/>
      <w:r w:rsidRPr="00FE78A6">
        <w:rPr>
          <w:rFonts w:cs="Arial"/>
          <w:sz w:val="22"/>
          <w:szCs w:val="22"/>
        </w:rPr>
        <w:t xml:space="preserve"> je </w:t>
      </w:r>
      <w:proofErr w:type="spellStart"/>
      <w:r w:rsidRPr="00FE78A6">
        <w:rPr>
          <w:rFonts w:cs="Arial"/>
          <w:sz w:val="22"/>
          <w:szCs w:val="22"/>
        </w:rPr>
        <w:t>kampanja</w:t>
      </w:r>
      <w:proofErr w:type="spellEnd"/>
      <w:r w:rsidRPr="00FE78A6">
        <w:rPr>
          <w:rFonts w:cs="Arial"/>
          <w:sz w:val="22"/>
          <w:szCs w:val="22"/>
        </w:rPr>
        <w:t xml:space="preserve"> </w:t>
      </w:r>
      <w:proofErr w:type="spellStart"/>
      <w:r w:rsidRPr="00FE78A6">
        <w:rPr>
          <w:rFonts w:cs="Arial"/>
          <w:sz w:val="22"/>
          <w:szCs w:val="22"/>
        </w:rPr>
        <w:t>jačanja</w:t>
      </w:r>
      <w:proofErr w:type="spellEnd"/>
      <w:r w:rsidRPr="00FE78A6">
        <w:rPr>
          <w:rFonts w:cs="Arial"/>
          <w:sz w:val="22"/>
          <w:szCs w:val="22"/>
        </w:rPr>
        <w:t xml:space="preserve"> </w:t>
      </w:r>
      <w:proofErr w:type="spellStart"/>
      <w:r w:rsidRPr="00FE78A6">
        <w:rPr>
          <w:rFonts w:cs="Arial"/>
          <w:sz w:val="22"/>
          <w:szCs w:val="22"/>
        </w:rPr>
        <w:t>svijesti</w:t>
      </w:r>
      <w:proofErr w:type="spellEnd"/>
      <w:r w:rsidRPr="00FE78A6">
        <w:rPr>
          <w:rFonts w:cs="Arial"/>
          <w:sz w:val="22"/>
          <w:szCs w:val="22"/>
        </w:rPr>
        <w:t xml:space="preserve"> o </w:t>
      </w:r>
      <w:proofErr w:type="spellStart"/>
      <w:r w:rsidRPr="00FE78A6">
        <w:rPr>
          <w:rFonts w:cs="Arial"/>
          <w:sz w:val="22"/>
          <w:szCs w:val="22"/>
        </w:rPr>
        <w:t>održivoj</w:t>
      </w:r>
      <w:proofErr w:type="spellEnd"/>
      <w:r w:rsidRPr="00FE78A6">
        <w:rPr>
          <w:rFonts w:cs="Arial"/>
          <w:sz w:val="22"/>
          <w:szCs w:val="22"/>
        </w:rPr>
        <w:t xml:space="preserve"> </w:t>
      </w:r>
      <w:proofErr w:type="spellStart"/>
      <w:r w:rsidRPr="00FE78A6">
        <w:rPr>
          <w:rFonts w:cs="Arial"/>
          <w:sz w:val="22"/>
          <w:szCs w:val="22"/>
        </w:rPr>
        <w:t>upotrebi</w:t>
      </w:r>
      <w:proofErr w:type="spellEnd"/>
      <w:r w:rsidRPr="00FE78A6">
        <w:rPr>
          <w:rFonts w:cs="Arial"/>
          <w:sz w:val="22"/>
          <w:szCs w:val="22"/>
        </w:rPr>
        <w:t xml:space="preserve"> </w:t>
      </w:r>
      <w:proofErr w:type="spellStart"/>
      <w:r w:rsidRPr="00FE78A6">
        <w:rPr>
          <w:rFonts w:cs="Arial"/>
          <w:sz w:val="22"/>
          <w:szCs w:val="22"/>
        </w:rPr>
        <w:t>pesticida</w:t>
      </w:r>
      <w:proofErr w:type="spellEnd"/>
      <w:r w:rsidRPr="00FE78A6">
        <w:rPr>
          <w:rFonts w:cs="Arial"/>
          <w:sz w:val="22"/>
          <w:szCs w:val="22"/>
        </w:rPr>
        <w:t xml:space="preserve"> i to:</w:t>
      </w:r>
    </w:p>
    <w:p w14:paraId="60B5AD22" w14:textId="77777777" w:rsidR="002029CA" w:rsidRPr="00FE78A6" w:rsidRDefault="002029CA" w:rsidP="00A40E0B">
      <w:pPr>
        <w:spacing w:after="0"/>
        <w:rPr>
          <w:rFonts w:cs="Arial"/>
          <w:szCs w:val="22"/>
        </w:rPr>
      </w:pPr>
    </w:p>
    <w:p w14:paraId="48ABB9CC" w14:textId="7BBEDE60" w:rsidR="0079097B" w:rsidRPr="00FE78A6" w:rsidRDefault="002A1789">
      <w:pPr>
        <w:numPr>
          <w:ilvl w:val="0"/>
          <w:numId w:val="11"/>
        </w:numPr>
        <w:spacing w:after="0"/>
        <w:rPr>
          <w:rFonts w:cs="Arial"/>
          <w:b/>
          <w:bCs/>
          <w:szCs w:val="20"/>
          <w:lang w:val="sr-Latn-CS"/>
        </w:rPr>
      </w:pPr>
      <w:r w:rsidRPr="00FE78A6">
        <w:rPr>
          <w:rFonts w:cs="Arial"/>
          <w:b/>
          <w:bCs/>
          <w:szCs w:val="20"/>
          <w:lang w:val="sr-Latn-CS"/>
        </w:rPr>
        <w:t>14.01.2021. Podsje</w:t>
      </w:r>
      <w:r w:rsidRPr="00FE78A6">
        <w:rPr>
          <w:rFonts w:cs="Arial" w:hint="eastAsia"/>
          <w:b/>
          <w:bCs/>
          <w:szCs w:val="20"/>
          <w:lang w:val="sr-Latn-CS"/>
        </w:rPr>
        <w:t>ć</w:t>
      </w:r>
      <w:r w:rsidRPr="00FE78A6">
        <w:rPr>
          <w:rFonts w:cs="Arial"/>
          <w:b/>
          <w:bCs/>
          <w:szCs w:val="20"/>
          <w:lang w:val="sr-Latn-CS"/>
        </w:rPr>
        <w:t>anje o roku za administrativne procedure za registraciju sredstava za zaštitu bilja</w:t>
      </w:r>
    </w:p>
    <w:p w14:paraId="315E1F02" w14:textId="41827B56" w:rsidR="00C612A0" w:rsidRPr="00FE78A6" w:rsidRDefault="002A1789" w:rsidP="00C612A0">
      <w:pPr>
        <w:spacing w:after="0"/>
        <w:ind w:left="643"/>
        <w:jc w:val="left"/>
        <w:rPr>
          <w:rStyle w:val="Hyperlink"/>
          <w:color w:val="auto"/>
        </w:rPr>
      </w:pPr>
      <w:r w:rsidRPr="00FE78A6">
        <w:rPr>
          <w:rStyle w:val="Hyperlink"/>
          <w:rFonts w:cs="Arial"/>
          <w:color w:val="auto"/>
          <w:szCs w:val="20"/>
        </w:rPr>
        <w:t>https://ubh.gov.me/vijesti/237621/Podsjecanje-o-roku-za-administrativne-procedure-za-registraciju-sredstava-za-zastitu-bilja.html</w:t>
      </w:r>
    </w:p>
    <w:p w14:paraId="474592D7" w14:textId="341BE55E" w:rsidR="00192FB5" w:rsidRPr="00FE78A6" w:rsidRDefault="002A1789">
      <w:pPr>
        <w:numPr>
          <w:ilvl w:val="0"/>
          <w:numId w:val="11"/>
        </w:numPr>
        <w:spacing w:after="0"/>
        <w:rPr>
          <w:rFonts w:cs="Arial"/>
          <w:b/>
          <w:bCs/>
          <w:szCs w:val="20"/>
          <w:lang w:val="sr-Latn-CS"/>
        </w:rPr>
      </w:pPr>
      <w:r w:rsidRPr="00FE78A6">
        <w:rPr>
          <w:rFonts w:cs="Arial"/>
          <w:b/>
          <w:bCs/>
          <w:szCs w:val="20"/>
          <w:lang w:val="sr-Latn-CS"/>
        </w:rPr>
        <w:t>15.01.2021</w:t>
      </w:r>
      <w:r w:rsidR="0079097B" w:rsidRPr="00FE78A6">
        <w:rPr>
          <w:rFonts w:cs="Arial"/>
          <w:b/>
          <w:bCs/>
          <w:szCs w:val="20"/>
          <w:lang w:val="sr-Latn-CS"/>
        </w:rPr>
        <w:t>.</w:t>
      </w:r>
      <w:r w:rsidR="00266DE6" w:rsidRPr="00FE78A6">
        <w:rPr>
          <w:b/>
          <w:bCs/>
          <w:szCs w:val="20"/>
        </w:rPr>
        <w:t xml:space="preserve"> </w:t>
      </w:r>
      <w:r w:rsidRPr="00FE78A6">
        <w:rPr>
          <w:rFonts w:cs="Arial"/>
          <w:b/>
          <w:bCs/>
          <w:szCs w:val="20"/>
          <w:lang w:val="sr-Latn-CS"/>
        </w:rPr>
        <w:t>Održan sastanak vezano za procedure priznavanja registracije sredstava za zaštitu bilja u Crnoj Gori</w:t>
      </w:r>
    </w:p>
    <w:p w14:paraId="050C0C38" w14:textId="2E026CB4" w:rsidR="00266DE6" w:rsidRPr="00FE78A6" w:rsidRDefault="002A1789" w:rsidP="00266DE6">
      <w:pPr>
        <w:spacing w:after="0"/>
        <w:ind w:left="643"/>
        <w:jc w:val="left"/>
        <w:rPr>
          <w:rStyle w:val="Hyperlink"/>
          <w:color w:val="auto"/>
        </w:rPr>
      </w:pPr>
      <w:r w:rsidRPr="00FE78A6">
        <w:rPr>
          <w:rStyle w:val="Hyperlink"/>
          <w:rFonts w:cs="Arial"/>
          <w:color w:val="auto"/>
          <w:szCs w:val="20"/>
        </w:rPr>
        <w:t>https://ubh.gov.me/vijesti/237628/Odrzan-sastanak-priznavanje-registracije-sredstava-za-zastitu-bilja-u-Crnoj-Gori.html</w:t>
      </w:r>
    </w:p>
    <w:p w14:paraId="0412824C" w14:textId="0F4F6701" w:rsidR="006A1206" w:rsidRPr="00FE78A6" w:rsidRDefault="006A1206">
      <w:pPr>
        <w:numPr>
          <w:ilvl w:val="0"/>
          <w:numId w:val="11"/>
        </w:numPr>
        <w:spacing w:after="0"/>
        <w:jc w:val="left"/>
        <w:rPr>
          <w:rFonts w:cs="Arial"/>
          <w:szCs w:val="20"/>
          <w:lang w:val="sr-Latn-CS"/>
        </w:rPr>
      </w:pPr>
      <w:bookmarkStart w:id="26" w:name="_Hlk68783263"/>
      <w:r w:rsidRPr="00FE78A6">
        <w:rPr>
          <w:rFonts w:cs="Arial"/>
          <w:b/>
          <w:bCs/>
          <w:szCs w:val="20"/>
          <w:lang w:val="sr-Latn-CS"/>
        </w:rPr>
        <w:t>25.02.2021</w:t>
      </w:r>
      <w:r w:rsidR="00192FB5" w:rsidRPr="00FE78A6">
        <w:rPr>
          <w:rFonts w:cs="Arial"/>
          <w:b/>
          <w:bCs/>
          <w:szCs w:val="20"/>
          <w:lang w:val="sr-Latn-CS"/>
        </w:rPr>
        <w:t>.</w:t>
      </w:r>
      <w:r w:rsidR="00266DE6" w:rsidRPr="00FE78A6">
        <w:rPr>
          <w:b/>
          <w:bCs/>
          <w:szCs w:val="20"/>
        </w:rPr>
        <w:t xml:space="preserve"> </w:t>
      </w:r>
      <w:bookmarkEnd w:id="26"/>
      <w:r w:rsidRPr="00FE78A6">
        <w:rPr>
          <w:rFonts w:cs="Arial"/>
          <w:b/>
          <w:bCs/>
          <w:szCs w:val="20"/>
          <w:lang w:val="sr-Latn-CS"/>
        </w:rPr>
        <w:t xml:space="preserve">Upozorenje: Hitno uklanjanje gnijezda štetnog organizma bora - Thaumetopoea pityocampa </w:t>
      </w:r>
    </w:p>
    <w:p w14:paraId="20BBDB26" w14:textId="77777777" w:rsidR="006A1206" w:rsidRPr="00FE78A6" w:rsidRDefault="00BF193A" w:rsidP="006A1206">
      <w:pPr>
        <w:spacing w:after="0"/>
        <w:ind w:left="643"/>
        <w:jc w:val="left"/>
        <w:rPr>
          <w:rStyle w:val="Hyperlink"/>
          <w:color w:val="auto"/>
        </w:rPr>
      </w:pPr>
      <w:hyperlink r:id="rId15" w:history="1">
        <w:r w:rsidR="006A1206" w:rsidRPr="00FE78A6">
          <w:rPr>
            <w:rStyle w:val="Hyperlink"/>
            <w:rFonts w:cs="Arial"/>
            <w:color w:val="auto"/>
            <w:szCs w:val="20"/>
          </w:rPr>
          <w:t>https://ubh.gov.me/vijesti/239564/UPOZORENJE-HITNO-UKLANJANJE-GNIJEZDA-sTETNOG-ORGANIZMA-BORA-Thaumetopoea-pityocampa.html</w:t>
        </w:r>
      </w:hyperlink>
    </w:p>
    <w:p w14:paraId="3C1745A0" w14:textId="2A2C5874" w:rsidR="00192FB5" w:rsidRPr="00FE78A6" w:rsidRDefault="006A1206">
      <w:pPr>
        <w:numPr>
          <w:ilvl w:val="0"/>
          <w:numId w:val="11"/>
        </w:numPr>
        <w:spacing w:after="0"/>
        <w:jc w:val="left"/>
        <w:rPr>
          <w:rFonts w:cs="Arial"/>
          <w:b/>
          <w:bCs/>
          <w:szCs w:val="20"/>
          <w:lang w:val="sr-Latn-CS"/>
        </w:rPr>
      </w:pPr>
      <w:r w:rsidRPr="00FE78A6">
        <w:rPr>
          <w:rFonts w:cs="Arial"/>
          <w:b/>
          <w:bCs/>
          <w:szCs w:val="20"/>
          <w:lang w:val="sr-Latn-CS"/>
        </w:rPr>
        <w:t>08.03.2021</w:t>
      </w:r>
      <w:r w:rsidR="00192FB5" w:rsidRPr="00FE78A6">
        <w:rPr>
          <w:rFonts w:cs="Arial"/>
          <w:b/>
          <w:bCs/>
          <w:szCs w:val="20"/>
          <w:lang w:val="sr-Latn-CS"/>
        </w:rPr>
        <w:t xml:space="preserve">. </w:t>
      </w:r>
      <w:r w:rsidRPr="00FE78A6">
        <w:rPr>
          <w:rFonts w:cs="Arial"/>
          <w:b/>
          <w:bCs/>
          <w:szCs w:val="20"/>
          <w:lang w:val="sr-Latn-CS"/>
        </w:rPr>
        <w:t>Preporuka proizvo</w:t>
      </w:r>
      <w:r w:rsidRPr="00FE78A6">
        <w:rPr>
          <w:rFonts w:cs="Arial" w:hint="eastAsia"/>
          <w:b/>
          <w:bCs/>
          <w:szCs w:val="20"/>
          <w:lang w:val="sr-Latn-CS"/>
        </w:rPr>
        <w:t>đ</w:t>
      </w:r>
      <w:r w:rsidRPr="00FE78A6">
        <w:rPr>
          <w:rFonts w:cs="Arial"/>
          <w:b/>
          <w:bCs/>
          <w:szCs w:val="20"/>
          <w:lang w:val="sr-Latn-CS"/>
        </w:rPr>
        <w:t>a</w:t>
      </w:r>
      <w:r w:rsidRPr="00FE78A6">
        <w:rPr>
          <w:rFonts w:cs="Arial" w:hint="eastAsia"/>
          <w:b/>
          <w:bCs/>
          <w:szCs w:val="20"/>
          <w:lang w:val="sr-Latn-CS"/>
        </w:rPr>
        <w:t>č</w:t>
      </w:r>
      <w:r w:rsidRPr="00FE78A6">
        <w:rPr>
          <w:rFonts w:cs="Arial"/>
          <w:b/>
          <w:bCs/>
          <w:szCs w:val="20"/>
          <w:lang w:val="sr-Latn-CS"/>
        </w:rPr>
        <w:t>ima: Sadnja cijelih krtola krompira</w:t>
      </w:r>
    </w:p>
    <w:p w14:paraId="09DBE955" w14:textId="0F77A6FC" w:rsidR="006A1206" w:rsidRPr="00FE78A6" w:rsidRDefault="00BF193A" w:rsidP="006A1206">
      <w:pPr>
        <w:spacing w:after="0"/>
        <w:ind w:left="643"/>
        <w:jc w:val="left"/>
        <w:rPr>
          <w:rFonts w:cs="Arial"/>
          <w:b/>
          <w:bCs/>
          <w:szCs w:val="20"/>
          <w:lang w:val="sr-Latn-CS"/>
        </w:rPr>
      </w:pPr>
      <w:hyperlink r:id="rId16" w:history="1">
        <w:r w:rsidR="006A1206" w:rsidRPr="00FE78A6">
          <w:rPr>
            <w:rStyle w:val="Hyperlink"/>
            <w:rFonts w:cs="Arial"/>
            <w:color w:val="auto"/>
            <w:szCs w:val="20"/>
          </w:rPr>
          <w:t>https://ubh.gov.me/vijesti/240839/Preporuka-proizvodacima-Sadnja-cijelih-krtola-krompira.html</w:t>
        </w:r>
      </w:hyperlink>
    </w:p>
    <w:p w14:paraId="7B8DA648" w14:textId="6AC3DF10" w:rsidR="00192FB5" w:rsidRPr="00FE78A6" w:rsidRDefault="006A1206">
      <w:pPr>
        <w:numPr>
          <w:ilvl w:val="0"/>
          <w:numId w:val="11"/>
        </w:numPr>
        <w:spacing w:after="0"/>
        <w:jc w:val="left"/>
        <w:rPr>
          <w:rFonts w:cs="Arial"/>
          <w:b/>
          <w:bCs/>
          <w:szCs w:val="20"/>
          <w:lang w:val="sr-Latn-CS"/>
        </w:rPr>
      </w:pPr>
      <w:r w:rsidRPr="00FE78A6">
        <w:rPr>
          <w:rFonts w:cs="Arial"/>
          <w:b/>
          <w:bCs/>
          <w:szCs w:val="20"/>
          <w:lang w:val="sr-Latn-CS"/>
        </w:rPr>
        <w:t>11.03.2021</w:t>
      </w:r>
      <w:r w:rsidR="00192FB5" w:rsidRPr="00FE78A6">
        <w:rPr>
          <w:rFonts w:cs="Arial"/>
          <w:b/>
          <w:bCs/>
          <w:szCs w:val="20"/>
          <w:lang w:val="sr-Latn-CS"/>
        </w:rPr>
        <w:t>.</w:t>
      </w:r>
      <w:r w:rsidR="00D007E4" w:rsidRPr="00FE78A6">
        <w:rPr>
          <w:rFonts w:cs="Arial"/>
          <w:b/>
          <w:bCs/>
          <w:szCs w:val="20"/>
          <w:lang w:val="sr-Latn-CS"/>
        </w:rPr>
        <w:t xml:space="preserve"> </w:t>
      </w:r>
      <w:r w:rsidRPr="00FE78A6">
        <w:rPr>
          <w:rFonts w:cs="Arial"/>
          <w:b/>
          <w:bCs/>
          <w:szCs w:val="20"/>
          <w:lang w:val="sr-Latn-CS"/>
        </w:rPr>
        <w:t>Poziv proizvo</w:t>
      </w:r>
      <w:r w:rsidRPr="00FE78A6">
        <w:rPr>
          <w:rFonts w:cs="Arial" w:hint="eastAsia"/>
          <w:b/>
          <w:bCs/>
          <w:szCs w:val="20"/>
          <w:lang w:val="sr-Latn-CS"/>
        </w:rPr>
        <w:t>đ</w:t>
      </w:r>
      <w:r w:rsidRPr="00FE78A6">
        <w:rPr>
          <w:rFonts w:cs="Arial"/>
          <w:b/>
          <w:bCs/>
          <w:szCs w:val="20"/>
          <w:lang w:val="sr-Latn-CS"/>
        </w:rPr>
        <w:t>a</w:t>
      </w:r>
      <w:r w:rsidRPr="00FE78A6">
        <w:rPr>
          <w:rFonts w:cs="Arial" w:hint="eastAsia"/>
          <w:b/>
          <w:bCs/>
          <w:szCs w:val="20"/>
          <w:lang w:val="sr-Latn-CS"/>
        </w:rPr>
        <w:t>č</w:t>
      </w:r>
      <w:r w:rsidRPr="00FE78A6">
        <w:rPr>
          <w:rFonts w:cs="Arial"/>
          <w:b/>
          <w:bCs/>
          <w:szCs w:val="20"/>
          <w:lang w:val="sr-Latn-CS"/>
        </w:rPr>
        <w:t>ima da prijave proizvodnju</w:t>
      </w:r>
    </w:p>
    <w:p w14:paraId="50B79506" w14:textId="2BE1D330" w:rsidR="006A1206" w:rsidRPr="00FE78A6" w:rsidRDefault="00BF193A" w:rsidP="006A1206">
      <w:pPr>
        <w:spacing w:after="0"/>
        <w:ind w:left="643"/>
        <w:jc w:val="left"/>
        <w:rPr>
          <w:rFonts w:ascii="Myriad Pro" w:hAnsi="Myriad Pro"/>
          <w:sz w:val="22"/>
        </w:rPr>
      </w:pPr>
      <w:hyperlink r:id="rId17" w:history="1">
        <w:r w:rsidR="006A1206" w:rsidRPr="00FE78A6">
          <w:rPr>
            <w:rStyle w:val="Hyperlink"/>
            <w:color w:val="auto"/>
          </w:rPr>
          <w:t>htt</w:t>
        </w:r>
        <w:r w:rsidR="006A1206" w:rsidRPr="00FE78A6">
          <w:rPr>
            <w:rStyle w:val="Hyperlink"/>
            <w:rFonts w:cs="Arial"/>
            <w:color w:val="auto"/>
            <w:szCs w:val="20"/>
          </w:rPr>
          <w:t>ps://ubh.gov.me/vijesti/24098</w:t>
        </w:r>
        <w:r w:rsidR="006A1206" w:rsidRPr="00FE78A6">
          <w:rPr>
            <w:rStyle w:val="Hyperlink"/>
            <w:color w:val="auto"/>
          </w:rPr>
          <w:t>0/Poziv-proizvodacima-da-prijave-proizvodnju.html</w:t>
        </w:r>
      </w:hyperlink>
      <w:r w:rsidR="006A1206" w:rsidRPr="00FE78A6">
        <w:t xml:space="preserve"> </w:t>
      </w:r>
    </w:p>
    <w:p w14:paraId="69020471" w14:textId="1C8CB9A3" w:rsidR="00192FB5" w:rsidRPr="00FE78A6" w:rsidRDefault="006A1206">
      <w:pPr>
        <w:numPr>
          <w:ilvl w:val="0"/>
          <w:numId w:val="11"/>
        </w:numPr>
        <w:spacing w:after="0"/>
        <w:rPr>
          <w:rFonts w:cs="Arial"/>
          <w:b/>
          <w:bCs/>
          <w:szCs w:val="20"/>
          <w:lang w:val="sr-Latn-CS"/>
        </w:rPr>
      </w:pPr>
      <w:r w:rsidRPr="00FE78A6">
        <w:rPr>
          <w:rFonts w:cs="Arial"/>
          <w:b/>
          <w:bCs/>
          <w:szCs w:val="20"/>
          <w:lang w:val="sr-Latn-CS"/>
        </w:rPr>
        <w:t>30.03.2021</w:t>
      </w:r>
      <w:r w:rsidR="00192FB5" w:rsidRPr="00FE78A6">
        <w:rPr>
          <w:rFonts w:cs="Arial"/>
          <w:b/>
          <w:bCs/>
          <w:szCs w:val="20"/>
          <w:lang w:val="sr-Latn-CS"/>
        </w:rPr>
        <w:t>.</w:t>
      </w:r>
      <w:r w:rsidR="00D007E4" w:rsidRPr="00FE78A6">
        <w:rPr>
          <w:rFonts w:cs="Arial"/>
          <w:b/>
          <w:bCs/>
          <w:szCs w:val="20"/>
          <w:lang w:val="sr-Latn-CS"/>
        </w:rPr>
        <w:t xml:space="preserve"> </w:t>
      </w:r>
      <w:r w:rsidRPr="00FE78A6">
        <w:rPr>
          <w:rFonts w:cs="Arial"/>
          <w:b/>
          <w:bCs/>
          <w:szCs w:val="20"/>
          <w:lang w:val="sr-Latn-CS"/>
        </w:rPr>
        <w:t>Apel: Kupujmo zdrava sertifikovana sjemena sigurnih proizvo</w:t>
      </w:r>
      <w:r w:rsidRPr="00FE78A6">
        <w:rPr>
          <w:rFonts w:cs="Arial" w:hint="eastAsia"/>
          <w:b/>
          <w:bCs/>
          <w:szCs w:val="20"/>
          <w:lang w:val="sr-Latn-CS"/>
        </w:rPr>
        <w:t>đ</w:t>
      </w:r>
      <w:r w:rsidRPr="00FE78A6">
        <w:rPr>
          <w:rFonts w:cs="Arial"/>
          <w:b/>
          <w:bCs/>
          <w:szCs w:val="20"/>
          <w:lang w:val="sr-Latn-CS"/>
        </w:rPr>
        <w:t>a</w:t>
      </w:r>
      <w:r w:rsidRPr="00FE78A6">
        <w:rPr>
          <w:rFonts w:cs="Arial" w:hint="eastAsia"/>
          <w:b/>
          <w:bCs/>
          <w:szCs w:val="20"/>
          <w:lang w:val="sr-Latn-CS"/>
        </w:rPr>
        <w:t>č</w:t>
      </w:r>
      <w:r w:rsidRPr="00FE78A6">
        <w:rPr>
          <w:rFonts w:cs="Arial"/>
          <w:b/>
          <w:bCs/>
          <w:szCs w:val="20"/>
          <w:lang w:val="sr-Latn-CS"/>
        </w:rPr>
        <w:t>a</w:t>
      </w:r>
    </w:p>
    <w:p w14:paraId="740E3D5A" w14:textId="0953DADF" w:rsidR="006A1206" w:rsidRPr="00FE78A6" w:rsidRDefault="00BF193A" w:rsidP="006A1206">
      <w:pPr>
        <w:spacing w:after="0"/>
        <w:ind w:left="643"/>
        <w:jc w:val="left"/>
        <w:rPr>
          <w:rFonts w:cs="Arial"/>
          <w:b/>
          <w:bCs/>
          <w:szCs w:val="20"/>
          <w:lang w:val="sr-Latn-CS"/>
        </w:rPr>
      </w:pPr>
      <w:hyperlink r:id="rId18" w:history="1">
        <w:r w:rsidR="006A1206" w:rsidRPr="00FE78A6">
          <w:rPr>
            <w:rStyle w:val="Hyperlink"/>
            <w:rFonts w:cs="Arial"/>
            <w:color w:val="auto"/>
            <w:szCs w:val="20"/>
          </w:rPr>
          <w:t>https://ubh.gov.me/vijesti/241535/Apel-Kupujmo-zdrava-sertifikovana-sjemena-sigurnih-proizvodaca.html</w:t>
        </w:r>
      </w:hyperlink>
    </w:p>
    <w:p w14:paraId="4FE5BE36" w14:textId="1B3F3F5D" w:rsidR="00192FB5" w:rsidRPr="00FE78A6" w:rsidRDefault="00857136">
      <w:pPr>
        <w:numPr>
          <w:ilvl w:val="0"/>
          <w:numId w:val="11"/>
        </w:numPr>
        <w:spacing w:after="0"/>
        <w:jc w:val="left"/>
        <w:rPr>
          <w:rFonts w:cs="Arial"/>
          <w:b/>
          <w:bCs/>
          <w:szCs w:val="20"/>
          <w:lang w:val="sr-Latn-CS"/>
        </w:rPr>
      </w:pPr>
      <w:r w:rsidRPr="00FE78A6">
        <w:rPr>
          <w:rFonts w:cs="Arial"/>
          <w:b/>
          <w:bCs/>
          <w:szCs w:val="20"/>
          <w:lang w:val="sr-Latn-CS"/>
        </w:rPr>
        <w:t>07.04.2021</w:t>
      </w:r>
      <w:r w:rsidR="00192FB5" w:rsidRPr="00FE78A6">
        <w:rPr>
          <w:rFonts w:cs="Arial"/>
          <w:b/>
          <w:bCs/>
          <w:szCs w:val="20"/>
          <w:lang w:val="sr-Latn-CS"/>
        </w:rPr>
        <w:t>.</w:t>
      </w:r>
      <w:r w:rsidR="00D007E4" w:rsidRPr="00FE78A6">
        <w:rPr>
          <w:rFonts w:cs="Arial"/>
          <w:b/>
          <w:bCs/>
          <w:szCs w:val="20"/>
          <w:lang w:val="sr-Latn-CS"/>
        </w:rPr>
        <w:t xml:space="preserve"> </w:t>
      </w:r>
      <w:r w:rsidRPr="00FE78A6">
        <w:rPr>
          <w:rFonts w:cs="Arial"/>
          <w:b/>
          <w:bCs/>
          <w:szCs w:val="20"/>
          <w:lang w:val="sr-Latn-CS"/>
        </w:rPr>
        <w:t>Poziv proizvo</w:t>
      </w:r>
      <w:r w:rsidRPr="00FE78A6">
        <w:rPr>
          <w:rFonts w:cs="Arial" w:hint="eastAsia"/>
          <w:b/>
          <w:bCs/>
          <w:szCs w:val="20"/>
          <w:lang w:val="sr-Latn-CS"/>
        </w:rPr>
        <w:t>đ</w:t>
      </w:r>
      <w:r w:rsidRPr="00FE78A6">
        <w:rPr>
          <w:rFonts w:cs="Arial"/>
          <w:b/>
          <w:bCs/>
          <w:szCs w:val="20"/>
          <w:lang w:val="sr-Latn-CS"/>
        </w:rPr>
        <w:t>a</w:t>
      </w:r>
      <w:r w:rsidRPr="00FE78A6">
        <w:rPr>
          <w:rFonts w:cs="Arial" w:hint="eastAsia"/>
          <w:b/>
          <w:bCs/>
          <w:szCs w:val="20"/>
          <w:lang w:val="sr-Latn-CS"/>
        </w:rPr>
        <w:t>č</w:t>
      </w:r>
      <w:r w:rsidRPr="00FE78A6">
        <w:rPr>
          <w:rFonts w:cs="Arial"/>
          <w:b/>
          <w:bCs/>
          <w:szCs w:val="20"/>
          <w:lang w:val="sr-Latn-CS"/>
        </w:rPr>
        <w:t>ima da vode evidenciju o upotrebi pesticida</w:t>
      </w:r>
    </w:p>
    <w:p w14:paraId="43B87940" w14:textId="2A5A3C57" w:rsidR="00857136" w:rsidRPr="00FE78A6" w:rsidRDefault="00BF193A" w:rsidP="00857136">
      <w:pPr>
        <w:spacing w:after="0"/>
        <w:ind w:left="643"/>
        <w:jc w:val="left"/>
        <w:rPr>
          <w:rFonts w:cs="Arial"/>
          <w:b/>
          <w:bCs/>
          <w:sz w:val="18"/>
          <w:szCs w:val="20"/>
          <w:lang w:val="sr-Latn-CS"/>
        </w:rPr>
      </w:pPr>
      <w:hyperlink r:id="rId19" w:history="1">
        <w:r w:rsidR="00857136" w:rsidRPr="00FE78A6">
          <w:rPr>
            <w:rStyle w:val="Hyperlink"/>
            <w:rFonts w:cs="Arial"/>
            <w:color w:val="auto"/>
          </w:rPr>
          <w:t>https://ubh.gov.me/vijesti/242794/Poziv-proizvodacima-da-vode-evidenciju-o-upotrebi-pesticida.html</w:t>
        </w:r>
      </w:hyperlink>
    </w:p>
    <w:p w14:paraId="275BFE5C" w14:textId="093FFA76" w:rsidR="00192FB5" w:rsidRPr="00FE78A6" w:rsidRDefault="00857136">
      <w:pPr>
        <w:numPr>
          <w:ilvl w:val="0"/>
          <w:numId w:val="11"/>
        </w:numPr>
        <w:spacing w:after="0"/>
        <w:rPr>
          <w:rFonts w:cs="Arial"/>
          <w:b/>
          <w:bCs/>
          <w:szCs w:val="20"/>
          <w:lang w:val="sr-Latn-CS"/>
        </w:rPr>
      </w:pPr>
      <w:r w:rsidRPr="00FE78A6">
        <w:rPr>
          <w:rFonts w:cs="Arial"/>
          <w:b/>
          <w:bCs/>
          <w:szCs w:val="20"/>
          <w:lang w:val="sr-Latn-CS"/>
        </w:rPr>
        <w:t>14.04.2021</w:t>
      </w:r>
      <w:r w:rsidR="00192FB5" w:rsidRPr="00FE78A6">
        <w:rPr>
          <w:rFonts w:cs="Arial"/>
          <w:b/>
          <w:bCs/>
          <w:szCs w:val="20"/>
          <w:lang w:val="sr-Latn-CS"/>
        </w:rPr>
        <w:t>.</w:t>
      </w:r>
      <w:r w:rsidR="00D007E4" w:rsidRPr="00FE78A6">
        <w:rPr>
          <w:rFonts w:cs="Arial"/>
          <w:b/>
          <w:bCs/>
          <w:szCs w:val="20"/>
          <w:lang w:val="sr-Latn-CS"/>
        </w:rPr>
        <w:t xml:space="preserve"> </w:t>
      </w:r>
      <w:r w:rsidRPr="00FE78A6">
        <w:rPr>
          <w:rFonts w:cs="Arial"/>
          <w:b/>
          <w:bCs/>
          <w:szCs w:val="20"/>
          <w:lang w:val="sr-Latn-CS"/>
        </w:rPr>
        <w:t>UPOZORENJE: Svi korisnici pesticida su u obavezi da najmanje 48 sati prije upotrebe istih obavijeste zainteresovanu javnost</w:t>
      </w:r>
    </w:p>
    <w:p w14:paraId="6198B525" w14:textId="59F2A2FD" w:rsidR="00857136" w:rsidRPr="00FE78A6" w:rsidRDefault="00BF193A" w:rsidP="00857136">
      <w:pPr>
        <w:spacing w:after="0"/>
        <w:ind w:left="643"/>
        <w:jc w:val="left"/>
        <w:rPr>
          <w:rFonts w:cs="Arial"/>
          <w:b/>
          <w:bCs/>
          <w:sz w:val="18"/>
          <w:szCs w:val="20"/>
          <w:lang w:val="sr-Latn-CS"/>
        </w:rPr>
      </w:pPr>
      <w:hyperlink r:id="rId20" w:history="1">
        <w:r w:rsidR="00857136" w:rsidRPr="00FE78A6">
          <w:rPr>
            <w:rStyle w:val="Hyperlink"/>
            <w:rFonts w:cs="Arial"/>
            <w:color w:val="auto"/>
          </w:rPr>
          <w:t>https://ubh.gov.me/vijesti/242986/UPOZORENJE-Svi-korisnici-pesticida-su-u-obavezi-da-najmanje-48-sati-prije-upotrebe-istih-obavijeste-zainteresovanu-javnost.html</w:t>
        </w:r>
      </w:hyperlink>
    </w:p>
    <w:p w14:paraId="39803A7D" w14:textId="5A6FAE50" w:rsidR="00192FB5" w:rsidRPr="00FE78A6" w:rsidRDefault="00857136">
      <w:pPr>
        <w:numPr>
          <w:ilvl w:val="0"/>
          <w:numId w:val="11"/>
        </w:numPr>
        <w:spacing w:after="0"/>
        <w:jc w:val="left"/>
        <w:rPr>
          <w:rFonts w:cs="Arial"/>
          <w:b/>
          <w:bCs/>
          <w:szCs w:val="20"/>
          <w:lang w:val="sr-Latn-CS"/>
        </w:rPr>
      </w:pPr>
      <w:r w:rsidRPr="00FE78A6">
        <w:rPr>
          <w:rFonts w:cs="Arial"/>
          <w:b/>
          <w:bCs/>
          <w:szCs w:val="20"/>
          <w:lang w:val="sr-Latn-CS"/>
        </w:rPr>
        <w:t>11.05.2021</w:t>
      </w:r>
      <w:r w:rsidR="00192FB5" w:rsidRPr="00FE78A6">
        <w:rPr>
          <w:rFonts w:cs="Arial"/>
          <w:b/>
          <w:bCs/>
          <w:szCs w:val="20"/>
          <w:lang w:val="sr-Latn-CS"/>
        </w:rPr>
        <w:t>.</w:t>
      </w:r>
      <w:r w:rsidR="00D007E4" w:rsidRPr="00FE78A6">
        <w:rPr>
          <w:rFonts w:cs="Arial"/>
          <w:b/>
          <w:bCs/>
          <w:szCs w:val="20"/>
          <w:lang w:val="sr-Latn-CS"/>
        </w:rPr>
        <w:t xml:space="preserve"> </w:t>
      </w:r>
      <w:r w:rsidRPr="00FE78A6">
        <w:rPr>
          <w:rFonts w:cs="Arial"/>
          <w:b/>
          <w:bCs/>
          <w:szCs w:val="20"/>
          <w:lang w:val="sr-Latn-CS"/>
        </w:rPr>
        <w:t>Obavještenje: U</w:t>
      </w:r>
      <w:r w:rsidRPr="00FE78A6">
        <w:rPr>
          <w:rFonts w:cs="Arial" w:hint="eastAsia"/>
          <w:b/>
          <w:bCs/>
          <w:szCs w:val="20"/>
          <w:lang w:val="sr-Latn-CS"/>
        </w:rPr>
        <w:t>č</w:t>
      </w:r>
      <w:r w:rsidRPr="00FE78A6">
        <w:rPr>
          <w:rFonts w:cs="Arial"/>
          <w:b/>
          <w:bCs/>
          <w:szCs w:val="20"/>
          <w:lang w:val="sr-Latn-CS"/>
        </w:rPr>
        <w:t>estala pitanja o preporukama za upotrebu sredstava za zaštitu bilja i aktivnih supstanci</w:t>
      </w:r>
    </w:p>
    <w:p w14:paraId="14C310C1" w14:textId="36E4DE5E" w:rsidR="00D007E4" w:rsidRPr="00FE78A6" w:rsidRDefault="00BF193A" w:rsidP="00D007E4">
      <w:pPr>
        <w:spacing w:after="0"/>
        <w:ind w:left="643"/>
        <w:jc w:val="left"/>
        <w:rPr>
          <w:rFonts w:cs="Arial"/>
          <w:sz w:val="18"/>
          <w:szCs w:val="20"/>
        </w:rPr>
      </w:pPr>
      <w:hyperlink r:id="rId21" w:history="1">
        <w:r w:rsidR="00857136" w:rsidRPr="00FE78A6">
          <w:rPr>
            <w:rStyle w:val="Hyperlink"/>
            <w:rFonts w:cs="Arial"/>
            <w:color w:val="auto"/>
          </w:rPr>
          <w:t>https://ubh.gov.me/vijesti/243821/Obavjestenje-Ucestala-pitanja-o-preporukama-za-upotrebu-sredstava-za-zastitu-bilja-i-aktivnih-supstanci.html</w:t>
        </w:r>
      </w:hyperlink>
      <w:r w:rsidR="00857136" w:rsidRPr="00FE78A6">
        <w:rPr>
          <w:rFonts w:cs="Arial"/>
        </w:rPr>
        <w:t xml:space="preserve"> </w:t>
      </w:r>
      <w:r w:rsidR="00D007E4" w:rsidRPr="00FE78A6">
        <w:rPr>
          <w:rFonts w:cs="Arial"/>
          <w:sz w:val="18"/>
          <w:szCs w:val="20"/>
        </w:rPr>
        <w:t xml:space="preserve"> </w:t>
      </w:r>
    </w:p>
    <w:p w14:paraId="3D0A69F7" w14:textId="057F8779" w:rsidR="00192FB5" w:rsidRPr="00FE78A6" w:rsidRDefault="00857136">
      <w:pPr>
        <w:numPr>
          <w:ilvl w:val="0"/>
          <w:numId w:val="11"/>
        </w:numPr>
        <w:spacing w:after="0"/>
        <w:jc w:val="left"/>
        <w:rPr>
          <w:rFonts w:cs="Arial"/>
          <w:b/>
          <w:bCs/>
          <w:szCs w:val="20"/>
          <w:lang w:val="sr-Latn-CS"/>
        </w:rPr>
      </w:pPr>
      <w:r w:rsidRPr="00FE78A6">
        <w:rPr>
          <w:rFonts w:cs="Arial"/>
          <w:b/>
          <w:bCs/>
          <w:szCs w:val="20"/>
          <w:lang w:val="sr-Latn-CS"/>
        </w:rPr>
        <w:t>20.05.2021</w:t>
      </w:r>
      <w:r w:rsidR="00192FB5" w:rsidRPr="00FE78A6">
        <w:rPr>
          <w:rFonts w:cs="Arial"/>
          <w:b/>
          <w:bCs/>
          <w:szCs w:val="20"/>
          <w:lang w:val="sr-Latn-CS"/>
        </w:rPr>
        <w:t>.</w:t>
      </w:r>
      <w:r w:rsidR="006E2A62" w:rsidRPr="00FE78A6">
        <w:rPr>
          <w:b/>
          <w:bCs/>
          <w:szCs w:val="20"/>
        </w:rPr>
        <w:t xml:space="preserve"> </w:t>
      </w:r>
      <w:r w:rsidRPr="00FE78A6">
        <w:rPr>
          <w:rFonts w:cs="Arial"/>
          <w:b/>
          <w:bCs/>
          <w:szCs w:val="20"/>
          <w:lang w:val="sr-Latn-CS"/>
        </w:rPr>
        <w:t>Javni poziv - Nacrt Nacionalnog plana za održivu upotrebu sredstava za zaštitu bilja za period od 2021. do 2026. godine</w:t>
      </w:r>
    </w:p>
    <w:p w14:paraId="3F046D98" w14:textId="77777777" w:rsidR="00857136" w:rsidRPr="00FE78A6" w:rsidRDefault="00BF193A" w:rsidP="00857136">
      <w:pPr>
        <w:spacing w:after="0"/>
        <w:ind w:left="643"/>
        <w:jc w:val="left"/>
        <w:rPr>
          <w:rFonts w:cs="Arial"/>
        </w:rPr>
      </w:pPr>
      <w:hyperlink r:id="rId22" w:history="1">
        <w:r w:rsidR="00857136" w:rsidRPr="00FE78A6">
          <w:rPr>
            <w:rStyle w:val="Hyperlink"/>
            <w:rFonts w:cs="Arial"/>
            <w:color w:val="auto"/>
          </w:rPr>
          <w:t>https://ubh.gov.me/vijesti/244003/Javni-poziv-Nacrt-Nacionalnog-plana-za-odrzivu-upotrebu-sredstava-za-zastitu-bilja.html</w:t>
        </w:r>
      </w:hyperlink>
      <w:r w:rsidR="00857136" w:rsidRPr="00FE78A6">
        <w:rPr>
          <w:rFonts w:cs="Arial"/>
        </w:rPr>
        <w:t xml:space="preserve"> </w:t>
      </w:r>
    </w:p>
    <w:p w14:paraId="121BEB0E" w14:textId="47F1A3C6" w:rsidR="00192FB5" w:rsidRPr="00FE78A6" w:rsidRDefault="00857136">
      <w:pPr>
        <w:numPr>
          <w:ilvl w:val="0"/>
          <w:numId w:val="11"/>
        </w:numPr>
        <w:spacing w:after="0"/>
        <w:jc w:val="left"/>
        <w:rPr>
          <w:rFonts w:cs="Arial"/>
          <w:b/>
          <w:bCs/>
          <w:szCs w:val="20"/>
          <w:lang w:val="sr-Latn-CS"/>
        </w:rPr>
      </w:pPr>
      <w:r w:rsidRPr="00FE78A6">
        <w:rPr>
          <w:rFonts w:cs="Arial"/>
          <w:b/>
          <w:bCs/>
          <w:szCs w:val="20"/>
          <w:lang w:val="sr-Latn-CS"/>
        </w:rPr>
        <w:t>16.06.2021</w:t>
      </w:r>
      <w:r w:rsidR="00192FB5" w:rsidRPr="00FE78A6">
        <w:rPr>
          <w:rFonts w:cs="Arial"/>
          <w:b/>
          <w:bCs/>
          <w:szCs w:val="20"/>
          <w:lang w:val="sr-Latn-CS"/>
        </w:rPr>
        <w:t>.</w:t>
      </w:r>
      <w:r w:rsidR="00F67AD8" w:rsidRPr="00FE78A6">
        <w:rPr>
          <w:b/>
          <w:bCs/>
          <w:szCs w:val="20"/>
        </w:rPr>
        <w:t xml:space="preserve"> </w:t>
      </w:r>
      <w:r w:rsidRPr="00FE78A6">
        <w:rPr>
          <w:rFonts w:cs="Arial"/>
          <w:b/>
          <w:bCs/>
          <w:szCs w:val="20"/>
          <w:lang w:val="sr-Latn-CS"/>
        </w:rPr>
        <w:t>Izvještaj o sprovedenoj Javnoj raspravi na nacrt Nacionalnog plana za održivu upotrebu sredstava za zaštitu bilja</w:t>
      </w:r>
    </w:p>
    <w:p w14:paraId="186452F8" w14:textId="77777777" w:rsidR="00857136" w:rsidRPr="00FE78A6" w:rsidRDefault="00BF193A" w:rsidP="00857136">
      <w:pPr>
        <w:spacing w:after="0"/>
        <w:ind w:left="643"/>
        <w:jc w:val="left"/>
        <w:rPr>
          <w:rFonts w:cs="Arial"/>
          <w:b/>
          <w:bCs/>
          <w:szCs w:val="20"/>
          <w:lang w:val="sr-Latn-CS"/>
        </w:rPr>
      </w:pPr>
      <w:hyperlink r:id="rId23" w:history="1">
        <w:r w:rsidR="00857136" w:rsidRPr="00FE78A6">
          <w:rPr>
            <w:rStyle w:val="Hyperlink"/>
            <w:color w:val="auto"/>
            <w:szCs w:val="20"/>
          </w:rPr>
          <w:t>https://ubh.gov.me/vijesti/244113/Izvjestaj-o-sprovedenoj-Javnoj-raspravi-na-nacrt-Nacionalnog-plana-za-odrzivu-upotrebu-sredstava-za-zastitu-bilja.html</w:t>
        </w:r>
      </w:hyperlink>
      <w:r w:rsidR="00857136" w:rsidRPr="00FE78A6">
        <w:rPr>
          <w:szCs w:val="20"/>
        </w:rPr>
        <w:t xml:space="preserve"> </w:t>
      </w:r>
    </w:p>
    <w:p w14:paraId="4AE1A8BC" w14:textId="3602C034" w:rsidR="00192FB5" w:rsidRPr="00FE78A6" w:rsidRDefault="00857136">
      <w:pPr>
        <w:numPr>
          <w:ilvl w:val="0"/>
          <w:numId w:val="11"/>
        </w:numPr>
        <w:spacing w:after="0"/>
        <w:rPr>
          <w:rFonts w:cs="Arial"/>
          <w:b/>
          <w:bCs/>
          <w:szCs w:val="20"/>
          <w:lang w:val="sr-Latn-CS"/>
        </w:rPr>
      </w:pPr>
      <w:r w:rsidRPr="00FE78A6">
        <w:rPr>
          <w:rFonts w:cs="Arial"/>
          <w:b/>
          <w:bCs/>
          <w:szCs w:val="20"/>
          <w:lang w:val="sr-Latn-CS"/>
        </w:rPr>
        <w:t>06.07.2021</w:t>
      </w:r>
      <w:r w:rsidR="00192FB5" w:rsidRPr="00FE78A6">
        <w:rPr>
          <w:rFonts w:cs="Arial"/>
          <w:b/>
          <w:bCs/>
          <w:szCs w:val="20"/>
          <w:lang w:val="sr-Latn-CS"/>
        </w:rPr>
        <w:t>.</w:t>
      </w:r>
      <w:r w:rsidR="001E4094" w:rsidRPr="00FE78A6">
        <w:rPr>
          <w:rFonts w:cs="Arial"/>
          <w:b/>
          <w:bCs/>
          <w:szCs w:val="20"/>
          <w:lang w:val="sr-Latn-CS"/>
        </w:rPr>
        <w:t xml:space="preserve"> </w:t>
      </w:r>
      <w:r w:rsidRPr="00FE78A6">
        <w:rPr>
          <w:rFonts w:cs="Arial"/>
          <w:b/>
          <w:bCs/>
          <w:szCs w:val="20"/>
          <w:lang w:val="sr-Latn-CS"/>
        </w:rPr>
        <w:t>Sastanak šefova fitosanitarnih službi EPPO: Regionalna zastupljenost u organima Me</w:t>
      </w:r>
      <w:r w:rsidRPr="00FE78A6">
        <w:rPr>
          <w:rFonts w:cs="Arial" w:hint="eastAsia"/>
          <w:b/>
          <w:bCs/>
          <w:szCs w:val="20"/>
          <w:lang w:val="sr-Latn-CS"/>
        </w:rPr>
        <w:t>đ</w:t>
      </w:r>
      <w:r w:rsidRPr="00FE78A6">
        <w:rPr>
          <w:rFonts w:cs="Arial"/>
          <w:b/>
          <w:bCs/>
          <w:szCs w:val="20"/>
          <w:lang w:val="sr-Latn-CS"/>
        </w:rPr>
        <w:t>unarodne konvencije za zaštitu bilja (IPPC)</w:t>
      </w:r>
    </w:p>
    <w:p w14:paraId="3AC46856" w14:textId="04BC6454" w:rsidR="001E4094" w:rsidRPr="00FE78A6" w:rsidRDefault="00BF193A" w:rsidP="001E4094">
      <w:pPr>
        <w:spacing w:after="0"/>
        <w:ind w:left="643"/>
        <w:jc w:val="left"/>
        <w:rPr>
          <w:szCs w:val="20"/>
        </w:rPr>
      </w:pPr>
      <w:hyperlink r:id="rId24" w:history="1">
        <w:r w:rsidR="00B66BB1" w:rsidRPr="00FE78A6">
          <w:rPr>
            <w:rStyle w:val="Hyperlink"/>
            <w:color w:val="auto"/>
          </w:rPr>
          <w:t>https://ubh.gov.me/vijesti/244230/Sastanak-sefova-fitosanitarnih-sluzbi-EPPO-Regionalna-zastupljenost-u-organima-Medunarodne-konvencije-za-zastitu-bilja-IPPC.html</w:t>
        </w:r>
      </w:hyperlink>
      <w:r w:rsidR="00B66BB1" w:rsidRPr="00FE78A6">
        <w:t xml:space="preserve"> </w:t>
      </w:r>
    </w:p>
    <w:p w14:paraId="6AA8A5F2" w14:textId="33D6C52A" w:rsidR="006E2A62" w:rsidRPr="00FE78A6" w:rsidRDefault="00B66BB1">
      <w:pPr>
        <w:numPr>
          <w:ilvl w:val="0"/>
          <w:numId w:val="11"/>
        </w:numPr>
        <w:spacing w:after="0"/>
        <w:jc w:val="left"/>
        <w:rPr>
          <w:szCs w:val="20"/>
        </w:rPr>
      </w:pPr>
      <w:r w:rsidRPr="00FE78A6">
        <w:rPr>
          <w:rFonts w:cs="Arial"/>
          <w:b/>
          <w:bCs/>
          <w:szCs w:val="20"/>
          <w:lang w:val="sr-Latn-CS"/>
        </w:rPr>
        <w:t>26.07.2021</w:t>
      </w:r>
      <w:r w:rsidR="00192FB5" w:rsidRPr="00FE78A6">
        <w:rPr>
          <w:rFonts w:cs="Arial"/>
          <w:b/>
          <w:bCs/>
          <w:szCs w:val="20"/>
          <w:lang w:val="sr-Latn-CS"/>
        </w:rPr>
        <w:t>.</w:t>
      </w:r>
      <w:r w:rsidR="001E4094" w:rsidRPr="00FE78A6">
        <w:rPr>
          <w:b/>
          <w:bCs/>
          <w:szCs w:val="20"/>
        </w:rPr>
        <w:t xml:space="preserve"> </w:t>
      </w:r>
      <w:r w:rsidRPr="00FE78A6">
        <w:rPr>
          <w:rFonts w:cs="Arial"/>
          <w:b/>
          <w:bCs/>
          <w:szCs w:val="20"/>
          <w:lang w:val="sr-Latn-CS"/>
        </w:rPr>
        <w:t>Održan sastanak sa registrovanim proizvo</w:t>
      </w:r>
      <w:r w:rsidRPr="00FE78A6">
        <w:rPr>
          <w:rFonts w:cs="Arial" w:hint="eastAsia"/>
          <w:b/>
          <w:bCs/>
          <w:szCs w:val="20"/>
          <w:lang w:val="sr-Latn-CS"/>
        </w:rPr>
        <w:t>đ</w:t>
      </w:r>
      <w:r w:rsidRPr="00FE78A6">
        <w:rPr>
          <w:rFonts w:cs="Arial"/>
          <w:b/>
          <w:bCs/>
          <w:szCs w:val="20"/>
          <w:lang w:val="sr-Latn-CS"/>
        </w:rPr>
        <w:t>a</w:t>
      </w:r>
      <w:r w:rsidRPr="00FE78A6">
        <w:rPr>
          <w:rFonts w:cs="Arial" w:hint="eastAsia"/>
          <w:b/>
          <w:bCs/>
          <w:szCs w:val="20"/>
          <w:lang w:val="sr-Latn-CS"/>
        </w:rPr>
        <w:t>č</w:t>
      </w:r>
      <w:r w:rsidRPr="00FE78A6">
        <w:rPr>
          <w:rFonts w:cs="Arial"/>
          <w:b/>
          <w:bCs/>
          <w:szCs w:val="20"/>
          <w:lang w:val="sr-Latn-CS"/>
        </w:rPr>
        <w:t>ima rasada povr</w:t>
      </w:r>
      <w:r w:rsidRPr="00FE78A6">
        <w:rPr>
          <w:rFonts w:cs="Arial" w:hint="eastAsia"/>
          <w:b/>
          <w:bCs/>
          <w:szCs w:val="20"/>
          <w:lang w:val="sr-Latn-CS"/>
        </w:rPr>
        <w:t>ć</w:t>
      </w:r>
      <w:r w:rsidRPr="00FE78A6">
        <w:rPr>
          <w:rFonts w:cs="Arial"/>
          <w:b/>
          <w:bCs/>
          <w:szCs w:val="20"/>
          <w:lang w:val="sr-Latn-CS"/>
        </w:rPr>
        <w:t xml:space="preserve">a </w:t>
      </w:r>
      <w:hyperlink r:id="rId25" w:history="1">
        <w:r w:rsidRPr="00FE78A6">
          <w:rPr>
            <w:rStyle w:val="Hyperlink"/>
            <w:color w:val="auto"/>
          </w:rPr>
          <w:t>https://ubh.gov.me/vijesti/244297/Odrzan-sastanak-sa-registrovanim-proizvodacima-rasada-povrca.html</w:t>
        </w:r>
      </w:hyperlink>
      <w:r w:rsidRPr="00FE78A6">
        <w:t xml:space="preserve"> </w:t>
      </w:r>
      <w:r w:rsidR="006E2A62" w:rsidRPr="00FE78A6">
        <w:rPr>
          <w:szCs w:val="20"/>
        </w:rPr>
        <w:t xml:space="preserve"> </w:t>
      </w:r>
    </w:p>
    <w:p w14:paraId="3AC5B96C" w14:textId="0ACF5615" w:rsidR="00F67AD8" w:rsidRPr="00FE78A6" w:rsidRDefault="00B66BB1">
      <w:pPr>
        <w:numPr>
          <w:ilvl w:val="0"/>
          <w:numId w:val="11"/>
        </w:numPr>
        <w:spacing w:after="0"/>
        <w:rPr>
          <w:rFonts w:cs="Arial"/>
          <w:b/>
          <w:bCs/>
          <w:szCs w:val="20"/>
          <w:lang w:val="sr-Latn-CS"/>
        </w:rPr>
      </w:pPr>
      <w:r w:rsidRPr="00FE78A6">
        <w:rPr>
          <w:rFonts w:cs="Arial"/>
          <w:b/>
          <w:bCs/>
          <w:szCs w:val="20"/>
          <w:lang w:val="sr-Latn-CS"/>
        </w:rPr>
        <w:t>27.07.2021</w:t>
      </w:r>
      <w:r w:rsidR="00F67AD8" w:rsidRPr="00FE78A6">
        <w:rPr>
          <w:rFonts w:cs="Arial"/>
          <w:b/>
          <w:bCs/>
          <w:szCs w:val="20"/>
          <w:lang w:val="sr-Latn-CS"/>
        </w:rPr>
        <w:t>.</w:t>
      </w:r>
      <w:r w:rsidR="00F67AD8" w:rsidRPr="00FE78A6">
        <w:rPr>
          <w:b/>
          <w:bCs/>
          <w:szCs w:val="20"/>
        </w:rPr>
        <w:t xml:space="preserve"> </w:t>
      </w:r>
      <w:r w:rsidRPr="00FE78A6">
        <w:rPr>
          <w:rFonts w:cs="Arial"/>
          <w:b/>
          <w:bCs/>
          <w:szCs w:val="20"/>
          <w:lang w:val="sr-Latn-CS"/>
        </w:rPr>
        <w:t>Postavljene klopke za kontrolu prisustva muve masline i izvršen pregled plodova</w:t>
      </w:r>
    </w:p>
    <w:p w14:paraId="2129B76C" w14:textId="77777777" w:rsidR="00B66BB1" w:rsidRPr="00FE78A6" w:rsidRDefault="00BF193A" w:rsidP="00B66BB1">
      <w:pPr>
        <w:spacing w:after="0"/>
        <w:ind w:left="643"/>
        <w:jc w:val="left"/>
        <w:rPr>
          <w:rFonts w:cs="Arial"/>
          <w:b/>
          <w:bCs/>
          <w:szCs w:val="20"/>
          <w:lang w:val="sr-Latn-CS"/>
        </w:rPr>
      </w:pPr>
      <w:hyperlink r:id="rId26" w:history="1">
        <w:r w:rsidR="00B66BB1" w:rsidRPr="00FE78A6">
          <w:rPr>
            <w:rStyle w:val="Hyperlink"/>
            <w:color w:val="auto"/>
            <w:szCs w:val="20"/>
          </w:rPr>
          <w:t>https://ubh.gov.me/vijesti/244320/Postavljene-klopke-za-kontrolu-prisustva-muve-masline-i-izvrsen-pregled-plodova.html</w:t>
        </w:r>
      </w:hyperlink>
      <w:r w:rsidR="00B66BB1" w:rsidRPr="00FE78A6">
        <w:rPr>
          <w:szCs w:val="20"/>
        </w:rPr>
        <w:t xml:space="preserve"> </w:t>
      </w:r>
    </w:p>
    <w:p w14:paraId="781B6899" w14:textId="3B274134" w:rsidR="00F67AD8" w:rsidRPr="00FE78A6" w:rsidRDefault="00B66BB1">
      <w:pPr>
        <w:numPr>
          <w:ilvl w:val="0"/>
          <w:numId w:val="11"/>
        </w:numPr>
        <w:spacing w:after="0"/>
        <w:jc w:val="left"/>
        <w:rPr>
          <w:rFonts w:cs="Arial"/>
          <w:b/>
          <w:bCs/>
          <w:szCs w:val="20"/>
          <w:lang w:val="sr-Latn-CS"/>
        </w:rPr>
      </w:pPr>
      <w:r w:rsidRPr="00FE78A6">
        <w:rPr>
          <w:rFonts w:cs="Arial"/>
          <w:b/>
          <w:bCs/>
          <w:szCs w:val="20"/>
          <w:lang w:val="sr-Latn-CS"/>
        </w:rPr>
        <w:t>29.07.2021</w:t>
      </w:r>
      <w:r w:rsidR="00F67AD8" w:rsidRPr="00FE78A6">
        <w:rPr>
          <w:rFonts w:cs="Arial"/>
          <w:b/>
          <w:bCs/>
          <w:szCs w:val="20"/>
          <w:lang w:val="sr-Latn-CS"/>
        </w:rPr>
        <w:t xml:space="preserve">. </w:t>
      </w:r>
      <w:r w:rsidRPr="00FE78A6">
        <w:rPr>
          <w:rFonts w:cs="Arial"/>
          <w:b/>
          <w:bCs/>
          <w:szCs w:val="20"/>
          <w:lang w:val="sr-Latn-CS"/>
        </w:rPr>
        <w:t>Pregled klopki i plodova za muvu masline i preporuka hemijskog tretiranja</w:t>
      </w:r>
    </w:p>
    <w:p w14:paraId="5DFF88EB" w14:textId="008EC97A" w:rsidR="00F67AD8" w:rsidRPr="00FE78A6" w:rsidRDefault="00BF193A" w:rsidP="001E4094">
      <w:pPr>
        <w:spacing w:after="0"/>
        <w:ind w:left="643"/>
        <w:jc w:val="left"/>
        <w:rPr>
          <w:szCs w:val="20"/>
        </w:rPr>
      </w:pPr>
      <w:hyperlink r:id="rId27" w:history="1">
        <w:r w:rsidR="00B66BB1" w:rsidRPr="00FE78A6">
          <w:rPr>
            <w:rStyle w:val="Hyperlink"/>
            <w:color w:val="auto"/>
            <w:szCs w:val="20"/>
          </w:rPr>
          <w:t>https://ubh.gov.me/vijesti/244359/Pregled-klopki-i-plodova-za-muvu-masline-i-preporuka-hemijskog-tretiranja.html</w:t>
        </w:r>
      </w:hyperlink>
      <w:r w:rsidR="00B66BB1" w:rsidRPr="00FE78A6">
        <w:rPr>
          <w:szCs w:val="20"/>
        </w:rPr>
        <w:t xml:space="preserve"> </w:t>
      </w:r>
    </w:p>
    <w:p w14:paraId="4FEFC7FF" w14:textId="77777777" w:rsidR="00B66BB1" w:rsidRPr="00FE78A6" w:rsidRDefault="00B66BB1">
      <w:pPr>
        <w:numPr>
          <w:ilvl w:val="0"/>
          <w:numId w:val="11"/>
        </w:numPr>
        <w:spacing w:after="0"/>
        <w:rPr>
          <w:rFonts w:ascii="Myriad Pro" w:hAnsi="Myriad Pro"/>
          <w:szCs w:val="20"/>
        </w:rPr>
      </w:pPr>
      <w:r w:rsidRPr="00FE78A6">
        <w:rPr>
          <w:rFonts w:cs="Arial"/>
          <w:b/>
          <w:bCs/>
          <w:szCs w:val="20"/>
          <w:lang w:val="sr-Latn-CS"/>
        </w:rPr>
        <w:t>02.08.2021</w:t>
      </w:r>
      <w:r w:rsidR="00351543" w:rsidRPr="00FE78A6">
        <w:rPr>
          <w:rFonts w:cs="Arial"/>
          <w:b/>
          <w:bCs/>
          <w:szCs w:val="20"/>
          <w:lang w:val="sr-Latn-CS"/>
        </w:rPr>
        <w:t>.</w:t>
      </w:r>
      <w:r w:rsidR="001E4094" w:rsidRPr="00FE78A6">
        <w:rPr>
          <w:b/>
          <w:bCs/>
          <w:szCs w:val="20"/>
        </w:rPr>
        <w:t xml:space="preserve"> </w:t>
      </w:r>
      <w:r w:rsidRPr="00FE78A6">
        <w:rPr>
          <w:rFonts w:cs="Arial"/>
          <w:b/>
          <w:bCs/>
          <w:szCs w:val="20"/>
          <w:lang w:val="sr-Latn-CS"/>
        </w:rPr>
        <w:t>Pra</w:t>
      </w:r>
      <w:r w:rsidRPr="00FE78A6">
        <w:rPr>
          <w:rFonts w:cs="Arial" w:hint="eastAsia"/>
          <w:b/>
          <w:bCs/>
          <w:szCs w:val="20"/>
          <w:lang w:val="sr-Latn-CS"/>
        </w:rPr>
        <w:t>ć</w:t>
      </w:r>
      <w:r w:rsidRPr="00FE78A6">
        <w:rPr>
          <w:rFonts w:cs="Arial"/>
          <w:b/>
          <w:bCs/>
          <w:szCs w:val="20"/>
          <w:lang w:val="sr-Latn-CS"/>
        </w:rPr>
        <w:t>enje mediteranske vo</w:t>
      </w:r>
      <w:r w:rsidRPr="00FE78A6">
        <w:rPr>
          <w:rFonts w:cs="Arial" w:hint="eastAsia"/>
          <w:b/>
          <w:bCs/>
          <w:szCs w:val="20"/>
          <w:lang w:val="sr-Latn-CS"/>
        </w:rPr>
        <w:t>ć</w:t>
      </w:r>
      <w:r w:rsidRPr="00FE78A6">
        <w:rPr>
          <w:rFonts w:cs="Arial"/>
          <w:b/>
          <w:bCs/>
          <w:szCs w:val="20"/>
          <w:lang w:val="sr-Latn-CS"/>
        </w:rPr>
        <w:t xml:space="preserve">ne muve ceratitis capitata i preporuka fitosanitarnih mjera </w:t>
      </w:r>
    </w:p>
    <w:p w14:paraId="4F0E9951" w14:textId="2EECDD3A" w:rsidR="001E4094" w:rsidRPr="00FE78A6" w:rsidRDefault="00BF193A" w:rsidP="00B66BB1">
      <w:pPr>
        <w:spacing w:after="0"/>
        <w:ind w:left="643"/>
        <w:jc w:val="left"/>
        <w:rPr>
          <w:szCs w:val="20"/>
        </w:rPr>
      </w:pPr>
      <w:hyperlink r:id="rId28" w:history="1">
        <w:r w:rsidR="00B66BB1" w:rsidRPr="00FE78A6">
          <w:rPr>
            <w:rStyle w:val="Hyperlink"/>
            <w:color w:val="auto"/>
          </w:rPr>
          <w:t>https://ubh.gov.me/vijesti/244379/Pracenje-mediteranske-vocne-muve-ceratitis-capitata-i-preporuka-fitosanitarnih-mjera.html</w:t>
        </w:r>
      </w:hyperlink>
      <w:r w:rsidR="00B66BB1" w:rsidRPr="00FE78A6">
        <w:t xml:space="preserve"> </w:t>
      </w:r>
    </w:p>
    <w:p w14:paraId="121964FE" w14:textId="47691077" w:rsidR="00F67AD8" w:rsidRPr="00FE78A6" w:rsidRDefault="00B66BB1">
      <w:pPr>
        <w:numPr>
          <w:ilvl w:val="0"/>
          <w:numId w:val="11"/>
        </w:numPr>
        <w:spacing w:after="0"/>
        <w:jc w:val="left"/>
        <w:rPr>
          <w:rFonts w:cs="Arial"/>
          <w:b/>
          <w:bCs/>
          <w:szCs w:val="20"/>
          <w:lang w:val="sr-Latn-CS"/>
        </w:rPr>
      </w:pPr>
      <w:r w:rsidRPr="00FE78A6">
        <w:rPr>
          <w:rFonts w:cs="Arial"/>
          <w:b/>
          <w:bCs/>
          <w:szCs w:val="20"/>
          <w:lang w:val="sr-Latn-CS"/>
        </w:rPr>
        <w:t>03.08.2021</w:t>
      </w:r>
      <w:r w:rsidR="00F67AD8" w:rsidRPr="00FE78A6">
        <w:rPr>
          <w:rFonts w:cs="Arial"/>
          <w:b/>
          <w:bCs/>
          <w:szCs w:val="20"/>
          <w:lang w:val="sr-Latn-CS"/>
        </w:rPr>
        <w:t>.</w:t>
      </w:r>
      <w:r w:rsidR="00F67AD8" w:rsidRPr="00FE78A6">
        <w:rPr>
          <w:b/>
          <w:bCs/>
          <w:szCs w:val="20"/>
        </w:rPr>
        <w:t xml:space="preserve"> </w:t>
      </w:r>
      <w:r w:rsidRPr="00FE78A6">
        <w:rPr>
          <w:rFonts w:cs="Arial"/>
          <w:b/>
          <w:bCs/>
          <w:szCs w:val="20"/>
          <w:lang w:val="sr-Latn-CS"/>
        </w:rPr>
        <w:t>Monitoring nad vo</w:t>
      </w:r>
      <w:r w:rsidRPr="00FE78A6">
        <w:rPr>
          <w:rFonts w:cs="Arial" w:hint="eastAsia"/>
          <w:b/>
          <w:bCs/>
          <w:szCs w:val="20"/>
          <w:lang w:val="sr-Latn-CS"/>
        </w:rPr>
        <w:t>ć</w:t>
      </w:r>
      <w:r w:rsidRPr="00FE78A6">
        <w:rPr>
          <w:rFonts w:cs="Arial"/>
          <w:b/>
          <w:bCs/>
          <w:szCs w:val="20"/>
          <w:lang w:val="sr-Latn-CS"/>
        </w:rPr>
        <w:t xml:space="preserve">nom muvom Drosophila suzikii </w:t>
      </w:r>
      <w:r w:rsidR="00BF193A">
        <w:fldChar w:fldCharType="begin"/>
      </w:r>
      <w:r w:rsidR="00BF193A">
        <w:instrText>HYPERLINK "https://ubh.gov.me/vijesti/244380/Monitoring-nad-vocnom-muvom-Drosophila-suzikii.html"</w:instrText>
      </w:r>
      <w:r w:rsidR="00BF193A">
        <w:fldChar w:fldCharType="separate"/>
      </w:r>
      <w:r w:rsidRPr="00FE78A6">
        <w:rPr>
          <w:rStyle w:val="Hyperlink"/>
          <w:color w:val="auto"/>
        </w:rPr>
        <w:t>https://ubh.gov.me/vijesti/244380/Monitoring-nad-vocnom-muvom-Drosophila-suzikii.html</w:t>
      </w:r>
      <w:r w:rsidR="00BF193A">
        <w:rPr>
          <w:rStyle w:val="Hyperlink"/>
          <w:color w:val="auto"/>
        </w:rPr>
        <w:fldChar w:fldCharType="end"/>
      </w:r>
      <w:r w:rsidRPr="00FE78A6">
        <w:t xml:space="preserve"> </w:t>
      </w:r>
    </w:p>
    <w:p w14:paraId="7B77FE76" w14:textId="77777777" w:rsidR="00EE3DDA" w:rsidRPr="00FE78A6" w:rsidRDefault="00EE3DDA">
      <w:pPr>
        <w:numPr>
          <w:ilvl w:val="0"/>
          <w:numId w:val="11"/>
        </w:numPr>
        <w:spacing w:after="0"/>
        <w:rPr>
          <w:rFonts w:ascii="Myriad Pro" w:hAnsi="Myriad Pro"/>
          <w:szCs w:val="20"/>
        </w:rPr>
      </w:pPr>
      <w:r w:rsidRPr="00FE78A6">
        <w:rPr>
          <w:rFonts w:cs="Arial"/>
          <w:b/>
          <w:bCs/>
          <w:szCs w:val="20"/>
          <w:lang w:val="sr-Latn-CS"/>
        </w:rPr>
        <w:t>03.08.2021</w:t>
      </w:r>
      <w:r w:rsidR="00351543" w:rsidRPr="00FE78A6">
        <w:rPr>
          <w:rFonts w:cs="Arial"/>
          <w:b/>
          <w:bCs/>
          <w:szCs w:val="20"/>
          <w:lang w:val="sr-Latn-CS"/>
        </w:rPr>
        <w:t>.</w:t>
      </w:r>
      <w:r w:rsidR="001E4094" w:rsidRPr="00FE78A6">
        <w:rPr>
          <w:b/>
          <w:bCs/>
          <w:szCs w:val="20"/>
        </w:rPr>
        <w:t xml:space="preserve"> </w:t>
      </w:r>
      <w:r w:rsidRPr="00FE78A6">
        <w:rPr>
          <w:rFonts w:cs="Arial"/>
          <w:b/>
          <w:bCs/>
          <w:szCs w:val="20"/>
          <w:lang w:val="sr-Latn-CS"/>
        </w:rPr>
        <w:t>Uzorkovanje liš</w:t>
      </w:r>
      <w:r w:rsidRPr="00FE78A6">
        <w:rPr>
          <w:rFonts w:cs="Arial" w:hint="eastAsia"/>
          <w:b/>
          <w:bCs/>
          <w:szCs w:val="20"/>
          <w:lang w:val="sr-Latn-CS"/>
        </w:rPr>
        <w:t>ć</w:t>
      </w:r>
      <w:r w:rsidRPr="00FE78A6">
        <w:rPr>
          <w:rFonts w:cs="Arial"/>
          <w:b/>
          <w:bCs/>
          <w:szCs w:val="20"/>
          <w:lang w:val="sr-Latn-CS"/>
        </w:rPr>
        <w:t>a vinove loze radi analize na Candidatus phytoplasma vitis prouzrokova</w:t>
      </w:r>
      <w:r w:rsidRPr="00FE78A6">
        <w:rPr>
          <w:rFonts w:cs="Arial" w:hint="eastAsia"/>
          <w:b/>
          <w:bCs/>
          <w:szCs w:val="20"/>
          <w:lang w:val="sr-Latn-CS"/>
        </w:rPr>
        <w:t>č</w:t>
      </w:r>
      <w:r w:rsidRPr="00FE78A6">
        <w:rPr>
          <w:rFonts w:cs="Arial"/>
          <w:b/>
          <w:bCs/>
          <w:szCs w:val="20"/>
          <w:lang w:val="sr-Latn-CS"/>
        </w:rPr>
        <w:t>a zlatne žutice vinove loze</w:t>
      </w:r>
    </w:p>
    <w:p w14:paraId="181DA706" w14:textId="65F21549" w:rsidR="001E4094" w:rsidRPr="00FE78A6" w:rsidRDefault="00BF193A" w:rsidP="00EE3DDA">
      <w:pPr>
        <w:spacing w:after="0"/>
        <w:ind w:left="643"/>
        <w:jc w:val="left"/>
        <w:rPr>
          <w:szCs w:val="20"/>
        </w:rPr>
      </w:pPr>
      <w:hyperlink r:id="rId29" w:history="1">
        <w:r w:rsidR="00EE3DDA" w:rsidRPr="00FE78A6">
          <w:rPr>
            <w:rStyle w:val="Hyperlink"/>
            <w:color w:val="auto"/>
            <w:szCs w:val="20"/>
          </w:rPr>
          <w:t>https://ubh.gov.me/vijesti/244381/Uzorkovanje-lisca-vinove-loze-radi-analize-na-Candidatus-phytoplasma-vitis-prouzrokovaca-zlatne-zutice-vinove-loze.html</w:t>
        </w:r>
      </w:hyperlink>
      <w:r w:rsidR="00EE3DDA" w:rsidRPr="00FE78A6">
        <w:rPr>
          <w:szCs w:val="20"/>
        </w:rPr>
        <w:t xml:space="preserve"> </w:t>
      </w:r>
      <w:r w:rsidR="00EE3DDA" w:rsidRPr="00FE78A6">
        <w:rPr>
          <w:rStyle w:val="Hyperlink"/>
          <w:color w:val="auto"/>
          <w:szCs w:val="20"/>
        </w:rPr>
        <w:t xml:space="preserve"> </w:t>
      </w:r>
    </w:p>
    <w:p w14:paraId="2F7B459F" w14:textId="221D18F6" w:rsidR="00F67AD8" w:rsidRPr="00FE78A6" w:rsidRDefault="00EE3DDA">
      <w:pPr>
        <w:numPr>
          <w:ilvl w:val="0"/>
          <w:numId w:val="11"/>
        </w:numPr>
        <w:spacing w:after="0"/>
        <w:jc w:val="left"/>
        <w:rPr>
          <w:rFonts w:cs="Arial"/>
          <w:b/>
          <w:bCs/>
          <w:szCs w:val="20"/>
          <w:lang w:val="sr-Latn-CS"/>
        </w:rPr>
      </w:pPr>
      <w:r w:rsidRPr="00FE78A6">
        <w:rPr>
          <w:rFonts w:cs="Arial"/>
          <w:b/>
          <w:bCs/>
          <w:szCs w:val="20"/>
          <w:lang w:val="sr-Latn-CS"/>
        </w:rPr>
        <w:t>09.08.2021</w:t>
      </w:r>
      <w:r w:rsidR="00F67AD8" w:rsidRPr="00FE78A6">
        <w:rPr>
          <w:rFonts w:cs="Arial"/>
          <w:b/>
          <w:bCs/>
          <w:szCs w:val="20"/>
          <w:lang w:val="sr-Latn-CS"/>
        </w:rPr>
        <w:t>.</w:t>
      </w:r>
      <w:r w:rsidR="00F67AD8" w:rsidRPr="00FE78A6">
        <w:rPr>
          <w:b/>
          <w:bCs/>
          <w:szCs w:val="20"/>
        </w:rPr>
        <w:t xml:space="preserve"> </w:t>
      </w:r>
      <w:r w:rsidRPr="00FE78A6">
        <w:rPr>
          <w:rFonts w:cs="Arial"/>
          <w:b/>
          <w:bCs/>
          <w:szCs w:val="20"/>
          <w:lang w:val="sr-Latn-CS"/>
        </w:rPr>
        <w:t xml:space="preserve">Izvještaj o pregledu klopki i plodova za muvu masline </w:t>
      </w:r>
    </w:p>
    <w:p w14:paraId="53A33B8C" w14:textId="2F975035" w:rsidR="00EE3DDA" w:rsidRPr="00FE78A6" w:rsidRDefault="00BF193A" w:rsidP="00EE3DDA">
      <w:pPr>
        <w:spacing w:after="0"/>
        <w:ind w:left="643"/>
        <w:jc w:val="left"/>
        <w:rPr>
          <w:rFonts w:cs="Arial"/>
          <w:b/>
          <w:bCs/>
          <w:szCs w:val="20"/>
          <w:lang w:val="sr-Latn-CS"/>
        </w:rPr>
      </w:pPr>
      <w:hyperlink r:id="rId30" w:history="1">
        <w:r w:rsidR="00EE3DDA" w:rsidRPr="00FE78A6">
          <w:rPr>
            <w:rStyle w:val="Hyperlink"/>
            <w:color w:val="auto"/>
          </w:rPr>
          <w:t>https://ubh.gov.me/vijesti/244394/Izvjestaj-o-pregledu-klopki-i-plodova-za-muvu-masline.html</w:t>
        </w:r>
      </w:hyperlink>
    </w:p>
    <w:p w14:paraId="57193BD3" w14:textId="139F71DA" w:rsidR="00F67AD8" w:rsidRPr="00FE78A6" w:rsidRDefault="00EE3DDA">
      <w:pPr>
        <w:numPr>
          <w:ilvl w:val="0"/>
          <w:numId w:val="11"/>
        </w:numPr>
        <w:spacing w:after="0"/>
        <w:rPr>
          <w:rFonts w:cs="Arial"/>
          <w:b/>
          <w:bCs/>
          <w:szCs w:val="20"/>
          <w:lang w:val="sr-Latn-CS"/>
        </w:rPr>
      </w:pPr>
      <w:r w:rsidRPr="00FE78A6">
        <w:rPr>
          <w:rFonts w:cs="Arial"/>
          <w:b/>
          <w:bCs/>
          <w:szCs w:val="20"/>
          <w:lang w:val="sr-Latn-CS"/>
        </w:rPr>
        <w:t>17.08.2021</w:t>
      </w:r>
      <w:r w:rsidR="00F67AD8" w:rsidRPr="00FE78A6">
        <w:rPr>
          <w:rFonts w:cs="Arial"/>
          <w:b/>
          <w:bCs/>
          <w:szCs w:val="20"/>
          <w:lang w:val="sr-Latn-CS"/>
        </w:rPr>
        <w:t xml:space="preserve">. </w:t>
      </w:r>
      <w:r w:rsidRPr="00FE78A6">
        <w:rPr>
          <w:rFonts w:cs="Arial"/>
          <w:b/>
          <w:bCs/>
          <w:szCs w:val="20"/>
          <w:lang w:val="sr-Latn-CS"/>
        </w:rPr>
        <w:t>Preporuka hemijskog tretiranja maslina zbog pove</w:t>
      </w:r>
      <w:r w:rsidRPr="00FE78A6">
        <w:rPr>
          <w:rFonts w:cs="Arial" w:hint="eastAsia"/>
          <w:b/>
          <w:bCs/>
          <w:szCs w:val="20"/>
          <w:lang w:val="sr-Latn-CS"/>
        </w:rPr>
        <w:t>ć</w:t>
      </w:r>
      <w:r w:rsidRPr="00FE78A6">
        <w:rPr>
          <w:rFonts w:cs="Arial"/>
          <w:b/>
          <w:bCs/>
          <w:szCs w:val="20"/>
          <w:lang w:val="sr-Latn-CS"/>
        </w:rPr>
        <w:t>anog broja muva i prisustva infestacije</w:t>
      </w:r>
    </w:p>
    <w:p w14:paraId="3EC25DB0" w14:textId="37D69AE0" w:rsidR="00EE3DDA" w:rsidRPr="00FE78A6" w:rsidRDefault="00BF193A" w:rsidP="00EE3DDA">
      <w:pPr>
        <w:spacing w:after="0"/>
        <w:ind w:left="643"/>
        <w:jc w:val="left"/>
        <w:rPr>
          <w:rFonts w:cs="Arial"/>
          <w:b/>
          <w:bCs/>
          <w:szCs w:val="20"/>
          <w:lang w:val="sr-Latn-CS"/>
        </w:rPr>
      </w:pPr>
      <w:hyperlink r:id="rId31" w:history="1">
        <w:r w:rsidR="00EE3DDA" w:rsidRPr="00FE78A6">
          <w:rPr>
            <w:rStyle w:val="Hyperlink"/>
            <w:color w:val="auto"/>
            <w:szCs w:val="20"/>
          </w:rPr>
          <w:t>https://ubh.gov.me/vijesti/244420/PREPORUKA-HEMIJSKOG-TRETIRANJA-MASLINA-ZBOG-POVEcANOG-BROJA-MUVA-I-PRISUSTVA-INFESTACIJE.html</w:t>
        </w:r>
      </w:hyperlink>
    </w:p>
    <w:p w14:paraId="313DDA44" w14:textId="42C29BE7" w:rsidR="00F67AD8" w:rsidRPr="00FE78A6" w:rsidRDefault="00EE3DDA">
      <w:pPr>
        <w:numPr>
          <w:ilvl w:val="0"/>
          <w:numId w:val="11"/>
        </w:numPr>
        <w:spacing w:after="0"/>
        <w:rPr>
          <w:szCs w:val="20"/>
        </w:rPr>
      </w:pPr>
      <w:r w:rsidRPr="00FE78A6">
        <w:rPr>
          <w:rFonts w:cs="Arial"/>
          <w:b/>
          <w:bCs/>
          <w:szCs w:val="20"/>
          <w:lang w:val="sr-Latn-CS"/>
        </w:rPr>
        <w:t>17.08.2021</w:t>
      </w:r>
      <w:r w:rsidR="007937AE" w:rsidRPr="00FE78A6">
        <w:rPr>
          <w:rFonts w:cs="Arial"/>
          <w:b/>
          <w:bCs/>
          <w:szCs w:val="20"/>
          <w:lang w:val="sr-Latn-CS"/>
        </w:rPr>
        <w:t>.</w:t>
      </w:r>
      <w:r w:rsidRPr="00FE78A6">
        <w:t xml:space="preserve"> </w:t>
      </w:r>
      <w:r w:rsidRPr="00FE78A6">
        <w:rPr>
          <w:rFonts w:cs="Arial"/>
          <w:b/>
          <w:bCs/>
          <w:szCs w:val="20"/>
          <w:lang w:val="sr-Latn-CS"/>
        </w:rPr>
        <w:t xml:space="preserve">Javni poziv za predlaganje predstavnika nevladinih organizacija u komisiji za raspodjelu sredstava nevladinim organizacijama u oblasti zaštite zdravlja bilja </w:t>
      </w:r>
      <w:r w:rsidR="00BF193A">
        <w:fldChar w:fldCharType="begin"/>
      </w:r>
      <w:r w:rsidR="00BF193A">
        <w:instrText>HYPERLINK "https://ubh.gov.me/vijesti/244419/JAVNI-POZIV-ZA-PREDLAGANJE-PREDSTAVNIKA-NEVLADINIH-ORGANIZACIJA-U-KOMISIJI-ZA-RASPOD</w:instrText>
      </w:r>
      <w:r w:rsidR="00BF193A">
        <w:instrText>JELU-SREDSTAVA-NEVLADINIM-ORGANIZACIJAMA-U-O.html"</w:instrText>
      </w:r>
      <w:r w:rsidR="00BF193A">
        <w:fldChar w:fldCharType="separate"/>
      </w:r>
      <w:r w:rsidRPr="00FE78A6">
        <w:rPr>
          <w:rStyle w:val="Hyperlink"/>
          <w:color w:val="auto"/>
          <w:szCs w:val="20"/>
        </w:rPr>
        <w:t>https://ubh.gov.me/vijesti/244419/JAVNI-POZIV-ZA-PREDLAGANJE-PREDSTAVNIKA-NEVLADINIH-ORGANIZACIJA-U-KOMISIJI-ZA-RASPODJELU-SREDSTAVA-NEVLADINIM-ORGANIZACIJAMA-U-O.html</w:t>
      </w:r>
      <w:r w:rsidR="00BF193A">
        <w:rPr>
          <w:rStyle w:val="Hyperlink"/>
          <w:color w:val="auto"/>
          <w:szCs w:val="20"/>
        </w:rPr>
        <w:fldChar w:fldCharType="end"/>
      </w:r>
      <w:r w:rsidRPr="00FE78A6">
        <w:rPr>
          <w:szCs w:val="20"/>
        </w:rPr>
        <w:t xml:space="preserve"> </w:t>
      </w:r>
    </w:p>
    <w:p w14:paraId="3C1B555D" w14:textId="51DE4827" w:rsidR="00410356" w:rsidRPr="00FE78A6" w:rsidRDefault="00EE3DDA">
      <w:pPr>
        <w:numPr>
          <w:ilvl w:val="0"/>
          <w:numId w:val="11"/>
        </w:numPr>
        <w:spacing w:after="0"/>
        <w:jc w:val="left"/>
        <w:rPr>
          <w:rFonts w:cs="Arial"/>
          <w:szCs w:val="20"/>
          <w:lang w:val="sr-Latn-CS"/>
        </w:rPr>
      </w:pPr>
      <w:r w:rsidRPr="00FE78A6">
        <w:rPr>
          <w:rFonts w:cs="Arial"/>
          <w:b/>
          <w:bCs/>
          <w:szCs w:val="20"/>
          <w:lang w:val="sr-Latn-CS"/>
        </w:rPr>
        <w:t>18.08.2021</w:t>
      </w:r>
      <w:r w:rsidR="00351543" w:rsidRPr="00FE78A6">
        <w:rPr>
          <w:rFonts w:cs="Arial"/>
          <w:b/>
          <w:bCs/>
          <w:szCs w:val="20"/>
          <w:lang w:val="sr-Latn-CS"/>
        </w:rPr>
        <w:t>.</w:t>
      </w:r>
      <w:r w:rsidR="00410356" w:rsidRPr="00FE78A6">
        <w:rPr>
          <w:b/>
          <w:bCs/>
          <w:szCs w:val="20"/>
        </w:rPr>
        <w:t xml:space="preserve"> </w:t>
      </w:r>
      <w:r w:rsidRPr="00FE78A6">
        <w:rPr>
          <w:rFonts w:cs="Arial"/>
          <w:b/>
          <w:bCs/>
          <w:szCs w:val="20"/>
          <w:lang w:val="sr-Latn-CS"/>
        </w:rPr>
        <w:t xml:space="preserve">Izvještaj: Monitoring Drosophila suzikii i mjere borbe </w:t>
      </w:r>
      <w:r w:rsidR="00BF193A">
        <w:fldChar w:fldCharType="begin"/>
      </w:r>
      <w:r w:rsidR="00BF193A">
        <w:instrText>HYPERLINK "https://ubh.gov.me/vijesti/244661/Izvjestaj-Monitoring-Drosophila-suzikii-i-mjere-borbe.html"</w:instrText>
      </w:r>
      <w:r w:rsidR="00BF193A">
        <w:fldChar w:fldCharType="separate"/>
      </w:r>
      <w:r w:rsidRPr="00FE78A6">
        <w:rPr>
          <w:rStyle w:val="Hyperlink"/>
          <w:color w:val="auto"/>
          <w:szCs w:val="20"/>
        </w:rPr>
        <w:t>https://ubh.gov.me/vijesti/244661/Izvjestaj-Monitoring-Drosophila-suzikii-i-mjere-borbe.html</w:t>
      </w:r>
      <w:r w:rsidR="00BF193A">
        <w:rPr>
          <w:rStyle w:val="Hyperlink"/>
          <w:color w:val="auto"/>
          <w:szCs w:val="20"/>
        </w:rPr>
        <w:fldChar w:fldCharType="end"/>
      </w:r>
      <w:r w:rsidRPr="00FE78A6">
        <w:rPr>
          <w:szCs w:val="20"/>
        </w:rPr>
        <w:t xml:space="preserve"> </w:t>
      </w:r>
    </w:p>
    <w:p w14:paraId="04E7AD6E" w14:textId="3ED375E9" w:rsidR="00351543" w:rsidRPr="00FE78A6" w:rsidRDefault="007A27BF">
      <w:pPr>
        <w:numPr>
          <w:ilvl w:val="0"/>
          <w:numId w:val="11"/>
        </w:numPr>
        <w:spacing w:after="0"/>
        <w:rPr>
          <w:rFonts w:cs="Arial"/>
          <w:b/>
          <w:bCs/>
          <w:szCs w:val="20"/>
          <w:lang w:val="sr-Latn-CS"/>
        </w:rPr>
      </w:pPr>
      <w:r w:rsidRPr="00FE78A6">
        <w:rPr>
          <w:rFonts w:cs="Arial"/>
          <w:b/>
          <w:bCs/>
          <w:szCs w:val="20"/>
          <w:lang w:val="sr-Latn-CS"/>
        </w:rPr>
        <w:t>20.08.2021</w:t>
      </w:r>
      <w:r w:rsidR="00351543" w:rsidRPr="00FE78A6">
        <w:rPr>
          <w:rFonts w:cs="Arial"/>
          <w:b/>
          <w:bCs/>
          <w:szCs w:val="20"/>
          <w:lang w:val="sr-Latn-CS"/>
        </w:rPr>
        <w:t>.</w:t>
      </w:r>
      <w:r w:rsidR="007937AE" w:rsidRPr="00FE78A6">
        <w:rPr>
          <w:b/>
          <w:bCs/>
          <w:szCs w:val="20"/>
        </w:rPr>
        <w:t xml:space="preserve"> </w:t>
      </w:r>
      <w:r w:rsidRPr="00FE78A6">
        <w:rPr>
          <w:rFonts w:cs="Arial"/>
          <w:b/>
          <w:bCs/>
          <w:szCs w:val="20"/>
          <w:lang w:val="sr-Latn-CS"/>
        </w:rPr>
        <w:t>Preporuka suzbijanja muve masline samo maslinarima koji nijesu uradili tretman u posljednjih pet dana</w:t>
      </w:r>
    </w:p>
    <w:p w14:paraId="69E8B89F" w14:textId="0BC64759" w:rsidR="007A27BF" w:rsidRPr="00FE78A6" w:rsidRDefault="00BF193A" w:rsidP="007A27BF">
      <w:pPr>
        <w:spacing w:after="0"/>
        <w:ind w:left="643"/>
        <w:jc w:val="left"/>
        <w:rPr>
          <w:rFonts w:cs="Arial"/>
          <w:b/>
          <w:bCs/>
          <w:szCs w:val="20"/>
          <w:lang w:val="sr-Latn-CS"/>
        </w:rPr>
      </w:pPr>
      <w:hyperlink r:id="rId32" w:history="1">
        <w:r w:rsidR="007A27BF" w:rsidRPr="00FE78A6">
          <w:rPr>
            <w:rStyle w:val="Hyperlink"/>
            <w:color w:val="auto"/>
            <w:szCs w:val="20"/>
          </w:rPr>
          <w:t>https://ubh.gov.me/vijesti/244497/PREPORUKA-SUZBIJANJA-MUVE-MASLINE-SAMO-MASLINARIMA-KOJI-NIJESU-URADILI-TRETMAN-U-POSLJEDNJIH-PET-DANA.html</w:t>
        </w:r>
      </w:hyperlink>
    </w:p>
    <w:p w14:paraId="4384E903" w14:textId="6A7B7EBE" w:rsidR="00351543" w:rsidRPr="00FE78A6" w:rsidRDefault="007A27BF">
      <w:pPr>
        <w:numPr>
          <w:ilvl w:val="0"/>
          <w:numId w:val="11"/>
        </w:numPr>
        <w:spacing w:after="0"/>
        <w:rPr>
          <w:rFonts w:cs="Arial"/>
          <w:b/>
          <w:bCs/>
          <w:szCs w:val="20"/>
          <w:lang w:val="sr-Latn-CS"/>
        </w:rPr>
      </w:pPr>
      <w:r w:rsidRPr="00FE78A6">
        <w:rPr>
          <w:rFonts w:cs="Arial"/>
          <w:b/>
          <w:bCs/>
          <w:szCs w:val="20"/>
          <w:lang w:val="sr-Latn-CS"/>
        </w:rPr>
        <w:t>23.08.2021</w:t>
      </w:r>
      <w:r w:rsidR="00351543" w:rsidRPr="00FE78A6">
        <w:rPr>
          <w:rFonts w:cs="Arial"/>
          <w:b/>
          <w:bCs/>
          <w:szCs w:val="20"/>
          <w:lang w:val="sr-Latn-CS"/>
        </w:rPr>
        <w:t>.</w:t>
      </w:r>
      <w:r w:rsidR="007937AE" w:rsidRPr="00FE78A6">
        <w:rPr>
          <w:b/>
          <w:bCs/>
          <w:szCs w:val="20"/>
        </w:rPr>
        <w:t xml:space="preserve"> </w:t>
      </w:r>
      <w:r w:rsidRPr="00FE78A6">
        <w:rPr>
          <w:rFonts w:cs="Arial"/>
          <w:b/>
          <w:bCs/>
          <w:szCs w:val="20"/>
          <w:lang w:val="sr-Latn-CS"/>
        </w:rPr>
        <w:t>Preporuka: Vinogradari da primjene mjeru za masovno izlovljavane odraslih jedinki azijske vo</w:t>
      </w:r>
      <w:r w:rsidRPr="00FE78A6">
        <w:rPr>
          <w:rFonts w:cs="Arial" w:hint="eastAsia"/>
          <w:b/>
          <w:bCs/>
          <w:szCs w:val="20"/>
          <w:lang w:val="sr-Latn-CS"/>
        </w:rPr>
        <w:t>ć</w:t>
      </w:r>
      <w:r w:rsidRPr="00FE78A6">
        <w:rPr>
          <w:rFonts w:cs="Arial"/>
          <w:b/>
          <w:bCs/>
          <w:szCs w:val="20"/>
          <w:lang w:val="sr-Latn-CS"/>
        </w:rPr>
        <w:t>ne mušice Drospohila suzukii</w:t>
      </w:r>
    </w:p>
    <w:p w14:paraId="5F816B4B" w14:textId="77777777" w:rsidR="007A27BF" w:rsidRPr="00FE78A6" w:rsidRDefault="00BF193A" w:rsidP="007A27BF">
      <w:pPr>
        <w:spacing w:after="0"/>
        <w:ind w:left="643"/>
        <w:jc w:val="left"/>
      </w:pPr>
      <w:hyperlink r:id="rId33" w:history="1">
        <w:r w:rsidR="007A27BF" w:rsidRPr="00FE78A6">
          <w:rPr>
            <w:rStyle w:val="Hyperlink"/>
            <w:color w:val="auto"/>
          </w:rPr>
          <w:t>https://ubh.gov.me/vijesti/244521/Preporuka-Vinogradari-da-primjene-mjeru-za-masovno-izlovljavane-odraslih-jedinki-azijske-vocne-musice-Drospohila-suzukii.html</w:t>
        </w:r>
      </w:hyperlink>
      <w:r w:rsidR="007A27BF" w:rsidRPr="00FE78A6">
        <w:t xml:space="preserve"> </w:t>
      </w:r>
    </w:p>
    <w:p w14:paraId="1AD23E5B" w14:textId="5AAB6CF6" w:rsidR="00351543" w:rsidRPr="00FE78A6" w:rsidRDefault="002029CA">
      <w:pPr>
        <w:numPr>
          <w:ilvl w:val="0"/>
          <w:numId w:val="11"/>
        </w:numPr>
        <w:spacing w:after="0"/>
        <w:jc w:val="left"/>
        <w:rPr>
          <w:rFonts w:cs="Arial"/>
          <w:b/>
          <w:bCs/>
          <w:szCs w:val="20"/>
          <w:lang w:val="sr-Latn-CS"/>
        </w:rPr>
      </w:pPr>
      <w:r w:rsidRPr="00FE78A6">
        <w:rPr>
          <w:rFonts w:cs="Arial"/>
          <w:b/>
          <w:bCs/>
          <w:szCs w:val="20"/>
          <w:lang w:val="sr-Latn-CS"/>
        </w:rPr>
        <w:t>28.08.2021</w:t>
      </w:r>
      <w:r w:rsidR="00351543" w:rsidRPr="00FE78A6">
        <w:rPr>
          <w:rFonts w:cs="Arial"/>
          <w:b/>
          <w:bCs/>
          <w:szCs w:val="20"/>
          <w:lang w:val="sr-Latn-CS"/>
        </w:rPr>
        <w:t>.</w:t>
      </w:r>
      <w:r w:rsidR="00410356" w:rsidRPr="00FE78A6">
        <w:rPr>
          <w:rFonts w:cs="Arial"/>
          <w:b/>
          <w:bCs/>
          <w:szCs w:val="20"/>
          <w:lang w:val="sr-Latn-CS"/>
        </w:rPr>
        <w:t xml:space="preserve"> </w:t>
      </w:r>
      <w:r w:rsidRPr="00FE78A6">
        <w:rPr>
          <w:rFonts w:cs="Arial"/>
          <w:b/>
          <w:bCs/>
          <w:szCs w:val="20"/>
          <w:lang w:val="sr-Latn-CS"/>
        </w:rPr>
        <w:t>Preporuka maslinarima da obavezno urade hemijski tretman</w:t>
      </w:r>
    </w:p>
    <w:p w14:paraId="6E4AD2C4" w14:textId="41AACF85" w:rsidR="00410356" w:rsidRPr="00FE78A6" w:rsidRDefault="00BF193A" w:rsidP="00410356">
      <w:pPr>
        <w:spacing w:after="0"/>
        <w:ind w:left="643"/>
        <w:jc w:val="left"/>
        <w:rPr>
          <w:rFonts w:cs="Arial"/>
          <w:szCs w:val="20"/>
          <w:lang w:val="sr-Latn-CS"/>
        </w:rPr>
      </w:pPr>
      <w:hyperlink r:id="rId34" w:history="1">
        <w:r w:rsidR="002029CA" w:rsidRPr="00FE78A6">
          <w:rPr>
            <w:rStyle w:val="Hyperlink"/>
            <w:color w:val="auto"/>
          </w:rPr>
          <w:t>https://ubh.gov.me/vijesti/244605/Preporuka-maslinarima-da-obavezno-urade-hemijski-tretman.html</w:t>
        </w:r>
      </w:hyperlink>
      <w:r w:rsidR="002029CA" w:rsidRPr="00FE78A6">
        <w:t xml:space="preserve"> </w:t>
      </w:r>
      <w:r w:rsidR="00410356" w:rsidRPr="00FE78A6">
        <w:rPr>
          <w:szCs w:val="20"/>
        </w:rPr>
        <w:t xml:space="preserve"> </w:t>
      </w:r>
    </w:p>
    <w:p w14:paraId="34450B32" w14:textId="77777777" w:rsidR="002029CA" w:rsidRPr="00FE78A6" w:rsidRDefault="002029CA">
      <w:pPr>
        <w:numPr>
          <w:ilvl w:val="0"/>
          <w:numId w:val="11"/>
        </w:numPr>
        <w:spacing w:after="0"/>
        <w:rPr>
          <w:rFonts w:cs="Arial"/>
          <w:b/>
          <w:bCs/>
          <w:szCs w:val="20"/>
          <w:lang w:val="sr-Latn-CS"/>
        </w:rPr>
      </w:pPr>
      <w:r w:rsidRPr="00FE78A6">
        <w:rPr>
          <w:rFonts w:cs="Arial"/>
          <w:b/>
          <w:bCs/>
          <w:szCs w:val="20"/>
          <w:lang w:val="sr-Latn-CS"/>
        </w:rPr>
        <w:t>31.08.2021. Pra</w:t>
      </w:r>
      <w:r w:rsidRPr="00FE78A6">
        <w:rPr>
          <w:rFonts w:cs="Arial" w:hint="eastAsia"/>
          <w:b/>
          <w:bCs/>
          <w:szCs w:val="20"/>
          <w:lang w:val="sr-Latn-CS"/>
        </w:rPr>
        <w:t>ć</w:t>
      </w:r>
      <w:r w:rsidRPr="00FE78A6">
        <w:rPr>
          <w:rFonts w:cs="Arial"/>
          <w:b/>
          <w:bCs/>
          <w:szCs w:val="20"/>
          <w:lang w:val="sr-Latn-CS"/>
        </w:rPr>
        <w:t>enje mediteranske vo</w:t>
      </w:r>
      <w:r w:rsidRPr="00FE78A6">
        <w:rPr>
          <w:rFonts w:cs="Arial" w:hint="eastAsia"/>
          <w:b/>
          <w:bCs/>
          <w:szCs w:val="20"/>
          <w:lang w:val="sr-Latn-CS"/>
        </w:rPr>
        <w:t>ć</w:t>
      </w:r>
      <w:r w:rsidRPr="00FE78A6">
        <w:rPr>
          <w:rFonts w:cs="Arial"/>
          <w:b/>
          <w:bCs/>
          <w:szCs w:val="20"/>
          <w:lang w:val="sr-Latn-CS"/>
        </w:rPr>
        <w:t>ne muve ceratitis capitata i preporuka fitosanitarnih mjera</w:t>
      </w:r>
    </w:p>
    <w:p w14:paraId="57CB45FE" w14:textId="77777777" w:rsidR="002029CA" w:rsidRPr="00FE78A6" w:rsidRDefault="00BF193A" w:rsidP="002029CA">
      <w:pPr>
        <w:spacing w:after="0"/>
        <w:ind w:left="643"/>
        <w:jc w:val="left"/>
      </w:pPr>
      <w:hyperlink r:id="rId35" w:history="1">
        <w:r w:rsidR="002029CA" w:rsidRPr="00FE78A6">
          <w:rPr>
            <w:rStyle w:val="Hyperlink"/>
            <w:color w:val="auto"/>
          </w:rPr>
          <w:t>https://ubh.gov.me/vijesti/244608/PRAcENJE-MEDITERANSKE-VOcNE-MUVE-CERATITIS-CAPITATA-I-PREPORUKA-FITOSANITARNIH-MJERA.html</w:t>
        </w:r>
      </w:hyperlink>
    </w:p>
    <w:p w14:paraId="50DC1557" w14:textId="2199CAEA" w:rsidR="002029CA" w:rsidRPr="00FE78A6" w:rsidRDefault="002029CA">
      <w:pPr>
        <w:numPr>
          <w:ilvl w:val="0"/>
          <w:numId w:val="11"/>
        </w:numPr>
        <w:spacing w:after="0"/>
        <w:rPr>
          <w:rFonts w:cs="Arial"/>
          <w:b/>
          <w:bCs/>
          <w:szCs w:val="20"/>
          <w:lang w:val="sr-Latn-CS"/>
        </w:rPr>
      </w:pPr>
      <w:r w:rsidRPr="00FE78A6">
        <w:rPr>
          <w:rFonts w:cs="Arial"/>
          <w:b/>
          <w:bCs/>
          <w:szCs w:val="20"/>
          <w:lang w:val="sr-Latn-CS"/>
        </w:rPr>
        <w:t>03.09.2021. Brojnost muve masline na nivou prethodnog pregleda-preporuka tretiranja samo maslinarima koji nijesu izvršili tretiranje</w:t>
      </w:r>
    </w:p>
    <w:p w14:paraId="240A2D14" w14:textId="104A6789" w:rsidR="002029CA" w:rsidRPr="00FE78A6" w:rsidRDefault="00BF193A" w:rsidP="002029CA">
      <w:pPr>
        <w:spacing w:after="0"/>
        <w:ind w:left="643"/>
        <w:jc w:val="left"/>
        <w:rPr>
          <w:rFonts w:cs="Arial"/>
          <w:bCs/>
          <w:szCs w:val="20"/>
          <w:lang w:val="sr-Latn-CS"/>
        </w:rPr>
      </w:pPr>
      <w:hyperlink r:id="rId36" w:history="1">
        <w:r w:rsidR="002029CA" w:rsidRPr="00FE78A6">
          <w:rPr>
            <w:rStyle w:val="Hyperlink"/>
            <w:rFonts w:cs="Arial"/>
            <w:bCs/>
            <w:color w:val="auto"/>
            <w:szCs w:val="20"/>
            <w:lang w:val="sr-Latn-CS"/>
          </w:rPr>
          <w:t>https://ubh.gov.me/vijesti/244626/Brojnost-muve-masline-na-nivou-prethodnog-pregleda-preporuka-tretiranja-samo-maslinarima-koji-nijesu-izvrsili-tretiranje.html</w:t>
        </w:r>
      </w:hyperlink>
      <w:r w:rsidR="002029CA" w:rsidRPr="00FE78A6">
        <w:rPr>
          <w:rFonts w:cs="Arial"/>
          <w:bCs/>
          <w:szCs w:val="20"/>
          <w:lang w:val="sr-Latn-CS"/>
        </w:rPr>
        <w:t xml:space="preserve"> </w:t>
      </w:r>
    </w:p>
    <w:p w14:paraId="18033830" w14:textId="2E3D092E" w:rsidR="002029CA" w:rsidRPr="00FE78A6" w:rsidRDefault="002029CA">
      <w:pPr>
        <w:numPr>
          <w:ilvl w:val="0"/>
          <w:numId w:val="11"/>
        </w:numPr>
        <w:spacing w:after="0"/>
        <w:rPr>
          <w:rFonts w:cs="Arial"/>
          <w:b/>
          <w:bCs/>
          <w:szCs w:val="20"/>
          <w:lang w:val="sr-Latn-CS"/>
        </w:rPr>
      </w:pPr>
      <w:r w:rsidRPr="00FE78A6">
        <w:rPr>
          <w:rFonts w:cs="Arial"/>
          <w:b/>
          <w:bCs/>
          <w:szCs w:val="20"/>
          <w:lang w:val="sr-Latn-CS"/>
        </w:rPr>
        <w:t>07.09.2021. Preporuka: Malinari da primjene mjere za masovno izlovljavane azijske vo</w:t>
      </w:r>
      <w:r w:rsidRPr="00FE78A6">
        <w:rPr>
          <w:rFonts w:cs="Arial" w:hint="eastAsia"/>
          <w:b/>
          <w:bCs/>
          <w:szCs w:val="20"/>
          <w:lang w:val="sr-Latn-CS"/>
        </w:rPr>
        <w:t>ć</w:t>
      </w:r>
      <w:r w:rsidRPr="00FE78A6">
        <w:rPr>
          <w:rFonts w:cs="Arial"/>
          <w:b/>
          <w:bCs/>
          <w:szCs w:val="20"/>
          <w:lang w:val="sr-Latn-CS"/>
        </w:rPr>
        <w:t>ne mušice Drospohila suzukii i sprovedu mjere održavanje higijene zasada</w:t>
      </w:r>
    </w:p>
    <w:p w14:paraId="7695E3DA" w14:textId="67421DFE" w:rsidR="002029CA" w:rsidRPr="00FE78A6" w:rsidRDefault="00BF193A" w:rsidP="002029CA">
      <w:pPr>
        <w:spacing w:after="0"/>
        <w:ind w:left="643"/>
        <w:jc w:val="left"/>
        <w:rPr>
          <w:rFonts w:cs="Arial"/>
          <w:bCs/>
          <w:szCs w:val="20"/>
          <w:lang w:val="sr-Latn-CS"/>
        </w:rPr>
      </w:pPr>
      <w:hyperlink r:id="rId37" w:history="1">
        <w:r w:rsidR="002029CA" w:rsidRPr="00FE78A6">
          <w:rPr>
            <w:rStyle w:val="Hyperlink"/>
            <w:rFonts w:cs="Arial"/>
            <w:bCs/>
            <w:color w:val="auto"/>
            <w:szCs w:val="20"/>
            <w:lang w:val="sr-Latn-CS"/>
          </w:rPr>
          <w:t>https://ubh.gov.me/vijesti/244657/Preporuka-Malinari-da-primjene-mjere-za-masovno-izlovljavane-azijske-vocne-musice-Drospohila-suzukii-i-sprovedu-mjere-odrzavanje.html</w:t>
        </w:r>
      </w:hyperlink>
      <w:r w:rsidR="002029CA" w:rsidRPr="00FE78A6">
        <w:rPr>
          <w:rFonts w:cs="Arial"/>
          <w:bCs/>
          <w:szCs w:val="20"/>
          <w:lang w:val="sr-Latn-CS"/>
        </w:rPr>
        <w:t xml:space="preserve"> </w:t>
      </w:r>
    </w:p>
    <w:p w14:paraId="1CC86D8B" w14:textId="77777777" w:rsidR="007411D6" w:rsidRPr="00FE78A6" w:rsidRDefault="007411D6">
      <w:pPr>
        <w:numPr>
          <w:ilvl w:val="0"/>
          <w:numId w:val="11"/>
        </w:numPr>
        <w:spacing w:after="0"/>
        <w:rPr>
          <w:rFonts w:cs="Arial"/>
          <w:b/>
          <w:bCs/>
          <w:szCs w:val="20"/>
          <w:lang w:val="sr-Latn-CS"/>
        </w:rPr>
      </w:pPr>
      <w:r w:rsidRPr="00FE78A6">
        <w:rPr>
          <w:rFonts w:cs="Arial"/>
          <w:b/>
          <w:bCs/>
          <w:szCs w:val="20"/>
          <w:lang w:val="sr-Latn-CS"/>
        </w:rPr>
        <w:t xml:space="preserve">07.09.2021. Rezultati Javnog poziva za predlaganje predstavnika za </w:t>
      </w:r>
      <w:r w:rsidRPr="00FE78A6">
        <w:rPr>
          <w:rFonts w:cs="Arial" w:hint="eastAsia"/>
          <w:b/>
          <w:bCs/>
          <w:szCs w:val="20"/>
          <w:lang w:val="sr-Latn-CS"/>
        </w:rPr>
        <w:t>č</w:t>
      </w:r>
      <w:r w:rsidRPr="00FE78A6">
        <w:rPr>
          <w:rFonts w:cs="Arial"/>
          <w:b/>
          <w:bCs/>
          <w:szCs w:val="20"/>
          <w:lang w:val="sr-Latn-CS"/>
        </w:rPr>
        <w:t xml:space="preserve">lana Komisije za raspodjelu sredstava nevladinim organizacijama u oblasti zaštite zdravlja bilja za 2021. godinu </w:t>
      </w:r>
    </w:p>
    <w:p w14:paraId="501F210C" w14:textId="77777777" w:rsidR="007411D6" w:rsidRPr="00FE78A6" w:rsidRDefault="00BF193A" w:rsidP="007411D6">
      <w:pPr>
        <w:spacing w:after="0"/>
        <w:ind w:left="643"/>
        <w:jc w:val="left"/>
        <w:rPr>
          <w:rFonts w:cs="Arial"/>
          <w:bCs/>
          <w:szCs w:val="20"/>
          <w:lang w:val="sr-Latn-CS"/>
        </w:rPr>
      </w:pPr>
      <w:hyperlink r:id="rId38" w:history="1">
        <w:r w:rsidR="007411D6" w:rsidRPr="00FE78A6">
          <w:rPr>
            <w:rStyle w:val="Hyperlink"/>
            <w:rFonts w:cs="Arial"/>
            <w:bCs/>
            <w:color w:val="auto"/>
            <w:szCs w:val="20"/>
            <w:lang w:val="sr-Latn-CS"/>
          </w:rPr>
          <w:t>https://ubh.gov.me/vijesti/244660/Rezultati-Javnog-poziva-za-predlaganje-predstavnika-za-clana-Komisije-za-raspodjelu-sredstava-nevladinim-organizacijama-u-oblast.html</w:t>
        </w:r>
      </w:hyperlink>
      <w:r w:rsidR="007411D6" w:rsidRPr="00FE78A6">
        <w:rPr>
          <w:rFonts w:cs="Arial"/>
          <w:bCs/>
          <w:szCs w:val="20"/>
          <w:lang w:val="sr-Latn-CS"/>
        </w:rPr>
        <w:t xml:space="preserve"> </w:t>
      </w:r>
    </w:p>
    <w:p w14:paraId="7AB598D1" w14:textId="12361623" w:rsidR="007411D6" w:rsidRPr="00FE78A6" w:rsidRDefault="007411D6">
      <w:pPr>
        <w:numPr>
          <w:ilvl w:val="0"/>
          <w:numId w:val="11"/>
        </w:numPr>
        <w:spacing w:after="0"/>
        <w:jc w:val="left"/>
        <w:rPr>
          <w:rFonts w:cs="Arial"/>
          <w:b/>
          <w:bCs/>
          <w:szCs w:val="20"/>
          <w:lang w:val="sr-Latn-CS"/>
        </w:rPr>
      </w:pPr>
      <w:r w:rsidRPr="00FE78A6">
        <w:rPr>
          <w:rFonts w:cs="Arial"/>
          <w:b/>
          <w:bCs/>
          <w:szCs w:val="20"/>
          <w:lang w:val="sr-Latn-CS"/>
        </w:rPr>
        <w:lastRenderedPageBreak/>
        <w:t>09.09.2021. Preporuka tretiranja maslina na podru</w:t>
      </w:r>
      <w:r w:rsidRPr="00FE78A6">
        <w:rPr>
          <w:rFonts w:cs="Arial" w:hint="eastAsia"/>
          <w:b/>
          <w:bCs/>
          <w:szCs w:val="20"/>
          <w:lang w:val="sr-Latn-CS"/>
        </w:rPr>
        <w:t>č</w:t>
      </w:r>
      <w:r w:rsidRPr="00FE78A6">
        <w:rPr>
          <w:rFonts w:cs="Arial"/>
          <w:b/>
          <w:bCs/>
          <w:szCs w:val="20"/>
          <w:lang w:val="sr-Latn-CS"/>
        </w:rPr>
        <w:t xml:space="preserve">ju Valdanosa </w:t>
      </w:r>
    </w:p>
    <w:p w14:paraId="3FFBF895" w14:textId="5C7E33F9" w:rsidR="007411D6" w:rsidRPr="00FE78A6" w:rsidRDefault="00BF193A" w:rsidP="007411D6">
      <w:pPr>
        <w:spacing w:after="0"/>
        <w:ind w:left="643"/>
        <w:jc w:val="left"/>
        <w:rPr>
          <w:rFonts w:cs="Arial"/>
          <w:bCs/>
          <w:szCs w:val="20"/>
          <w:lang w:val="sr-Latn-CS"/>
        </w:rPr>
      </w:pPr>
      <w:hyperlink r:id="rId39" w:history="1">
        <w:r w:rsidR="007411D6" w:rsidRPr="00FE78A6">
          <w:rPr>
            <w:rStyle w:val="Hyperlink"/>
            <w:rFonts w:cs="Arial"/>
            <w:bCs/>
            <w:color w:val="auto"/>
            <w:szCs w:val="20"/>
            <w:lang w:val="sr-Latn-CS"/>
          </w:rPr>
          <w:t>https://ubh.gov.me/vijesti/244690/Preporuka-tretiranja-maslina-na-podrucju-Valdanosa.html</w:t>
        </w:r>
      </w:hyperlink>
      <w:r w:rsidR="007411D6" w:rsidRPr="00FE78A6">
        <w:rPr>
          <w:rFonts w:cs="Arial"/>
          <w:bCs/>
          <w:szCs w:val="20"/>
          <w:lang w:val="sr-Latn-CS"/>
        </w:rPr>
        <w:t xml:space="preserve"> </w:t>
      </w:r>
    </w:p>
    <w:p w14:paraId="7F8EAF6A" w14:textId="6FCF2976" w:rsidR="007411D6" w:rsidRPr="00FE78A6" w:rsidRDefault="007411D6">
      <w:pPr>
        <w:numPr>
          <w:ilvl w:val="0"/>
          <w:numId w:val="11"/>
        </w:numPr>
        <w:spacing w:after="0"/>
        <w:jc w:val="left"/>
        <w:rPr>
          <w:rFonts w:cs="Arial"/>
          <w:b/>
          <w:bCs/>
          <w:szCs w:val="20"/>
          <w:lang w:val="sr-Latn-CS"/>
        </w:rPr>
      </w:pPr>
      <w:r w:rsidRPr="00FE78A6">
        <w:rPr>
          <w:rFonts w:cs="Arial"/>
          <w:b/>
          <w:bCs/>
          <w:szCs w:val="20"/>
          <w:lang w:val="sr-Latn-CS"/>
        </w:rPr>
        <w:t>15.09.2021. Usvojen Nacionalni plan za održivu upotrebu sredstava za zaštitu bilja za period od 2021. do 2026. godine</w:t>
      </w:r>
    </w:p>
    <w:p w14:paraId="79768515" w14:textId="7B8F3091" w:rsidR="007411D6" w:rsidRPr="00FE78A6" w:rsidRDefault="00BF193A" w:rsidP="007411D6">
      <w:pPr>
        <w:spacing w:after="0"/>
        <w:ind w:left="643"/>
        <w:jc w:val="left"/>
        <w:rPr>
          <w:rFonts w:cs="Arial"/>
          <w:bCs/>
          <w:szCs w:val="20"/>
          <w:lang w:val="sr-Latn-CS"/>
        </w:rPr>
      </w:pPr>
      <w:hyperlink r:id="rId40" w:history="1">
        <w:r w:rsidR="007411D6" w:rsidRPr="00FE78A6">
          <w:rPr>
            <w:rStyle w:val="Hyperlink"/>
            <w:rFonts w:cs="Arial"/>
            <w:bCs/>
            <w:color w:val="auto"/>
            <w:szCs w:val="20"/>
            <w:lang w:val="sr-Latn-CS"/>
          </w:rPr>
          <w:t>https://ubh.gov.me/vijesti/244763/Usvojen-Nacionalni-plan-za-odrzivu-upotrebu-sredstava-za-zastitu-bilja-za-period-od-2021-do-2026-godine.html</w:t>
        </w:r>
      </w:hyperlink>
      <w:r w:rsidR="007411D6" w:rsidRPr="00FE78A6">
        <w:rPr>
          <w:rFonts w:cs="Arial"/>
          <w:bCs/>
          <w:szCs w:val="20"/>
          <w:lang w:val="sr-Latn-CS"/>
        </w:rPr>
        <w:t xml:space="preserve"> </w:t>
      </w:r>
    </w:p>
    <w:p w14:paraId="3ACBC501" w14:textId="4614B8E2" w:rsidR="007411D6" w:rsidRPr="00FE78A6" w:rsidRDefault="007411D6">
      <w:pPr>
        <w:numPr>
          <w:ilvl w:val="0"/>
          <w:numId w:val="11"/>
        </w:numPr>
        <w:spacing w:after="0"/>
        <w:rPr>
          <w:rFonts w:cs="Arial"/>
          <w:b/>
          <w:bCs/>
          <w:szCs w:val="20"/>
          <w:lang w:val="sr-Latn-CS"/>
        </w:rPr>
      </w:pPr>
      <w:r w:rsidRPr="00FE78A6">
        <w:rPr>
          <w:rFonts w:cs="Arial"/>
          <w:b/>
          <w:bCs/>
          <w:szCs w:val="20"/>
          <w:lang w:val="sr-Latn-CS"/>
        </w:rPr>
        <w:t>19.09.2021. Preporuka tretiranja maslinarima koji ne</w:t>
      </w:r>
      <w:r w:rsidRPr="00FE78A6">
        <w:rPr>
          <w:rFonts w:cs="Arial" w:hint="eastAsia"/>
          <w:b/>
          <w:bCs/>
          <w:szCs w:val="20"/>
          <w:lang w:val="sr-Latn-CS"/>
        </w:rPr>
        <w:t>ć</w:t>
      </w:r>
      <w:r w:rsidRPr="00FE78A6">
        <w:rPr>
          <w:rFonts w:cs="Arial"/>
          <w:b/>
          <w:bCs/>
          <w:szCs w:val="20"/>
          <w:lang w:val="sr-Latn-CS"/>
        </w:rPr>
        <w:t xml:space="preserve">e brati maslinu u narednih 28 dana ako nijesu izvršili prethodni tretman </w:t>
      </w:r>
    </w:p>
    <w:p w14:paraId="240595B6" w14:textId="174D5AFC" w:rsidR="007411D6" w:rsidRPr="00FE78A6" w:rsidRDefault="00BF193A" w:rsidP="007411D6">
      <w:pPr>
        <w:spacing w:after="0"/>
        <w:ind w:left="643"/>
        <w:jc w:val="left"/>
        <w:rPr>
          <w:rFonts w:cs="Arial"/>
          <w:bCs/>
          <w:szCs w:val="20"/>
          <w:lang w:val="sr-Latn-CS"/>
        </w:rPr>
      </w:pPr>
      <w:hyperlink r:id="rId41" w:history="1">
        <w:r w:rsidR="007411D6" w:rsidRPr="00FE78A6">
          <w:rPr>
            <w:rStyle w:val="Hyperlink"/>
            <w:rFonts w:cs="Arial"/>
            <w:bCs/>
            <w:color w:val="auto"/>
            <w:szCs w:val="20"/>
            <w:lang w:val="sr-Latn-CS"/>
          </w:rPr>
          <w:t>https://ubh.gov.me/vijesti/244775/Preporuka-tretiranja-maslinarima-koji-nece-brati-maslinu-u-narednih-28-dana-ako-nijesu-izvrsili-prethodni-tretman.html</w:t>
        </w:r>
      </w:hyperlink>
      <w:r w:rsidR="007411D6" w:rsidRPr="00FE78A6">
        <w:rPr>
          <w:rFonts w:cs="Arial"/>
          <w:bCs/>
          <w:szCs w:val="20"/>
          <w:lang w:val="sr-Latn-CS"/>
        </w:rPr>
        <w:t xml:space="preserve"> </w:t>
      </w:r>
    </w:p>
    <w:p w14:paraId="198F0767" w14:textId="4923667B" w:rsidR="007411D6" w:rsidRPr="00FE78A6" w:rsidRDefault="007411D6">
      <w:pPr>
        <w:numPr>
          <w:ilvl w:val="0"/>
          <w:numId w:val="11"/>
        </w:numPr>
        <w:spacing w:after="0"/>
        <w:rPr>
          <w:rFonts w:cs="Arial"/>
          <w:b/>
          <w:bCs/>
          <w:szCs w:val="20"/>
          <w:lang w:val="sr-Latn-CS"/>
        </w:rPr>
      </w:pPr>
      <w:r w:rsidRPr="00FE78A6">
        <w:rPr>
          <w:rFonts w:cs="Arial"/>
          <w:b/>
          <w:bCs/>
          <w:szCs w:val="20"/>
          <w:lang w:val="sr-Latn-CS"/>
        </w:rPr>
        <w:t>23.09.2021. Održana edukacija fitosanitarnih inspektora na temu “Pravila za standardne postupke fitosanitarnih inspektora prilikom uvoza pošiljaka sjemenskog i merkantilnog krompira, na</w:t>
      </w:r>
      <w:r w:rsidRPr="00FE78A6">
        <w:rPr>
          <w:rFonts w:cs="Arial" w:hint="eastAsia"/>
          <w:b/>
          <w:bCs/>
          <w:szCs w:val="20"/>
          <w:lang w:val="sr-Latn-CS"/>
        </w:rPr>
        <w:t>č</w:t>
      </w:r>
      <w:r w:rsidRPr="00FE78A6">
        <w:rPr>
          <w:rFonts w:cs="Arial"/>
          <w:b/>
          <w:bCs/>
          <w:szCs w:val="20"/>
          <w:lang w:val="sr-Latn-CS"/>
        </w:rPr>
        <w:t>in vršenja pregleda, uzorkovanje i izvještavanje“</w:t>
      </w:r>
    </w:p>
    <w:p w14:paraId="6E1F68CD" w14:textId="71B2C96F" w:rsidR="007411D6" w:rsidRPr="00FE78A6" w:rsidRDefault="00BF193A" w:rsidP="007411D6">
      <w:pPr>
        <w:spacing w:after="0"/>
        <w:ind w:left="643"/>
        <w:jc w:val="left"/>
        <w:rPr>
          <w:rFonts w:cs="Arial"/>
          <w:bCs/>
          <w:szCs w:val="20"/>
          <w:lang w:val="sr-Latn-CS"/>
        </w:rPr>
      </w:pPr>
      <w:hyperlink r:id="rId42" w:history="1">
        <w:r w:rsidR="007411D6" w:rsidRPr="00FE78A6">
          <w:rPr>
            <w:rStyle w:val="Hyperlink"/>
            <w:rFonts w:cs="Arial"/>
            <w:bCs/>
            <w:color w:val="auto"/>
            <w:szCs w:val="20"/>
            <w:lang w:val="sr-Latn-CS"/>
          </w:rPr>
          <w:t>https://ubh.gov.me/vijesti/244802/Odrzana-edukacija-fitosanitarnih-inspektora-na-temu-Pravila-za-standardne-postupke-fitosanitarnih-inspektora-prilikom-uvoza-posi.html</w:t>
        </w:r>
      </w:hyperlink>
      <w:r w:rsidR="007411D6" w:rsidRPr="00FE78A6">
        <w:rPr>
          <w:rFonts w:cs="Arial"/>
          <w:bCs/>
          <w:szCs w:val="20"/>
          <w:lang w:val="sr-Latn-CS"/>
        </w:rPr>
        <w:t xml:space="preserve"> </w:t>
      </w:r>
    </w:p>
    <w:p w14:paraId="59F6FB6D" w14:textId="45679559" w:rsidR="007411D6" w:rsidRPr="00FE78A6" w:rsidRDefault="007411D6">
      <w:pPr>
        <w:numPr>
          <w:ilvl w:val="0"/>
          <w:numId w:val="11"/>
        </w:numPr>
        <w:spacing w:after="0"/>
        <w:jc w:val="left"/>
        <w:rPr>
          <w:rFonts w:cs="Arial"/>
          <w:b/>
          <w:bCs/>
          <w:szCs w:val="20"/>
          <w:lang w:val="sr-Latn-CS"/>
        </w:rPr>
      </w:pPr>
      <w:r w:rsidRPr="00FE78A6">
        <w:rPr>
          <w:rFonts w:cs="Arial"/>
          <w:b/>
          <w:bCs/>
          <w:szCs w:val="20"/>
          <w:lang w:val="sr-Latn-CS"/>
        </w:rPr>
        <w:t>28.09.2021. Preporuka maslinarima da ne vrše hemijski tretman zbog blizine berbe maslina</w:t>
      </w:r>
    </w:p>
    <w:p w14:paraId="31D959DD" w14:textId="00ECDD1A" w:rsidR="007411D6" w:rsidRPr="00FE78A6" w:rsidRDefault="00BF193A" w:rsidP="007411D6">
      <w:pPr>
        <w:spacing w:after="0"/>
        <w:ind w:left="643"/>
        <w:jc w:val="left"/>
        <w:rPr>
          <w:rFonts w:cs="Arial"/>
          <w:bCs/>
          <w:szCs w:val="20"/>
          <w:lang w:val="sr-Latn-CS"/>
        </w:rPr>
      </w:pPr>
      <w:hyperlink r:id="rId43" w:history="1">
        <w:r w:rsidR="007411D6" w:rsidRPr="00FE78A6">
          <w:rPr>
            <w:rStyle w:val="Hyperlink"/>
            <w:rFonts w:cs="Arial"/>
            <w:bCs/>
            <w:color w:val="auto"/>
            <w:szCs w:val="20"/>
            <w:lang w:val="sr-Latn-CS"/>
          </w:rPr>
          <w:t>https://ubh.gov.me/vijesti/244856/Preporuka-maslinarima-da-ne-vrse-hemijski-tretman-zbog-blizine-berbe-maslina.html</w:t>
        </w:r>
      </w:hyperlink>
      <w:r w:rsidR="007411D6" w:rsidRPr="00FE78A6">
        <w:rPr>
          <w:rFonts w:cs="Arial"/>
          <w:bCs/>
          <w:szCs w:val="20"/>
          <w:lang w:val="sr-Latn-CS"/>
        </w:rPr>
        <w:t xml:space="preserve"> </w:t>
      </w:r>
    </w:p>
    <w:p w14:paraId="08B9B564" w14:textId="1D066E58" w:rsidR="007411D6" w:rsidRPr="00FE78A6" w:rsidRDefault="007411D6">
      <w:pPr>
        <w:numPr>
          <w:ilvl w:val="0"/>
          <w:numId w:val="11"/>
        </w:numPr>
        <w:spacing w:after="0"/>
        <w:rPr>
          <w:rFonts w:cs="Arial"/>
          <w:b/>
          <w:bCs/>
          <w:szCs w:val="20"/>
          <w:lang w:val="sr-Latn-CS"/>
        </w:rPr>
      </w:pPr>
      <w:r w:rsidRPr="00FE78A6">
        <w:rPr>
          <w:rFonts w:cs="Arial"/>
          <w:b/>
          <w:bCs/>
          <w:szCs w:val="20"/>
          <w:lang w:val="sr-Latn-CS"/>
        </w:rPr>
        <w:t xml:space="preserve">30.09.2021. OBAVJEŠTENJE: Prvi nalaz fitoplazme </w:t>
      </w:r>
      <w:r w:rsidRPr="00FE78A6">
        <w:rPr>
          <w:rFonts w:cs="Arial"/>
          <w:b/>
          <w:bCs/>
          <w:i/>
          <w:szCs w:val="20"/>
          <w:lang w:val="sr-Latn-CS"/>
        </w:rPr>
        <w:t>Candidatus Phytoplasma vitis</w:t>
      </w:r>
      <w:r w:rsidRPr="00FE78A6">
        <w:rPr>
          <w:rFonts w:cs="Arial"/>
          <w:b/>
          <w:bCs/>
          <w:szCs w:val="20"/>
          <w:lang w:val="sr-Latn-CS"/>
        </w:rPr>
        <w:t xml:space="preserve"> (Flavescence dorée) - prouzrokova</w:t>
      </w:r>
      <w:r w:rsidRPr="00FE78A6">
        <w:rPr>
          <w:rFonts w:cs="Arial" w:hint="eastAsia"/>
          <w:b/>
          <w:bCs/>
          <w:szCs w:val="20"/>
          <w:lang w:val="sr-Latn-CS"/>
        </w:rPr>
        <w:t>č</w:t>
      </w:r>
      <w:r w:rsidRPr="00FE78A6">
        <w:rPr>
          <w:rFonts w:cs="Arial"/>
          <w:b/>
          <w:bCs/>
          <w:szCs w:val="20"/>
          <w:lang w:val="sr-Latn-CS"/>
        </w:rPr>
        <w:t xml:space="preserve">a zlatne žutice vinove loze </w:t>
      </w:r>
    </w:p>
    <w:p w14:paraId="1AC3EFED" w14:textId="02187261" w:rsidR="007411D6" w:rsidRPr="00FE78A6" w:rsidRDefault="00BF193A" w:rsidP="007411D6">
      <w:pPr>
        <w:spacing w:after="0"/>
        <w:ind w:left="643"/>
        <w:jc w:val="left"/>
        <w:rPr>
          <w:rFonts w:cs="Arial"/>
          <w:bCs/>
          <w:szCs w:val="20"/>
          <w:lang w:val="sr-Latn-CS"/>
        </w:rPr>
      </w:pPr>
      <w:hyperlink r:id="rId44" w:history="1">
        <w:r w:rsidR="007411D6" w:rsidRPr="00FE78A6">
          <w:rPr>
            <w:rStyle w:val="Hyperlink"/>
            <w:rFonts w:cs="Arial"/>
            <w:bCs/>
            <w:color w:val="auto"/>
            <w:szCs w:val="20"/>
            <w:lang w:val="sr-Latn-CS"/>
          </w:rPr>
          <w:t>https://ubh.gov.me/vijesti/244873/OBAVJEsTENJE-Prvi-nalaz-fitoplazme-Candidatus-Phytoplasma-vitis-Flavescence-dor-e-prouzrokovaca-zlatne-zutice-vinove-loze.html</w:t>
        </w:r>
      </w:hyperlink>
      <w:r w:rsidR="007411D6" w:rsidRPr="00FE78A6">
        <w:rPr>
          <w:rFonts w:cs="Arial"/>
          <w:bCs/>
          <w:szCs w:val="20"/>
          <w:lang w:val="sr-Latn-CS"/>
        </w:rPr>
        <w:t xml:space="preserve"> </w:t>
      </w:r>
    </w:p>
    <w:p w14:paraId="17A951F0" w14:textId="7888D3B8" w:rsidR="007411D6" w:rsidRPr="00FE78A6" w:rsidRDefault="007411D6">
      <w:pPr>
        <w:numPr>
          <w:ilvl w:val="0"/>
          <w:numId w:val="11"/>
        </w:numPr>
        <w:spacing w:after="0"/>
        <w:rPr>
          <w:rFonts w:cs="Arial"/>
          <w:b/>
          <w:bCs/>
          <w:szCs w:val="20"/>
          <w:lang w:val="sr-Latn-CS"/>
        </w:rPr>
      </w:pPr>
      <w:r w:rsidRPr="00FE78A6">
        <w:rPr>
          <w:rFonts w:cs="Arial"/>
          <w:b/>
          <w:bCs/>
          <w:szCs w:val="20"/>
          <w:lang w:val="sr-Latn-CS"/>
        </w:rPr>
        <w:t>01.10.2021. Pra</w:t>
      </w:r>
      <w:r w:rsidRPr="00FE78A6">
        <w:rPr>
          <w:rFonts w:cs="Arial" w:hint="eastAsia"/>
          <w:b/>
          <w:bCs/>
          <w:szCs w:val="20"/>
          <w:lang w:val="sr-Latn-CS"/>
        </w:rPr>
        <w:t>ć</w:t>
      </w:r>
      <w:r w:rsidRPr="00FE78A6">
        <w:rPr>
          <w:rFonts w:cs="Arial"/>
          <w:b/>
          <w:bCs/>
          <w:szCs w:val="20"/>
          <w:lang w:val="sr-Latn-CS"/>
        </w:rPr>
        <w:t>enje mediteranske vo</w:t>
      </w:r>
      <w:r w:rsidRPr="00FE78A6">
        <w:rPr>
          <w:rFonts w:cs="Arial" w:hint="eastAsia"/>
          <w:b/>
          <w:bCs/>
          <w:szCs w:val="20"/>
          <w:lang w:val="sr-Latn-CS"/>
        </w:rPr>
        <w:t>ć</w:t>
      </w:r>
      <w:r w:rsidRPr="00FE78A6">
        <w:rPr>
          <w:rFonts w:cs="Arial"/>
          <w:b/>
          <w:bCs/>
          <w:szCs w:val="20"/>
          <w:lang w:val="sr-Latn-CS"/>
        </w:rPr>
        <w:t xml:space="preserve">ne muve </w:t>
      </w:r>
      <w:r w:rsidRPr="00FE78A6">
        <w:rPr>
          <w:rFonts w:cs="Arial"/>
          <w:b/>
          <w:bCs/>
          <w:i/>
          <w:szCs w:val="20"/>
          <w:lang w:val="sr-Latn-CS"/>
        </w:rPr>
        <w:t>ceratitis capitata</w:t>
      </w:r>
      <w:r w:rsidRPr="00FE78A6">
        <w:rPr>
          <w:rFonts w:cs="Arial"/>
          <w:b/>
          <w:bCs/>
          <w:szCs w:val="20"/>
          <w:lang w:val="sr-Latn-CS"/>
        </w:rPr>
        <w:t xml:space="preserve"> i preporuka fitosanitarnih mjera</w:t>
      </w:r>
    </w:p>
    <w:p w14:paraId="342F38C6" w14:textId="012CBFAE" w:rsidR="00664DE1" w:rsidRPr="00FE78A6" w:rsidRDefault="00BF193A" w:rsidP="00664DE1">
      <w:pPr>
        <w:spacing w:after="0"/>
        <w:ind w:left="643"/>
        <w:jc w:val="left"/>
        <w:rPr>
          <w:rFonts w:cs="Arial"/>
          <w:bCs/>
          <w:szCs w:val="20"/>
          <w:lang w:val="sr-Latn-CS"/>
        </w:rPr>
      </w:pPr>
      <w:hyperlink r:id="rId45" w:history="1">
        <w:r w:rsidR="00664DE1" w:rsidRPr="00FE78A6">
          <w:rPr>
            <w:rStyle w:val="Hyperlink"/>
            <w:rFonts w:cs="Arial"/>
            <w:bCs/>
            <w:color w:val="auto"/>
            <w:szCs w:val="20"/>
            <w:lang w:val="sr-Latn-CS"/>
          </w:rPr>
          <w:t>https://ubh.gov.me/vijesti/245125/PRAcENJE-MEDITERANSKE-VOcNE-MUVE-CERATITIS-CAPITATA-I-PREPORUKA-FITOSANITARNIH-MJERA.html</w:t>
        </w:r>
      </w:hyperlink>
      <w:r w:rsidR="00664DE1" w:rsidRPr="00FE78A6">
        <w:rPr>
          <w:rFonts w:cs="Arial"/>
          <w:bCs/>
          <w:szCs w:val="20"/>
          <w:lang w:val="sr-Latn-CS"/>
        </w:rPr>
        <w:t xml:space="preserve"> </w:t>
      </w:r>
    </w:p>
    <w:p w14:paraId="3CB4E2F5" w14:textId="5CBC4CF6" w:rsidR="007411D6" w:rsidRPr="00FE78A6" w:rsidRDefault="00664DE1">
      <w:pPr>
        <w:numPr>
          <w:ilvl w:val="0"/>
          <w:numId w:val="11"/>
        </w:numPr>
        <w:spacing w:after="0"/>
        <w:jc w:val="left"/>
        <w:rPr>
          <w:rFonts w:cs="Arial"/>
          <w:b/>
          <w:bCs/>
          <w:szCs w:val="20"/>
          <w:lang w:val="sr-Latn-CS"/>
        </w:rPr>
      </w:pPr>
      <w:r w:rsidRPr="00FE78A6">
        <w:rPr>
          <w:rFonts w:cs="Arial"/>
          <w:b/>
          <w:bCs/>
          <w:szCs w:val="20"/>
          <w:lang w:val="sr-Latn-CS"/>
        </w:rPr>
        <w:t>05.10.2021. Izvještaj o pregledu klopki i plodova za muvu masline</w:t>
      </w:r>
    </w:p>
    <w:p w14:paraId="3EE15BE6" w14:textId="5347AFE3" w:rsidR="00664DE1" w:rsidRPr="00FE78A6" w:rsidRDefault="00BF193A" w:rsidP="00664DE1">
      <w:pPr>
        <w:spacing w:after="0"/>
        <w:ind w:left="643"/>
        <w:jc w:val="left"/>
        <w:rPr>
          <w:rFonts w:cs="Arial"/>
          <w:bCs/>
          <w:szCs w:val="20"/>
          <w:lang w:val="sr-Latn-CS"/>
        </w:rPr>
      </w:pPr>
      <w:hyperlink r:id="rId46" w:history="1">
        <w:r w:rsidR="00664DE1" w:rsidRPr="00FE78A6">
          <w:rPr>
            <w:rStyle w:val="Hyperlink"/>
            <w:rFonts w:cs="Arial"/>
            <w:bCs/>
            <w:color w:val="auto"/>
            <w:szCs w:val="20"/>
            <w:lang w:val="sr-Latn-CS"/>
          </w:rPr>
          <w:t>https://ubh.gov.me/vijesti/244901/IZVJEsTAJ-O-PREGLEDU-KLOPKI-I-PLODOVA-ZA-MUVU-MASLINE.html</w:t>
        </w:r>
      </w:hyperlink>
      <w:r w:rsidR="00664DE1" w:rsidRPr="00FE78A6">
        <w:rPr>
          <w:rFonts w:cs="Arial"/>
          <w:bCs/>
          <w:szCs w:val="20"/>
          <w:lang w:val="sr-Latn-CS"/>
        </w:rPr>
        <w:t xml:space="preserve"> </w:t>
      </w:r>
    </w:p>
    <w:p w14:paraId="6CFED3B5" w14:textId="079128ED" w:rsidR="007411D6" w:rsidRPr="00FE78A6" w:rsidRDefault="00664DE1">
      <w:pPr>
        <w:numPr>
          <w:ilvl w:val="0"/>
          <w:numId w:val="11"/>
        </w:numPr>
        <w:spacing w:after="0"/>
        <w:rPr>
          <w:rFonts w:cs="Arial"/>
          <w:b/>
          <w:bCs/>
          <w:szCs w:val="20"/>
          <w:lang w:val="sr-Latn-CS"/>
        </w:rPr>
      </w:pPr>
      <w:r w:rsidRPr="00FE78A6">
        <w:rPr>
          <w:rFonts w:cs="Arial"/>
          <w:b/>
          <w:bCs/>
          <w:szCs w:val="20"/>
          <w:lang w:val="sr-Latn-CS"/>
        </w:rPr>
        <w:t>08.10.2021. Informacija: Prisustvo Aleurocanthus spiniferus nije utvr</w:t>
      </w:r>
      <w:r w:rsidRPr="00FE78A6">
        <w:rPr>
          <w:rFonts w:cs="Arial" w:hint="eastAsia"/>
          <w:b/>
          <w:bCs/>
          <w:szCs w:val="20"/>
          <w:lang w:val="sr-Latn-CS"/>
        </w:rPr>
        <w:t>đ</w:t>
      </w:r>
      <w:r w:rsidRPr="00FE78A6">
        <w:rPr>
          <w:rFonts w:cs="Arial"/>
          <w:b/>
          <w:bCs/>
          <w:szCs w:val="20"/>
          <w:lang w:val="sr-Latn-CS"/>
        </w:rPr>
        <w:t>eno na podru</w:t>
      </w:r>
      <w:r w:rsidRPr="00FE78A6">
        <w:rPr>
          <w:rFonts w:cs="Arial" w:hint="eastAsia"/>
          <w:b/>
          <w:bCs/>
          <w:szCs w:val="20"/>
          <w:lang w:val="sr-Latn-CS"/>
        </w:rPr>
        <w:t>č</w:t>
      </w:r>
      <w:r w:rsidRPr="00FE78A6">
        <w:rPr>
          <w:rFonts w:cs="Arial"/>
          <w:b/>
          <w:bCs/>
          <w:szCs w:val="20"/>
          <w:lang w:val="sr-Latn-CS"/>
        </w:rPr>
        <w:t xml:space="preserve">ju opštine Ulcinj </w:t>
      </w:r>
    </w:p>
    <w:p w14:paraId="66DBBA40" w14:textId="56E64897" w:rsidR="00664DE1" w:rsidRPr="00FE78A6" w:rsidRDefault="00BF193A" w:rsidP="00664DE1">
      <w:pPr>
        <w:spacing w:after="0"/>
        <w:ind w:left="643"/>
        <w:jc w:val="left"/>
        <w:rPr>
          <w:rFonts w:cs="Arial"/>
          <w:bCs/>
          <w:szCs w:val="20"/>
          <w:lang w:val="sr-Latn-CS"/>
        </w:rPr>
      </w:pPr>
      <w:hyperlink r:id="rId47" w:history="1">
        <w:r w:rsidR="00664DE1" w:rsidRPr="00FE78A6">
          <w:rPr>
            <w:rStyle w:val="Hyperlink"/>
            <w:rFonts w:cs="Arial"/>
            <w:bCs/>
            <w:color w:val="auto"/>
            <w:szCs w:val="20"/>
            <w:lang w:val="sr-Latn-CS"/>
          </w:rPr>
          <w:t>https://ubh.gov.me/vijesti/244928/Informacija-Prisustvo-Aleurocanthus-spiniferus-nije-utvrdeno-na-podrucju-opstine-Ulcinj.html</w:t>
        </w:r>
      </w:hyperlink>
      <w:r w:rsidR="00664DE1" w:rsidRPr="00FE78A6">
        <w:rPr>
          <w:rFonts w:cs="Arial"/>
          <w:bCs/>
          <w:szCs w:val="20"/>
          <w:lang w:val="sr-Latn-CS"/>
        </w:rPr>
        <w:t xml:space="preserve"> </w:t>
      </w:r>
    </w:p>
    <w:p w14:paraId="5EB975A8" w14:textId="550AC924" w:rsidR="007411D6" w:rsidRPr="00FE78A6" w:rsidRDefault="00664DE1">
      <w:pPr>
        <w:numPr>
          <w:ilvl w:val="0"/>
          <w:numId w:val="11"/>
        </w:numPr>
        <w:spacing w:after="0"/>
        <w:rPr>
          <w:rFonts w:cs="Arial"/>
          <w:b/>
          <w:bCs/>
          <w:szCs w:val="20"/>
          <w:lang w:val="sr-Latn-CS"/>
        </w:rPr>
      </w:pPr>
      <w:r w:rsidRPr="00FE78A6">
        <w:rPr>
          <w:rFonts w:cs="Arial"/>
          <w:b/>
          <w:bCs/>
          <w:szCs w:val="20"/>
          <w:lang w:val="sr-Latn-CS"/>
        </w:rPr>
        <w:t xml:space="preserve">08.10.2021. OBAVJEŠTENJE: Genotipizacija uzorka vinove loze potvrdila da je fitoplazma </w:t>
      </w:r>
      <w:r w:rsidRPr="00FE78A6">
        <w:rPr>
          <w:rFonts w:cs="Arial"/>
          <w:b/>
          <w:bCs/>
          <w:i/>
          <w:szCs w:val="20"/>
          <w:lang w:val="sr-Latn-CS"/>
        </w:rPr>
        <w:t>Candidatus Phytoplasma vitis (Flavescence dorée)</w:t>
      </w:r>
      <w:r w:rsidRPr="00FE78A6">
        <w:rPr>
          <w:rFonts w:cs="Arial"/>
          <w:b/>
          <w:bCs/>
          <w:szCs w:val="20"/>
          <w:lang w:val="sr-Latn-CS"/>
        </w:rPr>
        <w:t xml:space="preserve"> porijeklom iz prirodnog rezervoara</w:t>
      </w:r>
    </w:p>
    <w:p w14:paraId="19D33B14" w14:textId="3B783157" w:rsidR="00664DE1" w:rsidRPr="00FE78A6" w:rsidRDefault="00BF193A" w:rsidP="00664DE1">
      <w:pPr>
        <w:spacing w:after="0"/>
        <w:ind w:left="643"/>
        <w:jc w:val="left"/>
        <w:rPr>
          <w:rFonts w:cs="Arial"/>
          <w:bCs/>
          <w:szCs w:val="20"/>
          <w:lang w:val="sr-Latn-CS"/>
        </w:rPr>
      </w:pPr>
      <w:hyperlink r:id="rId48" w:history="1">
        <w:r w:rsidR="00664DE1" w:rsidRPr="00FE78A6">
          <w:rPr>
            <w:rStyle w:val="Hyperlink"/>
            <w:rFonts w:cs="Arial"/>
            <w:bCs/>
            <w:color w:val="auto"/>
            <w:szCs w:val="20"/>
            <w:lang w:val="sr-Latn-CS"/>
          </w:rPr>
          <w:t>https://ubh.gov.me/vijesti/244929/OBAVJEsTENJE-Genotipizacija-uzorka-vinove-loze-potvrdila-da-je-fitoplazma-Candidatus-Phytoplasma-vitis-Flavescence-dor-e-porijek.html</w:t>
        </w:r>
      </w:hyperlink>
      <w:r w:rsidR="00664DE1" w:rsidRPr="00FE78A6">
        <w:rPr>
          <w:rFonts w:cs="Arial"/>
          <w:bCs/>
          <w:szCs w:val="20"/>
          <w:lang w:val="sr-Latn-CS"/>
        </w:rPr>
        <w:t xml:space="preserve"> </w:t>
      </w:r>
    </w:p>
    <w:p w14:paraId="5586CD92" w14:textId="4675FE5C" w:rsidR="007411D6" w:rsidRPr="00FE78A6" w:rsidRDefault="00664DE1">
      <w:pPr>
        <w:numPr>
          <w:ilvl w:val="0"/>
          <w:numId w:val="11"/>
        </w:numPr>
        <w:spacing w:after="0"/>
        <w:jc w:val="left"/>
        <w:rPr>
          <w:rFonts w:cs="Arial"/>
          <w:b/>
          <w:bCs/>
          <w:szCs w:val="20"/>
          <w:lang w:val="sr-Latn-CS"/>
        </w:rPr>
      </w:pPr>
      <w:r w:rsidRPr="00FE78A6">
        <w:rPr>
          <w:rFonts w:cs="Arial"/>
          <w:b/>
          <w:bCs/>
          <w:szCs w:val="20"/>
          <w:lang w:val="sr-Latn-CS"/>
        </w:rPr>
        <w:t>14.10.2021. Preporu</w:t>
      </w:r>
      <w:r w:rsidRPr="00FE78A6">
        <w:rPr>
          <w:rFonts w:cs="Arial" w:hint="eastAsia"/>
          <w:b/>
          <w:bCs/>
          <w:szCs w:val="20"/>
          <w:lang w:val="sr-Latn-CS"/>
        </w:rPr>
        <w:t>č</w:t>
      </w:r>
      <w:r w:rsidRPr="00FE78A6">
        <w:rPr>
          <w:rFonts w:cs="Arial"/>
          <w:b/>
          <w:bCs/>
          <w:szCs w:val="20"/>
          <w:lang w:val="sr-Latn-CS"/>
        </w:rPr>
        <w:t>uje se maslinarima što brža berba i prerada ploda masline</w:t>
      </w:r>
    </w:p>
    <w:p w14:paraId="37ABE358" w14:textId="660CEF05" w:rsidR="00664DE1" w:rsidRPr="00FE78A6" w:rsidRDefault="00BF193A" w:rsidP="00664DE1">
      <w:pPr>
        <w:spacing w:after="0"/>
        <w:ind w:left="643"/>
        <w:jc w:val="left"/>
        <w:rPr>
          <w:rFonts w:cs="Arial"/>
          <w:bCs/>
          <w:szCs w:val="20"/>
          <w:lang w:val="sr-Latn-CS"/>
        </w:rPr>
      </w:pPr>
      <w:hyperlink r:id="rId49" w:history="1">
        <w:r w:rsidR="00664DE1" w:rsidRPr="00FE78A6">
          <w:rPr>
            <w:rStyle w:val="Hyperlink"/>
            <w:rFonts w:cs="Arial"/>
            <w:bCs/>
            <w:color w:val="auto"/>
            <w:szCs w:val="20"/>
            <w:lang w:val="sr-Latn-CS"/>
          </w:rPr>
          <w:t>https://ubh.gov.me/vijesti/244962/Preporucuje-se-maslinarima-sto-brza-berba-i-prerada-ploda-masline.html</w:t>
        </w:r>
      </w:hyperlink>
      <w:r w:rsidR="00664DE1" w:rsidRPr="00FE78A6">
        <w:rPr>
          <w:rFonts w:cs="Arial"/>
          <w:bCs/>
          <w:szCs w:val="20"/>
          <w:lang w:val="sr-Latn-CS"/>
        </w:rPr>
        <w:t xml:space="preserve"> </w:t>
      </w:r>
    </w:p>
    <w:p w14:paraId="56AC9EEB" w14:textId="77777777" w:rsidR="00664DE1" w:rsidRPr="00FE78A6" w:rsidRDefault="00664DE1">
      <w:pPr>
        <w:numPr>
          <w:ilvl w:val="0"/>
          <w:numId w:val="11"/>
        </w:numPr>
        <w:spacing w:after="0"/>
        <w:rPr>
          <w:rFonts w:cs="Arial"/>
          <w:b/>
          <w:bCs/>
          <w:szCs w:val="20"/>
          <w:lang w:val="sr-Latn-CS"/>
        </w:rPr>
      </w:pPr>
      <w:r w:rsidRPr="00FE78A6">
        <w:rPr>
          <w:rFonts w:cs="Arial"/>
          <w:b/>
          <w:bCs/>
          <w:szCs w:val="20"/>
          <w:lang w:val="sr-Latn-CS"/>
        </w:rPr>
        <w:t>20.10.2021. Javni konkurs „Upravljanje biljnim i otpadom koji je nastao upotrebom sredstava za zaštitu bilja” u 2021 godini</w:t>
      </w:r>
    </w:p>
    <w:p w14:paraId="37597543" w14:textId="77777777" w:rsidR="00664DE1" w:rsidRPr="00FE78A6" w:rsidRDefault="00BF193A" w:rsidP="00664DE1">
      <w:pPr>
        <w:spacing w:after="0"/>
        <w:ind w:left="643"/>
        <w:jc w:val="left"/>
        <w:rPr>
          <w:rFonts w:cs="Arial"/>
          <w:bCs/>
          <w:szCs w:val="20"/>
          <w:lang w:val="sr-Latn-CS"/>
        </w:rPr>
      </w:pPr>
      <w:hyperlink r:id="rId50" w:history="1">
        <w:r w:rsidR="00664DE1" w:rsidRPr="00FE78A6">
          <w:rPr>
            <w:rStyle w:val="Hyperlink"/>
            <w:rFonts w:cs="Arial"/>
            <w:bCs/>
            <w:color w:val="auto"/>
            <w:szCs w:val="20"/>
            <w:lang w:val="sr-Latn-CS"/>
          </w:rPr>
          <w:t>https://ubh.gov.me/vijesti/244992/Javni-konkurs-Upravljanje-biljnim-i-otpadom-koji-je-nastao-upotrebom-sredstava-za-zastitu-bilja-u-2021-godini.html</w:t>
        </w:r>
      </w:hyperlink>
      <w:r w:rsidR="00664DE1" w:rsidRPr="00FE78A6">
        <w:rPr>
          <w:rFonts w:cs="Arial"/>
          <w:bCs/>
          <w:szCs w:val="20"/>
          <w:lang w:val="sr-Latn-CS"/>
        </w:rPr>
        <w:t xml:space="preserve"> </w:t>
      </w:r>
    </w:p>
    <w:p w14:paraId="1AA51948" w14:textId="5E7ED6A5" w:rsidR="00664DE1" w:rsidRPr="00FE78A6" w:rsidRDefault="00664DE1">
      <w:pPr>
        <w:numPr>
          <w:ilvl w:val="0"/>
          <w:numId w:val="11"/>
        </w:numPr>
        <w:spacing w:after="0"/>
        <w:rPr>
          <w:rFonts w:cs="Arial"/>
          <w:b/>
          <w:bCs/>
          <w:szCs w:val="20"/>
          <w:lang w:val="sr-Latn-CS"/>
        </w:rPr>
      </w:pPr>
      <w:r w:rsidRPr="00FE78A6">
        <w:rPr>
          <w:rFonts w:cs="Arial"/>
          <w:b/>
          <w:bCs/>
          <w:szCs w:val="20"/>
          <w:lang w:val="sr-Latn-CS"/>
        </w:rPr>
        <w:t xml:space="preserve">26.10.2021. Novi zahtjevi za uvoz plodova citrusa iz </w:t>
      </w:r>
      <w:r w:rsidR="00913DE4" w:rsidRPr="00FE78A6">
        <w:rPr>
          <w:rFonts w:cs="Arial"/>
          <w:b/>
          <w:bCs/>
          <w:szCs w:val="20"/>
          <w:lang w:val="sr-Latn-CS"/>
        </w:rPr>
        <w:t>A</w:t>
      </w:r>
      <w:r w:rsidRPr="00FE78A6">
        <w:rPr>
          <w:rFonts w:cs="Arial"/>
          <w:b/>
          <w:bCs/>
          <w:szCs w:val="20"/>
          <w:lang w:val="sr-Latn-CS"/>
        </w:rPr>
        <w:t>rgentine i edukacija u cilju njihove implementacije</w:t>
      </w:r>
    </w:p>
    <w:p w14:paraId="4037B924" w14:textId="08B3CA9E" w:rsidR="00664DE1" w:rsidRPr="00FE78A6" w:rsidRDefault="00BF193A" w:rsidP="00664DE1">
      <w:pPr>
        <w:spacing w:after="0"/>
        <w:ind w:left="643"/>
        <w:jc w:val="left"/>
        <w:rPr>
          <w:rFonts w:cs="Arial"/>
          <w:bCs/>
          <w:szCs w:val="20"/>
          <w:lang w:val="sr-Latn-CS"/>
        </w:rPr>
      </w:pPr>
      <w:hyperlink r:id="rId51" w:history="1">
        <w:r w:rsidR="00664DE1" w:rsidRPr="00FE78A6">
          <w:rPr>
            <w:rStyle w:val="Hyperlink"/>
            <w:rFonts w:cs="Arial"/>
            <w:bCs/>
            <w:color w:val="auto"/>
            <w:szCs w:val="20"/>
            <w:lang w:val="sr-Latn-CS"/>
          </w:rPr>
          <w:t>https://ubh.gov.me/vijesti/245045/NOVI-ZAHTJEVI-ZA-UVOZ-PLODOVA-CITRUSA-IZ-ARGENTINE-I-EDUKACIJA-U-CILJU-NJIHOVE-IMPLEMENTACIJE.html</w:t>
        </w:r>
      </w:hyperlink>
      <w:r w:rsidR="00664DE1" w:rsidRPr="00FE78A6">
        <w:rPr>
          <w:rFonts w:cs="Arial"/>
          <w:bCs/>
          <w:szCs w:val="20"/>
          <w:lang w:val="sr-Latn-CS"/>
        </w:rPr>
        <w:t xml:space="preserve"> </w:t>
      </w:r>
    </w:p>
    <w:p w14:paraId="342A5636" w14:textId="4CD18E47" w:rsidR="00664DE1" w:rsidRPr="00FE78A6" w:rsidRDefault="00664DE1">
      <w:pPr>
        <w:numPr>
          <w:ilvl w:val="0"/>
          <w:numId w:val="11"/>
        </w:numPr>
        <w:spacing w:after="0"/>
        <w:jc w:val="left"/>
        <w:rPr>
          <w:rFonts w:cs="Arial"/>
          <w:b/>
          <w:bCs/>
          <w:szCs w:val="20"/>
          <w:lang w:val="sr-Latn-CS"/>
        </w:rPr>
      </w:pPr>
      <w:r w:rsidRPr="00FE78A6">
        <w:rPr>
          <w:rFonts w:cs="Arial"/>
          <w:b/>
          <w:bCs/>
          <w:szCs w:val="20"/>
          <w:lang w:val="sr-Latn-CS"/>
        </w:rPr>
        <w:t>26.10.2021. OBAVJEŠTENJE: Uzorkovanje po Programu monitoringa rezidua pesticida u i na hrani biljnog i životinjskog porijekla</w:t>
      </w:r>
    </w:p>
    <w:p w14:paraId="1E4C1761" w14:textId="1A0350F3" w:rsidR="00664DE1" w:rsidRPr="00FE78A6" w:rsidRDefault="00BF193A" w:rsidP="00664DE1">
      <w:pPr>
        <w:spacing w:after="0"/>
        <w:ind w:left="643"/>
        <w:jc w:val="left"/>
        <w:rPr>
          <w:rFonts w:cs="Arial"/>
          <w:bCs/>
          <w:szCs w:val="20"/>
          <w:lang w:val="sr-Latn-CS"/>
        </w:rPr>
      </w:pPr>
      <w:hyperlink r:id="rId52" w:history="1">
        <w:r w:rsidR="00664DE1" w:rsidRPr="00FE78A6">
          <w:rPr>
            <w:rStyle w:val="Hyperlink"/>
            <w:rFonts w:cs="Arial"/>
            <w:bCs/>
            <w:color w:val="auto"/>
            <w:szCs w:val="20"/>
            <w:lang w:val="sr-Latn-CS"/>
          </w:rPr>
          <w:t>https://ubh.gov.me/vijesti/245050/OBAVJEsTENJE-Uzorkovanje-po-Programu-monitoringa-rezidua-pesticida-u-i-na-hrani-biljnog-i-zivotinjskog-porijekla.html</w:t>
        </w:r>
      </w:hyperlink>
      <w:r w:rsidR="00664DE1" w:rsidRPr="00FE78A6">
        <w:rPr>
          <w:rFonts w:cs="Arial"/>
          <w:bCs/>
          <w:szCs w:val="20"/>
          <w:lang w:val="sr-Latn-CS"/>
        </w:rPr>
        <w:t xml:space="preserve"> </w:t>
      </w:r>
    </w:p>
    <w:p w14:paraId="3C7A92C7" w14:textId="0A738E58" w:rsidR="00664DE1" w:rsidRPr="00FE78A6" w:rsidRDefault="00664DE1">
      <w:pPr>
        <w:numPr>
          <w:ilvl w:val="0"/>
          <w:numId w:val="11"/>
        </w:numPr>
        <w:spacing w:after="0"/>
        <w:jc w:val="left"/>
        <w:rPr>
          <w:rFonts w:cs="Arial"/>
          <w:b/>
          <w:bCs/>
          <w:szCs w:val="20"/>
          <w:lang w:val="sr-Latn-CS"/>
        </w:rPr>
      </w:pPr>
      <w:r w:rsidRPr="00FE78A6">
        <w:rPr>
          <w:rFonts w:cs="Arial"/>
          <w:b/>
          <w:bCs/>
          <w:szCs w:val="20"/>
          <w:lang w:val="sr-Latn-CS"/>
        </w:rPr>
        <w:t>30.11.2021. Edukacija lica odgovornih za promet sredstava za zaštitu bilja</w:t>
      </w:r>
    </w:p>
    <w:p w14:paraId="0E286EA8" w14:textId="383F6846" w:rsidR="00664DE1" w:rsidRPr="00FE78A6" w:rsidRDefault="00BF193A" w:rsidP="00664DE1">
      <w:pPr>
        <w:spacing w:after="0"/>
        <w:ind w:left="643"/>
        <w:jc w:val="left"/>
        <w:rPr>
          <w:rFonts w:cs="Arial"/>
          <w:bCs/>
          <w:szCs w:val="20"/>
          <w:lang w:val="sr-Latn-CS"/>
        </w:rPr>
      </w:pPr>
      <w:hyperlink r:id="rId53" w:history="1">
        <w:r w:rsidR="00614019" w:rsidRPr="00FE78A6">
          <w:rPr>
            <w:rStyle w:val="Hyperlink"/>
            <w:rFonts w:cs="Arial"/>
            <w:bCs/>
            <w:color w:val="auto"/>
            <w:szCs w:val="20"/>
            <w:lang w:val="sr-Latn-CS"/>
          </w:rPr>
          <w:t>https://ubh.gov.me/vijesti/245298/Edukacija-lica-odgovornih-za-promet-sredstava-za-zastitu-bilja.html</w:t>
        </w:r>
      </w:hyperlink>
      <w:r w:rsidR="00614019" w:rsidRPr="00FE78A6">
        <w:rPr>
          <w:rFonts w:cs="Arial"/>
          <w:bCs/>
          <w:szCs w:val="20"/>
          <w:lang w:val="sr-Latn-CS"/>
        </w:rPr>
        <w:t xml:space="preserve"> </w:t>
      </w:r>
    </w:p>
    <w:p w14:paraId="30883676" w14:textId="620AE1EB" w:rsidR="00664DE1" w:rsidRPr="00FE78A6" w:rsidRDefault="00614019">
      <w:pPr>
        <w:numPr>
          <w:ilvl w:val="0"/>
          <w:numId w:val="11"/>
        </w:numPr>
        <w:spacing w:after="0"/>
        <w:jc w:val="left"/>
        <w:rPr>
          <w:rFonts w:cs="Arial"/>
          <w:b/>
          <w:bCs/>
          <w:szCs w:val="20"/>
          <w:lang w:val="sr-Latn-CS"/>
        </w:rPr>
      </w:pPr>
      <w:r w:rsidRPr="00FE78A6">
        <w:rPr>
          <w:rFonts w:cs="Arial"/>
          <w:b/>
          <w:bCs/>
          <w:szCs w:val="20"/>
          <w:lang w:val="sr-Latn-CS"/>
        </w:rPr>
        <w:t>30.11.2021. Održan XVI simpozijum o zaštiti bilja</w:t>
      </w:r>
    </w:p>
    <w:p w14:paraId="5689D9D3" w14:textId="7B31DCE9" w:rsidR="00614019" w:rsidRPr="00FE78A6" w:rsidRDefault="00BF193A" w:rsidP="00614019">
      <w:pPr>
        <w:spacing w:after="0"/>
        <w:ind w:left="643"/>
        <w:jc w:val="left"/>
        <w:rPr>
          <w:rFonts w:cs="Arial"/>
          <w:bCs/>
          <w:szCs w:val="20"/>
          <w:lang w:val="sr-Latn-CS"/>
        </w:rPr>
      </w:pPr>
      <w:hyperlink r:id="rId54" w:history="1">
        <w:r w:rsidR="00614019" w:rsidRPr="00FE78A6">
          <w:rPr>
            <w:rStyle w:val="Hyperlink"/>
            <w:rFonts w:cs="Arial"/>
            <w:bCs/>
            <w:color w:val="auto"/>
            <w:szCs w:val="20"/>
            <w:lang w:val="sr-Latn-CS"/>
          </w:rPr>
          <w:t>https://ubh.gov.me/vijesti/245301/Odrzan-XVI-simpozijum-o-zastiti-bilja.html</w:t>
        </w:r>
      </w:hyperlink>
      <w:r w:rsidR="00614019" w:rsidRPr="00FE78A6">
        <w:rPr>
          <w:rFonts w:cs="Arial"/>
          <w:bCs/>
          <w:szCs w:val="20"/>
          <w:lang w:val="sr-Latn-CS"/>
        </w:rPr>
        <w:t xml:space="preserve"> </w:t>
      </w:r>
    </w:p>
    <w:p w14:paraId="7792E27D" w14:textId="410AEFD5" w:rsidR="00664DE1" w:rsidRPr="00FE78A6" w:rsidRDefault="00614019">
      <w:pPr>
        <w:numPr>
          <w:ilvl w:val="0"/>
          <w:numId w:val="11"/>
        </w:numPr>
        <w:spacing w:after="0"/>
        <w:jc w:val="left"/>
        <w:rPr>
          <w:rFonts w:cs="Arial"/>
          <w:b/>
          <w:bCs/>
          <w:szCs w:val="20"/>
          <w:lang w:val="sr-Latn-CS"/>
        </w:rPr>
      </w:pPr>
      <w:r w:rsidRPr="00FE78A6">
        <w:rPr>
          <w:rFonts w:cs="Arial"/>
          <w:b/>
          <w:bCs/>
          <w:szCs w:val="20"/>
          <w:lang w:val="sr-Latn-CS"/>
        </w:rPr>
        <w:t>13.12.2021. Potpisivanje Memoranduma o saradnji u oblasti bezbjednog upravljanja hemikalijama i biocidnim proizvodima</w:t>
      </w:r>
    </w:p>
    <w:p w14:paraId="5B9F949F" w14:textId="333DA1F0" w:rsidR="00614019" w:rsidRPr="00FE78A6" w:rsidRDefault="00BF193A" w:rsidP="00614019">
      <w:pPr>
        <w:spacing w:after="0"/>
        <w:ind w:left="643"/>
        <w:jc w:val="left"/>
        <w:rPr>
          <w:rFonts w:cs="Arial"/>
          <w:bCs/>
          <w:szCs w:val="20"/>
          <w:lang w:val="sr-Latn-CS"/>
        </w:rPr>
      </w:pPr>
      <w:hyperlink r:id="rId55" w:history="1">
        <w:r w:rsidR="00614019" w:rsidRPr="00FE78A6">
          <w:rPr>
            <w:rStyle w:val="Hyperlink"/>
            <w:rFonts w:cs="Arial"/>
            <w:bCs/>
            <w:color w:val="auto"/>
            <w:szCs w:val="20"/>
            <w:lang w:val="sr-Latn-CS"/>
          </w:rPr>
          <w:t>https://ubh.gov.me/vijesti/245418/Potpisivanje-Memoranduma-o-saradnji-u-oblasti-bezbjednog-upravljanja-hemikalijama-i-biocidnim-proizvodima.html</w:t>
        </w:r>
      </w:hyperlink>
      <w:r w:rsidR="00614019" w:rsidRPr="00FE78A6">
        <w:rPr>
          <w:rFonts w:cs="Arial"/>
          <w:bCs/>
          <w:szCs w:val="20"/>
          <w:lang w:val="sr-Latn-CS"/>
        </w:rPr>
        <w:t xml:space="preserve"> </w:t>
      </w:r>
    </w:p>
    <w:p w14:paraId="220D5662" w14:textId="77777777" w:rsidR="00614019" w:rsidRPr="00FE78A6" w:rsidRDefault="00614019">
      <w:pPr>
        <w:numPr>
          <w:ilvl w:val="0"/>
          <w:numId w:val="11"/>
        </w:numPr>
        <w:spacing w:after="0"/>
        <w:rPr>
          <w:rFonts w:cs="Arial"/>
          <w:b/>
          <w:bCs/>
          <w:szCs w:val="20"/>
          <w:lang w:val="sr-Latn-CS"/>
        </w:rPr>
      </w:pPr>
      <w:r w:rsidRPr="00FE78A6">
        <w:rPr>
          <w:rFonts w:cs="Arial"/>
          <w:b/>
          <w:bCs/>
          <w:szCs w:val="20"/>
          <w:lang w:val="sr-Latn-CS"/>
        </w:rPr>
        <w:t xml:space="preserve">14.12.2021. Realizacija programa „Posebni nadzor Neoleucinodes elegantalis i Anthonomus eugenii“ </w:t>
      </w:r>
    </w:p>
    <w:p w14:paraId="74B7A532" w14:textId="77777777" w:rsidR="00614019" w:rsidRPr="00FE78A6" w:rsidRDefault="00BF193A" w:rsidP="00614019">
      <w:pPr>
        <w:spacing w:after="0"/>
        <w:ind w:left="643"/>
        <w:jc w:val="left"/>
        <w:rPr>
          <w:rFonts w:cs="Arial"/>
          <w:bCs/>
          <w:szCs w:val="20"/>
          <w:lang w:val="sr-Latn-CS"/>
        </w:rPr>
      </w:pPr>
      <w:hyperlink r:id="rId56" w:history="1">
        <w:r w:rsidR="00614019" w:rsidRPr="00FE78A6">
          <w:rPr>
            <w:rStyle w:val="Hyperlink"/>
            <w:rFonts w:cs="Arial"/>
            <w:bCs/>
            <w:color w:val="auto"/>
            <w:szCs w:val="20"/>
            <w:lang w:val="sr-Latn-CS"/>
          </w:rPr>
          <w:t>https://ubh.gov.me/vijesti/245423/Realizacija-programa-Posebni-nadzor-Neoleucinodes-elegantalis-i-Anthonomus-eugenii.html</w:t>
        </w:r>
      </w:hyperlink>
      <w:r w:rsidR="00614019" w:rsidRPr="00FE78A6">
        <w:rPr>
          <w:rFonts w:cs="Arial"/>
          <w:bCs/>
          <w:szCs w:val="20"/>
          <w:lang w:val="sr-Latn-CS"/>
        </w:rPr>
        <w:t xml:space="preserve"> </w:t>
      </w:r>
    </w:p>
    <w:p w14:paraId="6DEDF73C" w14:textId="44A53AB5" w:rsidR="00614019" w:rsidRPr="00FE78A6" w:rsidRDefault="00614019">
      <w:pPr>
        <w:numPr>
          <w:ilvl w:val="0"/>
          <w:numId w:val="11"/>
        </w:numPr>
        <w:spacing w:after="0"/>
        <w:rPr>
          <w:rFonts w:cs="Arial"/>
          <w:b/>
          <w:bCs/>
          <w:szCs w:val="20"/>
          <w:lang w:val="sr-Latn-CS"/>
        </w:rPr>
      </w:pPr>
      <w:r w:rsidRPr="00FE78A6">
        <w:rPr>
          <w:rFonts w:cs="Arial"/>
          <w:b/>
          <w:bCs/>
          <w:szCs w:val="20"/>
          <w:lang w:val="sr-Latn-CS"/>
        </w:rPr>
        <w:t>21.12.2021. Realizacija programa „Posebni nadzor vo</w:t>
      </w:r>
      <w:r w:rsidRPr="00FE78A6">
        <w:rPr>
          <w:rFonts w:cs="Arial" w:hint="eastAsia"/>
          <w:b/>
          <w:bCs/>
          <w:szCs w:val="20"/>
          <w:lang w:val="sr-Latn-CS"/>
        </w:rPr>
        <w:t>ć</w:t>
      </w:r>
      <w:r w:rsidRPr="00FE78A6">
        <w:rPr>
          <w:rFonts w:cs="Arial"/>
          <w:b/>
          <w:bCs/>
          <w:szCs w:val="20"/>
          <w:lang w:val="sr-Latn-CS"/>
        </w:rPr>
        <w:t xml:space="preserve">nih muva iz familija Tephritidae i Drosophilidae” </w:t>
      </w:r>
    </w:p>
    <w:p w14:paraId="11CA0826" w14:textId="3E8A3299" w:rsidR="00614019" w:rsidRPr="00FE78A6" w:rsidRDefault="00BF193A" w:rsidP="00614019">
      <w:pPr>
        <w:spacing w:after="0"/>
        <w:ind w:left="643"/>
        <w:jc w:val="left"/>
        <w:rPr>
          <w:rFonts w:cs="Arial"/>
          <w:bCs/>
          <w:szCs w:val="20"/>
          <w:lang w:val="sr-Latn-CS"/>
        </w:rPr>
      </w:pPr>
      <w:hyperlink r:id="rId57" w:history="1">
        <w:r w:rsidR="00614019" w:rsidRPr="00FE78A6">
          <w:rPr>
            <w:rStyle w:val="Hyperlink"/>
            <w:rFonts w:cs="Arial"/>
            <w:bCs/>
            <w:color w:val="auto"/>
            <w:szCs w:val="20"/>
            <w:lang w:val="sr-Latn-CS"/>
          </w:rPr>
          <w:t>https://ubh.gov.me/vijesti/245480/Realizacija-programa-Posebni-nadzor-vocnih-muva-iz-familija-Tephritidae-i-Drosophilidae.html</w:t>
        </w:r>
      </w:hyperlink>
      <w:r w:rsidR="00614019" w:rsidRPr="00FE78A6">
        <w:rPr>
          <w:rFonts w:cs="Arial"/>
          <w:bCs/>
          <w:szCs w:val="20"/>
          <w:lang w:val="sr-Latn-CS"/>
        </w:rPr>
        <w:t xml:space="preserve"> </w:t>
      </w:r>
    </w:p>
    <w:p w14:paraId="75F28AA1" w14:textId="77855478" w:rsidR="00614019" w:rsidRPr="00FE78A6" w:rsidRDefault="00614019">
      <w:pPr>
        <w:numPr>
          <w:ilvl w:val="0"/>
          <w:numId w:val="11"/>
        </w:numPr>
        <w:spacing w:after="0"/>
        <w:jc w:val="left"/>
        <w:rPr>
          <w:rFonts w:cs="Arial"/>
          <w:b/>
          <w:bCs/>
          <w:szCs w:val="20"/>
          <w:lang w:val="sr-Latn-CS"/>
        </w:rPr>
      </w:pPr>
      <w:r w:rsidRPr="00FE78A6">
        <w:rPr>
          <w:rFonts w:cs="Arial"/>
          <w:b/>
          <w:bCs/>
          <w:szCs w:val="20"/>
          <w:lang w:val="sr-Latn-CS"/>
        </w:rPr>
        <w:t xml:space="preserve">27.12.2021. Odluka o finansiranju programa/projekata NVO po Javnom konkursu - „Upravljanje biljnim otpadom i otpadom koji je nastao upotrebom sredstava za zaštitu bilja“ </w:t>
      </w:r>
    </w:p>
    <w:p w14:paraId="510684E4" w14:textId="268739BC" w:rsidR="00614019" w:rsidRPr="00FE78A6" w:rsidRDefault="00BF193A" w:rsidP="00614019">
      <w:pPr>
        <w:spacing w:after="0"/>
        <w:ind w:left="643"/>
        <w:jc w:val="left"/>
        <w:rPr>
          <w:rFonts w:cs="Arial"/>
          <w:bCs/>
          <w:szCs w:val="20"/>
          <w:lang w:val="sr-Latn-CS"/>
        </w:rPr>
      </w:pPr>
      <w:hyperlink r:id="rId58" w:history="1">
        <w:r w:rsidR="00614019" w:rsidRPr="00FE78A6">
          <w:rPr>
            <w:rStyle w:val="Hyperlink"/>
            <w:rFonts w:cs="Arial"/>
            <w:bCs/>
            <w:color w:val="auto"/>
            <w:szCs w:val="20"/>
            <w:lang w:val="sr-Latn-CS"/>
          </w:rPr>
          <w:t>https://ubh.gov.me/vijesti/245515/Odluka-o-finansiranju-programa-projekata-NVO-po-Javnom-konkursu-Upravljanje-biljnim-otpadom-i-otpadom-koji-je-nastao-upotrebom-s.html</w:t>
        </w:r>
      </w:hyperlink>
      <w:r w:rsidR="00614019" w:rsidRPr="00FE78A6">
        <w:rPr>
          <w:rFonts w:cs="Arial"/>
          <w:bCs/>
          <w:szCs w:val="20"/>
          <w:lang w:val="sr-Latn-CS"/>
        </w:rPr>
        <w:t xml:space="preserve"> </w:t>
      </w:r>
    </w:p>
    <w:p w14:paraId="76ED9858" w14:textId="37DB8468" w:rsidR="00614019" w:rsidRPr="00FE78A6" w:rsidRDefault="00614019">
      <w:pPr>
        <w:numPr>
          <w:ilvl w:val="0"/>
          <w:numId w:val="11"/>
        </w:numPr>
        <w:spacing w:after="0"/>
        <w:rPr>
          <w:rFonts w:cs="Arial"/>
          <w:b/>
          <w:bCs/>
          <w:szCs w:val="20"/>
          <w:lang w:val="sr-Latn-CS"/>
        </w:rPr>
      </w:pPr>
      <w:r w:rsidRPr="00FE78A6">
        <w:rPr>
          <w:rFonts w:cs="Arial"/>
          <w:b/>
          <w:bCs/>
          <w:szCs w:val="20"/>
          <w:lang w:val="sr-Latn-CS"/>
        </w:rPr>
        <w:t xml:space="preserve">27.12.2021. Realizacija programa „Posebni nadzor Neoleucinodes elegantalis i Anthonomus eugenii“ </w:t>
      </w:r>
    </w:p>
    <w:p w14:paraId="7B73553B" w14:textId="47B0F534" w:rsidR="00614019" w:rsidRPr="00FE78A6" w:rsidRDefault="00BF193A" w:rsidP="00614019">
      <w:pPr>
        <w:spacing w:after="0"/>
        <w:ind w:left="643"/>
        <w:jc w:val="left"/>
        <w:rPr>
          <w:rFonts w:cs="Arial"/>
          <w:bCs/>
          <w:szCs w:val="20"/>
          <w:lang w:val="sr-Latn-CS"/>
        </w:rPr>
      </w:pPr>
      <w:hyperlink r:id="rId59" w:history="1">
        <w:r w:rsidR="00614019" w:rsidRPr="00FE78A6">
          <w:rPr>
            <w:rStyle w:val="Hyperlink"/>
            <w:rFonts w:cs="Arial"/>
            <w:bCs/>
            <w:color w:val="auto"/>
            <w:szCs w:val="20"/>
            <w:lang w:val="sr-Latn-CS"/>
          </w:rPr>
          <w:t>https://ubh.gov.me/vijesti/245516/Realizacija-programa-Posebni-nadzor-Neoleucinodes-elegantalis-i-Anthonomus-eugenii.html</w:t>
        </w:r>
      </w:hyperlink>
      <w:r w:rsidR="00614019" w:rsidRPr="00FE78A6">
        <w:rPr>
          <w:rFonts w:cs="Arial"/>
          <w:bCs/>
          <w:szCs w:val="20"/>
          <w:lang w:val="sr-Latn-CS"/>
        </w:rPr>
        <w:t xml:space="preserve"> </w:t>
      </w:r>
    </w:p>
    <w:p w14:paraId="48EFEE1F" w14:textId="75272D54" w:rsidR="00614019" w:rsidRPr="00FE78A6" w:rsidRDefault="00614019">
      <w:pPr>
        <w:numPr>
          <w:ilvl w:val="0"/>
          <w:numId w:val="11"/>
        </w:numPr>
        <w:spacing w:after="0"/>
        <w:jc w:val="left"/>
        <w:rPr>
          <w:rFonts w:cs="Arial"/>
          <w:b/>
          <w:bCs/>
          <w:szCs w:val="20"/>
          <w:lang w:val="sr-Latn-CS"/>
        </w:rPr>
      </w:pPr>
      <w:r w:rsidRPr="00FE78A6">
        <w:rPr>
          <w:rFonts w:cs="Arial"/>
          <w:b/>
          <w:bCs/>
          <w:szCs w:val="20"/>
          <w:lang w:val="sr-Latn-CS"/>
        </w:rPr>
        <w:t>27.12.2021. Izvještaj o održanim obukama lica za promet pesticida</w:t>
      </w:r>
    </w:p>
    <w:p w14:paraId="7B02DA5C" w14:textId="6FFA6798" w:rsidR="00614019" w:rsidRPr="00FE78A6" w:rsidRDefault="00BF193A" w:rsidP="00614019">
      <w:pPr>
        <w:spacing w:after="0"/>
        <w:ind w:left="643"/>
        <w:jc w:val="left"/>
        <w:rPr>
          <w:rFonts w:cs="Arial"/>
          <w:bCs/>
          <w:szCs w:val="20"/>
          <w:lang w:val="sr-Latn-CS"/>
        </w:rPr>
      </w:pPr>
      <w:hyperlink r:id="rId60" w:history="1">
        <w:r w:rsidR="00614019" w:rsidRPr="00FE78A6">
          <w:rPr>
            <w:rStyle w:val="Hyperlink"/>
            <w:rFonts w:cs="Arial"/>
            <w:bCs/>
            <w:color w:val="auto"/>
            <w:szCs w:val="20"/>
            <w:lang w:val="sr-Latn-CS"/>
          </w:rPr>
          <w:t>https://ubh.gov.me/vijesti/245517/Izvjestaja-o-odrzanim-obukama-lica-za-promet-pesticida.html</w:t>
        </w:r>
      </w:hyperlink>
      <w:r w:rsidR="00614019" w:rsidRPr="00FE78A6">
        <w:rPr>
          <w:rFonts w:cs="Arial"/>
          <w:bCs/>
          <w:szCs w:val="20"/>
          <w:lang w:val="sr-Latn-CS"/>
        </w:rPr>
        <w:t xml:space="preserve"> </w:t>
      </w:r>
    </w:p>
    <w:p w14:paraId="040F3ADB" w14:textId="7BB975E8" w:rsidR="00614019" w:rsidRPr="00FE78A6" w:rsidRDefault="007A5253">
      <w:pPr>
        <w:pStyle w:val="ListParagraph"/>
        <w:numPr>
          <w:ilvl w:val="0"/>
          <w:numId w:val="11"/>
        </w:numPr>
        <w:rPr>
          <w:rFonts w:cs="Arial"/>
          <w:b/>
          <w:bCs/>
          <w:szCs w:val="20"/>
          <w:lang w:val="sr-Latn-CS"/>
        </w:rPr>
      </w:pPr>
      <w:r w:rsidRPr="00FE78A6">
        <w:rPr>
          <w:rFonts w:cs="Arial"/>
          <w:b/>
          <w:bCs/>
          <w:szCs w:val="20"/>
          <w:lang w:val="sr-Latn-CS"/>
        </w:rPr>
        <w:t xml:space="preserve">27.12.2021. Izvještaj: „Posebni nadzor Epitrix cucumeris, Epitrix papa, Epitrix subcrinita, Epitrix tuberis” </w:t>
      </w:r>
    </w:p>
    <w:p w14:paraId="14ED2FD5" w14:textId="22E114F7" w:rsidR="007A5253" w:rsidRPr="00FE78A6" w:rsidRDefault="00BF193A" w:rsidP="007A5253">
      <w:pPr>
        <w:pStyle w:val="ListParagraph"/>
        <w:ind w:left="643"/>
        <w:rPr>
          <w:rFonts w:cs="Arial"/>
          <w:bCs/>
          <w:szCs w:val="20"/>
          <w:lang w:val="sr-Latn-CS"/>
        </w:rPr>
      </w:pPr>
      <w:hyperlink r:id="rId61" w:history="1">
        <w:r w:rsidR="007A5253" w:rsidRPr="00FE78A6">
          <w:rPr>
            <w:rStyle w:val="Hyperlink"/>
            <w:rFonts w:cs="Arial"/>
            <w:bCs/>
            <w:color w:val="auto"/>
            <w:szCs w:val="20"/>
            <w:lang w:val="sr-Latn-CS"/>
          </w:rPr>
          <w:t>https://ubh.gov.me/vijesti/245518/Izvjestaj-Posebni-nadzor-Epitrix-cucumeris-Epitrix-papa-Epitrix-subcrinita-Epitrix-tuberis.html</w:t>
        </w:r>
      </w:hyperlink>
      <w:r w:rsidR="007A5253" w:rsidRPr="00FE78A6">
        <w:rPr>
          <w:rFonts w:cs="Arial"/>
          <w:bCs/>
          <w:szCs w:val="20"/>
          <w:lang w:val="sr-Latn-CS"/>
        </w:rPr>
        <w:t xml:space="preserve"> </w:t>
      </w:r>
    </w:p>
    <w:p w14:paraId="43159E78" w14:textId="4A0CDC0D" w:rsidR="00614019" w:rsidRPr="00FE78A6" w:rsidRDefault="007A5253">
      <w:pPr>
        <w:pStyle w:val="ListParagraph"/>
        <w:numPr>
          <w:ilvl w:val="0"/>
          <w:numId w:val="11"/>
        </w:numPr>
        <w:rPr>
          <w:rFonts w:cs="Arial"/>
          <w:b/>
          <w:bCs/>
          <w:szCs w:val="20"/>
          <w:lang w:val="sr-Latn-CS"/>
        </w:rPr>
      </w:pPr>
      <w:r w:rsidRPr="00FE78A6">
        <w:rPr>
          <w:rFonts w:cs="Arial"/>
          <w:b/>
          <w:bCs/>
          <w:szCs w:val="20"/>
          <w:lang w:val="sr-Latn-CS"/>
        </w:rPr>
        <w:t xml:space="preserve">29.12.2021. Realizacija programa „Posebni nadzori Aleurocanthus spiniferus“ </w:t>
      </w:r>
    </w:p>
    <w:p w14:paraId="25F63801" w14:textId="69D626D6" w:rsidR="007B3485" w:rsidRPr="00FE78A6" w:rsidRDefault="00BF193A" w:rsidP="00731B33">
      <w:pPr>
        <w:pStyle w:val="ListParagraph"/>
        <w:ind w:left="643"/>
        <w:rPr>
          <w:rFonts w:cs="Arial"/>
          <w:bCs/>
          <w:szCs w:val="20"/>
          <w:lang w:val="sr-Latn-CS"/>
        </w:rPr>
      </w:pPr>
      <w:hyperlink r:id="rId62" w:history="1">
        <w:r w:rsidR="007A5253" w:rsidRPr="00FE78A6">
          <w:rPr>
            <w:rStyle w:val="Hyperlink"/>
            <w:rFonts w:cs="Arial"/>
            <w:bCs/>
            <w:color w:val="auto"/>
            <w:szCs w:val="20"/>
            <w:lang w:val="sr-Latn-CS"/>
          </w:rPr>
          <w:t>https://ubh.gov.me/vijesti/245543/Realizacija-programa-Posebni-nadzori-Aleurocanthus-spiniferus.html</w:t>
        </w:r>
      </w:hyperlink>
      <w:r w:rsidR="007A5253" w:rsidRPr="00FE78A6">
        <w:rPr>
          <w:rFonts w:cs="Arial"/>
          <w:bCs/>
          <w:szCs w:val="20"/>
          <w:lang w:val="sr-Latn-CS"/>
        </w:rPr>
        <w:t xml:space="preserve"> </w:t>
      </w:r>
    </w:p>
    <w:p w14:paraId="010F3965" w14:textId="401980D4" w:rsidR="001C1C25" w:rsidRPr="00FE78A6" w:rsidRDefault="001C1C25" w:rsidP="00740483">
      <w:pPr>
        <w:spacing w:after="0"/>
        <w:ind w:left="643"/>
        <w:jc w:val="left"/>
        <w:rPr>
          <w:szCs w:val="20"/>
        </w:rPr>
      </w:pPr>
    </w:p>
    <w:p w14:paraId="71CF5115" w14:textId="3FC18730" w:rsidR="001C5C66" w:rsidRPr="00FE78A6" w:rsidRDefault="001C1C25" w:rsidP="0007148B">
      <w:pPr>
        <w:pStyle w:val="Heading1"/>
        <w:numPr>
          <w:ilvl w:val="0"/>
          <w:numId w:val="1"/>
        </w:numPr>
        <w:spacing w:before="0"/>
        <w:ind w:left="0" w:firstLine="0"/>
        <w:rPr>
          <w:rFonts w:ascii="Arial" w:eastAsia="Times New Roman" w:hAnsi="Arial" w:cs="Arial"/>
          <w:color w:val="auto"/>
          <w:sz w:val="36"/>
          <w:szCs w:val="36"/>
        </w:rPr>
      </w:pPr>
      <w:bookmarkStart w:id="27" w:name="_Toc107909972"/>
      <w:proofErr w:type="spellStart"/>
      <w:r w:rsidRPr="00FE78A6">
        <w:rPr>
          <w:rFonts w:ascii="Arial" w:eastAsia="Times New Roman" w:hAnsi="Arial" w:cs="Arial"/>
          <w:color w:val="auto"/>
          <w:sz w:val="36"/>
          <w:szCs w:val="36"/>
        </w:rPr>
        <w:t>Ostale</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aktivnosti</w:t>
      </w:r>
      <w:bookmarkEnd w:id="27"/>
      <w:proofErr w:type="spellEnd"/>
    </w:p>
    <w:p w14:paraId="7E6C1BAB" w14:textId="607A0CB3" w:rsidR="001C1C25" w:rsidRPr="00FE78A6" w:rsidRDefault="001C1C25" w:rsidP="001C1C25">
      <w:pPr>
        <w:rPr>
          <w:sz w:val="22"/>
          <w:szCs w:val="22"/>
        </w:rPr>
      </w:pPr>
      <w:r w:rsidRPr="00FE78A6">
        <w:rPr>
          <w:sz w:val="22"/>
          <w:szCs w:val="22"/>
        </w:rPr>
        <w:t xml:space="preserve">Uprava za bezbjednost hrane, </w:t>
      </w:r>
      <w:proofErr w:type="spellStart"/>
      <w:r w:rsidRPr="00FE78A6">
        <w:rPr>
          <w:sz w:val="22"/>
          <w:szCs w:val="22"/>
        </w:rPr>
        <w:t>veterinu</w:t>
      </w:r>
      <w:proofErr w:type="spellEnd"/>
      <w:r w:rsidRPr="00FE78A6">
        <w:rPr>
          <w:sz w:val="22"/>
          <w:szCs w:val="22"/>
        </w:rPr>
        <w:t xml:space="preserve"> i </w:t>
      </w:r>
      <w:proofErr w:type="spellStart"/>
      <w:r w:rsidRPr="00FE78A6">
        <w:rPr>
          <w:sz w:val="22"/>
          <w:szCs w:val="22"/>
        </w:rPr>
        <w:t>fitosanitarne</w:t>
      </w:r>
      <w:proofErr w:type="spellEnd"/>
      <w:r w:rsidRPr="00FE78A6">
        <w:rPr>
          <w:sz w:val="22"/>
          <w:szCs w:val="22"/>
        </w:rPr>
        <w:t xml:space="preserve"> poslove, je u </w:t>
      </w:r>
      <w:proofErr w:type="spellStart"/>
      <w:r w:rsidRPr="00FE78A6">
        <w:rPr>
          <w:sz w:val="22"/>
          <w:szCs w:val="22"/>
        </w:rPr>
        <w:t>saradnji</w:t>
      </w:r>
      <w:proofErr w:type="spellEnd"/>
      <w:r w:rsidRPr="00FE78A6">
        <w:rPr>
          <w:sz w:val="22"/>
          <w:szCs w:val="22"/>
        </w:rPr>
        <w:t xml:space="preserve"> </w:t>
      </w:r>
      <w:proofErr w:type="spellStart"/>
      <w:r w:rsidRPr="00FE78A6">
        <w:rPr>
          <w:sz w:val="22"/>
          <w:szCs w:val="22"/>
        </w:rPr>
        <w:t>sa</w:t>
      </w:r>
      <w:proofErr w:type="spellEnd"/>
      <w:r w:rsidRPr="00FE78A6">
        <w:rPr>
          <w:sz w:val="22"/>
          <w:szCs w:val="22"/>
        </w:rPr>
        <w:t xml:space="preserve"> </w:t>
      </w:r>
      <w:proofErr w:type="spellStart"/>
      <w:r w:rsidRPr="00FE78A6">
        <w:rPr>
          <w:sz w:val="22"/>
          <w:szCs w:val="22"/>
        </w:rPr>
        <w:t>Njemačkim</w:t>
      </w:r>
      <w:proofErr w:type="spellEnd"/>
      <w:r w:rsidRPr="00FE78A6">
        <w:rPr>
          <w:sz w:val="22"/>
          <w:szCs w:val="22"/>
        </w:rPr>
        <w:t xml:space="preserve"> </w:t>
      </w:r>
      <w:proofErr w:type="spellStart"/>
      <w:r w:rsidRPr="00FE78A6">
        <w:rPr>
          <w:sz w:val="22"/>
          <w:szCs w:val="22"/>
        </w:rPr>
        <w:t>društvom</w:t>
      </w:r>
      <w:proofErr w:type="spellEnd"/>
      <w:r w:rsidRPr="00FE78A6">
        <w:rPr>
          <w:sz w:val="22"/>
          <w:szCs w:val="22"/>
        </w:rPr>
        <w:t xml:space="preserve"> za </w:t>
      </w:r>
      <w:proofErr w:type="spellStart"/>
      <w:r w:rsidRPr="00FE78A6">
        <w:rPr>
          <w:sz w:val="22"/>
          <w:szCs w:val="22"/>
        </w:rPr>
        <w:t>međunarodnu</w:t>
      </w:r>
      <w:proofErr w:type="spellEnd"/>
      <w:r w:rsidRPr="00FE78A6">
        <w:rPr>
          <w:sz w:val="22"/>
          <w:szCs w:val="22"/>
        </w:rPr>
        <w:t xml:space="preserve"> </w:t>
      </w:r>
      <w:proofErr w:type="spellStart"/>
      <w:r w:rsidRPr="00FE78A6">
        <w:rPr>
          <w:sz w:val="22"/>
          <w:szCs w:val="22"/>
        </w:rPr>
        <w:t>saradnju</w:t>
      </w:r>
      <w:proofErr w:type="spellEnd"/>
      <w:r w:rsidRPr="00FE78A6">
        <w:rPr>
          <w:sz w:val="22"/>
          <w:szCs w:val="22"/>
        </w:rPr>
        <w:t xml:space="preserve"> (GIZ), </w:t>
      </w:r>
      <w:proofErr w:type="spellStart"/>
      <w:r w:rsidRPr="00FE78A6">
        <w:rPr>
          <w:sz w:val="22"/>
          <w:szCs w:val="22"/>
        </w:rPr>
        <w:t>obezbijedila</w:t>
      </w:r>
      <w:proofErr w:type="spellEnd"/>
      <w:r w:rsidRPr="00FE78A6">
        <w:rPr>
          <w:sz w:val="22"/>
          <w:szCs w:val="22"/>
        </w:rPr>
        <w:t xml:space="preserve"> </w:t>
      </w:r>
      <w:proofErr w:type="spellStart"/>
      <w:r w:rsidRPr="00FE78A6">
        <w:rPr>
          <w:sz w:val="22"/>
          <w:szCs w:val="22"/>
        </w:rPr>
        <w:t>knjigu</w:t>
      </w:r>
      <w:proofErr w:type="spellEnd"/>
      <w:r w:rsidRPr="00FE78A6">
        <w:rPr>
          <w:sz w:val="22"/>
          <w:szCs w:val="22"/>
        </w:rPr>
        <w:t xml:space="preserve"> </w:t>
      </w:r>
      <w:proofErr w:type="spellStart"/>
      <w:r w:rsidRPr="00FE78A6">
        <w:rPr>
          <w:sz w:val="22"/>
          <w:szCs w:val="22"/>
        </w:rPr>
        <w:t>evidencije</w:t>
      </w:r>
      <w:proofErr w:type="spellEnd"/>
      <w:r w:rsidRPr="00FE78A6">
        <w:rPr>
          <w:sz w:val="22"/>
          <w:szCs w:val="22"/>
        </w:rPr>
        <w:t xml:space="preserve"> o </w:t>
      </w:r>
      <w:proofErr w:type="spellStart"/>
      <w:r w:rsidRPr="00FE78A6">
        <w:rPr>
          <w:sz w:val="22"/>
          <w:szCs w:val="22"/>
        </w:rPr>
        <w:t>upotrebi</w:t>
      </w:r>
      <w:proofErr w:type="spellEnd"/>
      <w:r w:rsidRPr="00FE78A6">
        <w:rPr>
          <w:sz w:val="22"/>
          <w:szCs w:val="22"/>
        </w:rPr>
        <w:t xml:space="preserve"> </w:t>
      </w:r>
      <w:proofErr w:type="spellStart"/>
      <w:r w:rsidRPr="00FE78A6">
        <w:rPr>
          <w:sz w:val="22"/>
          <w:szCs w:val="22"/>
        </w:rPr>
        <w:t>pesticida</w:t>
      </w:r>
      <w:proofErr w:type="spellEnd"/>
      <w:r w:rsidRPr="00FE78A6">
        <w:rPr>
          <w:sz w:val="22"/>
          <w:szCs w:val="22"/>
        </w:rPr>
        <w:t xml:space="preserve"> </w:t>
      </w:r>
      <w:proofErr w:type="spellStart"/>
      <w:r w:rsidRPr="00FE78A6">
        <w:rPr>
          <w:sz w:val="22"/>
          <w:szCs w:val="22"/>
        </w:rPr>
        <w:t>prilikom</w:t>
      </w:r>
      <w:proofErr w:type="spellEnd"/>
      <w:r w:rsidRPr="00FE78A6">
        <w:rPr>
          <w:sz w:val="22"/>
          <w:szCs w:val="22"/>
        </w:rPr>
        <w:t xml:space="preserve"> </w:t>
      </w:r>
      <w:proofErr w:type="spellStart"/>
      <w:r w:rsidRPr="00FE78A6">
        <w:rPr>
          <w:sz w:val="22"/>
          <w:szCs w:val="22"/>
        </w:rPr>
        <w:t>uzgoja</w:t>
      </w:r>
      <w:proofErr w:type="spellEnd"/>
      <w:r w:rsidRPr="00FE78A6">
        <w:rPr>
          <w:sz w:val="22"/>
          <w:szCs w:val="22"/>
        </w:rPr>
        <w:t xml:space="preserve"> </w:t>
      </w:r>
      <w:proofErr w:type="spellStart"/>
      <w:r w:rsidRPr="00FE78A6">
        <w:rPr>
          <w:sz w:val="22"/>
          <w:szCs w:val="22"/>
        </w:rPr>
        <w:t>voća</w:t>
      </w:r>
      <w:proofErr w:type="spellEnd"/>
      <w:r w:rsidRPr="00FE78A6">
        <w:rPr>
          <w:sz w:val="22"/>
          <w:szCs w:val="22"/>
        </w:rPr>
        <w:t xml:space="preserve"> i </w:t>
      </w:r>
      <w:proofErr w:type="spellStart"/>
      <w:r w:rsidRPr="00FE78A6">
        <w:rPr>
          <w:sz w:val="22"/>
          <w:szCs w:val="22"/>
        </w:rPr>
        <w:t>povrća</w:t>
      </w:r>
      <w:proofErr w:type="spellEnd"/>
      <w:r w:rsidRPr="00FE78A6">
        <w:rPr>
          <w:sz w:val="22"/>
          <w:szCs w:val="22"/>
        </w:rPr>
        <w:t xml:space="preserve"> i </w:t>
      </w:r>
      <w:proofErr w:type="spellStart"/>
      <w:r w:rsidRPr="00FE78A6">
        <w:rPr>
          <w:sz w:val="22"/>
          <w:szCs w:val="22"/>
        </w:rPr>
        <w:t>drugih</w:t>
      </w:r>
      <w:proofErr w:type="spellEnd"/>
      <w:r w:rsidRPr="00FE78A6">
        <w:rPr>
          <w:sz w:val="22"/>
          <w:szCs w:val="22"/>
        </w:rPr>
        <w:t xml:space="preserve"> </w:t>
      </w:r>
      <w:proofErr w:type="spellStart"/>
      <w:r w:rsidRPr="00FE78A6">
        <w:rPr>
          <w:sz w:val="22"/>
          <w:szCs w:val="22"/>
        </w:rPr>
        <w:t>biljnih</w:t>
      </w:r>
      <w:proofErr w:type="spellEnd"/>
      <w:r w:rsidRPr="00FE78A6">
        <w:rPr>
          <w:sz w:val="22"/>
          <w:szCs w:val="22"/>
        </w:rPr>
        <w:t xml:space="preserve"> </w:t>
      </w:r>
      <w:proofErr w:type="spellStart"/>
      <w:r w:rsidRPr="00FE78A6">
        <w:rPr>
          <w:sz w:val="22"/>
          <w:szCs w:val="22"/>
        </w:rPr>
        <w:t>kultura</w:t>
      </w:r>
      <w:proofErr w:type="spellEnd"/>
      <w:r w:rsidRPr="00FE78A6">
        <w:rPr>
          <w:sz w:val="22"/>
          <w:szCs w:val="22"/>
        </w:rPr>
        <w:t xml:space="preserve"> za </w:t>
      </w:r>
      <w:r w:rsidR="00F747D5">
        <w:rPr>
          <w:sz w:val="22"/>
          <w:szCs w:val="22"/>
        </w:rPr>
        <w:t>8000</w:t>
      </w:r>
      <w:r w:rsidRPr="00FE78A6">
        <w:rPr>
          <w:sz w:val="22"/>
          <w:szCs w:val="22"/>
        </w:rPr>
        <w:t xml:space="preserve"> </w:t>
      </w:r>
      <w:proofErr w:type="spellStart"/>
      <w:r w:rsidRPr="00FE78A6">
        <w:rPr>
          <w:sz w:val="22"/>
          <w:szCs w:val="22"/>
        </w:rPr>
        <w:t>poljoprivrednih</w:t>
      </w:r>
      <w:proofErr w:type="spellEnd"/>
      <w:r w:rsidRPr="00FE78A6">
        <w:rPr>
          <w:sz w:val="22"/>
          <w:szCs w:val="22"/>
        </w:rPr>
        <w:t xml:space="preserve"> </w:t>
      </w:r>
      <w:proofErr w:type="spellStart"/>
      <w:r w:rsidRPr="00FE78A6">
        <w:rPr>
          <w:sz w:val="22"/>
          <w:szCs w:val="22"/>
        </w:rPr>
        <w:t>proizvođača</w:t>
      </w:r>
      <w:proofErr w:type="spellEnd"/>
      <w:r w:rsidRPr="00FE78A6">
        <w:rPr>
          <w:sz w:val="22"/>
          <w:szCs w:val="22"/>
        </w:rPr>
        <w:t xml:space="preserve"> u </w:t>
      </w:r>
      <w:proofErr w:type="spellStart"/>
      <w:r w:rsidRPr="00FE78A6">
        <w:rPr>
          <w:sz w:val="22"/>
          <w:szCs w:val="22"/>
        </w:rPr>
        <w:t>Crnoj</w:t>
      </w:r>
      <w:proofErr w:type="spellEnd"/>
      <w:r w:rsidRPr="00FE78A6">
        <w:rPr>
          <w:sz w:val="22"/>
          <w:szCs w:val="22"/>
        </w:rPr>
        <w:t xml:space="preserve"> Gori.</w:t>
      </w:r>
      <w:r w:rsidR="00860E07" w:rsidRPr="00FE78A6">
        <w:t xml:space="preserve"> </w:t>
      </w:r>
      <w:hyperlink r:id="rId63" w:history="1">
        <w:r w:rsidR="00860E07" w:rsidRPr="00FE78A6">
          <w:rPr>
            <w:rFonts w:cs="Arial"/>
            <w:sz w:val="18"/>
            <w:szCs w:val="18"/>
            <w:u w:val="single"/>
            <w:shd w:val="clear" w:color="auto" w:fill="FFFFFF"/>
          </w:rPr>
          <w:t>GIZ EVIDENCIJA CG.pdf</w:t>
        </w:r>
      </w:hyperlink>
    </w:p>
    <w:p w14:paraId="287B64CB" w14:textId="22CC1DDD" w:rsidR="00860E07" w:rsidRPr="00FE78A6" w:rsidRDefault="00332AD6" w:rsidP="001C1C25">
      <w:pPr>
        <w:rPr>
          <w:sz w:val="22"/>
          <w:szCs w:val="22"/>
        </w:rPr>
      </w:pPr>
      <w:r w:rsidRPr="00FE78A6">
        <w:rPr>
          <w:sz w:val="22"/>
          <w:szCs w:val="22"/>
        </w:rPr>
        <w:t xml:space="preserve">Prva </w:t>
      </w:r>
      <w:proofErr w:type="spellStart"/>
      <w:r w:rsidRPr="00FE78A6">
        <w:rPr>
          <w:sz w:val="22"/>
          <w:szCs w:val="22"/>
        </w:rPr>
        <w:t>promocija</w:t>
      </w:r>
      <w:proofErr w:type="spellEnd"/>
      <w:r w:rsidRPr="00FE78A6">
        <w:rPr>
          <w:sz w:val="22"/>
          <w:szCs w:val="22"/>
        </w:rPr>
        <w:t xml:space="preserve"> i </w:t>
      </w:r>
      <w:proofErr w:type="spellStart"/>
      <w:r w:rsidRPr="00FE78A6">
        <w:rPr>
          <w:sz w:val="22"/>
          <w:szCs w:val="22"/>
        </w:rPr>
        <w:t>podjela</w:t>
      </w:r>
      <w:proofErr w:type="spellEnd"/>
      <w:r w:rsidRPr="00FE78A6">
        <w:rPr>
          <w:sz w:val="22"/>
          <w:szCs w:val="22"/>
        </w:rPr>
        <w:t xml:space="preserve"> </w:t>
      </w:r>
      <w:proofErr w:type="spellStart"/>
      <w:r w:rsidRPr="00FE78A6">
        <w:rPr>
          <w:sz w:val="22"/>
          <w:szCs w:val="22"/>
        </w:rPr>
        <w:t>Knjiga</w:t>
      </w:r>
      <w:proofErr w:type="spellEnd"/>
      <w:r w:rsidRPr="00FE78A6">
        <w:rPr>
          <w:sz w:val="22"/>
          <w:szCs w:val="22"/>
        </w:rPr>
        <w:t xml:space="preserve"> </w:t>
      </w:r>
      <w:proofErr w:type="spellStart"/>
      <w:r w:rsidRPr="00FE78A6">
        <w:rPr>
          <w:sz w:val="22"/>
          <w:szCs w:val="22"/>
        </w:rPr>
        <w:t>evidencije</w:t>
      </w:r>
      <w:proofErr w:type="spellEnd"/>
      <w:r w:rsidRPr="00FE78A6">
        <w:rPr>
          <w:sz w:val="22"/>
          <w:szCs w:val="22"/>
        </w:rPr>
        <w:t xml:space="preserve"> o </w:t>
      </w:r>
      <w:proofErr w:type="spellStart"/>
      <w:r w:rsidRPr="00FE78A6">
        <w:rPr>
          <w:sz w:val="22"/>
          <w:szCs w:val="22"/>
        </w:rPr>
        <w:t>upotrebi</w:t>
      </w:r>
      <w:proofErr w:type="spellEnd"/>
      <w:r w:rsidRPr="00FE78A6">
        <w:rPr>
          <w:sz w:val="22"/>
          <w:szCs w:val="22"/>
        </w:rPr>
        <w:t xml:space="preserve"> </w:t>
      </w:r>
      <w:proofErr w:type="spellStart"/>
      <w:r w:rsidRPr="00FE78A6">
        <w:rPr>
          <w:sz w:val="22"/>
          <w:szCs w:val="22"/>
        </w:rPr>
        <w:t>pesticida</w:t>
      </w:r>
      <w:proofErr w:type="spellEnd"/>
      <w:r w:rsidRPr="00FE78A6">
        <w:rPr>
          <w:sz w:val="22"/>
          <w:szCs w:val="22"/>
        </w:rPr>
        <w:t xml:space="preserve"> </w:t>
      </w:r>
      <w:proofErr w:type="spellStart"/>
      <w:r w:rsidRPr="00FE78A6">
        <w:rPr>
          <w:sz w:val="22"/>
          <w:szCs w:val="22"/>
        </w:rPr>
        <w:t>održana</w:t>
      </w:r>
      <w:proofErr w:type="spellEnd"/>
      <w:r w:rsidRPr="00FE78A6">
        <w:rPr>
          <w:sz w:val="22"/>
          <w:szCs w:val="22"/>
        </w:rPr>
        <w:t xml:space="preserve"> je </w:t>
      </w:r>
      <w:proofErr w:type="spellStart"/>
      <w:r w:rsidRPr="00FE78A6">
        <w:rPr>
          <w:sz w:val="22"/>
          <w:szCs w:val="22"/>
        </w:rPr>
        <w:t>na</w:t>
      </w:r>
      <w:proofErr w:type="spellEnd"/>
      <w:r w:rsidRPr="00FE78A6">
        <w:rPr>
          <w:sz w:val="22"/>
          <w:szCs w:val="22"/>
        </w:rPr>
        <w:t xml:space="preserve"> </w:t>
      </w:r>
      <w:proofErr w:type="spellStart"/>
      <w:r w:rsidRPr="00FE78A6">
        <w:rPr>
          <w:sz w:val="22"/>
          <w:szCs w:val="22"/>
        </w:rPr>
        <w:t>edukativnoj</w:t>
      </w:r>
      <w:proofErr w:type="spellEnd"/>
      <w:r w:rsidRPr="00FE78A6">
        <w:rPr>
          <w:sz w:val="22"/>
          <w:szCs w:val="22"/>
        </w:rPr>
        <w:t xml:space="preserve"> </w:t>
      </w:r>
      <w:proofErr w:type="spellStart"/>
      <w:r w:rsidRPr="00FE78A6">
        <w:rPr>
          <w:sz w:val="22"/>
          <w:szCs w:val="22"/>
        </w:rPr>
        <w:t>radionici</w:t>
      </w:r>
      <w:proofErr w:type="spellEnd"/>
      <w:r w:rsidRPr="00FE78A6">
        <w:rPr>
          <w:sz w:val="22"/>
          <w:szCs w:val="22"/>
        </w:rPr>
        <w:t xml:space="preserve"> za </w:t>
      </w:r>
      <w:proofErr w:type="spellStart"/>
      <w:r w:rsidRPr="00FE78A6">
        <w:rPr>
          <w:sz w:val="22"/>
          <w:szCs w:val="22"/>
        </w:rPr>
        <w:t>poljoprivredne</w:t>
      </w:r>
      <w:proofErr w:type="spellEnd"/>
      <w:r w:rsidRPr="00FE78A6">
        <w:rPr>
          <w:sz w:val="22"/>
          <w:szCs w:val="22"/>
        </w:rPr>
        <w:t xml:space="preserve"> </w:t>
      </w:r>
      <w:proofErr w:type="spellStart"/>
      <w:r w:rsidRPr="00FE78A6">
        <w:rPr>
          <w:sz w:val="22"/>
          <w:szCs w:val="22"/>
        </w:rPr>
        <w:t>proizvođače</w:t>
      </w:r>
      <w:proofErr w:type="spellEnd"/>
      <w:r w:rsidRPr="00FE78A6">
        <w:rPr>
          <w:sz w:val="22"/>
          <w:szCs w:val="22"/>
        </w:rPr>
        <w:t xml:space="preserve"> u </w:t>
      </w:r>
      <w:proofErr w:type="spellStart"/>
      <w:r w:rsidRPr="00FE78A6">
        <w:rPr>
          <w:sz w:val="22"/>
          <w:szCs w:val="22"/>
        </w:rPr>
        <w:t>Beranama</w:t>
      </w:r>
      <w:proofErr w:type="spellEnd"/>
      <w:r w:rsidRPr="00FE78A6">
        <w:rPr>
          <w:sz w:val="22"/>
          <w:szCs w:val="22"/>
        </w:rPr>
        <w:t xml:space="preserve"> 16. </w:t>
      </w:r>
      <w:proofErr w:type="spellStart"/>
      <w:r w:rsidRPr="00FE78A6">
        <w:rPr>
          <w:sz w:val="22"/>
          <w:szCs w:val="22"/>
        </w:rPr>
        <w:t>decembra</w:t>
      </w:r>
      <w:proofErr w:type="spellEnd"/>
      <w:r w:rsidRPr="00FE78A6">
        <w:rPr>
          <w:sz w:val="22"/>
          <w:szCs w:val="22"/>
        </w:rPr>
        <w:t xml:space="preserve"> 2021. </w:t>
      </w:r>
      <w:proofErr w:type="spellStart"/>
      <w:r w:rsidRPr="00FE78A6">
        <w:rPr>
          <w:sz w:val="22"/>
          <w:szCs w:val="22"/>
        </w:rPr>
        <w:t>godine</w:t>
      </w:r>
      <w:proofErr w:type="spellEnd"/>
      <w:r w:rsidRPr="00FE78A6">
        <w:rPr>
          <w:sz w:val="22"/>
          <w:szCs w:val="22"/>
        </w:rPr>
        <w:t>.</w:t>
      </w:r>
      <w:r w:rsidR="00860E07" w:rsidRPr="00FE78A6">
        <w:t xml:space="preserve"> </w:t>
      </w:r>
      <w:hyperlink r:id="rId64" w:history="1">
        <w:r w:rsidR="00860E07" w:rsidRPr="00FE78A6">
          <w:rPr>
            <w:rStyle w:val="Hyperlink"/>
            <w:color w:val="auto"/>
            <w:sz w:val="18"/>
            <w:szCs w:val="18"/>
          </w:rPr>
          <w:t>https://www.rtcg.me/vijesti/drustvo/345356/obezbijedjena-knjiga-evidencije-o-upotrebi-pesticida.html</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E1A49" w14:paraId="40809543" w14:textId="77777777" w:rsidTr="00860E07">
        <w:tc>
          <w:tcPr>
            <w:tcW w:w="9350" w:type="dxa"/>
          </w:tcPr>
          <w:p w14:paraId="6C382216" w14:textId="1DFDE31A" w:rsidR="00EE1A49" w:rsidRDefault="00860E07" w:rsidP="00860E07">
            <w:pPr>
              <w:jc w:val="center"/>
              <w:rPr>
                <w:sz w:val="22"/>
              </w:rPr>
            </w:pPr>
            <w:r>
              <w:rPr>
                <w:noProof/>
              </w:rPr>
              <w:drawing>
                <wp:inline distT="0" distB="0" distL="0" distR="0" wp14:anchorId="2FFE2BDF" wp14:editId="73EE93E8">
                  <wp:extent cx="2418468" cy="1678458"/>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427670" cy="1684845"/>
                          </a:xfrm>
                          <a:prstGeom prst="rect">
                            <a:avLst/>
                          </a:prstGeom>
                        </pic:spPr>
                      </pic:pic>
                    </a:graphicData>
                  </a:graphic>
                </wp:inline>
              </w:drawing>
            </w:r>
          </w:p>
        </w:tc>
      </w:tr>
    </w:tbl>
    <w:p w14:paraId="4C077B27" w14:textId="77777777" w:rsidR="00117237" w:rsidRPr="00F47031" w:rsidRDefault="00117237" w:rsidP="00A74471">
      <w:pPr>
        <w:spacing w:after="0"/>
        <w:rPr>
          <w:rFonts w:cs="Arial"/>
          <w:sz w:val="24"/>
        </w:rPr>
      </w:pPr>
    </w:p>
    <w:p w14:paraId="560C6547" w14:textId="69727470" w:rsidR="001C5C66" w:rsidRPr="00FE78A6" w:rsidRDefault="00117237" w:rsidP="0007148B">
      <w:pPr>
        <w:pStyle w:val="Heading1"/>
        <w:numPr>
          <w:ilvl w:val="0"/>
          <w:numId w:val="1"/>
        </w:numPr>
        <w:spacing w:before="0"/>
        <w:ind w:left="0" w:firstLine="0"/>
        <w:rPr>
          <w:rFonts w:ascii="Arial" w:eastAsia="Times New Roman" w:hAnsi="Arial" w:cs="Arial"/>
          <w:color w:val="auto"/>
          <w:sz w:val="36"/>
          <w:szCs w:val="36"/>
        </w:rPr>
      </w:pPr>
      <w:bookmarkStart w:id="28" w:name="_Toc107909973"/>
      <w:proofErr w:type="spellStart"/>
      <w:r w:rsidRPr="00FE78A6">
        <w:rPr>
          <w:rFonts w:ascii="Arial" w:eastAsia="Times New Roman" w:hAnsi="Arial" w:cs="Arial"/>
          <w:color w:val="auto"/>
          <w:sz w:val="36"/>
          <w:szCs w:val="36"/>
        </w:rPr>
        <w:lastRenderedPageBreak/>
        <w:t>Realiz</w:t>
      </w:r>
      <w:r w:rsidR="00D56FB6" w:rsidRPr="00FE78A6">
        <w:rPr>
          <w:rFonts w:ascii="Arial" w:eastAsia="Times New Roman" w:hAnsi="Arial" w:cs="Arial"/>
          <w:color w:val="auto"/>
          <w:sz w:val="36"/>
          <w:szCs w:val="36"/>
        </w:rPr>
        <w:t>acija</w:t>
      </w:r>
      <w:proofErr w:type="spellEnd"/>
      <w:r w:rsidRPr="00FE78A6">
        <w:rPr>
          <w:rFonts w:ascii="Arial" w:eastAsia="Times New Roman" w:hAnsi="Arial" w:cs="Arial"/>
          <w:color w:val="auto"/>
          <w:sz w:val="36"/>
          <w:szCs w:val="36"/>
        </w:rPr>
        <w:t xml:space="preserve"> </w:t>
      </w:r>
      <w:proofErr w:type="spellStart"/>
      <w:r w:rsidRPr="00FE78A6">
        <w:rPr>
          <w:rFonts w:ascii="Arial" w:eastAsia="Times New Roman" w:hAnsi="Arial" w:cs="Arial"/>
          <w:color w:val="auto"/>
          <w:sz w:val="36"/>
          <w:szCs w:val="36"/>
        </w:rPr>
        <w:t>aktivnosti</w:t>
      </w:r>
      <w:proofErr w:type="spellEnd"/>
      <w:r w:rsidR="008F2B45" w:rsidRPr="00FE78A6">
        <w:rPr>
          <w:rFonts w:ascii="Arial" w:eastAsia="Times New Roman" w:hAnsi="Arial" w:cs="Arial"/>
          <w:color w:val="auto"/>
          <w:sz w:val="36"/>
          <w:szCs w:val="36"/>
        </w:rPr>
        <w:t xml:space="preserve"> </w:t>
      </w:r>
      <w:proofErr w:type="spellStart"/>
      <w:r w:rsidR="008F2B45" w:rsidRPr="00FE78A6">
        <w:rPr>
          <w:rFonts w:ascii="Arial" w:eastAsia="Times New Roman" w:hAnsi="Arial" w:cs="Arial"/>
          <w:color w:val="auto"/>
          <w:sz w:val="36"/>
          <w:szCs w:val="36"/>
        </w:rPr>
        <w:t>iz</w:t>
      </w:r>
      <w:proofErr w:type="spellEnd"/>
      <w:r w:rsidR="008F2B45" w:rsidRPr="00FE78A6">
        <w:rPr>
          <w:rFonts w:ascii="Arial" w:eastAsia="Times New Roman" w:hAnsi="Arial" w:cs="Arial"/>
          <w:color w:val="auto"/>
          <w:sz w:val="36"/>
          <w:szCs w:val="36"/>
        </w:rPr>
        <w:t xml:space="preserve"> </w:t>
      </w:r>
      <w:proofErr w:type="spellStart"/>
      <w:r w:rsidR="008F2B45" w:rsidRPr="00FE78A6">
        <w:rPr>
          <w:rFonts w:ascii="Arial" w:eastAsia="Times New Roman" w:hAnsi="Arial" w:cs="Arial"/>
          <w:color w:val="auto"/>
          <w:sz w:val="36"/>
          <w:szCs w:val="36"/>
        </w:rPr>
        <w:t>Akcionog</w:t>
      </w:r>
      <w:proofErr w:type="spellEnd"/>
      <w:r w:rsidR="008F2B45" w:rsidRPr="00FE78A6">
        <w:rPr>
          <w:rFonts w:ascii="Arial" w:eastAsia="Times New Roman" w:hAnsi="Arial" w:cs="Arial"/>
          <w:color w:val="auto"/>
          <w:sz w:val="36"/>
          <w:szCs w:val="36"/>
        </w:rPr>
        <w:t xml:space="preserve"> </w:t>
      </w:r>
      <w:proofErr w:type="spellStart"/>
      <w:r w:rsidR="008F2B45" w:rsidRPr="00FE78A6">
        <w:rPr>
          <w:rFonts w:ascii="Arial" w:eastAsia="Times New Roman" w:hAnsi="Arial" w:cs="Arial"/>
          <w:color w:val="auto"/>
          <w:sz w:val="36"/>
          <w:szCs w:val="36"/>
        </w:rPr>
        <w:t>planu</w:t>
      </w:r>
      <w:proofErr w:type="spellEnd"/>
      <w:r w:rsidR="008F2B45" w:rsidRPr="00FE78A6">
        <w:rPr>
          <w:rFonts w:ascii="Arial" w:eastAsia="Times New Roman" w:hAnsi="Arial" w:cs="Arial"/>
          <w:color w:val="auto"/>
          <w:sz w:val="36"/>
          <w:szCs w:val="36"/>
        </w:rPr>
        <w:t xml:space="preserve"> za</w:t>
      </w:r>
      <w:r w:rsidRPr="00FE78A6">
        <w:rPr>
          <w:rFonts w:ascii="Arial" w:eastAsia="Times New Roman" w:hAnsi="Arial" w:cs="Arial"/>
          <w:color w:val="auto"/>
          <w:sz w:val="36"/>
          <w:szCs w:val="36"/>
        </w:rPr>
        <w:t xml:space="preserve"> 20</w:t>
      </w:r>
      <w:r w:rsidR="00740483" w:rsidRPr="00FE78A6">
        <w:rPr>
          <w:rFonts w:ascii="Arial" w:eastAsia="Times New Roman" w:hAnsi="Arial" w:cs="Arial"/>
          <w:color w:val="auto"/>
          <w:sz w:val="36"/>
          <w:szCs w:val="36"/>
        </w:rPr>
        <w:t>2</w:t>
      </w:r>
      <w:r w:rsidR="00860E07" w:rsidRPr="00FE78A6">
        <w:rPr>
          <w:rFonts w:ascii="Arial" w:eastAsia="Times New Roman" w:hAnsi="Arial" w:cs="Arial"/>
          <w:color w:val="auto"/>
          <w:sz w:val="36"/>
          <w:szCs w:val="36"/>
        </w:rPr>
        <w:t>1</w:t>
      </w:r>
      <w:r w:rsidRPr="00FE78A6">
        <w:rPr>
          <w:rFonts w:ascii="Arial" w:eastAsia="Times New Roman" w:hAnsi="Arial" w:cs="Arial"/>
          <w:color w:val="auto"/>
          <w:sz w:val="36"/>
          <w:szCs w:val="36"/>
        </w:rPr>
        <w:t>.</w:t>
      </w:r>
      <w:bookmarkEnd w:id="28"/>
    </w:p>
    <w:p w14:paraId="3B5FA01A" w14:textId="77777777" w:rsidR="00184764" w:rsidRPr="00FE78A6" w:rsidRDefault="00184764" w:rsidP="0018476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1314"/>
        <w:gridCol w:w="1057"/>
        <w:gridCol w:w="5401"/>
      </w:tblGrid>
      <w:tr w:rsidR="00602A03" w:rsidRPr="00FE78A6" w14:paraId="2E302D10" w14:textId="77777777" w:rsidTr="00A43464">
        <w:tc>
          <w:tcPr>
            <w:tcW w:w="942" w:type="pct"/>
            <w:shd w:val="clear" w:color="auto" w:fill="D6E3BC" w:themeFill="accent3" w:themeFillTint="66"/>
          </w:tcPr>
          <w:p w14:paraId="34963407" w14:textId="43EBE423" w:rsidR="00117237" w:rsidRPr="00FE78A6" w:rsidRDefault="009E621B" w:rsidP="006C23C5">
            <w:pPr>
              <w:spacing w:after="0"/>
              <w:jc w:val="center"/>
              <w:rPr>
                <w:rFonts w:cs="Arial"/>
                <w:b/>
                <w:bCs/>
                <w:szCs w:val="20"/>
                <w:lang w:val="sr-Latn-CS"/>
              </w:rPr>
            </w:pPr>
            <w:r w:rsidRPr="00FE78A6">
              <w:rPr>
                <w:rFonts w:cs="Arial"/>
                <w:b/>
                <w:bCs/>
                <w:szCs w:val="20"/>
                <w:lang w:val="sr-Latn-CS"/>
              </w:rPr>
              <w:t>Aktivnost</w:t>
            </w:r>
          </w:p>
        </w:tc>
        <w:tc>
          <w:tcPr>
            <w:tcW w:w="686" w:type="pct"/>
            <w:shd w:val="clear" w:color="auto" w:fill="D6E3BC" w:themeFill="accent3" w:themeFillTint="66"/>
          </w:tcPr>
          <w:p w14:paraId="0156C537" w14:textId="384A6FB3" w:rsidR="00117237" w:rsidRPr="00FE78A6" w:rsidRDefault="009E621B" w:rsidP="006C23C5">
            <w:pPr>
              <w:spacing w:after="0"/>
              <w:jc w:val="center"/>
              <w:rPr>
                <w:rFonts w:cs="Arial"/>
                <w:b/>
                <w:bCs/>
                <w:szCs w:val="20"/>
                <w:lang w:val="sr-Latn-CS"/>
              </w:rPr>
            </w:pPr>
            <w:r w:rsidRPr="00FE78A6">
              <w:rPr>
                <w:rFonts w:cs="Arial"/>
                <w:b/>
                <w:bCs/>
                <w:szCs w:val="20"/>
                <w:lang w:val="sr-Latn-CS"/>
              </w:rPr>
              <w:t>Nosilac aktivnosti</w:t>
            </w:r>
          </w:p>
        </w:tc>
        <w:tc>
          <w:tcPr>
            <w:tcW w:w="552" w:type="pct"/>
            <w:shd w:val="clear" w:color="auto" w:fill="D6E3BC" w:themeFill="accent3" w:themeFillTint="66"/>
          </w:tcPr>
          <w:p w14:paraId="78D88C32" w14:textId="4FE34318" w:rsidR="00117237" w:rsidRPr="00FE78A6" w:rsidRDefault="009E621B" w:rsidP="006C23C5">
            <w:pPr>
              <w:spacing w:after="0"/>
              <w:jc w:val="center"/>
              <w:rPr>
                <w:rFonts w:cs="Arial"/>
                <w:b/>
                <w:bCs/>
                <w:szCs w:val="20"/>
                <w:lang w:val="sr-Latn-CS"/>
              </w:rPr>
            </w:pPr>
            <w:r w:rsidRPr="00FE78A6">
              <w:rPr>
                <w:rFonts w:cs="Arial"/>
                <w:b/>
                <w:bCs/>
                <w:szCs w:val="20"/>
                <w:lang w:val="sr-Latn-CS"/>
              </w:rPr>
              <w:t>Rok</w:t>
            </w:r>
          </w:p>
        </w:tc>
        <w:tc>
          <w:tcPr>
            <w:tcW w:w="2820" w:type="pct"/>
            <w:shd w:val="clear" w:color="auto" w:fill="D6E3BC" w:themeFill="accent3" w:themeFillTint="66"/>
          </w:tcPr>
          <w:p w14:paraId="2687435E" w14:textId="5E1F7971" w:rsidR="00117237" w:rsidRPr="00FE78A6" w:rsidRDefault="009E621B" w:rsidP="006C23C5">
            <w:pPr>
              <w:spacing w:after="0"/>
              <w:jc w:val="center"/>
              <w:rPr>
                <w:rFonts w:cs="Arial"/>
                <w:b/>
                <w:bCs/>
                <w:szCs w:val="20"/>
                <w:lang w:val="sr-Latn-CS"/>
              </w:rPr>
            </w:pPr>
            <w:r w:rsidRPr="00FE78A6">
              <w:rPr>
                <w:rStyle w:val="shorttext"/>
                <w:rFonts w:cs="Arial"/>
                <w:b/>
                <w:bCs/>
                <w:szCs w:val="20"/>
                <w:lang w:val="hr-HR"/>
              </w:rPr>
              <w:t>Status realizacije</w:t>
            </w:r>
          </w:p>
        </w:tc>
      </w:tr>
      <w:tr w:rsidR="00FE78A6" w:rsidRPr="00FE78A6" w14:paraId="1ABCF45A" w14:textId="77777777" w:rsidTr="002D2D3F">
        <w:tc>
          <w:tcPr>
            <w:tcW w:w="5000" w:type="pct"/>
            <w:gridSpan w:val="4"/>
            <w:shd w:val="clear" w:color="auto" w:fill="D6E3BC" w:themeFill="accent3" w:themeFillTint="66"/>
          </w:tcPr>
          <w:p w14:paraId="093D9655" w14:textId="2AB8313D" w:rsidR="00117237" w:rsidRPr="00FE78A6" w:rsidRDefault="00117237" w:rsidP="006C23C5">
            <w:pPr>
              <w:spacing w:after="0"/>
              <w:jc w:val="center"/>
              <w:rPr>
                <w:rFonts w:cs="Arial"/>
                <w:szCs w:val="20"/>
                <w:lang w:val="sr-Latn-CS"/>
              </w:rPr>
            </w:pPr>
            <w:r w:rsidRPr="00FE78A6">
              <w:rPr>
                <w:rFonts w:cs="Arial"/>
                <w:b/>
                <w:bCs/>
                <w:szCs w:val="20"/>
                <w:lang w:val="sr-Latn-CS"/>
              </w:rPr>
              <w:t xml:space="preserve">5.1. </w:t>
            </w:r>
            <w:r w:rsidR="00D31270" w:rsidRPr="00FE78A6">
              <w:rPr>
                <w:rFonts w:cs="Arial"/>
                <w:b/>
                <w:bCs/>
                <w:szCs w:val="20"/>
                <w:lang w:val="sr-Latn-CS"/>
              </w:rPr>
              <w:t>U PROMETU I UPOTREBI SAMO REGISTROVANI PESTICIDI</w:t>
            </w:r>
          </w:p>
        </w:tc>
      </w:tr>
      <w:tr w:rsidR="00602A03" w:rsidRPr="00FE78A6" w14:paraId="284F886D" w14:textId="77777777" w:rsidTr="00A43464">
        <w:tc>
          <w:tcPr>
            <w:tcW w:w="942" w:type="pct"/>
          </w:tcPr>
          <w:p w14:paraId="5DF6E062" w14:textId="77777777" w:rsidR="00D13064" w:rsidRPr="00FE78A6" w:rsidRDefault="006D554F" w:rsidP="006C23C5">
            <w:pPr>
              <w:spacing w:after="0"/>
              <w:rPr>
                <w:rFonts w:cs="Arial"/>
                <w:szCs w:val="20"/>
                <w:lang w:val="sr-Latn-CS"/>
              </w:rPr>
            </w:pPr>
            <w:r w:rsidRPr="00FE78A6">
              <w:rPr>
                <w:rFonts w:cs="Arial"/>
                <w:szCs w:val="20"/>
                <w:lang w:val="sr-Latn-CS"/>
              </w:rPr>
              <w:t xml:space="preserve">5.1.1 </w:t>
            </w:r>
          </w:p>
          <w:p w14:paraId="630AF893" w14:textId="7195C080" w:rsidR="00117237" w:rsidRPr="00FE78A6" w:rsidRDefault="00EC5846" w:rsidP="006C23C5">
            <w:pPr>
              <w:spacing w:after="0"/>
              <w:rPr>
                <w:rFonts w:cs="Arial"/>
                <w:szCs w:val="20"/>
                <w:lang w:val="sr-Latn-CS"/>
              </w:rPr>
            </w:pPr>
            <w:r w:rsidRPr="00FE78A6">
              <w:rPr>
                <w:rFonts w:cs="Arial"/>
                <w:szCs w:val="20"/>
                <w:lang w:val="sr-Latn-CS"/>
              </w:rPr>
              <w:t>inteziviranje sprovođenja postupka registracije ili priznavanja registracije pesticida;</w:t>
            </w:r>
          </w:p>
        </w:tc>
        <w:tc>
          <w:tcPr>
            <w:tcW w:w="686" w:type="pct"/>
          </w:tcPr>
          <w:p w14:paraId="3352A70C" w14:textId="445A73F7" w:rsidR="009418F7" w:rsidRPr="00FE78A6" w:rsidRDefault="002E442D" w:rsidP="009418F7">
            <w:pPr>
              <w:spacing w:after="0"/>
              <w:rPr>
                <w:rFonts w:cs="Arial"/>
                <w:szCs w:val="20"/>
                <w:lang w:val="sr-Latn-CS"/>
              </w:rPr>
            </w:pPr>
            <w:r w:rsidRPr="00FE78A6">
              <w:rPr>
                <w:rFonts w:cs="Arial"/>
                <w:szCs w:val="20"/>
                <w:lang w:val="sr-Latn-CS"/>
              </w:rPr>
              <w:t>Uprava</w:t>
            </w:r>
          </w:p>
          <w:p w14:paraId="04DF48F6" w14:textId="77777777" w:rsidR="009418F7" w:rsidRPr="00FE78A6" w:rsidRDefault="009418F7" w:rsidP="009418F7">
            <w:pPr>
              <w:spacing w:after="0"/>
              <w:rPr>
                <w:rFonts w:cs="Arial"/>
                <w:szCs w:val="20"/>
                <w:lang w:val="sr-Latn-CS"/>
              </w:rPr>
            </w:pPr>
            <w:r w:rsidRPr="00FE78A6">
              <w:rPr>
                <w:rFonts w:cs="Arial"/>
                <w:szCs w:val="20"/>
                <w:lang w:val="sr-Latn-CS"/>
              </w:rPr>
              <w:t>Komisija za pesticide</w:t>
            </w:r>
          </w:p>
          <w:p w14:paraId="1A1E5BC5" w14:textId="04FEB16E" w:rsidR="00117237" w:rsidRPr="00FE78A6" w:rsidRDefault="009418F7" w:rsidP="009418F7">
            <w:pPr>
              <w:spacing w:after="0"/>
              <w:rPr>
                <w:rFonts w:cs="Arial"/>
                <w:szCs w:val="20"/>
                <w:lang w:val="sr-Latn-CS"/>
              </w:rPr>
            </w:pPr>
            <w:r w:rsidRPr="00FE78A6">
              <w:rPr>
                <w:rFonts w:cs="Arial"/>
                <w:szCs w:val="20"/>
                <w:lang w:val="sr-Latn-CS"/>
              </w:rPr>
              <w:t>Proizvođači pesticida i/ili ovlašćeni zastupnici</w:t>
            </w:r>
          </w:p>
        </w:tc>
        <w:tc>
          <w:tcPr>
            <w:tcW w:w="552" w:type="pct"/>
          </w:tcPr>
          <w:p w14:paraId="2ECF6620" w14:textId="77777777" w:rsidR="009418F7" w:rsidRPr="00FE78A6" w:rsidRDefault="009418F7" w:rsidP="002246BF">
            <w:pPr>
              <w:spacing w:after="0"/>
              <w:jc w:val="center"/>
              <w:rPr>
                <w:rFonts w:cs="Arial"/>
                <w:b/>
                <w:bCs/>
                <w:szCs w:val="20"/>
                <w:lang w:val="sr-Latn-CS"/>
              </w:rPr>
            </w:pPr>
            <w:r w:rsidRPr="00FE78A6">
              <w:rPr>
                <w:rFonts w:cs="Arial"/>
                <w:b/>
                <w:bCs/>
                <w:szCs w:val="20"/>
                <w:lang w:val="sr-Latn-CS"/>
              </w:rPr>
              <w:t>IV 2021</w:t>
            </w:r>
          </w:p>
          <w:p w14:paraId="658DA85F" w14:textId="77777777" w:rsidR="009418F7" w:rsidRPr="00FE78A6" w:rsidRDefault="009418F7" w:rsidP="002246BF">
            <w:pPr>
              <w:spacing w:after="0"/>
              <w:jc w:val="center"/>
              <w:rPr>
                <w:rFonts w:cs="Arial"/>
                <w:szCs w:val="20"/>
                <w:lang w:val="sr-Latn-CS"/>
              </w:rPr>
            </w:pPr>
            <w:r w:rsidRPr="00FE78A6">
              <w:rPr>
                <w:rFonts w:cs="Arial"/>
                <w:szCs w:val="20"/>
                <w:lang w:val="sr-Latn-CS"/>
              </w:rPr>
              <w:t>IV 2022</w:t>
            </w:r>
          </w:p>
          <w:p w14:paraId="0681410C" w14:textId="77777777" w:rsidR="009418F7" w:rsidRPr="00FE78A6" w:rsidRDefault="009418F7" w:rsidP="002246BF">
            <w:pPr>
              <w:spacing w:after="0"/>
              <w:jc w:val="center"/>
              <w:rPr>
                <w:rFonts w:cs="Arial"/>
                <w:szCs w:val="20"/>
                <w:lang w:val="sr-Latn-CS"/>
              </w:rPr>
            </w:pPr>
            <w:r w:rsidRPr="00FE78A6">
              <w:rPr>
                <w:rFonts w:cs="Arial"/>
                <w:szCs w:val="20"/>
                <w:lang w:val="sr-Latn-CS"/>
              </w:rPr>
              <w:t>IV 2023</w:t>
            </w:r>
          </w:p>
          <w:p w14:paraId="27A9187E" w14:textId="77777777" w:rsidR="009418F7" w:rsidRPr="00FE78A6" w:rsidRDefault="009418F7" w:rsidP="002246BF">
            <w:pPr>
              <w:spacing w:after="0"/>
              <w:jc w:val="center"/>
              <w:rPr>
                <w:rFonts w:cs="Arial"/>
                <w:szCs w:val="20"/>
                <w:lang w:val="sr-Latn-CS"/>
              </w:rPr>
            </w:pPr>
            <w:r w:rsidRPr="00FE78A6">
              <w:rPr>
                <w:rFonts w:cs="Arial"/>
                <w:szCs w:val="20"/>
                <w:lang w:val="sr-Latn-CS"/>
              </w:rPr>
              <w:t>IV 2024</w:t>
            </w:r>
          </w:p>
          <w:p w14:paraId="0E63D9B9" w14:textId="1D1D56EB" w:rsidR="00117237" w:rsidRPr="00FE78A6" w:rsidRDefault="009418F7" w:rsidP="002246BF">
            <w:pPr>
              <w:spacing w:after="0"/>
              <w:jc w:val="center"/>
              <w:rPr>
                <w:rFonts w:cs="Arial"/>
                <w:szCs w:val="20"/>
                <w:lang w:val="sr-Latn-CS"/>
              </w:rPr>
            </w:pPr>
            <w:r w:rsidRPr="00FE78A6">
              <w:rPr>
                <w:rFonts w:cs="Arial"/>
                <w:szCs w:val="20"/>
                <w:lang w:val="sr-Latn-CS"/>
              </w:rPr>
              <w:t>IV 2025</w:t>
            </w:r>
          </w:p>
        </w:tc>
        <w:tc>
          <w:tcPr>
            <w:tcW w:w="2820" w:type="pct"/>
            <w:shd w:val="clear" w:color="auto" w:fill="auto"/>
          </w:tcPr>
          <w:p w14:paraId="27A4437C" w14:textId="21EAFB77" w:rsidR="00DC2FFF" w:rsidRPr="00FE78A6" w:rsidRDefault="009E621B" w:rsidP="00DC2FFF">
            <w:pPr>
              <w:spacing w:after="0"/>
              <w:rPr>
                <w:rFonts w:cs="Arial"/>
                <w:b/>
                <w:szCs w:val="20"/>
                <w:lang w:val="sr-Latn-CS"/>
              </w:rPr>
            </w:pPr>
            <w:r w:rsidRPr="00FE78A6">
              <w:rPr>
                <w:rFonts w:cs="Arial"/>
                <w:b/>
                <w:szCs w:val="20"/>
                <w:lang w:val="sr-Latn-CS"/>
              </w:rPr>
              <w:t>REALIZOVANO</w:t>
            </w:r>
            <w:r w:rsidR="00DC2FFF" w:rsidRPr="00FE78A6">
              <w:rPr>
                <w:rFonts w:cs="Arial"/>
                <w:b/>
                <w:szCs w:val="20"/>
                <w:lang w:val="sr-Latn-CS"/>
              </w:rPr>
              <w:t>:</w:t>
            </w:r>
          </w:p>
          <w:p w14:paraId="1617C0E3" w14:textId="76035AD8" w:rsidR="00416644" w:rsidRPr="00FE78A6" w:rsidRDefault="009E621B" w:rsidP="009418F7">
            <w:pPr>
              <w:pStyle w:val="ListParagraph"/>
              <w:numPr>
                <w:ilvl w:val="0"/>
                <w:numId w:val="4"/>
              </w:numPr>
              <w:spacing w:after="0"/>
              <w:rPr>
                <w:rFonts w:cs="Arial"/>
                <w:szCs w:val="20"/>
                <w:lang w:val="sr-Latn-CS"/>
              </w:rPr>
            </w:pPr>
            <w:r w:rsidRPr="00FE78A6">
              <w:rPr>
                <w:rFonts w:cs="Arial"/>
                <w:szCs w:val="20"/>
                <w:lang w:val="sr-Latn-CS"/>
              </w:rPr>
              <w:t>i</w:t>
            </w:r>
            <w:r w:rsidR="009418F7" w:rsidRPr="00FE78A6">
              <w:rPr>
                <w:rFonts w:cs="Arial"/>
                <w:szCs w:val="20"/>
                <w:lang w:val="sr-Latn-CS"/>
              </w:rPr>
              <w:t>zdat</w:t>
            </w:r>
            <w:r w:rsidRPr="00FE78A6">
              <w:rPr>
                <w:rFonts w:cs="Arial"/>
                <w:szCs w:val="20"/>
                <w:lang w:val="sr-Latn-CS"/>
              </w:rPr>
              <w:t>o 55</w:t>
            </w:r>
            <w:r w:rsidR="009418F7" w:rsidRPr="00FE78A6">
              <w:rPr>
                <w:rFonts w:cs="Arial"/>
                <w:szCs w:val="20"/>
                <w:lang w:val="sr-Latn-CS"/>
              </w:rPr>
              <w:t xml:space="preserve"> rješenja o registraciji</w:t>
            </w:r>
            <w:r w:rsidRPr="00FE78A6">
              <w:rPr>
                <w:rFonts w:cs="Arial"/>
                <w:szCs w:val="20"/>
                <w:lang w:val="sr-Latn-CS"/>
              </w:rPr>
              <w:t xml:space="preserve"> sredstava za zaštitu bilja i u Registar sredstava za zaštitu bilja upisano je 55 priozvoda;</w:t>
            </w:r>
          </w:p>
        </w:tc>
      </w:tr>
      <w:tr w:rsidR="00602A03" w:rsidRPr="00FE78A6" w14:paraId="26D9E663" w14:textId="77777777" w:rsidTr="00A43464">
        <w:tc>
          <w:tcPr>
            <w:tcW w:w="942" w:type="pct"/>
          </w:tcPr>
          <w:p w14:paraId="0E318DC6" w14:textId="21CB48C8" w:rsidR="00117237" w:rsidRPr="00FE78A6" w:rsidRDefault="009418F7" w:rsidP="006C23C5">
            <w:pPr>
              <w:spacing w:after="0"/>
              <w:rPr>
                <w:rFonts w:cs="Arial"/>
                <w:szCs w:val="20"/>
                <w:lang w:val="sr-Latn-CS"/>
              </w:rPr>
            </w:pPr>
            <w:r w:rsidRPr="00FE78A6">
              <w:rPr>
                <w:rFonts w:cs="Arial"/>
                <w:szCs w:val="20"/>
                <w:lang w:val="sr-Latn-CS"/>
              </w:rPr>
              <w:t xml:space="preserve">5.1.2 </w:t>
            </w:r>
            <w:r w:rsidR="002E442D" w:rsidRPr="00FE78A6">
              <w:rPr>
                <w:rFonts w:cs="Arial"/>
                <w:szCs w:val="20"/>
                <w:lang w:val="sr-Latn-CS"/>
              </w:rPr>
              <w:t>m</w:t>
            </w:r>
            <w:r w:rsidRPr="00FE78A6">
              <w:rPr>
                <w:rFonts w:cs="Arial"/>
                <w:szCs w:val="20"/>
                <w:lang w:val="sr-Latn-CS"/>
              </w:rPr>
              <w:t>onitoring postregistracijske kontrole sredstava za zaštitu bilja;</w:t>
            </w:r>
          </w:p>
        </w:tc>
        <w:tc>
          <w:tcPr>
            <w:tcW w:w="686" w:type="pct"/>
          </w:tcPr>
          <w:p w14:paraId="1E18A60B" w14:textId="77777777" w:rsidR="00117237" w:rsidRPr="00FE78A6" w:rsidRDefault="00117237" w:rsidP="006C23C5">
            <w:pPr>
              <w:spacing w:after="0"/>
              <w:rPr>
                <w:rFonts w:cs="Arial"/>
                <w:szCs w:val="20"/>
                <w:lang w:val="sr-Latn-CS"/>
              </w:rPr>
            </w:pPr>
            <w:r w:rsidRPr="00FE78A6">
              <w:rPr>
                <w:rFonts w:cs="Arial"/>
                <w:szCs w:val="20"/>
                <w:lang w:val="sr-Latn-CS"/>
              </w:rPr>
              <w:t>Uprava</w:t>
            </w:r>
          </w:p>
        </w:tc>
        <w:tc>
          <w:tcPr>
            <w:tcW w:w="552" w:type="pct"/>
          </w:tcPr>
          <w:p w14:paraId="365867A1" w14:textId="77777777" w:rsidR="009418F7" w:rsidRPr="00FE78A6" w:rsidRDefault="009418F7" w:rsidP="002246BF">
            <w:pPr>
              <w:spacing w:after="0"/>
              <w:jc w:val="center"/>
              <w:rPr>
                <w:rFonts w:cs="Arial"/>
                <w:b/>
                <w:bCs/>
                <w:szCs w:val="20"/>
                <w:lang w:val="sr-Latn-CS"/>
              </w:rPr>
            </w:pPr>
            <w:r w:rsidRPr="00FE78A6">
              <w:rPr>
                <w:rFonts w:cs="Arial"/>
                <w:b/>
                <w:bCs/>
                <w:szCs w:val="20"/>
                <w:lang w:val="sr-Latn-CS"/>
              </w:rPr>
              <w:t>IV 2021</w:t>
            </w:r>
          </w:p>
          <w:p w14:paraId="788C6D1E" w14:textId="77777777" w:rsidR="009418F7" w:rsidRPr="00FE78A6" w:rsidRDefault="009418F7" w:rsidP="002246BF">
            <w:pPr>
              <w:spacing w:after="0"/>
              <w:jc w:val="center"/>
              <w:rPr>
                <w:rFonts w:cs="Arial"/>
                <w:szCs w:val="20"/>
                <w:lang w:val="sr-Latn-CS"/>
              </w:rPr>
            </w:pPr>
            <w:r w:rsidRPr="00FE78A6">
              <w:rPr>
                <w:rFonts w:cs="Arial"/>
                <w:szCs w:val="20"/>
                <w:lang w:val="sr-Latn-CS"/>
              </w:rPr>
              <w:t>IV 2022</w:t>
            </w:r>
          </w:p>
          <w:p w14:paraId="3E430BBD" w14:textId="77777777" w:rsidR="009418F7" w:rsidRPr="00FE78A6" w:rsidRDefault="009418F7" w:rsidP="002246BF">
            <w:pPr>
              <w:spacing w:after="0"/>
              <w:jc w:val="center"/>
              <w:rPr>
                <w:rFonts w:cs="Arial"/>
                <w:szCs w:val="20"/>
                <w:lang w:val="sr-Latn-CS"/>
              </w:rPr>
            </w:pPr>
            <w:r w:rsidRPr="00FE78A6">
              <w:rPr>
                <w:rFonts w:cs="Arial"/>
                <w:szCs w:val="20"/>
                <w:lang w:val="sr-Latn-CS"/>
              </w:rPr>
              <w:t>IV 2023</w:t>
            </w:r>
          </w:p>
          <w:p w14:paraId="2D26249B" w14:textId="77777777" w:rsidR="009418F7" w:rsidRPr="00FE78A6" w:rsidRDefault="009418F7" w:rsidP="002246BF">
            <w:pPr>
              <w:spacing w:after="0"/>
              <w:jc w:val="center"/>
              <w:rPr>
                <w:rFonts w:cs="Arial"/>
                <w:szCs w:val="20"/>
                <w:lang w:val="sr-Latn-CS"/>
              </w:rPr>
            </w:pPr>
            <w:r w:rsidRPr="00FE78A6">
              <w:rPr>
                <w:rFonts w:cs="Arial"/>
                <w:szCs w:val="20"/>
                <w:lang w:val="sr-Latn-CS"/>
              </w:rPr>
              <w:t>IV 2024</w:t>
            </w:r>
          </w:p>
          <w:p w14:paraId="435046A2" w14:textId="2B572B12" w:rsidR="00117237" w:rsidRPr="00FE78A6" w:rsidRDefault="009418F7" w:rsidP="002246BF">
            <w:pPr>
              <w:spacing w:after="0"/>
              <w:jc w:val="center"/>
              <w:rPr>
                <w:rFonts w:cs="Arial"/>
                <w:szCs w:val="20"/>
                <w:lang w:val="sr-Latn-CS"/>
              </w:rPr>
            </w:pPr>
            <w:r w:rsidRPr="00FE78A6">
              <w:rPr>
                <w:rFonts w:cs="Arial"/>
                <w:szCs w:val="20"/>
                <w:lang w:val="sr-Latn-CS"/>
              </w:rPr>
              <w:t>IV 2025</w:t>
            </w:r>
          </w:p>
        </w:tc>
        <w:tc>
          <w:tcPr>
            <w:tcW w:w="2820" w:type="pct"/>
            <w:shd w:val="clear" w:color="auto" w:fill="auto"/>
          </w:tcPr>
          <w:p w14:paraId="79B27A88" w14:textId="6F6E5016" w:rsidR="009326AF" w:rsidRPr="00FE78A6" w:rsidRDefault="009E621B" w:rsidP="006C23C5">
            <w:pPr>
              <w:spacing w:after="0"/>
              <w:rPr>
                <w:rFonts w:cs="Arial"/>
                <w:b/>
                <w:szCs w:val="20"/>
                <w:lang w:val="sr-Latn-CS"/>
              </w:rPr>
            </w:pPr>
            <w:r w:rsidRPr="00FE78A6">
              <w:rPr>
                <w:rFonts w:cs="Arial"/>
                <w:b/>
                <w:szCs w:val="20"/>
                <w:lang w:val="sr-Latn-CS"/>
              </w:rPr>
              <w:t>REALIZOVANO</w:t>
            </w:r>
            <w:r w:rsidR="009326AF" w:rsidRPr="00FE78A6">
              <w:rPr>
                <w:rFonts w:cs="Arial"/>
                <w:b/>
                <w:szCs w:val="20"/>
                <w:lang w:val="sr-Latn-CS"/>
              </w:rPr>
              <w:t>:</w:t>
            </w:r>
          </w:p>
          <w:p w14:paraId="1B2CA113" w14:textId="4BB4676E" w:rsidR="009418F7" w:rsidRPr="00FE78A6" w:rsidRDefault="002E442D" w:rsidP="009418F7">
            <w:pPr>
              <w:pStyle w:val="ListParagraph"/>
              <w:numPr>
                <w:ilvl w:val="0"/>
                <w:numId w:val="5"/>
              </w:numPr>
              <w:spacing w:after="0"/>
              <w:rPr>
                <w:rFonts w:cs="Arial"/>
                <w:szCs w:val="20"/>
                <w:lang w:val="sr-Latn-CS"/>
              </w:rPr>
            </w:pPr>
            <w:r w:rsidRPr="00FE78A6">
              <w:rPr>
                <w:rFonts w:cs="Arial"/>
                <w:szCs w:val="20"/>
                <w:lang w:val="sr-Latn-CS"/>
              </w:rPr>
              <w:t xml:space="preserve">Program monitoringa post-registracijske kontrole sredstava za zaštitu bilja za 2021. godinu </w:t>
            </w:r>
            <w:r w:rsidR="009418F7" w:rsidRPr="00FE78A6">
              <w:rPr>
                <w:rFonts w:cs="Arial"/>
                <w:szCs w:val="20"/>
                <w:lang w:val="sr-Latn-CS"/>
              </w:rPr>
              <w:t xml:space="preserve">objavljen </w:t>
            </w:r>
            <w:r w:rsidR="00330D04" w:rsidRPr="00FE78A6">
              <w:rPr>
                <w:rFonts w:cs="Arial"/>
                <w:szCs w:val="20"/>
                <w:lang w:val="sr-Latn-CS"/>
              </w:rPr>
              <w:t>je u Sl. listu CG br. 84/2021</w:t>
            </w:r>
            <w:r w:rsidR="009418F7" w:rsidRPr="00FE78A6">
              <w:rPr>
                <w:rFonts w:cs="Arial"/>
                <w:szCs w:val="20"/>
                <w:lang w:val="sr-Latn-CS"/>
              </w:rPr>
              <w:t>;</w:t>
            </w:r>
          </w:p>
          <w:p w14:paraId="62FDC271" w14:textId="74C0875A" w:rsidR="001A6853" w:rsidRPr="00FE78A6" w:rsidRDefault="009E3B33" w:rsidP="009418F7">
            <w:pPr>
              <w:pStyle w:val="ListParagraph"/>
              <w:numPr>
                <w:ilvl w:val="0"/>
                <w:numId w:val="5"/>
              </w:numPr>
              <w:spacing w:after="0"/>
              <w:rPr>
                <w:rFonts w:cs="Arial"/>
                <w:szCs w:val="20"/>
                <w:lang w:val="sr-Latn-CS"/>
              </w:rPr>
            </w:pPr>
            <w:r w:rsidRPr="00FE78A6">
              <w:rPr>
                <w:rFonts w:cs="Arial"/>
                <w:szCs w:val="20"/>
                <w:lang w:val="sr-Latn-CS"/>
              </w:rPr>
              <w:t>i</w:t>
            </w:r>
            <w:r w:rsidR="00330D04" w:rsidRPr="00FE78A6">
              <w:rPr>
                <w:rFonts w:cs="Arial"/>
                <w:szCs w:val="20"/>
                <w:lang w:val="sr-Latn-CS"/>
              </w:rPr>
              <w:t>zvršeno je</w:t>
            </w:r>
            <w:r w:rsidR="009418F7" w:rsidRPr="00FE78A6">
              <w:rPr>
                <w:rFonts w:cs="Arial"/>
                <w:szCs w:val="20"/>
                <w:lang w:val="sr-Latn-CS"/>
              </w:rPr>
              <w:t xml:space="preserve"> </w:t>
            </w:r>
            <w:r w:rsidR="00330D04" w:rsidRPr="00FE78A6">
              <w:rPr>
                <w:rFonts w:cs="Arial"/>
                <w:szCs w:val="20"/>
                <w:lang w:val="sr-Latn-CS"/>
              </w:rPr>
              <w:t xml:space="preserve">laboratorijsko ispitivanje 15 </w:t>
            </w:r>
            <w:r w:rsidR="009418F7" w:rsidRPr="00FE78A6">
              <w:rPr>
                <w:rFonts w:cs="Arial"/>
                <w:szCs w:val="20"/>
                <w:lang w:val="sr-Latn-CS"/>
              </w:rPr>
              <w:t>uzoraka;</w:t>
            </w:r>
          </w:p>
          <w:p w14:paraId="4170FE55" w14:textId="0576D8CE" w:rsidR="00330D04" w:rsidRPr="00FE78A6" w:rsidRDefault="00330D04" w:rsidP="00330D04">
            <w:pPr>
              <w:spacing w:after="0"/>
              <w:rPr>
                <w:rFonts w:cs="Arial"/>
                <w:szCs w:val="20"/>
                <w:lang w:val="sr-Latn-CS"/>
              </w:rPr>
            </w:pPr>
            <w:r w:rsidRPr="00FE78A6">
              <w:rPr>
                <w:noProof/>
              </w:rPr>
              <w:drawing>
                <wp:inline distT="0" distB="0" distL="0" distR="0" wp14:anchorId="3B681434" wp14:editId="22DBDFAA">
                  <wp:extent cx="3007360" cy="144843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07360" cy="1448435"/>
                          </a:xfrm>
                          <a:prstGeom prst="rect">
                            <a:avLst/>
                          </a:prstGeom>
                        </pic:spPr>
                      </pic:pic>
                    </a:graphicData>
                  </a:graphic>
                </wp:inline>
              </w:drawing>
            </w:r>
          </w:p>
        </w:tc>
      </w:tr>
      <w:tr w:rsidR="00602A03" w:rsidRPr="00FE78A6" w14:paraId="2AB9CF45" w14:textId="77777777" w:rsidTr="00A43464">
        <w:tc>
          <w:tcPr>
            <w:tcW w:w="942" w:type="pct"/>
          </w:tcPr>
          <w:p w14:paraId="10681FD6" w14:textId="3B2D40EE" w:rsidR="00117237" w:rsidRPr="00FE78A6" w:rsidRDefault="006D554F" w:rsidP="009418F7">
            <w:pPr>
              <w:spacing w:after="0"/>
              <w:jc w:val="left"/>
              <w:rPr>
                <w:rFonts w:cs="Arial"/>
                <w:szCs w:val="20"/>
                <w:lang w:val="sr-Latn-CS"/>
              </w:rPr>
            </w:pPr>
            <w:r w:rsidRPr="00FE78A6">
              <w:rPr>
                <w:rFonts w:cs="Arial"/>
                <w:szCs w:val="20"/>
                <w:lang w:val="sr-Latn-CS"/>
              </w:rPr>
              <w:t xml:space="preserve">5.1.3 </w:t>
            </w:r>
            <w:r w:rsidR="009418F7" w:rsidRPr="00FE78A6">
              <w:rPr>
                <w:rFonts w:cs="Arial"/>
                <w:szCs w:val="20"/>
                <w:lang w:val="sr-Latn-CS"/>
              </w:rPr>
              <w:t>redovno ažuriranje i objava Registra sredstava za zaštitu bilja u prometu na teritoriji Crne Gore;</w:t>
            </w:r>
          </w:p>
        </w:tc>
        <w:tc>
          <w:tcPr>
            <w:tcW w:w="686" w:type="pct"/>
          </w:tcPr>
          <w:p w14:paraId="059A0D3E" w14:textId="77777777" w:rsidR="00117237" w:rsidRPr="00FE78A6" w:rsidRDefault="00117237" w:rsidP="006C23C5">
            <w:pPr>
              <w:spacing w:after="0"/>
              <w:rPr>
                <w:rFonts w:cs="Arial"/>
                <w:szCs w:val="20"/>
                <w:lang w:val="sr-Latn-CS"/>
              </w:rPr>
            </w:pPr>
            <w:r w:rsidRPr="00FE78A6">
              <w:rPr>
                <w:rFonts w:cs="Arial"/>
                <w:szCs w:val="20"/>
                <w:lang w:val="sr-Latn-CS"/>
              </w:rPr>
              <w:t>Uprava</w:t>
            </w:r>
          </w:p>
        </w:tc>
        <w:tc>
          <w:tcPr>
            <w:tcW w:w="552" w:type="pct"/>
          </w:tcPr>
          <w:p w14:paraId="680410AB" w14:textId="77777777" w:rsidR="009418F7" w:rsidRPr="00FE78A6" w:rsidRDefault="009418F7" w:rsidP="002246BF">
            <w:pPr>
              <w:spacing w:after="0"/>
              <w:jc w:val="center"/>
              <w:rPr>
                <w:rFonts w:cs="Arial"/>
                <w:b/>
                <w:bCs/>
                <w:szCs w:val="20"/>
                <w:lang w:val="sr-Latn-CS"/>
              </w:rPr>
            </w:pPr>
            <w:r w:rsidRPr="00FE78A6">
              <w:rPr>
                <w:rFonts w:cs="Arial"/>
                <w:b/>
                <w:bCs/>
                <w:szCs w:val="20"/>
                <w:lang w:val="sr-Latn-CS"/>
              </w:rPr>
              <w:t>IV 2021</w:t>
            </w:r>
          </w:p>
          <w:p w14:paraId="7F006B3A" w14:textId="77777777" w:rsidR="009418F7" w:rsidRPr="00FE78A6" w:rsidRDefault="009418F7" w:rsidP="002246BF">
            <w:pPr>
              <w:spacing w:after="0"/>
              <w:jc w:val="center"/>
              <w:rPr>
                <w:rFonts w:cs="Arial"/>
                <w:szCs w:val="20"/>
                <w:lang w:val="sr-Latn-CS"/>
              </w:rPr>
            </w:pPr>
            <w:r w:rsidRPr="00FE78A6">
              <w:rPr>
                <w:rFonts w:cs="Arial"/>
                <w:szCs w:val="20"/>
                <w:lang w:val="sr-Latn-CS"/>
              </w:rPr>
              <w:t>IV 2022</w:t>
            </w:r>
          </w:p>
          <w:p w14:paraId="4E1E7A9E" w14:textId="77777777" w:rsidR="009418F7" w:rsidRPr="00FE78A6" w:rsidRDefault="009418F7" w:rsidP="002246BF">
            <w:pPr>
              <w:spacing w:after="0"/>
              <w:jc w:val="center"/>
              <w:rPr>
                <w:rFonts w:cs="Arial"/>
                <w:szCs w:val="20"/>
                <w:lang w:val="sr-Latn-CS"/>
              </w:rPr>
            </w:pPr>
            <w:r w:rsidRPr="00FE78A6">
              <w:rPr>
                <w:rFonts w:cs="Arial"/>
                <w:szCs w:val="20"/>
                <w:lang w:val="sr-Latn-CS"/>
              </w:rPr>
              <w:t>IV 2023</w:t>
            </w:r>
          </w:p>
          <w:p w14:paraId="0252E4A1" w14:textId="77777777" w:rsidR="009418F7" w:rsidRPr="00FE78A6" w:rsidRDefault="009418F7" w:rsidP="002246BF">
            <w:pPr>
              <w:spacing w:after="0"/>
              <w:jc w:val="center"/>
              <w:rPr>
                <w:rFonts w:cs="Arial"/>
                <w:szCs w:val="20"/>
                <w:lang w:val="sr-Latn-CS"/>
              </w:rPr>
            </w:pPr>
            <w:r w:rsidRPr="00FE78A6">
              <w:rPr>
                <w:rFonts w:cs="Arial"/>
                <w:szCs w:val="20"/>
                <w:lang w:val="sr-Latn-CS"/>
              </w:rPr>
              <w:t>IV 2024</w:t>
            </w:r>
          </w:p>
          <w:p w14:paraId="0A0C0F85" w14:textId="4119B72D" w:rsidR="00117237" w:rsidRPr="00FE78A6" w:rsidRDefault="009418F7" w:rsidP="002246BF">
            <w:pPr>
              <w:spacing w:after="0"/>
              <w:jc w:val="center"/>
              <w:rPr>
                <w:rFonts w:cs="Arial"/>
                <w:szCs w:val="20"/>
                <w:lang w:val="sr-Latn-CS"/>
              </w:rPr>
            </w:pPr>
            <w:r w:rsidRPr="00FE78A6">
              <w:rPr>
                <w:rFonts w:cs="Arial"/>
                <w:szCs w:val="20"/>
                <w:lang w:val="sr-Latn-CS"/>
              </w:rPr>
              <w:t>IV 2025</w:t>
            </w:r>
          </w:p>
        </w:tc>
        <w:tc>
          <w:tcPr>
            <w:tcW w:w="2820" w:type="pct"/>
            <w:shd w:val="clear" w:color="auto" w:fill="auto"/>
          </w:tcPr>
          <w:p w14:paraId="0BBC2249" w14:textId="27137D61" w:rsidR="009326AF" w:rsidRPr="00FE78A6" w:rsidRDefault="001E7845" w:rsidP="006C23C5">
            <w:pPr>
              <w:spacing w:after="0"/>
              <w:rPr>
                <w:rFonts w:cs="Arial"/>
                <w:b/>
                <w:szCs w:val="20"/>
                <w:lang w:val="sr-Latn-CS"/>
              </w:rPr>
            </w:pPr>
            <w:r w:rsidRPr="00FE78A6">
              <w:rPr>
                <w:rFonts w:cs="Arial"/>
                <w:b/>
                <w:szCs w:val="20"/>
                <w:lang w:val="sr-Latn-CS"/>
              </w:rPr>
              <w:t>REALIZACIJA U TOKU</w:t>
            </w:r>
            <w:r w:rsidR="009326AF" w:rsidRPr="00FE78A6">
              <w:rPr>
                <w:rFonts w:cs="Arial"/>
                <w:b/>
                <w:szCs w:val="20"/>
                <w:lang w:val="sr-Latn-CS"/>
              </w:rPr>
              <w:t>:</w:t>
            </w:r>
          </w:p>
          <w:p w14:paraId="6F444FE4" w14:textId="1D380547" w:rsidR="00345FD7" w:rsidRPr="00FE78A6" w:rsidRDefault="009E3B33" w:rsidP="00330D04">
            <w:pPr>
              <w:pStyle w:val="ListParagraph"/>
              <w:numPr>
                <w:ilvl w:val="0"/>
                <w:numId w:val="5"/>
              </w:numPr>
              <w:spacing w:after="0"/>
              <w:rPr>
                <w:rFonts w:cs="Arial"/>
                <w:szCs w:val="20"/>
                <w:lang w:val="sr-Latn-CS"/>
              </w:rPr>
            </w:pPr>
            <w:r w:rsidRPr="00FE78A6">
              <w:rPr>
                <w:rFonts w:cs="Arial"/>
                <w:szCs w:val="20"/>
                <w:lang w:val="sr-Latn-CS"/>
              </w:rPr>
              <w:t>p</w:t>
            </w:r>
            <w:r w:rsidR="00330D04" w:rsidRPr="00FE78A6">
              <w:rPr>
                <w:rFonts w:cs="Arial"/>
                <w:szCs w:val="20"/>
                <w:lang w:val="sr-Latn-CS"/>
              </w:rPr>
              <w:t>ripremljen nacrt Pravilnika o izmjeni Pravilnika o načinu vođenja i sadržaju Registra sredstava za zaštitu bilja</w:t>
            </w:r>
            <w:r w:rsidR="009418F7" w:rsidRPr="00FE78A6">
              <w:rPr>
                <w:rFonts w:cs="Arial"/>
                <w:szCs w:val="20"/>
                <w:lang w:val="sr-Latn-CS"/>
              </w:rPr>
              <w:t>;</w:t>
            </w:r>
          </w:p>
        </w:tc>
      </w:tr>
      <w:tr w:rsidR="00602A03" w:rsidRPr="00FE78A6" w14:paraId="1FB0AB35" w14:textId="77777777" w:rsidTr="00A43464">
        <w:tc>
          <w:tcPr>
            <w:tcW w:w="942" w:type="pct"/>
          </w:tcPr>
          <w:p w14:paraId="35516435" w14:textId="22F38144" w:rsidR="004472AF" w:rsidRPr="00FE78A6" w:rsidRDefault="004472AF" w:rsidP="004472AF">
            <w:pPr>
              <w:spacing w:after="0"/>
              <w:rPr>
                <w:rFonts w:cs="Arial"/>
                <w:szCs w:val="20"/>
                <w:lang w:val="sr-Latn-CS"/>
              </w:rPr>
            </w:pPr>
            <w:r w:rsidRPr="00FE78A6">
              <w:rPr>
                <w:rFonts w:cs="Arial"/>
                <w:szCs w:val="20"/>
                <w:lang w:val="sr-Latn-CS"/>
              </w:rPr>
              <w:t>5.1.4 redovno ažuriranje i objava Liste registrovanih sredstava za zaštitu bilja;</w:t>
            </w:r>
          </w:p>
        </w:tc>
        <w:tc>
          <w:tcPr>
            <w:tcW w:w="686" w:type="pct"/>
          </w:tcPr>
          <w:p w14:paraId="0E7E0C70" w14:textId="77777777" w:rsidR="004472AF" w:rsidRPr="00FE78A6" w:rsidRDefault="004472AF" w:rsidP="004472AF">
            <w:pPr>
              <w:spacing w:after="0"/>
              <w:rPr>
                <w:rFonts w:cs="Arial"/>
                <w:szCs w:val="20"/>
                <w:lang w:val="sr-Latn-CS"/>
              </w:rPr>
            </w:pPr>
            <w:r w:rsidRPr="00FE78A6">
              <w:rPr>
                <w:rFonts w:cs="Arial"/>
                <w:szCs w:val="20"/>
                <w:lang w:val="sr-Latn-CS"/>
              </w:rPr>
              <w:t>Uprava</w:t>
            </w:r>
          </w:p>
        </w:tc>
        <w:tc>
          <w:tcPr>
            <w:tcW w:w="552" w:type="pct"/>
          </w:tcPr>
          <w:p w14:paraId="6B168D17" w14:textId="77777777" w:rsidR="004472AF" w:rsidRPr="00FE78A6" w:rsidRDefault="004472AF" w:rsidP="002246BF">
            <w:pPr>
              <w:spacing w:after="0"/>
              <w:jc w:val="center"/>
              <w:rPr>
                <w:rFonts w:cs="Arial"/>
                <w:b/>
                <w:bCs/>
                <w:szCs w:val="20"/>
                <w:lang w:val="sr-Latn-CS"/>
              </w:rPr>
            </w:pPr>
            <w:r w:rsidRPr="00FE78A6">
              <w:rPr>
                <w:rFonts w:cs="Arial"/>
                <w:b/>
                <w:bCs/>
                <w:szCs w:val="20"/>
                <w:lang w:val="sr-Latn-CS"/>
              </w:rPr>
              <w:t>IV 2021</w:t>
            </w:r>
          </w:p>
          <w:p w14:paraId="5B2F8BF0" w14:textId="77777777" w:rsidR="004472AF" w:rsidRPr="00FE78A6" w:rsidRDefault="004472AF" w:rsidP="002246BF">
            <w:pPr>
              <w:spacing w:after="0"/>
              <w:jc w:val="center"/>
              <w:rPr>
                <w:rFonts w:cs="Arial"/>
                <w:szCs w:val="20"/>
                <w:lang w:val="sr-Latn-CS"/>
              </w:rPr>
            </w:pPr>
            <w:r w:rsidRPr="00FE78A6">
              <w:rPr>
                <w:rFonts w:cs="Arial"/>
                <w:szCs w:val="20"/>
                <w:lang w:val="sr-Latn-CS"/>
              </w:rPr>
              <w:t>IV 2022</w:t>
            </w:r>
          </w:p>
          <w:p w14:paraId="4A185545" w14:textId="77777777" w:rsidR="004472AF" w:rsidRPr="00FE78A6" w:rsidRDefault="004472AF" w:rsidP="002246BF">
            <w:pPr>
              <w:spacing w:after="0"/>
              <w:jc w:val="center"/>
              <w:rPr>
                <w:rFonts w:cs="Arial"/>
                <w:szCs w:val="20"/>
                <w:lang w:val="sr-Latn-CS"/>
              </w:rPr>
            </w:pPr>
            <w:r w:rsidRPr="00FE78A6">
              <w:rPr>
                <w:rFonts w:cs="Arial"/>
                <w:szCs w:val="20"/>
                <w:lang w:val="sr-Latn-CS"/>
              </w:rPr>
              <w:t>IV 2023</w:t>
            </w:r>
          </w:p>
          <w:p w14:paraId="228C252A" w14:textId="77777777" w:rsidR="004472AF" w:rsidRPr="00FE78A6" w:rsidRDefault="004472AF" w:rsidP="002246BF">
            <w:pPr>
              <w:spacing w:after="0"/>
              <w:jc w:val="center"/>
              <w:rPr>
                <w:rFonts w:cs="Arial"/>
                <w:szCs w:val="20"/>
                <w:lang w:val="sr-Latn-CS"/>
              </w:rPr>
            </w:pPr>
            <w:r w:rsidRPr="00FE78A6">
              <w:rPr>
                <w:rFonts w:cs="Arial"/>
                <w:szCs w:val="20"/>
                <w:lang w:val="sr-Latn-CS"/>
              </w:rPr>
              <w:t>IV 2024</w:t>
            </w:r>
          </w:p>
          <w:p w14:paraId="3C3AAFF1" w14:textId="757A81B7" w:rsidR="004472AF" w:rsidRPr="00FE78A6" w:rsidRDefault="004472AF" w:rsidP="002246BF">
            <w:pPr>
              <w:spacing w:after="0"/>
              <w:jc w:val="center"/>
              <w:rPr>
                <w:rFonts w:cs="Arial"/>
                <w:szCs w:val="20"/>
                <w:lang w:val="sr-Latn-CS"/>
              </w:rPr>
            </w:pPr>
            <w:r w:rsidRPr="00FE78A6">
              <w:rPr>
                <w:rFonts w:cs="Arial"/>
                <w:szCs w:val="20"/>
                <w:lang w:val="sr-Latn-CS"/>
              </w:rPr>
              <w:t>IV 2025</w:t>
            </w:r>
          </w:p>
        </w:tc>
        <w:tc>
          <w:tcPr>
            <w:tcW w:w="2820" w:type="pct"/>
            <w:shd w:val="clear" w:color="auto" w:fill="auto"/>
          </w:tcPr>
          <w:p w14:paraId="518B339F" w14:textId="61FA097F" w:rsidR="004472AF" w:rsidRPr="00FE78A6" w:rsidRDefault="001E7845" w:rsidP="004472AF">
            <w:pPr>
              <w:spacing w:after="0"/>
              <w:rPr>
                <w:rFonts w:cs="Arial"/>
                <w:b/>
                <w:szCs w:val="20"/>
                <w:lang w:val="sr-Latn-CS"/>
              </w:rPr>
            </w:pPr>
            <w:r w:rsidRPr="00FE78A6">
              <w:rPr>
                <w:rFonts w:cs="Arial"/>
                <w:b/>
                <w:szCs w:val="20"/>
                <w:lang w:val="sr-Latn-CS"/>
              </w:rPr>
              <w:t>REALIZACIJA U TOKU</w:t>
            </w:r>
            <w:r w:rsidR="004472AF" w:rsidRPr="00FE78A6">
              <w:rPr>
                <w:rFonts w:cs="Arial"/>
                <w:b/>
                <w:szCs w:val="20"/>
                <w:lang w:val="sr-Latn-CS"/>
              </w:rPr>
              <w:t>:</w:t>
            </w:r>
          </w:p>
          <w:p w14:paraId="35CD4A85" w14:textId="36156A98" w:rsidR="004472AF" w:rsidRPr="00FE78A6" w:rsidRDefault="009E3B33" w:rsidP="004472AF">
            <w:pPr>
              <w:pStyle w:val="ListParagraph"/>
              <w:numPr>
                <w:ilvl w:val="0"/>
                <w:numId w:val="5"/>
              </w:numPr>
              <w:spacing w:after="0"/>
              <w:rPr>
                <w:rFonts w:cs="Arial"/>
                <w:szCs w:val="20"/>
                <w:lang w:val="sr-Latn-CS"/>
              </w:rPr>
            </w:pPr>
            <w:r w:rsidRPr="00FE78A6">
              <w:rPr>
                <w:rFonts w:cs="Arial"/>
                <w:szCs w:val="20"/>
                <w:lang w:val="sr-Latn-CS"/>
              </w:rPr>
              <w:t>p</w:t>
            </w:r>
            <w:r w:rsidR="004472AF" w:rsidRPr="00FE78A6">
              <w:rPr>
                <w:rFonts w:cs="Arial"/>
                <w:szCs w:val="20"/>
                <w:lang w:val="sr-Latn-CS"/>
              </w:rPr>
              <w:t>ripremljen nacrt Liste registrovanih sredstava za zaštitu bilja;</w:t>
            </w:r>
          </w:p>
        </w:tc>
      </w:tr>
      <w:tr w:rsidR="00602A03" w:rsidRPr="00F47031" w14:paraId="503EA850" w14:textId="77777777" w:rsidTr="00A43464">
        <w:tc>
          <w:tcPr>
            <w:tcW w:w="942" w:type="pct"/>
          </w:tcPr>
          <w:p w14:paraId="57A4D064" w14:textId="7FC5CE7D" w:rsidR="00117237" w:rsidRPr="00FE78A6" w:rsidRDefault="00117237" w:rsidP="006C23C5">
            <w:pPr>
              <w:spacing w:after="0"/>
              <w:rPr>
                <w:rFonts w:cs="Arial"/>
                <w:szCs w:val="20"/>
                <w:lang w:val="sr-Latn-CS"/>
              </w:rPr>
            </w:pPr>
            <w:r w:rsidRPr="00FE78A6">
              <w:rPr>
                <w:rFonts w:cs="Arial"/>
                <w:szCs w:val="20"/>
                <w:lang w:val="sr-Latn-CS"/>
              </w:rPr>
              <w:t xml:space="preserve">5.1.5 </w:t>
            </w:r>
            <w:r w:rsidR="009418F7" w:rsidRPr="00FE78A6">
              <w:rPr>
                <w:rFonts w:cs="Arial"/>
                <w:szCs w:val="20"/>
                <w:lang w:val="sr-Latn-CS"/>
              </w:rPr>
              <w:t>redovno ažuriranje Registra i Liste registrovanih sredstava za zaštitu bilja u fitosanitarnom informacionom sistemu (FIS);</w:t>
            </w:r>
          </w:p>
        </w:tc>
        <w:tc>
          <w:tcPr>
            <w:tcW w:w="686" w:type="pct"/>
          </w:tcPr>
          <w:p w14:paraId="68DB78BF" w14:textId="77777777" w:rsidR="00117237" w:rsidRPr="00FE78A6" w:rsidRDefault="00117237" w:rsidP="006C23C5">
            <w:pPr>
              <w:spacing w:after="0"/>
              <w:rPr>
                <w:rFonts w:cs="Arial"/>
                <w:szCs w:val="20"/>
                <w:lang w:val="sr-Latn-CS"/>
              </w:rPr>
            </w:pPr>
            <w:r w:rsidRPr="00FE78A6">
              <w:rPr>
                <w:rFonts w:cs="Arial"/>
                <w:szCs w:val="20"/>
                <w:lang w:val="sr-Latn-CS"/>
              </w:rPr>
              <w:t>Uprava</w:t>
            </w:r>
          </w:p>
        </w:tc>
        <w:tc>
          <w:tcPr>
            <w:tcW w:w="552" w:type="pct"/>
          </w:tcPr>
          <w:p w14:paraId="43C097F3" w14:textId="77777777" w:rsidR="009418F7" w:rsidRPr="00FE78A6" w:rsidRDefault="009418F7" w:rsidP="002246BF">
            <w:pPr>
              <w:spacing w:after="0"/>
              <w:jc w:val="center"/>
              <w:rPr>
                <w:rFonts w:cs="Arial"/>
                <w:b/>
                <w:bCs/>
                <w:szCs w:val="20"/>
                <w:lang w:val="sr-Latn-CS"/>
              </w:rPr>
            </w:pPr>
            <w:r w:rsidRPr="00FE78A6">
              <w:rPr>
                <w:rFonts w:cs="Arial"/>
                <w:b/>
                <w:bCs/>
                <w:szCs w:val="20"/>
                <w:lang w:val="sr-Latn-CS"/>
              </w:rPr>
              <w:t>IV 2021</w:t>
            </w:r>
          </w:p>
          <w:p w14:paraId="4E923033" w14:textId="77777777" w:rsidR="009418F7" w:rsidRPr="00FE78A6" w:rsidRDefault="009418F7" w:rsidP="002246BF">
            <w:pPr>
              <w:spacing w:after="0"/>
              <w:jc w:val="center"/>
              <w:rPr>
                <w:rFonts w:cs="Arial"/>
                <w:szCs w:val="20"/>
                <w:lang w:val="sr-Latn-CS"/>
              </w:rPr>
            </w:pPr>
            <w:r w:rsidRPr="00FE78A6">
              <w:rPr>
                <w:rFonts w:cs="Arial"/>
                <w:szCs w:val="20"/>
                <w:lang w:val="sr-Latn-CS"/>
              </w:rPr>
              <w:t>IV 2022</w:t>
            </w:r>
          </w:p>
          <w:p w14:paraId="594FF615" w14:textId="77777777" w:rsidR="009418F7" w:rsidRPr="00FE78A6" w:rsidRDefault="009418F7" w:rsidP="002246BF">
            <w:pPr>
              <w:spacing w:after="0"/>
              <w:jc w:val="center"/>
              <w:rPr>
                <w:rFonts w:cs="Arial"/>
                <w:szCs w:val="20"/>
                <w:lang w:val="sr-Latn-CS"/>
              </w:rPr>
            </w:pPr>
            <w:r w:rsidRPr="00FE78A6">
              <w:rPr>
                <w:rFonts w:cs="Arial"/>
                <w:szCs w:val="20"/>
                <w:lang w:val="sr-Latn-CS"/>
              </w:rPr>
              <w:t>IV 2023</w:t>
            </w:r>
          </w:p>
          <w:p w14:paraId="6BA0707F" w14:textId="77777777" w:rsidR="009418F7" w:rsidRPr="00FE78A6" w:rsidRDefault="009418F7" w:rsidP="002246BF">
            <w:pPr>
              <w:spacing w:after="0"/>
              <w:jc w:val="center"/>
              <w:rPr>
                <w:rFonts w:cs="Arial"/>
                <w:szCs w:val="20"/>
                <w:lang w:val="sr-Latn-CS"/>
              </w:rPr>
            </w:pPr>
            <w:r w:rsidRPr="00FE78A6">
              <w:rPr>
                <w:rFonts w:cs="Arial"/>
                <w:szCs w:val="20"/>
                <w:lang w:val="sr-Latn-CS"/>
              </w:rPr>
              <w:t>IV 2024</w:t>
            </w:r>
          </w:p>
          <w:p w14:paraId="09D11886" w14:textId="0508B56C" w:rsidR="00117237" w:rsidRPr="00FE78A6" w:rsidRDefault="009418F7" w:rsidP="002246BF">
            <w:pPr>
              <w:spacing w:after="0"/>
              <w:jc w:val="center"/>
              <w:rPr>
                <w:rFonts w:cs="Arial"/>
                <w:szCs w:val="20"/>
                <w:lang w:val="sr-Latn-CS"/>
              </w:rPr>
            </w:pPr>
            <w:r w:rsidRPr="00FE78A6">
              <w:rPr>
                <w:rFonts w:cs="Arial"/>
                <w:szCs w:val="20"/>
                <w:lang w:val="sr-Latn-CS"/>
              </w:rPr>
              <w:t>IV 2025</w:t>
            </w:r>
          </w:p>
        </w:tc>
        <w:tc>
          <w:tcPr>
            <w:tcW w:w="2820" w:type="pct"/>
          </w:tcPr>
          <w:p w14:paraId="45F23A8B" w14:textId="4BE31127" w:rsidR="00CE502C" w:rsidRPr="00FE78A6" w:rsidRDefault="001E7845" w:rsidP="00CE502C">
            <w:pPr>
              <w:spacing w:after="0"/>
              <w:rPr>
                <w:rFonts w:cs="Arial"/>
                <w:b/>
                <w:szCs w:val="20"/>
                <w:lang w:val="sr-Latn-CS"/>
              </w:rPr>
            </w:pPr>
            <w:r w:rsidRPr="00FE78A6">
              <w:rPr>
                <w:rFonts w:cs="Arial"/>
                <w:b/>
                <w:szCs w:val="20"/>
                <w:lang w:val="sr-Latn-CS"/>
              </w:rPr>
              <w:t>REALIZACIJA U TOKU</w:t>
            </w:r>
            <w:r w:rsidR="00CE502C" w:rsidRPr="00FE78A6">
              <w:rPr>
                <w:rFonts w:cs="Arial"/>
                <w:b/>
                <w:szCs w:val="20"/>
                <w:lang w:val="sr-Latn-CS"/>
              </w:rPr>
              <w:t>:</w:t>
            </w:r>
          </w:p>
          <w:p w14:paraId="32C52B75" w14:textId="507F2C16" w:rsidR="00117237" w:rsidRPr="00FE78A6" w:rsidRDefault="004472AF" w:rsidP="009418F7">
            <w:pPr>
              <w:pStyle w:val="ListParagraph"/>
              <w:numPr>
                <w:ilvl w:val="0"/>
                <w:numId w:val="5"/>
              </w:numPr>
              <w:spacing w:after="0"/>
              <w:rPr>
                <w:rFonts w:cs="Arial"/>
                <w:b/>
                <w:szCs w:val="20"/>
                <w:lang w:val="sr-Latn-CS"/>
              </w:rPr>
            </w:pPr>
            <w:r w:rsidRPr="00FE78A6">
              <w:rPr>
                <w:rFonts w:cs="Arial"/>
                <w:szCs w:val="20"/>
                <w:lang w:val="sr-Latn-CS"/>
              </w:rPr>
              <w:t>u fitosanitarnom informacionom sistemu (FIS) stvoreni softverski preduslovi za redovno ažuriranje Registra i Liste registrovanih sredstava za zaštitu bilja</w:t>
            </w:r>
            <w:r w:rsidR="009418F7" w:rsidRPr="00FE78A6">
              <w:rPr>
                <w:rFonts w:cs="Arial"/>
                <w:szCs w:val="20"/>
                <w:lang w:val="sr-Latn-CS"/>
              </w:rPr>
              <w:t>;</w:t>
            </w:r>
          </w:p>
          <w:p w14:paraId="39CB1F6F" w14:textId="03CA7389" w:rsidR="00EE2306" w:rsidRPr="00FE78A6" w:rsidRDefault="00EE2306" w:rsidP="00EE2306">
            <w:pPr>
              <w:spacing w:after="0"/>
              <w:rPr>
                <w:rFonts w:cs="Arial"/>
                <w:b/>
                <w:szCs w:val="20"/>
                <w:lang w:val="sr-Latn-CS"/>
              </w:rPr>
            </w:pPr>
            <w:r w:rsidRPr="00FE78A6">
              <w:rPr>
                <w:noProof/>
              </w:rPr>
              <w:lastRenderedPageBreak/>
              <w:drawing>
                <wp:inline distT="0" distB="0" distL="0" distR="0" wp14:anchorId="08BEEF11" wp14:editId="1FE61DAB">
                  <wp:extent cx="2888615" cy="128460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88615" cy="1284605"/>
                          </a:xfrm>
                          <a:prstGeom prst="rect">
                            <a:avLst/>
                          </a:prstGeom>
                        </pic:spPr>
                      </pic:pic>
                    </a:graphicData>
                  </a:graphic>
                </wp:inline>
              </w:drawing>
            </w:r>
          </w:p>
          <w:p w14:paraId="47D1C28B" w14:textId="77777777" w:rsidR="00EE2306" w:rsidRPr="00FE78A6" w:rsidRDefault="00EE2306" w:rsidP="00EE2306">
            <w:pPr>
              <w:spacing w:after="0"/>
              <w:rPr>
                <w:rFonts w:cs="Arial"/>
                <w:b/>
                <w:szCs w:val="20"/>
                <w:lang w:val="sr-Latn-CS"/>
              </w:rPr>
            </w:pPr>
          </w:p>
          <w:p w14:paraId="35A684BA" w14:textId="664D3EE4" w:rsidR="00EE2306" w:rsidRPr="00FE78A6" w:rsidRDefault="00EE2306" w:rsidP="00EE2306">
            <w:pPr>
              <w:spacing w:after="0"/>
              <w:rPr>
                <w:rFonts w:cs="Arial"/>
                <w:b/>
                <w:szCs w:val="20"/>
                <w:lang w:val="sr-Latn-CS"/>
              </w:rPr>
            </w:pPr>
            <w:r w:rsidRPr="00FE78A6">
              <w:rPr>
                <w:noProof/>
              </w:rPr>
              <w:drawing>
                <wp:inline distT="0" distB="0" distL="0" distR="0" wp14:anchorId="3C72A1AC" wp14:editId="14B10C18">
                  <wp:extent cx="2888615" cy="126682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88615" cy="1266825"/>
                          </a:xfrm>
                          <a:prstGeom prst="rect">
                            <a:avLst/>
                          </a:prstGeom>
                        </pic:spPr>
                      </pic:pic>
                    </a:graphicData>
                  </a:graphic>
                </wp:inline>
              </w:drawing>
            </w:r>
          </w:p>
        </w:tc>
      </w:tr>
      <w:tr w:rsidR="00602A03" w:rsidRPr="00F47031" w14:paraId="79EFD592" w14:textId="77777777" w:rsidTr="00A43464">
        <w:tc>
          <w:tcPr>
            <w:tcW w:w="942" w:type="pct"/>
          </w:tcPr>
          <w:p w14:paraId="0ECBEF9D" w14:textId="6F0401FA" w:rsidR="00A22AD2" w:rsidRPr="00FE78A6" w:rsidRDefault="00A22AD2" w:rsidP="00A22AD2">
            <w:pPr>
              <w:spacing w:after="0"/>
              <w:rPr>
                <w:rFonts w:cs="Arial"/>
                <w:szCs w:val="20"/>
                <w:lang w:val="sr-Latn-CS"/>
              </w:rPr>
            </w:pPr>
            <w:r w:rsidRPr="00FE78A6">
              <w:rPr>
                <w:rFonts w:cs="Arial"/>
                <w:szCs w:val="20"/>
                <w:lang w:val="sr-Latn-CS"/>
              </w:rPr>
              <w:lastRenderedPageBreak/>
              <w:t>5.1.6 redovno ažuriranje i objava liste pesticida za neprofesionalne korisnike;</w:t>
            </w:r>
          </w:p>
        </w:tc>
        <w:tc>
          <w:tcPr>
            <w:tcW w:w="686" w:type="pct"/>
          </w:tcPr>
          <w:p w14:paraId="40B418C0" w14:textId="77777777" w:rsidR="00A22AD2" w:rsidRPr="00FE78A6" w:rsidRDefault="00A22AD2" w:rsidP="00A22AD2">
            <w:pPr>
              <w:spacing w:after="0"/>
              <w:rPr>
                <w:rFonts w:cs="Arial"/>
                <w:szCs w:val="20"/>
                <w:lang w:val="sr-Latn-CS"/>
              </w:rPr>
            </w:pPr>
            <w:r w:rsidRPr="00FE78A6">
              <w:rPr>
                <w:rFonts w:cs="Arial"/>
                <w:szCs w:val="20"/>
                <w:lang w:val="sr-Latn-CS"/>
              </w:rPr>
              <w:t>Uprava</w:t>
            </w:r>
          </w:p>
        </w:tc>
        <w:tc>
          <w:tcPr>
            <w:tcW w:w="552" w:type="pct"/>
          </w:tcPr>
          <w:p w14:paraId="74BA559B" w14:textId="77777777" w:rsidR="00A22AD2" w:rsidRPr="00FE78A6" w:rsidRDefault="00A22AD2" w:rsidP="002246BF">
            <w:pPr>
              <w:spacing w:after="0"/>
              <w:jc w:val="center"/>
              <w:rPr>
                <w:rFonts w:cs="Arial"/>
                <w:b/>
                <w:bCs/>
                <w:szCs w:val="20"/>
                <w:lang w:val="sr-Latn-CS"/>
              </w:rPr>
            </w:pPr>
            <w:r w:rsidRPr="00FE78A6">
              <w:rPr>
                <w:rFonts w:cs="Arial"/>
                <w:b/>
                <w:bCs/>
                <w:szCs w:val="20"/>
                <w:lang w:val="sr-Latn-CS"/>
              </w:rPr>
              <w:t>IV 2021</w:t>
            </w:r>
          </w:p>
          <w:p w14:paraId="2B730110" w14:textId="77777777" w:rsidR="00A22AD2" w:rsidRPr="00FE78A6" w:rsidRDefault="00A22AD2" w:rsidP="002246BF">
            <w:pPr>
              <w:spacing w:after="0"/>
              <w:jc w:val="center"/>
              <w:rPr>
                <w:rFonts w:cs="Arial"/>
                <w:szCs w:val="20"/>
                <w:lang w:val="sr-Latn-CS"/>
              </w:rPr>
            </w:pPr>
            <w:r w:rsidRPr="00FE78A6">
              <w:rPr>
                <w:rFonts w:cs="Arial"/>
                <w:szCs w:val="20"/>
                <w:lang w:val="sr-Latn-CS"/>
              </w:rPr>
              <w:t>IV 2022</w:t>
            </w:r>
          </w:p>
          <w:p w14:paraId="75FC9010" w14:textId="77777777" w:rsidR="00A22AD2" w:rsidRPr="00FE78A6" w:rsidRDefault="00A22AD2" w:rsidP="002246BF">
            <w:pPr>
              <w:spacing w:after="0"/>
              <w:jc w:val="center"/>
              <w:rPr>
                <w:rFonts w:cs="Arial"/>
                <w:szCs w:val="20"/>
                <w:lang w:val="sr-Latn-CS"/>
              </w:rPr>
            </w:pPr>
            <w:r w:rsidRPr="00FE78A6">
              <w:rPr>
                <w:rFonts w:cs="Arial"/>
                <w:szCs w:val="20"/>
                <w:lang w:val="sr-Latn-CS"/>
              </w:rPr>
              <w:t>IV 2023</w:t>
            </w:r>
          </w:p>
          <w:p w14:paraId="752F9A10" w14:textId="77777777" w:rsidR="00A22AD2" w:rsidRPr="00FE78A6" w:rsidRDefault="00A22AD2" w:rsidP="002246BF">
            <w:pPr>
              <w:spacing w:after="0"/>
              <w:jc w:val="center"/>
              <w:rPr>
                <w:rFonts w:cs="Arial"/>
                <w:szCs w:val="20"/>
                <w:lang w:val="sr-Latn-CS"/>
              </w:rPr>
            </w:pPr>
            <w:r w:rsidRPr="00FE78A6">
              <w:rPr>
                <w:rFonts w:cs="Arial"/>
                <w:szCs w:val="20"/>
                <w:lang w:val="sr-Latn-CS"/>
              </w:rPr>
              <w:t>IV 2024</w:t>
            </w:r>
          </w:p>
          <w:p w14:paraId="582658DD" w14:textId="3E365984" w:rsidR="00A22AD2" w:rsidRPr="00FE78A6" w:rsidRDefault="00A22AD2" w:rsidP="002246BF">
            <w:pPr>
              <w:spacing w:after="0"/>
              <w:jc w:val="center"/>
              <w:rPr>
                <w:rFonts w:cs="Arial"/>
                <w:szCs w:val="20"/>
                <w:lang w:val="sr-Latn-CS"/>
              </w:rPr>
            </w:pPr>
            <w:r w:rsidRPr="00FE78A6">
              <w:rPr>
                <w:rFonts w:cs="Arial"/>
                <w:szCs w:val="20"/>
                <w:lang w:val="sr-Latn-CS"/>
              </w:rPr>
              <w:t>IV 2025</w:t>
            </w:r>
          </w:p>
        </w:tc>
        <w:tc>
          <w:tcPr>
            <w:tcW w:w="2820" w:type="pct"/>
            <w:shd w:val="clear" w:color="auto" w:fill="auto"/>
          </w:tcPr>
          <w:p w14:paraId="6754B7EB" w14:textId="3E2AB2B4" w:rsidR="00A22AD2" w:rsidRPr="00FE78A6" w:rsidRDefault="001E7845" w:rsidP="00A22AD2">
            <w:pPr>
              <w:spacing w:after="0"/>
              <w:rPr>
                <w:rFonts w:cs="Arial"/>
                <w:b/>
                <w:szCs w:val="20"/>
                <w:lang w:val="sr-Latn-CS"/>
              </w:rPr>
            </w:pPr>
            <w:r w:rsidRPr="00FE78A6">
              <w:rPr>
                <w:rFonts w:cs="Arial"/>
                <w:b/>
                <w:szCs w:val="20"/>
                <w:lang w:val="sr-Latn-CS"/>
              </w:rPr>
              <w:t>REALIZACIJA U TOKU</w:t>
            </w:r>
            <w:r w:rsidR="00A22AD2" w:rsidRPr="00FE78A6">
              <w:rPr>
                <w:rFonts w:cs="Arial"/>
                <w:b/>
                <w:szCs w:val="20"/>
                <w:lang w:val="sr-Latn-CS"/>
              </w:rPr>
              <w:t>:</w:t>
            </w:r>
          </w:p>
          <w:p w14:paraId="522BEB54" w14:textId="34933AB8" w:rsidR="00A22AD2" w:rsidRPr="00FE78A6" w:rsidRDefault="009E3B33" w:rsidP="00A22AD2">
            <w:pPr>
              <w:pStyle w:val="ListParagraph"/>
              <w:numPr>
                <w:ilvl w:val="0"/>
                <w:numId w:val="5"/>
              </w:numPr>
              <w:spacing w:after="0"/>
              <w:rPr>
                <w:rFonts w:cs="Arial"/>
                <w:sz w:val="19"/>
                <w:szCs w:val="19"/>
                <w:lang w:val="en-GB" w:eastAsia="en-GB"/>
              </w:rPr>
            </w:pPr>
            <w:r w:rsidRPr="00FE78A6">
              <w:rPr>
                <w:rFonts w:cs="Arial"/>
                <w:szCs w:val="20"/>
                <w:lang w:val="sr-Latn-CS"/>
              </w:rPr>
              <w:t>p</w:t>
            </w:r>
            <w:r w:rsidR="00A22AD2" w:rsidRPr="00FE78A6">
              <w:rPr>
                <w:rFonts w:cs="Arial"/>
                <w:szCs w:val="20"/>
                <w:lang w:val="sr-Latn-CS"/>
              </w:rPr>
              <w:t>ripremljen nacrt Liste registrovanih sredstava za zaštitu bilja;</w:t>
            </w:r>
          </w:p>
        </w:tc>
      </w:tr>
      <w:tr w:rsidR="00602A03" w:rsidRPr="00F47031" w14:paraId="15AA8CFA" w14:textId="77777777" w:rsidTr="00A43464">
        <w:tc>
          <w:tcPr>
            <w:tcW w:w="942" w:type="pct"/>
          </w:tcPr>
          <w:p w14:paraId="1785D059" w14:textId="16D06ADD" w:rsidR="00D31270" w:rsidRPr="00FE78A6" w:rsidRDefault="00D31270" w:rsidP="006C23C5">
            <w:pPr>
              <w:spacing w:after="0"/>
              <w:rPr>
                <w:rFonts w:cs="Arial"/>
                <w:szCs w:val="20"/>
                <w:lang w:val="sr-Latn-CS"/>
              </w:rPr>
            </w:pPr>
            <w:r w:rsidRPr="00FE78A6">
              <w:rPr>
                <w:rFonts w:cs="Arial"/>
                <w:szCs w:val="20"/>
                <w:lang w:val="sr-Latn-CS"/>
              </w:rPr>
              <w:t>5.1.7</w:t>
            </w:r>
            <w:r w:rsidRPr="00FE78A6">
              <w:rPr>
                <w:rFonts w:cs="Arial"/>
                <w:szCs w:val="20"/>
                <w:lang w:val="sr-Latn-CS"/>
              </w:rPr>
              <w:tab/>
              <w:t>ukidanje dozvole za uvoz pesticida -  najkasnije šest mjeseci prije pristupanja EU;</w:t>
            </w:r>
          </w:p>
        </w:tc>
        <w:tc>
          <w:tcPr>
            <w:tcW w:w="686" w:type="pct"/>
          </w:tcPr>
          <w:p w14:paraId="0396A2CE" w14:textId="4BAFA034" w:rsidR="00D31270" w:rsidRPr="00FE78A6" w:rsidRDefault="00D31270" w:rsidP="006C23C5">
            <w:pPr>
              <w:spacing w:after="0"/>
              <w:rPr>
                <w:rFonts w:cs="Arial"/>
                <w:szCs w:val="20"/>
                <w:lang w:val="sr-Latn-CS"/>
              </w:rPr>
            </w:pPr>
            <w:r w:rsidRPr="00FE78A6">
              <w:rPr>
                <w:rFonts w:cs="Arial"/>
                <w:szCs w:val="20"/>
                <w:lang w:val="sr-Latn-CS"/>
              </w:rPr>
              <w:t>Uprava</w:t>
            </w:r>
          </w:p>
        </w:tc>
        <w:tc>
          <w:tcPr>
            <w:tcW w:w="552" w:type="pct"/>
          </w:tcPr>
          <w:p w14:paraId="79D4617B" w14:textId="77777777" w:rsidR="00D31270" w:rsidRPr="00FE78A6" w:rsidRDefault="00D31270" w:rsidP="002246BF">
            <w:pPr>
              <w:spacing w:after="0"/>
              <w:jc w:val="center"/>
              <w:rPr>
                <w:rFonts w:cs="Arial"/>
                <w:b/>
                <w:bCs/>
                <w:szCs w:val="20"/>
                <w:lang w:val="sr-Latn-CS"/>
              </w:rPr>
            </w:pPr>
            <w:r w:rsidRPr="00FE78A6">
              <w:rPr>
                <w:rFonts w:cs="Arial"/>
                <w:b/>
                <w:bCs/>
                <w:szCs w:val="20"/>
                <w:lang w:val="sr-Latn-CS"/>
              </w:rPr>
              <w:t>IV 2021</w:t>
            </w:r>
          </w:p>
          <w:p w14:paraId="63ACA91D" w14:textId="77777777" w:rsidR="00D31270" w:rsidRPr="00FE78A6" w:rsidRDefault="00D31270" w:rsidP="002246BF">
            <w:pPr>
              <w:spacing w:after="0"/>
              <w:jc w:val="center"/>
              <w:rPr>
                <w:rFonts w:cs="Arial"/>
                <w:szCs w:val="20"/>
                <w:lang w:val="sr-Latn-CS"/>
              </w:rPr>
            </w:pPr>
            <w:r w:rsidRPr="00FE78A6">
              <w:rPr>
                <w:rFonts w:cs="Arial"/>
                <w:szCs w:val="20"/>
                <w:lang w:val="sr-Latn-CS"/>
              </w:rPr>
              <w:t>IV 2022</w:t>
            </w:r>
          </w:p>
          <w:p w14:paraId="71E09A12" w14:textId="77777777" w:rsidR="00D31270" w:rsidRPr="00FE78A6" w:rsidRDefault="00D31270" w:rsidP="002246BF">
            <w:pPr>
              <w:spacing w:after="0"/>
              <w:jc w:val="center"/>
              <w:rPr>
                <w:rFonts w:cs="Arial"/>
                <w:szCs w:val="20"/>
                <w:lang w:val="sr-Latn-CS"/>
              </w:rPr>
            </w:pPr>
            <w:r w:rsidRPr="00FE78A6">
              <w:rPr>
                <w:rFonts w:cs="Arial"/>
                <w:szCs w:val="20"/>
                <w:lang w:val="sr-Latn-CS"/>
              </w:rPr>
              <w:t>IV 2023</w:t>
            </w:r>
          </w:p>
          <w:p w14:paraId="50838AE4" w14:textId="77777777" w:rsidR="00D31270" w:rsidRPr="00FE78A6" w:rsidRDefault="00D31270" w:rsidP="002246BF">
            <w:pPr>
              <w:spacing w:after="0"/>
              <w:jc w:val="center"/>
              <w:rPr>
                <w:rFonts w:cs="Arial"/>
                <w:szCs w:val="20"/>
                <w:lang w:val="sr-Latn-CS"/>
              </w:rPr>
            </w:pPr>
            <w:r w:rsidRPr="00FE78A6">
              <w:rPr>
                <w:rFonts w:cs="Arial"/>
                <w:szCs w:val="20"/>
                <w:lang w:val="sr-Latn-CS"/>
              </w:rPr>
              <w:t>IV 2024</w:t>
            </w:r>
          </w:p>
          <w:p w14:paraId="44F05C5A" w14:textId="61742B76" w:rsidR="00D31270" w:rsidRPr="00FE78A6" w:rsidRDefault="00D31270" w:rsidP="002246BF">
            <w:pPr>
              <w:spacing w:after="0"/>
              <w:jc w:val="center"/>
              <w:rPr>
                <w:rFonts w:cs="Arial"/>
                <w:szCs w:val="20"/>
                <w:lang w:val="sr-Latn-CS"/>
              </w:rPr>
            </w:pPr>
            <w:r w:rsidRPr="00FE78A6">
              <w:rPr>
                <w:rFonts w:cs="Arial"/>
                <w:szCs w:val="20"/>
                <w:lang w:val="sr-Latn-CS"/>
              </w:rPr>
              <w:t>IV 2025</w:t>
            </w:r>
          </w:p>
        </w:tc>
        <w:tc>
          <w:tcPr>
            <w:tcW w:w="2820" w:type="pct"/>
          </w:tcPr>
          <w:p w14:paraId="7BAC9AB7" w14:textId="5CDC6A7C" w:rsidR="00D31270" w:rsidRPr="00FE78A6" w:rsidRDefault="00A22AD2" w:rsidP="00D31270">
            <w:pPr>
              <w:spacing w:after="0"/>
              <w:rPr>
                <w:rFonts w:cs="Arial"/>
                <w:b/>
                <w:szCs w:val="20"/>
                <w:lang w:val="sr-Latn-CS"/>
              </w:rPr>
            </w:pPr>
            <w:r w:rsidRPr="00FE78A6">
              <w:rPr>
                <w:rFonts w:cs="Arial"/>
                <w:b/>
                <w:szCs w:val="20"/>
                <w:lang w:val="sr-Latn-CS"/>
              </w:rPr>
              <w:t>REALIZOVANO</w:t>
            </w:r>
            <w:r w:rsidR="00D31270" w:rsidRPr="00FE78A6">
              <w:rPr>
                <w:rFonts w:cs="Arial"/>
                <w:b/>
                <w:szCs w:val="20"/>
                <w:lang w:val="sr-Latn-CS"/>
              </w:rPr>
              <w:t>:</w:t>
            </w:r>
          </w:p>
          <w:p w14:paraId="69C481C0" w14:textId="4D0C723F" w:rsidR="00D31270" w:rsidRPr="00FE78A6" w:rsidRDefault="009E3B33" w:rsidP="00D31270">
            <w:pPr>
              <w:numPr>
                <w:ilvl w:val="0"/>
                <w:numId w:val="5"/>
              </w:numPr>
              <w:spacing w:after="0"/>
              <w:contextualSpacing/>
              <w:rPr>
                <w:rFonts w:cs="Arial"/>
                <w:szCs w:val="20"/>
                <w:lang w:val="sr-Latn-CS"/>
              </w:rPr>
            </w:pPr>
            <w:r w:rsidRPr="00FE78A6">
              <w:rPr>
                <w:rFonts w:cs="Arial"/>
                <w:szCs w:val="20"/>
                <w:lang w:val="sr-Latn-CS"/>
              </w:rPr>
              <w:t>i</w:t>
            </w:r>
            <w:r w:rsidR="00D31270" w:rsidRPr="00FE78A6">
              <w:rPr>
                <w:rFonts w:cs="Arial"/>
                <w:szCs w:val="20"/>
                <w:lang w:val="sr-Latn-CS"/>
              </w:rPr>
              <w:t>zdat</w:t>
            </w:r>
            <w:r w:rsidR="00A22AD2" w:rsidRPr="00FE78A6">
              <w:rPr>
                <w:rFonts w:cs="Arial"/>
                <w:szCs w:val="20"/>
                <w:lang w:val="sr-Latn-CS"/>
              </w:rPr>
              <w:t>o 55</w:t>
            </w:r>
            <w:r w:rsidR="00D31270" w:rsidRPr="00FE78A6">
              <w:rPr>
                <w:rFonts w:cs="Arial"/>
                <w:szCs w:val="20"/>
                <w:lang w:val="sr-Latn-CS"/>
              </w:rPr>
              <w:t xml:space="preserve"> rješenja o registraciji</w:t>
            </w:r>
            <w:r w:rsidR="00A22AD2" w:rsidRPr="00FE78A6">
              <w:rPr>
                <w:rFonts w:cs="Arial"/>
                <w:szCs w:val="20"/>
                <w:lang w:val="sr-Latn-CS"/>
              </w:rPr>
              <w:t xml:space="preserve"> pesticida</w:t>
            </w:r>
            <w:r w:rsidR="00D31270" w:rsidRPr="00FE78A6">
              <w:rPr>
                <w:rFonts w:cs="Arial"/>
                <w:szCs w:val="20"/>
                <w:lang w:val="sr-Latn-CS"/>
              </w:rPr>
              <w:t>;</w:t>
            </w:r>
          </w:p>
          <w:p w14:paraId="5413C648" w14:textId="7CD424C2" w:rsidR="00D31270" w:rsidRPr="00FE78A6" w:rsidRDefault="009E3B33" w:rsidP="00D31270">
            <w:pPr>
              <w:numPr>
                <w:ilvl w:val="0"/>
                <w:numId w:val="5"/>
              </w:numPr>
              <w:spacing w:after="0"/>
              <w:rPr>
                <w:rFonts w:cs="Arial"/>
                <w:b/>
                <w:szCs w:val="20"/>
                <w:lang w:val="sr-Latn-CS"/>
              </w:rPr>
            </w:pPr>
            <w:r w:rsidRPr="00FE78A6">
              <w:rPr>
                <w:rFonts w:cs="Arial"/>
                <w:szCs w:val="20"/>
                <w:lang w:val="sr-Latn-CS"/>
              </w:rPr>
              <w:t>n</w:t>
            </w:r>
            <w:r w:rsidR="00A22AD2" w:rsidRPr="00FE78A6">
              <w:rPr>
                <w:rFonts w:cs="Arial"/>
                <w:szCs w:val="20"/>
                <w:lang w:val="sr-Latn-CS"/>
              </w:rPr>
              <w:t>ije bilo</w:t>
            </w:r>
            <w:r w:rsidR="00D31270" w:rsidRPr="00FE78A6">
              <w:rPr>
                <w:rFonts w:cs="Arial"/>
                <w:szCs w:val="20"/>
                <w:lang w:val="sr-Latn-CS"/>
              </w:rPr>
              <w:t xml:space="preserve"> izda</w:t>
            </w:r>
            <w:r w:rsidR="00A22AD2" w:rsidRPr="00FE78A6">
              <w:rPr>
                <w:rFonts w:cs="Arial"/>
                <w:szCs w:val="20"/>
                <w:lang w:val="sr-Latn-CS"/>
              </w:rPr>
              <w:t>vanja</w:t>
            </w:r>
            <w:r w:rsidR="00D31270" w:rsidRPr="00FE78A6">
              <w:rPr>
                <w:rFonts w:cs="Arial"/>
                <w:szCs w:val="20"/>
                <w:lang w:val="sr-Latn-CS"/>
              </w:rPr>
              <w:t xml:space="preserve"> vanrednih dozvola;</w:t>
            </w:r>
          </w:p>
        </w:tc>
      </w:tr>
      <w:tr w:rsidR="00602A03" w:rsidRPr="00F47031" w14:paraId="6ED4FEBF" w14:textId="77777777" w:rsidTr="00A43464">
        <w:tc>
          <w:tcPr>
            <w:tcW w:w="942" w:type="pct"/>
          </w:tcPr>
          <w:p w14:paraId="35E82F1B" w14:textId="3F2E1C65" w:rsidR="00D31270" w:rsidRPr="00FE78A6" w:rsidRDefault="00D31270" w:rsidP="006C23C5">
            <w:pPr>
              <w:spacing w:after="0"/>
              <w:rPr>
                <w:rFonts w:cs="Arial"/>
                <w:szCs w:val="20"/>
                <w:lang w:val="sr-Latn-CS"/>
              </w:rPr>
            </w:pPr>
            <w:r w:rsidRPr="00FE78A6">
              <w:rPr>
                <w:rFonts w:cs="Arial"/>
                <w:szCs w:val="20"/>
                <w:lang w:val="sr-Latn-CS"/>
              </w:rPr>
              <w:t>5.1.8</w:t>
            </w:r>
            <w:r w:rsidRPr="00FE78A6">
              <w:rPr>
                <w:rFonts w:cs="Arial"/>
                <w:szCs w:val="20"/>
                <w:lang w:val="sr-Latn-CS"/>
              </w:rPr>
              <w:tab/>
              <w:t>službene kontrole uvoza pesticida;</w:t>
            </w:r>
          </w:p>
        </w:tc>
        <w:tc>
          <w:tcPr>
            <w:tcW w:w="686" w:type="pct"/>
          </w:tcPr>
          <w:p w14:paraId="2763FB92" w14:textId="777580D7" w:rsidR="00D31270" w:rsidRPr="00FE78A6" w:rsidRDefault="00D31270" w:rsidP="006C23C5">
            <w:pPr>
              <w:spacing w:after="0"/>
              <w:rPr>
                <w:rFonts w:cs="Arial"/>
                <w:szCs w:val="20"/>
                <w:lang w:val="sr-Latn-CS"/>
              </w:rPr>
            </w:pPr>
            <w:r w:rsidRPr="00FE78A6">
              <w:rPr>
                <w:rFonts w:cs="Arial"/>
                <w:szCs w:val="20"/>
                <w:lang w:val="sr-Latn-CS"/>
              </w:rPr>
              <w:t>Uprava</w:t>
            </w:r>
          </w:p>
        </w:tc>
        <w:tc>
          <w:tcPr>
            <w:tcW w:w="552" w:type="pct"/>
          </w:tcPr>
          <w:p w14:paraId="475F84F2" w14:textId="77777777" w:rsidR="00D31270" w:rsidRPr="00FE78A6" w:rsidRDefault="00D31270" w:rsidP="002246BF">
            <w:pPr>
              <w:spacing w:after="0"/>
              <w:jc w:val="center"/>
              <w:rPr>
                <w:rFonts w:cs="Arial"/>
                <w:b/>
                <w:bCs/>
                <w:szCs w:val="20"/>
                <w:lang w:val="sr-Latn-CS"/>
              </w:rPr>
            </w:pPr>
            <w:r w:rsidRPr="00FE78A6">
              <w:rPr>
                <w:rFonts w:cs="Arial"/>
                <w:b/>
                <w:bCs/>
                <w:szCs w:val="20"/>
                <w:lang w:val="sr-Latn-CS"/>
              </w:rPr>
              <w:t>IV 2021</w:t>
            </w:r>
          </w:p>
          <w:p w14:paraId="367C1679" w14:textId="77777777" w:rsidR="00D31270" w:rsidRPr="00FE78A6" w:rsidRDefault="00D31270" w:rsidP="002246BF">
            <w:pPr>
              <w:spacing w:after="0"/>
              <w:jc w:val="center"/>
              <w:rPr>
                <w:rFonts w:cs="Arial"/>
                <w:szCs w:val="20"/>
                <w:lang w:val="sr-Latn-CS"/>
              </w:rPr>
            </w:pPr>
            <w:r w:rsidRPr="00FE78A6">
              <w:rPr>
                <w:rFonts w:cs="Arial"/>
                <w:szCs w:val="20"/>
                <w:lang w:val="sr-Latn-CS"/>
              </w:rPr>
              <w:t>IV 2022</w:t>
            </w:r>
          </w:p>
          <w:p w14:paraId="517702A3" w14:textId="77777777" w:rsidR="00D31270" w:rsidRPr="00FE78A6" w:rsidRDefault="00D31270" w:rsidP="002246BF">
            <w:pPr>
              <w:spacing w:after="0"/>
              <w:jc w:val="center"/>
              <w:rPr>
                <w:rFonts w:cs="Arial"/>
                <w:szCs w:val="20"/>
                <w:lang w:val="sr-Latn-CS"/>
              </w:rPr>
            </w:pPr>
            <w:r w:rsidRPr="00FE78A6">
              <w:rPr>
                <w:rFonts w:cs="Arial"/>
                <w:szCs w:val="20"/>
                <w:lang w:val="sr-Latn-CS"/>
              </w:rPr>
              <w:t>IV 2023</w:t>
            </w:r>
          </w:p>
          <w:p w14:paraId="5DAD0985" w14:textId="77777777" w:rsidR="00D31270" w:rsidRPr="00FE78A6" w:rsidRDefault="00D31270" w:rsidP="002246BF">
            <w:pPr>
              <w:spacing w:after="0"/>
              <w:jc w:val="center"/>
              <w:rPr>
                <w:rFonts w:cs="Arial"/>
                <w:szCs w:val="20"/>
                <w:lang w:val="sr-Latn-CS"/>
              </w:rPr>
            </w:pPr>
            <w:r w:rsidRPr="00FE78A6">
              <w:rPr>
                <w:rFonts w:cs="Arial"/>
                <w:szCs w:val="20"/>
                <w:lang w:val="sr-Latn-CS"/>
              </w:rPr>
              <w:t>IV 2024</w:t>
            </w:r>
          </w:p>
          <w:p w14:paraId="41B6E4EF" w14:textId="52531925" w:rsidR="00D31270" w:rsidRPr="00FE78A6" w:rsidRDefault="00D31270" w:rsidP="002246BF">
            <w:pPr>
              <w:spacing w:after="0"/>
              <w:jc w:val="center"/>
              <w:rPr>
                <w:rFonts w:cs="Arial"/>
                <w:szCs w:val="20"/>
                <w:lang w:val="sr-Latn-CS"/>
              </w:rPr>
            </w:pPr>
            <w:r w:rsidRPr="00FE78A6">
              <w:rPr>
                <w:rFonts w:cs="Arial"/>
                <w:szCs w:val="20"/>
                <w:lang w:val="sr-Latn-CS"/>
              </w:rPr>
              <w:t>IV 2025</w:t>
            </w:r>
          </w:p>
        </w:tc>
        <w:tc>
          <w:tcPr>
            <w:tcW w:w="2820" w:type="pct"/>
          </w:tcPr>
          <w:p w14:paraId="4A68E817" w14:textId="7859762C" w:rsidR="00D31270" w:rsidRPr="00FE78A6" w:rsidRDefault="00A22AD2" w:rsidP="00D31270">
            <w:pPr>
              <w:spacing w:after="0"/>
              <w:rPr>
                <w:rFonts w:cs="Arial"/>
                <w:b/>
                <w:szCs w:val="20"/>
                <w:lang w:val="sr-Latn-CS"/>
              </w:rPr>
            </w:pPr>
            <w:r w:rsidRPr="00FE78A6">
              <w:rPr>
                <w:rFonts w:cs="Arial"/>
                <w:b/>
                <w:szCs w:val="20"/>
                <w:lang w:val="sr-Latn-CS"/>
              </w:rPr>
              <w:t>REALIZOVANO</w:t>
            </w:r>
            <w:r w:rsidR="00D31270" w:rsidRPr="00FE78A6">
              <w:rPr>
                <w:rFonts w:cs="Arial"/>
                <w:b/>
                <w:szCs w:val="20"/>
                <w:lang w:val="sr-Latn-CS"/>
              </w:rPr>
              <w:t>:</w:t>
            </w:r>
          </w:p>
          <w:p w14:paraId="5B248EF1" w14:textId="67816E2B" w:rsidR="009E3B33" w:rsidRPr="00FE78A6" w:rsidRDefault="009E3B33" w:rsidP="009E3B33">
            <w:pPr>
              <w:numPr>
                <w:ilvl w:val="0"/>
                <w:numId w:val="5"/>
              </w:numPr>
              <w:spacing w:after="0"/>
              <w:rPr>
                <w:rFonts w:cs="Arial"/>
                <w:bCs/>
                <w:szCs w:val="20"/>
                <w:lang w:val="sr-Latn-CS"/>
              </w:rPr>
            </w:pPr>
            <w:r w:rsidRPr="00FE78A6">
              <w:rPr>
                <w:rFonts w:cs="Arial"/>
                <w:bCs/>
                <w:szCs w:val="20"/>
                <w:lang w:val="sr-Latn-CS"/>
              </w:rPr>
              <w:t xml:space="preserve">izvršen je pregled 113 pošiljki sredstava za zaštitu bilja. </w:t>
            </w:r>
          </w:p>
          <w:p w14:paraId="207976F3" w14:textId="2338C00D" w:rsidR="009E3B33" w:rsidRPr="00FE78A6" w:rsidRDefault="009E3B33" w:rsidP="00531379">
            <w:pPr>
              <w:numPr>
                <w:ilvl w:val="0"/>
                <w:numId w:val="5"/>
              </w:numPr>
              <w:spacing w:after="0"/>
              <w:rPr>
                <w:rFonts w:cs="Arial"/>
                <w:bCs/>
                <w:szCs w:val="20"/>
                <w:lang w:val="sr-Latn-CS"/>
              </w:rPr>
            </w:pPr>
            <w:r w:rsidRPr="00FE78A6">
              <w:rPr>
                <w:rFonts w:cs="Arial"/>
                <w:bCs/>
                <w:szCs w:val="20"/>
                <w:lang w:val="sr-Latn-CS"/>
              </w:rPr>
              <w:t xml:space="preserve">u kontrolisanim pošiljkama nije bilo utvrđenih nepravilnosti. </w:t>
            </w:r>
          </w:p>
        </w:tc>
      </w:tr>
      <w:tr w:rsidR="00602A03" w:rsidRPr="00F47031" w14:paraId="17EC13A3" w14:textId="77777777" w:rsidTr="00A43464">
        <w:tc>
          <w:tcPr>
            <w:tcW w:w="942" w:type="pct"/>
          </w:tcPr>
          <w:p w14:paraId="6393D0AA" w14:textId="66929708" w:rsidR="009E3B33" w:rsidRPr="00FE78A6" w:rsidRDefault="009E3B33" w:rsidP="009E3B33">
            <w:pPr>
              <w:spacing w:after="0"/>
              <w:rPr>
                <w:rFonts w:cs="Arial"/>
                <w:szCs w:val="20"/>
                <w:lang w:val="sr-Latn-CS"/>
              </w:rPr>
            </w:pPr>
            <w:r w:rsidRPr="00FE78A6">
              <w:rPr>
                <w:rFonts w:cs="Arial"/>
                <w:szCs w:val="20"/>
                <w:lang w:val="sr-Latn-CS"/>
              </w:rPr>
              <w:t>5.1.9</w:t>
            </w:r>
            <w:r w:rsidRPr="00FE78A6">
              <w:rPr>
                <w:rFonts w:cs="Arial"/>
                <w:szCs w:val="20"/>
                <w:lang w:val="sr-Latn-CS"/>
              </w:rPr>
              <w:tab/>
            </w:r>
            <w:r w:rsidR="004F6876" w:rsidRPr="00FE78A6">
              <w:rPr>
                <w:rFonts w:cs="Arial"/>
                <w:szCs w:val="20"/>
                <w:lang w:val="sr-Latn-CS"/>
              </w:rPr>
              <w:t>k</w:t>
            </w:r>
            <w:r w:rsidRPr="00FE78A6">
              <w:rPr>
                <w:rFonts w:cs="Arial"/>
                <w:szCs w:val="20"/>
                <w:lang w:val="sr-Latn-CS"/>
              </w:rPr>
              <w:t>ontrole putničkih automobila u prekograničnom prometu u cilju otkrivanja prometa nelegalnih pesticida;</w:t>
            </w:r>
          </w:p>
        </w:tc>
        <w:tc>
          <w:tcPr>
            <w:tcW w:w="686" w:type="pct"/>
          </w:tcPr>
          <w:p w14:paraId="7D89BAE8" w14:textId="77777777" w:rsidR="009E3B33" w:rsidRPr="00FE78A6" w:rsidRDefault="009E3B33" w:rsidP="009E3B33">
            <w:pPr>
              <w:spacing w:after="0"/>
              <w:rPr>
                <w:rFonts w:cs="Arial"/>
                <w:szCs w:val="20"/>
                <w:lang w:val="sr-Latn-CS"/>
              </w:rPr>
            </w:pPr>
            <w:r w:rsidRPr="00FE78A6">
              <w:rPr>
                <w:rFonts w:cs="Arial"/>
                <w:szCs w:val="20"/>
                <w:lang w:val="sr-Latn-CS"/>
              </w:rPr>
              <w:t xml:space="preserve">Uprava </w:t>
            </w:r>
          </w:p>
          <w:p w14:paraId="38B8FA87" w14:textId="14D2FEE8" w:rsidR="009E3B33" w:rsidRPr="00FE78A6" w:rsidRDefault="009E3B33" w:rsidP="009E3B33">
            <w:pPr>
              <w:spacing w:after="0"/>
              <w:rPr>
                <w:rFonts w:cs="Arial"/>
                <w:szCs w:val="20"/>
                <w:lang w:val="sr-Latn-CS"/>
              </w:rPr>
            </w:pPr>
            <w:r w:rsidRPr="00FE78A6">
              <w:rPr>
                <w:rFonts w:cs="Arial"/>
                <w:szCs w:val="20"/>
                <w:lang w:val="sr-Latn-CS"/>
              </w:rPr>
              <w:t>UPC</w:t>
            </w:r>
          </w:p>
        </w:tc>
        <w:tc>
          <w:tcPr>
            <w:tcW w:w="552" w:type="pct"/>
          </w:tcPr>
          <w:p w14:paraId="144AB967" w14:textId="77777777" w:rsidR="009E3B33" w:rsidRPr="00FE78A6" w:rsidRDefault="009E3B33" w:rsidP="002246BF">
            <w:pPr>
              <w:spacing w:after="0"/>
              <w:jc w:val="center"/>
              <w:rPr>
                <w:rFonts w:cs="Arial"/>
                <w:b/>
                <w:bCs/>
                <w:szCs w:val="20"/>
                <w:lang w:val="sr-Latn-CS"/>
              </w:rPr>
            </w:pPr>
            <w:r w:rsidRPr="00FE78A6">
              <w:rPr>
                <w:rFonts w:cs="Arial"/>
                <w:b/>
                <w:bCs/>
                <w:szCs w:val="20"/>
                <w:lang w:val="sr-Latn-CS"/>
              </w:rPr>
              <w:t>IV 2021</w:t>
            </w:r>
          </w:p>
          <w:p w14:paraId="11B7714C" w14:textId="77777777" w:rsidR="009E3B33" w:rsidRPr="00FE78A6" w:rsidRDefault="009E3B33" w:rsidP="002246BF">
            <w:pPr>
              <w:spacing w:after="0"/>
              <w:jc w:val="center"/>
              <w:rPr>
                <w:rFonts w:cs="Arial"/>
                <w:szCs w:val="20"/>
                <w:lang w:val="sr-Latn-CS"/>
              </w:rPr>
            </w:pPr>
            <w:r w:rsidRPr="00FE78A6">
              <w:rPr>
                <w:rFonts w:cs="Arial"/>
                <w:szCs w:val="20"/>
                <w:lang w:val="sr-Latn-CS"/>
              </w:rPr>
              <w:t>IV 2022</w:t>
            </w:r>
          </w:p>
          <w:p w14:paraId="45823206" w14:textId="77777777" w:rsidR="009E3B33" w:rsidRPr="00FE78A6" w:rsidRDefault="009E3B33" w:rsidP="002246BF">
            <w:pPr>
              <w:spacing w:after="0"/>
              <w:jc w:val="center"/>
              <w:rPr>
                <w:rFonts w:cs="Arial"/>
                <w:szCs w:val="20"/>
                <w:lang w:val="sr-Latn-CS"/>
              </w:rPr>
            </w:pPr>
            <w:r w:rsidRPr="00FE78A6">
              <w:rPr>
                <w:rFonts w:cs="Arial"/>
                <w:szCs w:val="20"/>
                <w:lang w:val="sr-Latn-CS"/>
              </w:rPr>
              <w:t>IV 2023</w:t>
            </w:r>
          </w:p>
          <w:p w14:paraId="2EC5D99C" w14:textId="77777777" w:rsidR="009E3B33" w:rsidRPr="00FE78A6" w:rsidRDefault="009E3B33" w:rsidP="002246BF">
            <w:pPr>
              <w:spacing w:after="0"/>
              <w:jc w:val="center"/>
              <w:rPr>
                <w:rFonts w:cs="Arial"/>
                <w:szCs w:val="20"/>
                <w:lang w:val="sr-Latn-CS"/>
              </w:rPr>
            </w:pPr>
            <w:r w:rsidRPr="00FE78A6">
              <w:rPr>
                <w:rFonts w:cs="Arial"/>
                <w:szCs w:val="20"/>
                <w:lang w:val="sr-Latn-CS"/>
              </w:rPr>
              <w:t>IV 2024</w:t>
            </w:r>
          </w:p>
          <w:p w14:paraId="2B6FCEAF" w14:textId="773A0FCF" w:rsidR="009E3B33" w:rsidRPr="00FE78A6" w:rsidRDefault="009E3B33" w:rsidP="002246BF">
            <w:pPr>
              <w:spacing w:after="0"/>
              <w:jc w:val="center"/>
              <w:rPr>
                <w:rFonts w:cs="Arial"/>
                <w:szCs w:val="20"/>
                <w:lang w:val="sr-Latn-CS"/>
              </w:rPr>
            </w:pPr>
            <w:r w:rsidRPr="00FE78A6">
              <w:rPr>
                <w:rFonts w:cs="Arial"/>
                <w:szCs w:val="20"/>
                <w:lang w:val="sr-Latn-CS"/>
              </w:rPr>
              <w:t>IV 2025</w:t>
            </w:r>
          </w:p>
        </w:tc>
        <w:tc>
          <w:tcPr>
            <w:tcW w:w="2820" w:type="pct"/>
          </w:tcPr>
          <w:p w14:paraId="729B22A3" w14:textId="2109979E" w:rsidR="009E3B33" w:rsidRPr="00FE78A6" w:rsidRDefault="001E7845" w:rsidP="009E3B33">
            <w:pPr>
              <w:spacing w:after="0"/>
              <w:rPr>
                <w:rFonts w:cs="Arial"/>
                <w:b/>
                <w:szCs w:val="20"/>
                <w:lang w:val="sr-Latn-CS"/>
              </w:rPr>
            </w:pPr>
            <w:r w:rsidRPr="00FE78A6">
              <w:rPr>
                <w:rFonts w:cs="Arial"/>
                <w:b/>
                <w:szCs w:val="20"/>
                <w:lang w:val="sr-Latn-CS"/>
              </w:rPr>
              <w:t>REALIZACIJA U TOKU</w:t>
            </w:r>
            <w:r w:rsidR="009E3B33" w:rsidRPr="00FE78A6">
              <w:rPr>
                <w:rFonts w:cs="Arial"/>
                <w:b/>
                <w:szCs w:val="20"/>
                <w:lang w:val="sr-Latn-CS"/>
              </w:rPr>
              <w:t>:</w:t>
            </w:r>
          </w:p>
          <w:p w14:paraId="727F6675" w14:textId="77777777" w:rsidR="009E3B33" w:rsidRPr="00FE78A6" w:rsidRDefault="009E3B33" w:rsidP="009E3B33">
            <w:pPr>
              <w:numPr>
                <w:ilvl w:val="0"/>
                <w:numId w:val="5"/>
              </w:numPr>
              <w:spacing w:after="0"/>
              <w:rPr>
                <w:rFonts w:cs="Arial"/>
                <w:b/>
                <w:szCs w:val="20"/>
                <w:lang w:val="sr-Latn-CS"/>
              </w:rPr>
            </w:pPr>
            <w:r w:rsidRPr="00FE78A6">
              <w:rPr>
                <w:rFonts w:cs="Arial"/>
                <w:szCs w:val="20"/>
                <w:lang w:val="sr-Latn-CS"/>
              </w:rPr>
              <w:t>pripremljen nacrt procedure za zajedničke aktivnosti kontrole putničkih automobila u prekograničnom prometu u cilju otkrivanja prometa nelegalnih pesticida;</w:t>
            </w:r>
          </w:p>
          <w:p w14:paraId="7B58C78B" w14:textId="4035E9C8" w:rsidR="004F6876" w:rsidRPr="00FE78A6" w:rsidRDefault="001D6E5A" w:rsidP="009E3B33">
            <w:pPr>
              <w:numPr>
                <w:ilvl w:val="0"/>
                <w:numId w:val="5"/>
              </w:numPr>
              <w:spacing w:after="0"/>
              <w:rPr>
                <w:rFonts w:cs="Arial"/>
                <w:b/>
                <w:szCs w:val="20"/>
                <w:lang w:val="sr-Latn-CS"/>
              </w:rPr>
            </w:pPr>
            <w:r w:rsidRPr="00FE78A6">
              <w:rPr>
                <w:rFonts w:cs="Arial"/>
                <w:szCs w:val="20"/>
                <w:lang w:val="sr-Latn-CS"/>
              </w:rPr>
              <w:t xml:space="preserve">izvođenje </w:t>
            </w:r>
            <w:r w:rsidR="004F6876" w:rsidRPr="00FE78A6">
              <w:rPr>
                <w:rFonts w:cs="Arial"/>
                <w:szCs w:val="20"/>
                <w:lang w:val="sr-Latn-CS"/>
              </w:rPr>
              <w:t>kontrol</w:t>
            </w:r>
            <w:r w:rsidRPr="00FE78A6">
              <w:rPr>
                <w:rFonts w:cs="Arial"/>
                <w:szCs w:val="20"/>
                <w:lang w:val="sr-Latn-CS"/>
              </w:rPr>
              <w:t>e</w:t>
            </w:r>
            <w:r w:rsidR="004F6876" w:rsidRPr="00FE78A6">
              <w:rPr>
                <w:rFonts w:cs="Arial"/>
                <w:szCs w:val="20"/>
                <w:lang w:val="sr-Latn-CS"/>
              </w:rPr>
              <w:t xml:space="preserve"> je predviđen</w:t>
            </w:r>
            <w:r w:rsidRPr="00FE78A6">
              <w:rPr>
                <w:rFonts w:cs="Arial"/>
                <w:szCs w:val="20"/>
                <w:lang w:val="sr-Latn-CS"/>
              </w:rPr>
              <w:t>o u Akcionom planu za sprovođenje Strategije integrisanog upravljanja granicom za 2022. godinu;</w:t>
            </w:r>
            <w:r w:rsidR="004F6876" w:rsidRPr="00FE78A6">
              <w:rPr>
                <w:rFonts w:cs="Arial"/>
                <w:b/>
                <w:szCs w:val="20"/>
                <w:lang w:val="sr-Latn-CS"/>
              </w:rPr>
              <w:t xml:space="preserve"> </w:t>
            </w:r>
          </w:p>
        </w:tc>
      </w:tr>
      <w:tr w:rsidR="00602A03" w:rsidRPr="00F47031" w14:paraId="6F28BA19" w14:textId="77777777" w:rsidTr="00A43464">
        <w:tc>
          <w:tcPr>
            <w:tcW w:w="942" w:type="pct"/>
          </w:tcPr>
          <w:p w14:paraId="2A954777" w14:textId="4846AC4E" w:rsidR="00D31270" w:rsidRPr="00FE78A6" w:rsidRDefault="00D31270" w:rsidP="006C23C5">
            <w:pPr>
              <w:spacing w:after="0"/>
              <w:rPr>
                <w:rFonts w:cs="Arial"/>
                <w:szCs w:val="20"/>
                <w:lang w:val="sr-Latn-CS"/>
              </w:rPr>
            </w:pPr>
            <w:r w:rsidRPr="00FE78A6">
              <w:rPr>
                <w:rFonts w:cs="Arial"/>
                <w:szCs w:val="20"/>
                <w:lang w:val="sr-Latn-CS"/>
              </w:rPr>
              <w:t>5.1.10 Organizovanje obuka za ocjenjivače za postupak ocjene aktivnih supstanci i sredstva za zaštitu bilja;</w:t>
            </w:r>
          </w:p>
        </w:tc>
        <w:tc>
          <w:tcPr>
            <w:tcW w:w="686" w:type="pct"/>
          </w:tcPr>
          <w:p w14:paraId="3BE378A5" w14:textId="2ECF9551" w:rsidR="00D31270" w:rsidRPr="00FE78A6" w:rsidRDefault="00D31270" w:rsidP="006C23C5">
            <w:pPr>
              <w:spacing w:after="0"/>
              <w:rPr>
                <w:rFonts w:cs="Arial"/>
                <w:szCs w:val="20"/>
                <w:lang w:val="sr-Latn-CS"/>
              </w:rPr>
            </w:pPr>
            <w:r w:rsidRPr="00FE78A6">
              <w:rPr>
                <w:rFonts w:cs="Arial"/>
                <w:szCs w:val="20"/>
                <w:lang w:val="sr-Latn-CS"/>
              </w:rPr>
              <w:t>Uprava</w:t>
            </w:r>
          </w:p>
        </w:tc>
        <w:tc>
          <w:tcPr>
            <w:tcW w:w="552" w:type="pct"/>
          </w:tcPr>
          <w:p w14:paraId="26163D65" w14:textId="77777777" w:rsidR="00D31270" w:rsidRPr="00FE78A6" w:rsidRDefault="00D31270" w:rsidP="002246BF">
            <w:pPr>
              <w:spacing w:after="0"/>
              <w:jc w:val="center"/>
              <w:rPr>
                <w:rFonts w:cs="Arial"/>
                <w:b/>
                <w:bCs/>
                <w:szCs w:val="20"/>
                <w:lang w:val="sr-Latn-CS"/>
              </w:rPr>
            </w:pPr>
            <w:r w:rsidRPr="00FE78A6">
              <w:rPr>
                <w:rFonts w:cs="Arial"/>
                <w:b/>
                <w:bCs/>
                <w:szCs w:val="20"/>
                <w:lang w:val="sr-Latn-CS"/>
              </w:rPr>
              <w:t>IV 2021</w:t>
            </w:r>
          </w:p>
          <w:p w14:paraId="3E3E22C2" w14:textId="77777777" w:rsidR="00D31270" w:rsidRPr="00FE78A6" w:rsidRDefault="00D31270" w:rsidP="002246BF">
            <w:pPr>
              <w:spacing w:after="0"/>
              <w:jc w:val="center"/>
              <w:rPr>
                <w:rFonts w:cs="Arial"/>
                <w:szCs w:val="20"/>
                <w:lang w:val="sr-Latn-CS"/>
              </w:rPr>
            </w:pPr>
            <w:r w:rsidRPr="00FE78A6">
              <w:rPr>
                <w:rFonts w:cs="Arial"/>
                <w:szCs w:val="20"/>
                <w:lang w:val="sr-Latn-CS"/>
              </w:rPr>
              <w:t>IV 2022</w:t>
            </w:r>
          </w:p>
          <w:p w14:paraId="70C848DC" w14:textId="77777777" w:rsidR="00D31270" w:rsidRPr="00FE78A6" w:rsidRDefault="00D31270" w:rsidP="002246BF">
            <w:pPr>
              <w:spacing w:after="0"/>
              <w:jc w:val="center"/>
              <w:rPr>
                <w:rFonts w:cs="Arial"/>
                <w:szCs w:val="20"/>
                <w:lang w:val="sr-Latn-CS"/>
              </w:rPr>
            </w:pPr>
            <w:r w:rsidRPr="00FE78A6">
              <w:rPr>
                <w:rFonts w:cs="Arial"/>
                <w:szCs w:val="20"/>
                <w:lang w:val="sr-Latn-CS"/>
              </w:rPr>
              <w:t>IV 2023</w:t>
            </w:r>
          </w:p>
          <w:p w14:paraId="4EA01EB3" w14:textId="77777777" w:rsidR="00D31270" w:rsidRPr="00FE78A6" w:rsidRDefault="00D31270" w:rsidP="002246BF">
            <w:pPr>
              <w:spacing w:after="0"/>
              <w:jc w:val="center"/>
              <w:rPr>
                <w:rFonts w:cs="Arial"/>
                <w:szCs w:val="20"/>
                <w:lang w:val="sr-Latn-CS"/>
              </w:rPr>
            </w:pPr>
            <w:r w:rsidRPr="00FE78A6">
              <w:rPr>
                <w:rFonts w:cs="Arial"/>
                <w:szCs w:val="20"/>
                <w:lang w:val="sr-Latn-CS"/>
              </w:rPr>
              <w:t>IV 2024</w:t>
            </w:r>
          </w:p>
          <w:p w14:paraId="209838AC" w14:textId="6FC69FC0" w:rsidR="00D31270" w:rsidRPr="00FE78A6" w:rsidRDefault="00D31270" w:rsidP="002246BF">
            <w:pPr>
              <w:spacing w:after="0"/>
              <w:jc w:val="center"/>
              <w:rPr>
                <w:rFonts w:cs="Arial"/>
                <w:szCs w:val="20"/>
                <w:lang w:val="sr-Latn-CS"/>
              </w:rPr>
            </w:pPr>
            <w:r w:rsidRPr="00FE78A6">
              <w:rPr>
                <w:rFonts w:cs="Arial"/>
                <w:szCs w:val="20"/>
                <w:lang w:val="sr-Latn-CS"/>
              </w:rPr>
              <w:t>IV 2025</w:t>
            </w:r>
          </w:p>
        </w:tc>
        <w:tc>
          <w:tcPr>
            <w:tcW w:w="2820" w:type="pct"/>
          </w:tcPr>
          <w:p w14:paraId="42B1EAB0" w14:textId="40A81952" w:rsidR="00D31270" w:rsidRPr="00FE78A6" w:rsidRDefault="00493070" w:rsidP="00D31270">
            <w:pPr>
              <w:spacing w:after="0"/>
              <w:rPr>
                <w:rFonts w:cs="Arial"/>
                <w:b/>
                <w:szCs w:val="20"/>
                <w:lang w:val="sr-Latn-CS"/>
              </w:rPr>
            </w:pPr>
            <w:r w:rsidRPr="00FE78A6">
              <w:rPr>
                <w:rFonts w:cs="Arial"/>
                <w:b/>
                <w:szCs w:val="20"/>
                <w:lang w:val="sr-Latn-CS"/>
              </w:rPr>
              <w:t>REALIZOVANO</w:t>
            </w:r>
            <w:r w:rsidR="00D31270" w:rsidRPr="00FE78A6">
              <w:rPr>
                <w:rFonts w:cs="Arial"/>
                <w:b/>
                <w:szCs w:val="20"/>
                <w:lang w:val="sr-Latn-CS"/>
              </w:rPr>
              <w:t>:</w:t>
            </w:r>
          </w:p>
          <w:p w14:paraId="5DAF24CD" w14:textId="58CDA5BF" w:rsidR="00493070" w:rsidRPr="00FE78A6" w:rsidRDefault="00493070" w:rsidP="00493070">
            <w:pPr>
              <w:numPr>
                <w:ilvl w:val="0"/>
                <w:numId w:val="5"/>
              </w:numPr>
              <w:spacing w:after="0"/>
              <w:contextualSpacing/>
              <w:rPr>
                <w:rFonts w:cs="Arial"/>
                <w:szCs w:val="20"/>
                <w:lang w:val="sr-Latn-CS"/>
              </w:rPr>
            </w:pPr>
            <w:r w:rsidRPr="00FE78A6">
              <w:rPr>
                <w:rFonts w:cs="Arial"/>
                <w:szCs w:val="20"/>
                <w:lang w:val="sr-Latn-CS"/>
              </w:rPr>
              <w:t xml:space="preserve">od 28. juna do 2. jula 2021. godine </w:t>
            </w:r>
            <w:r w:rsidR="00DC4316" w:rsidRPr="00FE78A6">
              <w:rPr>
                <w:rFonts w:cs="Arial"/>
                <w:szCs w:val="20"/>
                <w:lang w:val="sr-Latn-CS"/>
              </w:rPr>
              <w:t>o</w:t>
            </w:r>
            <w:r w:rsidRPr="00FE78A6">
              <w:rPr>
                <w:rFonts w:cs="Arial"/>
                <w:i/>
                <w:iCs/>
                <w:szCs w:val="20"/>
                <w:lang w:val="sr-Latn-CS"/>
              </w:rPr>
              <w:t>n line</w:t>
            </w:r>
            <w:r w:rsidRPr="00FE78A6">
              <w:rPr>
                <w:rFonts w:cs="Arial"/>
                <w:szCs w:val="20"/>
                <w:lang w:val="sr-Latn-CS"/>
              </w:rPr>
              <w:t xml:space="preserve"> radionic</w:t>
            </w:r>
            <w:r w:rsidR="00DC4316" w:rsidRPr="00FE78A6">
              <w:rPr>
                <w:rFonts w:cs="Arial"/>
                <w:szCs w:val="20"/>
                <w:lang w:val="sr-Latn-CS"/>
              </w:rPr>
              <w:t>e</w:t>
            </w:r>
            <w:r w:rsidRPr="00FE78A6">
              <w:rPr>
                <w:rFonts w:cs="Arial"/>
                <w:szCs w:val="20"/>
                <w:lang w:val="sr-Latn-CS"/>
              </w:rPr>
              <w:t xml:space="preserve"> za Procjenu rizika mikroorganizama koji se koriste kao pesticidi ilil biocidi prisustvovala su dva kandidata;</w:t>
            </w:r>
          </w:p>
          <w:p w14:paraId="0AC2D316" w14:textId="370B345D" w:rsidR="00D31270" w:rsidRPr="00FE78A6" w:rsidRDefault="00D31270" w:rsidP="00493070">
            <w:pPr>
              <w:spacing w:after="0"/>
              <w:rPr>
                <w:rFonts w:cs="Arial"/>
                <w:b/>
                <w:szCs w:val="20"/>
                <w:lang w:val="sr-Latn-CS"/>
              </w:rPr>
            </w:pPr>
          </w:p>
        </w:tc>
      </w:tr>
      <w:tr w:rsidR="00602A03" w:rsidRPr="00F47031" w14:paraId="698587F5" w14:textId="77777777" w:rsidTr="00A43464">
        <w:tc>
          <w:tcPr>
            <w:tcW w:w="942" w:type="pct"/>
          </w:tcPr>
          <w:p w14:paraId="2849E75A" w14:textId="12D92F5A" w:rsidR="00493070" w:rsidRPr="00FE78A6" w:rsidRDefault="00493070" w:rsidP="00493070">
            <w:pPr>
              <w:spacing w:after="0"/>
              <w:rPr>
                <w:rFonts w:cs="Arial"/>
                <w:szCs w:val="20"/>
                <w:lang w:val="sr-Latn-CS"/>
              </w:rPr>
            </w:pPr>
            <w:r w:rsidRPr="00FE78A6">
              <w:rPr>
                <w:rFonts w:cs="Arial"/>
                <w:szCs w:val="20"/>
                <w:lang w:val="sr-Latn-CS"/>
              </w:rPr>
              <w:t>5.1.11</w:t>
            </w:r>
            <w:r w:rsidRPr="00FE78A6">
              <w:rPr>
                <w:rFonts w:cs="Arial"/>
                <w:szCs w:val="20"/>
                <w:lang w:val="sr-Latn-CS"/>
              </w:rPr>
              <w:tab/>
              <w:t xml:space="preserve">priprema recepata (uputstva za </w:t>
            </w:r>
            <w:r w:rsidRPr="00FE78A6">
              <w:rPr>
                <w:rFonts w:cs="Arial"/>
                <w:szCs w:val="20"/>
                <w:lang w:val="sr-Latn-CS"/>
              </w:rPr>
              <w:lastRenderedPageBreak/>
              <w:t>upotrebu) supstanci niskog rizika;</w:t>
            </w:r>
          </w:p>
        </w:tc>
        <w:tc>
          <w:tcPr>
            <w:tcW w:w="686" w:type="pct"/>
          </w:tcPr>
          <w:p w14:paraId="363D28A9" w14:textId="66A5AB00" w:rsidR="00493070" w:rsidRPr="00FE78A6" w:rsidRDefault="00493070" w:rsidP="00493070">
            <w:pPr>
              <w:spacing w:after="0"/>
              <w:rPr>
                <w:rFonts w:cs="Arial"/>
                <w:szCs w:val="20"/>
                <w:lang w:val="sr-Latn-CS"/>
              </w:rPr>
            </w:pPr>
            <w:r w:rsidRPr="00FE78A6">
              <w:rPr>
                <w:rFonts w:cs="Arial"/>
                <w:szCs w:val="20"/>
                <w:lang w:val="sr-Latn-CS"/>
              </w:rPr>
              <w:lastRenderedPageBreak/>
              <w:t>Uprava</w:t>
            </w:r>
          </w:p>
        </w:tc>
        <w:tc>
          <w:tcPr>
            <w:tcW w:w="552" w:type="pct"/>
          </w:tcPr>
          <w:p w14:paraId="6C45533A" w14:textId="77777777" w:rsidR="00493070" w:rsidRPr="00FE78A6" w:rsidRDefault="00493070" w:rsidP="002246BF">
            <w:pPr>
              <w:spacing w:after="0"/>
              <w:jc w:val="center"/>
              <w:rPr>
                <w:rFonts w:cs="Arial"/>
                <w:b/>
                <w:bCs/>
                <w:szCs w:val="20"/>
                <w:lang w:val="sr-Latn-CS"/>
              </w:rPr>
            </w:pPr>
            <w:r w:rsidRPr="00FE78A6">
              <w:rPr>
                <w:rFonts w:cs="Arial"/>
                <w:b/>
                <w:bCs/>
                <w:szCs w:val="20"/>
                <w:lang w:val="sr-Latn-CS"/>
              </w:rPr>
              <w:t>IV 2021</w:t>
            </w:r>
          </w:p>
          <w:p w14:paraId="3A96CDA2" w14:textId="77777777" w:rsidR="00493070" w:rsidRPr="00FE78A6" w:rsidRDefault="00493070" w:rsidP="002246BF">
            <w:pPr>
              <w:spacing w:after="0"/>
              <w:jc w:val="center"/>
              <w:rPr>
                <w:rFonts w:cs="Arial"/>
                <w:szCs w:val="20"/>
                <w:lang w:val="sr-Latn-CS"/>
              </w:rPr>
            </w:pPr>
            <w:r w:rsidRPr="00FE78A6">
              <w:rPr>
                <w:rFonts w:cs="Arial"/>
                <w:szCs w:val="20"/>
                <w:lang w:val="sr-Latn-CS"/>
              </w:rPr>
              <w:t>IV 2022</w:t>
            </w:r>
          </w:p>
          <w:p w14:paraId="465B998A" w14:textId="77777777" w:rsidR="00493070" w:rsidRPr="00FE78A6" w:rsidRDefault="00493070" w:rsidP="002246BF">
            <w:pPr>
              <w:spacing w:after="0"/>
              <w:jc w:val="center"/>
              <w:rPr>
                <w:rFonts w:cs="Arial"/>
                <w:szCs w:val="20"/>
                <w:lang w:val="sr-Latn-CS"/>
              </w:rPr>
            </w:pPr>
            <w:r w:rsidRPr="00FE78A6">
              <w:rPr>
                <w:rFonts w:cs="Arial"/>
                <w:szCs w:val="20"/>
                <w:lang w:val="sr-Latn-CS"/>
              </w:rPr>
              <w:t>IV 2023</w:t>
            </w:r>
          </w:p>
          <w:p w14:paraId="431E2D3B" w14:textId="77777777" w:rsidR="00493070" w:rsidRPr="00FE78A6" w:rsidRDefault="00493070" w:rsidP="002246BF">
            <w:pPr>
              <w:spacing w:after="0"/>
              <w:jc w:val="center"/>
              <w:rPr>
                <w:rFonts w:cs="Arial"/>
                <w:szCs w:val="20"/>
                <w:lang w:val="sr-Latn-CS"/>
              </w:rPr>
            </w:pPr>
            <w:r w:rsidRPr="00FE78A6">
              <w:rPr>
                <w:rFonts w:cs="Arial"/>
                <w:szCs w:val="20"/>
                <w:lang w:val="sr-Latn-CS"/>
              </w:rPr>
              <w:lastRenderedPageBreak/>
              <w:t>IV 2024</w:t>
            </w:r>
          </w:p>
          <w:p w14:paraId="634DA160" w14:textId="77BA1210" w:rsidR="00493070" w:rsidRPr="00FE78A6" w:rsidRDefault="00493070" w:rsidP="002246BF">
            <w:pPr>
              <w:spacing w:after="0"/>
              <w:jc w:val="center"/>
              <w:rPr>
                <w:rFonts w:cs="Arial"/>
                <w:szCs w:val="20"/>
                <w:lang w:val="sr-Latn-CS"/>
              </w:rPr>
            </w:pPr>
            <w:r w:rsidRPr="00FE78A6">
              <w:rPr>
                <w:rFonts w:cs="Arial"/>
                <w:szCs w:val="20"/>
                <w:lang w:val="sr-Latn-CS"/>
              </w:rPr>
              <w:t>IV 2025</w:t>
            </w:r>
          </w:p>
        </w:tc>
        <w:tc>
          <w:tcPr>
            <w:tcW w:w="2820" w:type="pct"/>
          </w:tcPr>
          <w:p w14:paraId="773C26ED" w14:textId="028415C7" w:rsidR="00493070" w:rsidRPr="00FE78A6" w:rsidRDefault="001E7845" w:rsidP="00493070">
            <w:pPr>
              <w:spacing w:after="0"/>
              <w:rPr>
                <w:rFonts w:cs="Arial"/>
                <w:b/>
                <w:szCs w:val="20"/>
                <w:lang w:val="sr-Latn-CS"/>
              </w:rPr>
            </w:pPr>
            <w:r w:rsidRPr="00FE78A6">
              <w:rPr>
                <w:rFonts w:cs="Arial"/>
                <w:b/>
                <w:szCs w:val="20"/>
                <w:lang w:val="sr-Latn-CS"/>
              </w:rPr>
              <w:lastRenderedPageBreak/>
              <w:t>REALIZACIJA U TOKU</w:t>
            </w:r>
            <w:r w:rsidR="00493070" w:rsidRPr="00FE78A6">
              <w:rPr>
                <w:rFonts w:cs="Arial"/>
                <w:b/>
                <w:szCs w:val="20"/>
                <w:lang w:val="sr-Latn-CS"/>
              </w:rPr>
              <w:t>:</w:t>
            </w:r>
          </w:p>
          <w:p w14:paraId="4C54B40F" w14:textId="3E81FDF4" w:rsidR="00493070" w:rsidRPr="00FE78A6" w:rsidRDefault="004413B8" w:rsidP="00493070">
            <w:pPr>
              <w:numPr>
                <w:ilvl w:val="0"/>
                <w:numId w:val="5"/>
              </w:numPr>
              <w:spacing w:after="0"/>
              <w:rPr>
                <w:rFonts w:cs="Arial"/>
                <w:b/>
                <w:szCs w:val="20"/>
                <w:lang w:val="sr-Latn-CS"/>
              </w:rPr>
            </w:pPr>
            <w:r w:rsidRPr="00FE78A6">
              <w:rPr>
                <w:rFonts w:cs="Arial"/>
                <w:szCs w:val="20"/>
                <w:lang w:val="sr-Latn-CS"/>
              </w:rPr>
              <w:t>izvršeno je</w:t>
            </w:r>
            <w:r w:rsidR="00493070" w:rsidRPr="00FE78A6">
              <w:rPr>
                <w:rFonts w:cs="Arial"/>
                <w:szCs w:val="20"/>
                <w:lang w:val="sr-Latn-CS"/>
              </w:rPr>
              <w:t xml:space="preserve"> prevođenje sa englerskog jezika</w:t>
            </w:r>
            <w:r w:rsidR="00493070" w:rsidRPr="00FE78A6">
              <w:t xml:space="preserve"> </w:t>
            </w:r>
            <w:r w:rsidR="00E4227F" w:rsidRPr="00FE78A6">
              <w:t xml:space="preserve">pet </w:t>
            </w:r>
            <w:r w:rsidR="00493070" w:rsidRPr="00FE78A6">
              <w:rPr>
                <w:rFonts w:cs="Arial"/>
                <w:szCs w:val="20"/>
                <w:lang w:val="sr-Latn-CS"/>
              </w:rPr>
              <w:t>uputstva za upotrebu</w:t>
            </w:r>
            <w:r w:rsidR="001D6E5A" w:rsidRPr="00FE78A6">
              <w:rPr>
                <w:rFonts w:cs="Arial"/>
                <w:szCs w:val="20"/>
                <w:lang w:val="sr-Latn-CS"/>
              </w:rPr>
              <w:t xml:space="preserve"> za</w:t>
            </w:r>
            <w:r w:rsidR="00493070" w:rsidRPr="00FE78A6">
              <w:rPr>
                <w:rFonts w:cs="Arial"/>
                <w:szCs w:val="20"/>
                <w:lang w:val="sr-Latn-CS"/>
              </w:rPr>
              <w:t xml:space="preserve"> supstanc</w:t>
            </w:r>
            <w:r w:rsidR="001D6E5A" w:rsidRPr="00FE78A6">
              <w:rPr>
                <w:rFonts w:cs="Arial"/>
                <w:szCs w:val="20"/>
                <w:lang w:val="sr-Latn-CS"/>
              </w:rPr>
              <w:t>e</w:t>
            </w:r>
            <w:r w:rsidR="00493070" w:rsidRPr="00FE78A6">
              <w:rPr>
                <w:rFonts w:cs="Arial"/>
                <w:szCs w:val="20"/>
                <w:lang w:val="sr-Latn-CS"/>
              </w:rPr>
              <w:t xml:space="preserve"> niskog rizika;</w:t>
            </w:r>
          </w:p>
          <w:p w14:paraId="3434D2BE" w14:textId="1FE38A4E" w:rsidR="00493070" w:rsidRPr="00FE78A6" w:rsidRDefault="004413B8" w:rsidP="00493070">
            <w:pPr>
              <w:numPr>
                <w:ilvl w:val="0"/>
                <w:numId w:val="5"/>
              </w:numPr>
              <w:spacing w:after="0"/>
              <w:rPr>
                <w:rFonts w:cs="Arial"/>
                <w:b/>
                <w:szCs w:val="20"/>
                <w:lang w:val="sr-Latn-CS"/>
              </w:rPr>
            </w:pPr>
            <w:r w:rsidRPr="00FE78A6">
              <w:rPr>
                <w:rFonts w:cs="Arial"/>
                <w:szCs w:val="20"/>
                <w:lang w:val="sr-Latn-CS"/>
              </w:rPr>
              <w:lastRenderedPageBreak/>
              <w:t xml:space="preserve">izvršene pripreme za </w:t>
            </w:r>
            <w:r w:rsidR="00493070" w:rsidRPr="00FE78A6">
              <w:rPr>
                <w:rFonts w:cs="Arial"/>
                <w:szCs w:val="20"/>
                <w:lang w:val="sr-Latn-CS"/>
              </w:rPr>
              <w:t xml:space="preserve">postupak lektorisanja </w:t>
            </w:r>
            <w:r w:rsidRPr="00FE78A6">
              <w:rPr>
                <w:rFonts w:cs="Arial"/>
                <w:szCs w:val="20"/>
                <w:lang w:val="sr-Latn-CS"/>
              </w:rPr>
              <w:t>i stručne obrade prevedenih tekstova kao priprem</w:t>
            </w:r>
            <w:r w:rsidR="00E4227F" w:rsidRPr="00FE78A6">
              <w:rPr>
                <w:rFonts w:cs="Arial"/>
                <w:szCs w:val="20"/>
                <w:lang w:val="sr-Latn-CS"/>
              </w:rPr>
              <w:t>e</w:t>
            </w:r>
            <w:r w:rsidRPr="00FE78A6">
              <w:rPr>
                <w:rFonts w:cs="Arial"/>
                <w:szCs w:val="20"/>
                <w:lang w:val="sr-Latn-CS"/>
              </w:rPr>
              <w:t xml:space="preserve"> za njihovu objavu;</w:t>
            </w:r>
          </w:p>
        </w:tc>
      </w:tr>
      <w:tr w:rsidR="00117237" w:rsidRPr="00F47031" w14:paraId="5BEDDF52" w14:textId="77777777" w:rsidTr="002D2D3F">
        <w:tc>
          <w:tcPr>
            <w:tcW w:w="5000" w:type="pct"/>
            <w:gridSpan w:val="4"/>
            <w:shd w:val="clear" w:color="auto" w:fill="D6E3BC" w:themeFill="accent3" w:themeFillTint="66"/>
          </w:tcPr>
          <w:p w14:paraId="00E13D00" w14:textId="6DA7C50E" w:rsidR="00117237" w:rsidRPr="00F47031" w:rsidRDefault="00117237" w:rsidP="006C23C5">
            <w:pPr>
              <w:spacing w:after="0"/>
              <w:jc w:val="center"/>
              <w:rPr>
                <w:rFonts w:cs="Arial"/>
                <w:b/>
                <w:bCs/>
                <w:szCs w:val="20"/>
                <w:lang w:val="sr-Latn-CS"/>
              </w:rPr>
            </w:pPr>
            <w:r w:rsidRPr="00F47031">
              <w:rPr>
                <w:rFonts w:cs="Arial"/>
                <w:b/>
                <w:bCs/>
                <w:szCs w:val="20"/>
                <w:lang w:val="sr-Latn-CS"/>
              </w:rPr>
              <w:lastRenderedPageBreak/>
              <w:t xml:space="preserve">5.2 </w:t>
            </w:r>
            <w:r w:rsidR="00D31270" w:rsidRPr="00D31270">
              <w:rPr>
                <w:rFonts w:cs="Arial"/>
                <w:b/>
                <w:bCs/>
                <w:szCs w:val="20"/>
                <w:lang w:val="sr-Latn-CS"/>
              </w:rPr>
              <w:t>UNAPRIJEĐENI USLOVI ZA PROMET PESTICIDA</w:t>
            </w:r>
          </w:p>
        </w:tc>
      </w:tr>
      <w:tr w:rsidR="00602A03" w:rsidRPr="00F47031" w14:paraId="490708C9" w14:textId="77777777" w:rsidTr="00A43464">
        <w:tc>
          <w:tcPr>
            <w:tcW w:w="942" w:type="pct"/>
          </w:tcPr>
          <w:p w14:paraId="4F9D4114" w14:textId="19D64AD8" w:rsidR="00117237" w:rsidRPr="00FE78A6" w:rsidRDefault="00117237" w:rsidP="006C23C5">
            <w:pPr>
              <w:spacing w:after="0"/>
              <w:rPr>
                <w:rFonts w:cs="Arial"/>
                <w:szCs w:val="20"/>
                <w:lang w:val="sr-Latn-CS"/>
              </w:rPr>
            </w:pPr>
            <w:r w:rsidRPr="00FE78A6">
              <w:rPr>
                <w:rFonts w:cs="Arial"/>
                <w:szCs w:val="20"/>
                <w:lang w:val="sr-Latn-CS"/>
              </w:rPr>
              <w:t xml:space="preserve">5.2.1 </w:t>
            </w:r>
            <w:r w:rsidR="00D31270" w:rsidRPr="00FE78A6">
              <w:rPr>
                <w:rFonts w:cs="Arial"/>
                <w:szCs w:val="20"/>
                <w:lang w:val="sr-Latn-CS"/>
              </w:rPr>
              <w:t>revizija/provjera ispunjenosti uslova u objektima registrovanim za promet pesticida – uvoz;</w:t>
            </w:r>
          </w:p>
        </w:tc>
        <w:tc>
          <w:tcPr>
            <w:tcW w:w="686" w:type="pct"/>
          </w:tcPr>
          <w:p w14:paraId="5ED67DF8" w14:textId="77777777" w:rsidR="00117237" w:rsidRPr="00FE78A6" w:rsidRDefault="00117237" w:rsidP="006C23C5">
            <w:pPr>
              <w:spacing w:after="0"/>
              <w:rPr>
                <w:rFonts w:cs="Arial"/>
                <w:szCs w:val="20"/>
                <w:lang w:val="sr-Latn-CS"/>
              </w:rPr>
            </w:pPr>
            <w:r w:rsidRPr="00FE78A6">
              <w:rPr>
                <w:rFonts w:cs="Arial"/>
                <w:szCs w:val="20"/>
                <w:lang w:val="sr-Latn-CS"/>
              </w:rPr>
              <w:t>Uprava</w:t>
            </w:r>
          </w:p>
          <w:p w14:paraId="016FA599" w14:textId="31ED821D" w:rsidR="00117237" w:rsidRPr="00FE78A6" w:rsidRDefault="00A22048" w:rsidP="006C23C5">
            <w:pPr>
              <w:spacing w:after="0"/>
              <w:rPr>
                <w:rFonts w:cs="Arial"/>
                <w:szCs w:val="20"/>
                <w:lang w:val="sr-Latn-CS"/>
              </w:rPr>
            </w:pPr>
            <w:r w:rsidRPr="00FE78A6">
              <w:rPr>
                <w:rFonts w:cs="Arial"/>
                <w:szCs w:val="20"/>
                <w:lang w:val="sr-Latn-CS"/>
              </w:rPr>
              <w:t>UPC</w:t>
            </w:r>
          </w:p>
        </w:tc>
        <w:tc>
          <w:tcPr>
            <w:tcW w:w="552" w:type="pct"/>
          </w:tcPr>
          <w:p w14:paraId="023D0C07" w14:textId="77777777" w:rsidR="00A22048" w:rsidRPr="00FE78A6" w:rsidRDefault="00A22048" w:rsidP="002246BF">
            <w:pPr>
              <w:spacing w:after="0"/>
              <w:jc w:val="center"/>
              <w:rPr>
                <w:rFonts w:cs="Arial"/>
                <w:b/>
                <w:bCs/>
                <w:szCs w:val="20"/>
                <w:lang w:val="sr-Latn-CS"/>
              </w:rPr>
            </w:pPr>
            <w:r w:rsidRPr="00FE78A6">
              <w:rPr>
                <w:rFonts w:cs="Arial"/>
                <w:b/>
                <w:bCs/>
                <w:szCs w:val="20"/>
                <w:lang w:val="sr-Latn-CS"/>
              </w:rPr>
              <w:t>IV 2021</w:t>
            </w:r>
          </w:p>
          <w:p w14:paraId="7B031BCA" w14:textId="77777777" w:rsidR="00A22048" w:rsidRPr="00FE78A6" w:rsidRDefault="00A22048" w:rsidP="002246BF">
            <w:pPr>
              <w:spacing w:after="0"/>
              <w:jc w:val="center"/>
              <w:rPr>
                <w:rFonts w:cs="Arial"/>
                <w:szCs w:val="20"/>
                <w:lang w:val="sr-Latn-CS"/>
              </w:rPr>
            </w:pPr>
            <w:r w:rsidRPr="00FE78A6">
              <w:rPr>
                <w:rFonts w:cs="Arial"/>
                <w:szCs w:val="20"/>
                <w:lang w:val="sr-Latn-CS"/>
              </w:rPr>
              <w:t>IV 2022</w:t>
            </w:r>
          </w:p>
          <w:p w14:paraId="414E1DE1" w14:textId="77777777" w:rsidR="00A22048" w:rsidRPr="00FE78A6" w:rsidRDefault="00A22048" w:rsidP="002246BF">
            <w:pPr>
              <w:spacing w:after="0"/>
              <w:jc w:val="center"/>
              <w:rPr>
                <w:rFonts w:cs="Arial"/>
                <w:szCs w:val="20"/>
                <w:lang w:val="sr-Latn-CS"/>
              </w:rPr>
            </w:pPr>
            <w:r w:rsidRPr="00FE78A6">
              <w:rPr>
                <w:rFonts w:cs="Arial"/>
                <w:szCs w:val="20"/>
                <w:lang w:val="sr-Latn-CS"/>
              </w:rPr>
              <w:t>IV 2023</w:t>
            </w:r>
          </w:p>
          <w:p w14:paraId="6CDD1721" w14:textId="77777777" w:rsidR="00A22048" w:rsidRPr="00FE78A6" w:rsidRDefault="00A22048" w:rsidP="002246BF">
            <w:pPr>
              <w:spacing w:after="0"/>
              <w:jc w:val="center"/>
              <w:rPr>
                <w:rFonts w:cs="Arial"/>
                <w:szCs w:val="20"/>
                <w:lang w:val="sr-Latn-CS"/>
              </w:rPr>
            </w:pPr>
            <w:r w:rsidRPr="00FE78A6">
              <w:rPr>
                <w:rFonts w:cs="Arial"/>
                <w:szCs w:val="20"/>
                <w:lang w:val="sr-Latn-CS"/>
              </w:rPr>
              <w:t>IV 2024</w:t>
            </w:r>
          </w:p>
          <w:p w14:paraId="67C7ED7C" w14:textId="78CD3762" w:rsidR="00117237" w:rsidRPr="00FE78A6" w:rsidRDefault="00A22048" w:rsidP="002246BF">
            <w:pPr>
              <w:spacing w:after="0"/>
              <w:jc w:val="center"/>
              <w:rPr>
                <w:rFonts w:cs="Arial"/>
                <w:szCs w:val="20"/>
                <w:lang w:val="sr-Latn-CS"/>
              </w:rPr>
            </w:pPr>
            <w:r w:rsidRPr="00FE78A6">
              <w:rPr>
                <w:rFonts w:cs="Arial"/>
                <w:szCs w:val="20"/>
                <w:lang w:val="sr-Latn-CS"/>
              </w:rPr>
              <w:t>IV 2025</w:t>
            </w:r>
          </w:p>
        </w:tc>
        <w:tc>
          <w:tcPr>
            <w:tcW w:w="2820" w:type="pct"/>
          </w:tcPr>
          <w:p w14:paraId="7BEE9CAD" w14:textId="7D9D943C" w:rsidR="00345FD7" w:rsidRPr="001E01CC" w:rsidRDefault="008871DB" w:rsidP="00345FD7">
            <w:pPr>
              <w:spacing w:after="0"/>
              <w:rPr>
                <w:rFonts w:cs="Arial"/>
                <w:b/>
                <w:szCs w:val="20"/>
                <w:lang w:val="sr-Latn-CS"/>
              </w:rPr>
            </w:pPr>
            <w:r w:rsidRPr="001E01CC">
              <w:rPr>
                <w:rFonts w:cs="Arial"/>
                <w:b/>
                <w:szCs w:val="20"/>
                <w:lang w:val="sr-Latn-CS"/>
              </w:rPr>
              <w:t>REALIZOVANO</w:t>
            </w:r>
            <w:r w:rsidR="00345FD7" w:rsidRPr="001E01CC">
              <w:rPr>
                <w:rFonts w:cs="Arial"/>
                <w:b/>
                <w:szCs w:val="20"/>
                <w:lang w:val="sr-Latn-CS"/>
              </w:rPr>
              <w:t>:</w:t>
            </w:r>
          </w:p>
          <w:p w14:paraId="79DE2441" w14:textId="7167C09F" w:rsidR="004413B8" w:rsidRPr="001E01CC" w:rsidRDefault="004413B8" w:rsidP="00DC4316">
            <w:pPr>
              <w:numPr>
                <w:ilvl w:val="0"/>
                <w:numId w:val="5"/>
              </w:numPr>
              <w:spacing w:after="0"/>
              <w:rPr>
                <w:rFonts w:cs="Arial"/>
                <w:szCs w:val="20"/>
                <w:lang w:val="sr-Latn-CS"/>
              </w:rPr>
            </w:pPr>
            <w:r w:rsidRPr="001E01CC">
              <w:rPr>
                <w:rFonts w:cs="Arial"/>
                <w:szCs w:val="20"/>
                <w:lang w:val="sr-Latn-CS"/>
              </w:rPr>
              <w:t xml:space="preserve">U Crnoj Gori registrovano je 37 uvoznika pesticida. Provjera ispunjenosti uslova u objektima registrovanim za promet pesticida – uvoz se sprovodio u skladu sa posebnim Programom i u skladu sa analizom rizika, na osnovu dosadašnjih dokaza o utvrđenim nepravilnostima sa ciljem utvrđivanja stvarnog stanja u prometu pesticidima u objektima za promet sredstava za zaštitu bilja u pogledu kadra i opreme kroz primjenu kontrolne liste. </w:t>
            </w:r>
          </w:p>
          <w:p w14:paraId="4A2A04CD" w14:textId="4AB41956" w:rsidR="00CE502C" w:rsidRPr="001E01CC" w:rsidRDefault="004413B8" w:rsidP="00DC4316">
            <w:pPr>
              <w:numPr>
                <w:ilvl w:val="0"/>
                <w:numId w:val="5"/>
              </w:numPr>
              <w:spacing w:after="0"/>
              <w:rPr>
                <w:rFonts w:cs="Arial"/>
                <w:b/>
                <w:szCs w:val="20"/>
                <w:lang w:val="sr-Latn-CS"/>
              </w:rPr>
            </w:pPr>
            <w:r w:rsidRPr="001E01CC">
              <w:rPr>
                <w:rFonts w:cs="Arial"/>
                <w:szCs w:val="20"/>
                <w:lang w:val="sr-Latn-CS"/>
              </w:rPr>
              <w:t>U toku 2021. godine od strane fitosanitarnih inspektora izvršen</w:t>
            </w:r>
            <w:r w:rsidR="008871DB" w:rsidRPr="001E01CC">
              <w:rPr>
                <w:rFonts w:cs="Arial"/>
                <w:szCs w:val="20"/>
                <w:lang w:val="sr-Latn-CS"/>
              </w:rPr>
              <w:t>o</w:t>
            </w:r>
            <w:r w:rsidRPr="001E01CC">
              <w:rPr>
                <w:rFonts w:cs="Arial"/>
                <w:szCs w:val="20"/>
                <w:lang w:val="sr-Latn-CS"/>
              </w:rPr>
              <w:t xml:space="preserve"> je </w:t>
            </w:r>
            <w:r w:rsidR="000716B2" w:rsidRPr="001E01CC">
              <w:rPr>
                <w:rFonts w:cs="Arial"/>
                <w:szCs w:val="20"/>
                <w:lang w:val="sr-Latn-CS"/>
              </w:rPr>
              <w:t>20</w:t>
            </w:r>
            <w:r w:rsidRPr="001E01CC">
              <w:rPr>
                <w:rFonts w:cs="Arial"/>
                <w:szCs w:val="20"/>
                <w:lang w:val="sr-Latn-CS"/>
              </w:rPr>
              <w:t xml:space="preserve"> kontrola</w:t>
            </w:r>
            <w:r w:rsidR="00DC4316" w:rsidRPr="001E01CC">
              <w:rPr>
                <w:rFonts w:cs="Arial"/>
                <w:szCs w:val="20"/>
                <w:lang w:val="sr-Latn-CS"/>
              </w:rPr>
              <w:t xml:space="preserve"> objekata za skladištenje</w:t>
            </w:r>
            <w:r w:rsidRPr="001E01CC">
              <w:rPr>
                <w:rFonts w:cs="Arial"/>
                <w:szCs w:val="20"/>
                <w:lang w:val="sr-Latn-CS"/>
              </w:rPr>
              <w:t xml:space="preserve"> u skladu sa Zakonom o sredstvima za zaštitu bilja</w:t>
            </w:r>
            <w:r w:rsidR="008871DB" w:rsidRPr="001E01CC">
              <w:rPr>
                <w:rFonts w:cs="Arial"/>
                <w:szCs w:val="20"/>
                <w:lang w:val="sr-Latn-CS"/>
              </w:rPr>
              <w:t xml:space="preserve">, u toku kontrola utvrđen je </w:t>
            </w:r>
            <w:r w:rsidR="001D6E5A" w:rsidRPr="001E01CC">
              <w:rPr>
                <w:rFonts w:cs="Arial"/>
                <w:szCs w:val="20"/>
                <w:lang w:val="sr-Latn-CS"/>
              </w:rPr>
              <w:t>određen</w:t>
            </w:r>
            <w:r w:rsidR="008871DB" w:rsidRPr="001E01CC">
              <w:rPr>
                <w:rFonts w:cs="Arial"/>
                <w:szCs w:val="20"/>
                <w:lang w:val="sr-Latn-CS"/>
              </w:rPr>
              <w:t xml:space="preserve"> broj nepravilnosti za čije otklanjanje su izrečene odgovarajuće mjere.</w:t>
            </w:r>
          </w:p>
        </w:tc>
      </w:tr>
      <w:tr w:rsidR="00602A03" w:rsidRPr="00F47031" w14:paraId="5EC16888" w14:textId="77777777" w:rsidTr="00A43464">
        <w:tc>
          <w:tcPr>
            <w:tcW w:w="942" w:type="pct"/>
          </w:tcPr>
          <w:p w14:paraId="2DE8D878" w14:textId="3EBCCDF7" w:rsidR="008871DB" w:rsidRPr="001E01CC" w:rsidRDefault="008871DB" w:rsidP="008871DB">
            <w:pPr>
              <w:spacing w:after="0"/>
              <w:rPr>
                <w:rFonts w:cs="Arial"/>
                <w:szCs w:val="20"/>
                <w:lang w:val="sr-Latn-CS"/>
              </w:rPr>
            </w:pPr>
            <w:r w:rsidRPr="001E01CC">
              <w:rPr>
                <w:rFonts w:cs="Arial"/>
                <w:szCs w:val="20"/>
                <w:lang w:val="sr-Latn-CS"/>
              </w:rPr>
              <w:t>5.2.2 revizija/provjera ispunjenosti uslova u objektima registrovanim za promet pesticida na veliko;</w:t>
            </w:r>
          </w:p>
        </w:tc>
        <w:tc>
          <w:tcPr>
            <w:tcW w:w="686" w:type="pct"/>
          </w:tcPr>
          <w:p w14:paraId="58C53814" w14:textId="77777777" w:rsidR="008871DB" w:rsidRPr="001E01CC" w:rsidRDefault="008871DB" w:rsidP="008871DB">
            <w:pPr>
              <w:spacing w:after="0"/>
              <w:rPr>
                <w:rFonts w:cs="Arial"/>
                <w:szCs w:val="20"/>
                <w:lang w:val="sr-Latn-CS"/>
              </w:rPr>
            </w:pPr>
            <w:r w:rsidRPr="001E01CC">
              <w:rPr>
                <w:rFonts w:cs="Arial"/>
                <w:szCs w:val="20"/>
                <w:lang w:val="sr-Latn-CS"/>
              </w:rPr>
              <w:t>Uprava</w:t>
            </w:r>
          </w:p>
          <w:p w14:paraId="5F566930" w14:textId="1F9B37BE" w:rsidR="008871DB" w:rsidRPr="001E01CC" w:rsidRDefault="008871DB" w:rsidP="008871DB">
            <w:pPr>
              <w:spacing w:after="0"/>
              <w:rPr>
                <w:rFonts w:cs="Arial"/>
                <w:szCs w:val="20"/>
                <w:lang w:val="sr-Latn-CS"/>
              </w:rPr>
            </w:pPr>
          </w:p>
        </w:tc>
        <w:tc>
          <w:tcPr>
            <w:tcW w:w="552" w:type="pct"/>
          </w:tcPr>
          <w:p w14:paraId="312B6DF8" w14:textId="77777777" w:rsidR="008871DB" w:rsidRPr="001E01CC" w:rsidRDefault="008871DB" w:rsidP="002246BF">
            <w:pPr>
              <w:spacing w:after="0"/>
              <w:jc w:val="center"/>
              <w:rPr>
                <w:rFonts w:cs="Arial"/>
                <w:b/>
                <w:bCs/>
                <w:szCs w:val="20"/>
                <w:lang w:val="sr-Latn-CS"/>
              </w:rPr>
            </w:pPr>
            <w:r w:rsidRPr="001E01CC">
              <w:rPr>
                <w:rFonts w:cs="Arial"/>
                <w:b/>
                <w:bCs/>
                <w:szCs w:val="20"/>
                <w:lang w:val="sr-Latn-CS"/>
              </w:rPr>
              <w:t>IV 2021</w:t>
            </w:r>
          </w:p>
          <w:p w14:paraId="6A268C72" w14:textId="77777777" w:rsidR="008871DB" w:rsidRPr="001E01CC" w:rsidRDefault="008871DB" w:rsidP="002246BF">
            <w:pPr>
              <w:spacing w:after="0"/>
              <w:jc w:val="center"/>
              <w:rPr>
                <w:rFonts w:cs="Arial"/>
                <w:szCs w:val="20"/>
                <w:lang w:val="sr-Latn-CS"/>
              </w:rPr>
            </w:pPr>
            <w:r w:rsidRPr="001E01CC">
              <w:rPr>
                <w:rFonts w:cs="Arial"/>
                <w:szCs w:val="20"/>
                <w:lang w:val="sr-Latn-CS"/>
              </w:rPr>
              <w:t>IV 2022</w:t>
            </w:r>
          </w:p>
          <w:p w14:paraId="63E6EAF2" w14:textId="77777777" w:rsidR="008871DB" w:rsidRPr="001E01CC" w:rsidRDefault="008871DB" w:rsidP="002246BF">
            <w:pPr>
              <w:spacing w:after="0"/>
              <w:jc w:val="center"/>
              <w:rPr>
                <w:rFonts w:cs="Arial"/>
                <w:szCs w:val="20"/>
                <w:lang w:val="sr-Latn-CS"/>
              </w:rPr>
            </w:pPr>
            <w:r w:rsidRPr="001E01CC">
              <w:rPr>
                <w:rFonts w:cs="Arial"/>
                <w:szCs w:val="20"/>
                <w:lang w:val="sr-Latn-CS"/>
              </w:rPr>
              <w:t>IV 2023</w:t>
            </w:r>
          </w:p>
          <w:p w14:paraId="2CD03795" w14:textId="77777777" w:rsidR="008871DB" w:rsidRPr="001E01CC" w:rsidRDefault="008871DB" w:rsidP="002246BF">
            <w:pPr>
              <w:spacing w:after="0"/>
              <w:jc w:val="center"/>
              <w:rPr>
                <w:rFonts w:cs="Arial"/>
                <w:szCs w:val="20"/>
                <w:lang w:val="sr-Latn-CS"/>
              </w:rPr>
            </w:pPr>
            <w:r w:rsidRPr="001E01CC">
              <w:rPr>
                <w:rFonts w:cs="Arial"/>
                <w:szCs w:val="20"/>
                <w:lang w:val="sr-Latn-CS"/>
              </w:rPr>
              <w:t>IV 2024</w:t>
            </w:r>
          </w:p>
          <w:p w14:paraId="67E06B27" w14:textId="4AF117A9" w:rsidR="008871DB" w:rsidRPr="001E01CC" w:rsidRDefault="008871DB" w:rsidP="002246BF">
            <w:pPr>
              <w:spacing w:after="0"/>
              <w:jc w:val="center"/>
              <w:rPr>
                <w:rFonts w:cs="Arial"/>
                <w:szCs w:val="20"/>
                <w:lang w:val="sr-Latn-CS"/>
              </w:rPr>
            </w:pPr>
            <w:r w:rsidRPr="001E01CC">
              <w:rPr>
                <w:rFonts w:cs="Arial"/>
                <w:szCs w:val="20"/>
                <w:lang w:val="sr-Latn-CS"/>
              </w:rPr>
              <w:t>IV 2025</w:t>
            </w:r>
          </w:p>
        </w:tc>
        <w:tc>
          <w:tcPr>
            <w:tcW w:w="2820" w:type="pct"/>
          </w:tcPr>
          <w:p w14:paraId="76C54F61" w14:textId="77777777" w:rsidR="008871DB" w:rsidRPr="001E01CC" w:rsidRDefault="008871DB" w:rsidP="00FA79CB">
            <w:pPr>
              <w:spacing w:after="0"/>
              <w:rPr>
                <w:rFonts w:cs="Arial"/>
                <w:b/>
                <w:szCs w:val="20"/>
                <w:lang w:val="sr-Latn-CS"/>
              </w:rPr>
            </w:pPr>
            <w:r w:rsidRPr="001E01CC">
              <w:rPr>
                <w:rFonts w:cs="Arial"/>
                <w:b/>
                <w:szCs w:val="20"/>
                <w:lang w:val="sr-Latn-CS"/>
              </w:rPr>
              <w:t>REALIZOVANO:</w:t>
            </w:r>
          </w:p>
          <w:p w14:paraId="5222008C" w14:textId="628184B4" w:rsidR="002861C0" w:rsidRPr="001E01CC" w:rsidRDefault="008871DB" w:rsidP="00FA79CB">
            <w:pPr>
              <w:spacing w:after="0"/>
              <w:contextualSpacing/>
              <w:rPr>
                <w:rFonts w:cs="Arial"/>
                <w:bCs/>
                <w:szCs w:val="20"/>
              </w:rPr>
            </w:pPr>
            <w:r w:rsidRPr="001E01CC">
              <w:rPr>
                <w:rFonts w:cs="Arial"/>
                <w:bCs/>
                <w:szCs w:val="20"/>
              </w:rPr>
              <w:t xml:space="preserve">U </w:t>
            </w:r>
            <w:proofErr w:type="spellStart"/>
            <w:r w:rsidRPr="001E01CC">
              <w:rPr>
                <w:rFonts w:cs="Arial"/>
                <w:bCs/>
                <w:szCs w:val="20"/>
              </w:rPr>
              <w:t>Crnoj</w:t>
            </w:r>
            <w:proofErr w:type="spellEnd"/>
            <w:r w:rsidRPr="001E01CC">
              <w:rPr>
                <w:rFonts w:cs="Arial"/>
                <w:bCs/>
                <w:szCs w:val="20"/>
              </w:rPr>
              <w:t xml:space="preserve"> Gori </w:t>
            </w:r>
            <w:proofErr w:type="spellStart"/>
            <w:r w:rsidRPr="001E01CC">
              <w:rPr>
                <w:rFonts w:cs="Arial"/>
                <w:bCs/>
                <w:szCs w:val="20"/>
              </w:rPr>
              <w:t>registrovano</w:t>
            </w:r>
            <w:proofErr w:type="spellEnd"/>
            <w:r w:rsidRPr="001E01CC">
              <w:rPr>
                <w:rFonts w:cs="Arial"/>
                <w:bCs/>
                <w:szCs w:val="20"/>
              </w:rPr>
              <w:t xml:space="preserve"> je 37 </w:t>
            </w:r>
            <w:proofErr w:type="spellStart"/>
            <w:r w:rsidRPr="001E01CC">
              <w:rPr>
                <w:rFonts w:cs="Arial"/>
                <w:bCs/>
                <w:szCs w:val="20"/>
              </w:rPr>
              <w:t>objekata</w:t>
            </w:r>
            <w:proofErr w:type="spellEnd"/>
            <w:r w:rsidRPr="001E01CC">
              <w:rPr>
                <w:rFonts w:cs="Arial"/>
                <w:bCs/>
                <w:szCs w:val="20"/>
              </w:rPr>
              <w:t xml:space="preserve"> za </w:t>
            </w:r>
            <w:proofErr w:type="spellStart"/>
            <w:r w:rsidR="001E7845" w:rsidRPr="001E01CC">
              <w:rPr>
                <w:rFonts w:cs="Arial"/>
                <w:bCs/>
                <w:szCs w:val="20"/>
              </w:rPr>
              <w:t>za</w:t>
            </w:r>
            <w:proofErr w:type="spellEnd"/>
            <w:r w:rsidR="001E7845" w:rsidRPr="001E01CC">
              <w:rPr>
                <w:rFonts w:cs="Arial"/>
                <w:bCs/>
                <w:szCs w:val="20"/>
              </w:rPr>
              <w:t xml:space="preserve"> </w:t>
            </w:r>
            <w:proofErr w:type="spellStart"/>
            <w:r w:rsidR="001E7845" w:rsidRPr="001E01CC">
              <w:rPr>
                <w:rFonts w:cs="Arial"/>
                <w:bCs/>
                <w:szCs w:val="20"/>
              </w:rPr>
              <w:t>promet</w:t>
            </w:r>
            <w:proofErr w:type="spellEnd"/>
            <w:r w:rsidR="001E7845" w:rsidRPr="001E01CC">
              <w:rPr>
                <w:rFonts w:cs="Arial"/>
                <w:bCs/>
                <w:szCs w:val="20"/>
              </w:rPr>
              <w:t xml:space="preserve"> </w:t>
            </w:r>
            <w:proofErr w:type="spellStart"/>
            <w:r w:rsidR="001E7845" w:rsidRPr="001E01CC">
              <w:rPr>
                <w:rFonts w:cs="Arial"/>
                <w:bCs/>
                <w:szCs w:val="20"/>
              </w:rPr>
              <w:t>pesticida</w:t>
            </w:r>
            <w:proofErr w:type="spellEnd"/>
            <w:r w:rsidR="001E7845" w:rsidRPr="001E01CC">
              <w:rPr>
                <w:rFonts w:cs="Arial"/>
                <w:bCs/>
                <w:szCs w:val="20"/>
              </w:rPr>
              <w:t xml:space="preserve"> </w:t>
            </w:r>
            <w:proofErr w:type="spellStart"/>
            <w:r w:rsidR="001E7845" w:rsidRPr="001E01CC">
              <w:rPr>
                <w:rFonts w:cs="Arial"/>
                <w:bCs/>
                <w:szCs w:val="20"/>
              </w:rPr>
              <w:t>na</w:t>
            </w:r>
            <w:proofErr w:type="spellEnd"/>
            <w:r w:rsidR="001E7845" w:rsidRPr="001E01CC">
              <w:rPr>
                <w:rFonts w:cs="Arial"/>
                <w:bCs/>
                <w:szCs w:val="20"/>
              </w:rPr>
              <w:t xml:space="preserve"> </w:t>
            </w:r>
            <w:proofErr w:type="spellStart"/>
            <w:r w:rsidR="001E7845" w:rsidRPr="001E01CC">
              <w:rPr>
                <w:rFonts w:cs="Arial"/>
                <w:bCs/>
                <w:szCs w:val="20"/>
              </w:rPr>
              <w:t>veliko</w:t>
            </w:r>
            <w:proofErr w:type="spellEnd"/>
            <w:r w:rsidRPr="001E01CC">
              <w:rPr>
                <w:rFonts w:cs="Arial"/>
                <w:bCs/>
                <w:szCs w:val="20"/>
              </w:rPr>
              <w:t xml:space="preserve">. </w:t>
            </w:r>
          </w:p>
          <w:p w14:paraId="1DCCE7D3" w14:textId="77777777" w:rsidR="002861C0" w:rsidRPr="001E01CC" w:rsidRDefault="002861C0" w:rsidP="00FA79CB">
            <w:pPr>
              <w:spacing w:after="0"/>
              <w:contextualSpacing/>
              <w:rPr>
                <w:rFonts w:cs="Arial"/>
                <w:bCs/>
                <w:szCs w:val="20"/>
              </w:rPr>
            </w:pPr>
          </w:p>
          <w:p w14:paraId="185E77A4" w14:textId="3DC6F05B" w:rsidR="002861C0" w:rsidRPr="001E01CC" w:rsidRDefault="008871DB" w:rsidP="00FA79CB">
            <w:pPr>
              <w:spacing w:after="0"/>
              <w:contextualSpacing/>
              <w:rPr>
                <w:rFonts w:cs="Arial"/>
                <w:bCs/>
                <w:szCs w:val="20"/>
              </w:rPr>
            </w:pPr>
            <w:proofErr w:type="spellStart"/>
            <w:r w:rsidRPr="001E01CC">
              <w:rPr>
                <w:rFonts w:cs="Arial"/>
                <w:bCs/>
                <w:szCs w:val="20"/>
              </w:rPr>
              <w:t>Provjera</w:t>
            </w:r>
            <w:proofErr w:type="spellEnd"/>
            <w:r w:rsidRPr="001E01CC">
              <w:rPr>
                <w:rFonts w:cs="Arial"/>
                <w:bCs/>
                <w:szCs w:val="20"/>
              </w:rPr>
              <w:t xml:space="preserve"> </w:t>
            </w:r>
            <w:proofErr w:type="spellStart"/>
            <w:r w:rsidRPr="001E01CC">
              <w:rPr>
                <w:rFonts w:cs="Arial"/>
                <w:bCs/>
                <w:szCs w:val="20"/>
              </w:rPr>
              <w:t>ispunjenosti</w:t>
            </w:r>
            <w:proofErr w:type="spellEnd"/>
            <w:r w:rsidRPr="001E01CC">
              <w:rPr>
                <w:rFonts w:cs="Arial"/>
                <w:bCs/>
                <w:szCs w:val="20"/>
              </w:rPr>
              <w:t xml:space="preserve"> </w:t>
            </w:r>
            <w:proofErr w:type="spellStart"/>
            <w:r w:rsidRPr="001E01CC">
              <w:rPr>
                <w:rFonts w:cs="Arial"/>
                <w:bCs/>
                <w:szCs w:val="20"/>
              </w:rPr>
              <w:t>uslova</w:t>
            </w:r>
            <w:proofErr w:type="spellEnd"/>
            <w:r w:rsidRPr="001E01CC">
              <w:rPr>
                <w:rFonts w:cs="Arial"/>
                <w:bCs/>
                <w:szCs w:val="20"/>
              </w:rPr>
              <w:t xml:space="preserve"> u </w:t>
            </w:r>
            <w:proofErr w:type="spellStart"/>
            <w:r w:rsidRPr="001E01CC">
              <w:rPr>
                <w:rFonts w:cs="Arial"/>
                <w:bCs/>
                <w:szCs w:val="20"/>
              </w:rPr>
              <w:t>objektima</w:t>
            </w:r>
            <w:proofErr w:type="spellEnd"/>
            <w:r w:rsidRPr="001E01CC">
              <w:rPr>
                <w:rFonts w:cs="Arial"/>
                <w:bCs/>
                <w:szCs w:val="20"/>
              </w:rPr>
              <w:t xml:space="preserve"> </w:t>
            </w:r>
            <w:proofErr w:type="spellStart"/>
            <w:r w:rsidRPr="001E01CC">
              <w:rPr>
                <w:rFonts w:cs="Arial"/>
                <w:bCs/>
                <w:szCs w:val="20"/>
              </w:rPr>
              <w:t>registrovanim</w:t>
            </w:r>
            <w:proofErr w:type="spellEnd"/>
            <w:r w:rsidRPr="001E01CC">
              <w:rPr>
                <w:rFonts w:cs="Arial"/>
                <w:bCs/>
                <w:szCs w:val="20"/>
              </w:rPr>
              <w:t xml:space="preserve"> </w:t>
            </w:r>
            <w:r w:rsidR="001E7845" w:rsidRPr="001E01CC">
              <w:rPr>
                <w:rFonts w:cs="Arial"/>
                <w:bCs/>
                <w:szCs w:val="20"/>
              </w:rPr>
              <w:t xml:space="preserve">za </w:t>
            </w:r>
            <w:proofErr w:type="spellStart"/>
            <w:r w:rsidR="001E7845" w:rsidRPr="001E01CC">
              <w:rPr>
                <w:rFonts w:cs="Arial"/>
                <w:bCs/>
                <w:szCs w:val="20"/>
              </w:rPr>
              <w:t>promet</w:t>
            </w:r>
            <w:proofErr w:type="spellEnd"/>
            <w:r w:rsidR="001E7845" w:rsidRPr="001E01CC">
              <w:rPr>
                <w:rFonts w:cs="Arial"/>
                <w:bCs/>
                <w:szCs w:val="20"/>
              </w:rPr>
              <w:t xml:space="preserve"> </w:t>
            </w:r>
            <w:proofErr w:type="spellStart"/>
            <w:r w:rsidR="001E7845" w:rsidRPr="001E01CC">
              <w:rPr>
                <w:rFonts w:cs="Arial"/>
                <w:bCs/>
                <w:szCs w:val="20"/>
              </w:rPr>
              <w:t>pesticida</w:t>
            </w:r>
            <w:proofErr w:type="spellEnd"/>
            <w:r w:rsidR="001E7845" w:rsidRPr="001E01CC">
              <w:rPr>
                <w:rFonts w:cs="Arial"/>
                <w:bCs/>
                <w:szCs w:val="20"/>
              </w:rPr>
              <w:t xml:space="preserve"> </w:t>
            </w:r>
            <w:proofErr w:type="spellStart"/>
            <w:r w:rsidR="001E7845" w:rsidRPr="001E01CC">
              <w:rPr>
                <w:rFonts w:cs="Arial"/>
                <w:bCs/>
                <w:szCs w:val="20"/>
              </w:rPr>
              <w:t>na</w:t>
            </w:r>
            <w:proofErr w:type="spellEnd"/>
            <w:r w:rsidR="001E7845" w:rsidRPr="001E01CC">
              <w:rPr>
                <w:rFonts w:cs="Arial"/>
                <w:bCs/>
                <w:szCs w:val="20"/>
              </w:rPr>
              <w:t xml:space="preserve"> </w:t>
            </w:r>
            <w:proofErr w:type="spellStart"/>
            <w:r w:rsidR="001E7845" w:rsidRPr="001E01CC">
              <w:rPr>
                <w:rFonts w:cs="Arial"/>
                <w:bCs/>
                <w:szCs w:val="20"/>
              </w:rPr>
              <w:t>veliko</w:t>
            </w:r>
            <w:proofErr w:type="spellEnd"/>
            <w:r w:rsidR="001E7845" w:rsidRPr="001E01CC">
              <w:rPr>
                <w:rFonts w:cs="Arial"/>
                <w:bCs/>
                <w:szCs w:val="20"/>
              </w:rPr>
              <w:t xml:space="preserve"> </w:t>
            </w:r>
            <w:r w:rsidRPr="001E01CC">
              <w:rPr>
                <w:rFonts w:cs="Arial"/>
                <w:bCs/>
                <w:szCs w:val="20"/>
              </w:rPr>
              <w:t xml:space="preserve">se </w:t>
            </w:r>
            <w:proofErr w:type="spellStart"/>
            <w:r w:rsidRPr="001E01CC">
              <w:rPr>
                <w:rFonts w:cs="Arial"/>
                <w:bCs/>
                <w:szCs w:val="20"/>
              </w:rPr>
              <w:t>sprovodio</w:t>
            </w:r>
            <w:proofErr w:type="spellEnd"/>
            <w:r w:rsidRPr="001E01CC">
              <w:rPr>
                <w:rFonts w:cs="Arial"/>
                <w:bCs/>
                <w:szCs w:val="20"/>
              </w:rPr>
              <w:t xml:space="preserve"> u </w:t>
            </w:r>
            <w:proofErr w:type="spellStart"/>
            <w:r w:rsidRPr="001E01CC">
              <w:rPr>
                <w:rFonts w:cs="Arial"/>
                <w:bCs/>
                <w:szCs w:val="20"/>
              </w:rPr>
              <w:t>skladu</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posebnim</w:t>
            </w:r>
            <w:proofErr w:type="spellEnd"/>
            <w:r w:rsidRPr="001E01CC">
              <w:rPr>
                <w:rFonts w:cs="Arial"/>
                <w:bCs/>
                <w:szCs w:val="20"/>
              </w:rPr>
              <w:t xml:space="preserve"> </w:t>
            </w:r>
            <w:proofErr w:type="spellStart"/>
            <w:r w:rsidRPr="001E01CC">
              <w:rPr>
                <w:rFonts w:cs="Arial"/>
                <w:bCs/>
                <w:szCs w:val="20"/>
              </w:rPr>
              <w:t>Programom</w:t>
            </w:r>
            <w:proofErr w:type="spellEnd"/>
            <w:r w:rsidRPr="001E01CC">
              <w:rPr>
                <w:rFonts w:cs="Arial"/>
                <w:bCs/>
                <w:szCs w:val="20"/>
              </w:rPr>
              <w:t xml:space="preserve"> i u </w:t>
            </w:r>
            <w:proofErr w:type="spellStart"/>
            <w:r w:rsidRPr="001E01CC">
              <w:rPr>
                <w:rFonts w:cs="Arial"/>
                <w:bCs/>
                <w:szCs w:val="20"/>
              </w:rPr>
              <w:t>skladu</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analizom</w:t>
            </w:r>
            <w:proofErr w:type="spellEnd"/>
            <w:r w:rsidRPr="001E01CC">
              <w:rPr>
                <w:rFonts w:cs="Arial"/>
                <w:bCs/>
                <w:szCs w:val="20"/>
              </w:rPr>
              <w:t xml:space="preserve"> </w:t>
            </w:r>
            <w:proofErr w:type="spellStart"/>
            <w:r w:rsidRPr="001E01CC">
              <w:rPr>
                <w:rFonts w:cs="Arial"/>
                <w:bCs/>
                <w:szCs w:val="20"/>
              </w:rPr>
              <w:t>rizika</w:t>
            </w:r>
            <w:proofErr w:type="spellEnd"/>
            <w:r w:rsidRPr="001E01CC">
              <w:rPr>
                <w:rFonts w:cs="Arial"/>
                <w:bCs/>
                <w:szCs w:val="20"/>
              </w:rPr>
              <w:t xml:space="preserve">, </w:t>
            </w:r>
            <w:proofErr w:type="spellStart"/>
            <w:r w:rsidRPr="001E01CC">
              <w:rPr>
                <w:rFonts w:cs="Arial"/>
                <w:bCs/>
                <w:szCs w:val="20"/>
              </w:rPr>
              <w:t>na</w:t>
            </w:r>
            <w:proofErr w:type="spellEnd"/>
            <w:r w:rsidRPr="001E01CC">
              <w:rPr>
                <w:rFonts w:cs="Arial"/>
                <w:bCs/>
                <w:szCs w:val="20"/>
              </w:rPr>
              <w:t xml:space="preserve"> </w:t>
            </w:r>
            <w:proofErr w:type="spellStart"/>
            <w:r w:rsidRPr="001E01CC">
              <w:rPr>
                <w:rFonts w:cs="Arial"/>
                <w:bCs/>
                <w:szCs w:val="20"/>
              </w:rPr>
              <w:t>osnovu</w:t>
            </w:r>
            <w:proofErr w:type="spellEnd"/>
            <w:r w:rsidRPr="001E01CC">
              <w:rPr>
                <w:rFonts w:cs="Arial"/>
                <w:bCs/>
                <w:szCs w:val="20"/>
              </w:rPr>
              <w:t xml:space="preserve"> </w:t>
            </w:r>
            <w:proofErr w:type="spellStart"/>
            <w:r w:rsidRPr="001E01CC">
              <w:rPr>
                <w:rFonts w:cs="Arial"/>
                <w:bCs/>
                <w:szCs w:val="20"/>
              </w:rPr>
              <w:t>dosadašnjih</w:t>
            </w:r>
            <w:proofErr w:type="spellEnd"/>
            <w:r w:rsidRPr="001E01CC">
              <w:rPr>
                <w:rFonts w:cs="Arial"/>
                <w:bCs/>
                <w:szCs w:val="20"/>
              </w:rPr>
              <w:t xml:space="preserve"> </w:t>
            </w:r>
            <w:proofErr w:type="spellStart"/>
            <w:r w:rsidRPr="001E01CC">
              <w:rPr>
                <w:rFonts w:cs="Arial"/>
                <w:bCs/>
                <w:szCs w:val="20"/>
              </w:rPr>
              <w:t>dokaza</w:t>
            </w:r>
            <w:proofErr w:type="spellEnd"/>
            <w:r w:rsidRPr="001E01CC">
              <w:rPr>
                <w:rFonts w:cs="Arial"/>
                <w:bCs/>
                <w:szCs w:val="20"/>
              </w:rPr>
              <w:t xml:space="preserve"> o </w:t>
            </w:r>
            <w:proofErr w:type="spellStart"/>
            <w:r w:rsidRPr="001E01CC">
              <w:rPr>
                <w:rFonts w:cs="Arial"/>
                <w:bCs/>
                <w:szCs w:val="20"/>
              </w:rPr>
              <w:t>utvrđenim</w:t>
            </w:r>
            <w:proofErr w:type="spellEnd"/>
            <w:r w:rsidRPr="001E01CC">
              <w:rPr>
                <w:rFonts w:cs="Arial"/>
                <w:bCs/>
                <w:szCs w:val="20"/>
              </w:rPr>
              <w:t xml:space="preserve"> </w:t>
            </w:r>
            <w:proofErr w:type="spellStart"/>
            <w:r w:rsidRPr="001E01CC">
              <w:rPr>
                <w:rFonts w:cs="Arial"/>
                <w:bCs/>
                <w:szCs w:val="20"/>
              </w:rPr>
              <w:t>nepravilnostima</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ciljem</w:t>
            </w:r>
            <w:proofErr w:type="spellEnd"/>
            <w:r w:rsidRPr="001E01CC">
              <w:rPr>
                <w:rFonts w:cs="Arial"/>
                <w:bCs/>
                <w:szCs w:val="20"/>
              </w:rPr>
              <w:t xml:space="preserve"> </w:t>
            </w:r>
            <w:proofErr w:type="spellStart"/>
            <w:r w:rsidRPr="001E01CC">
              <w:rPr>
                <w:rFonts w:cs="Arial"/>
                <w:bCs/>
                <w:szCs w:val="20"/>
              </w:rPr>
              <w:t>utvrđivanja</w:t>
            </w:r>
            <w:proofErr w:type="spellEnd"/>
            <w:r w:rsidRPr="001E01CC">
              <w:rPr>
                <w:rFonts w:cs="Arial"/>
                <w:bCs/>
                <w:szCs w:val="20"/>
              </w:rPr>
              <w:t xml:space="preserve"> </w:t>
            </w:r>
            <w:proofErr w:type="spellStart"/>
            <w:r w:rsidRPr="001E01CC">
              <w:rPr>
                <w:rFonts w:cs="Arial"/>
                <w:bCs/>
                <w:szCs w:val="20"/>
              </w:rPr>
              <w:t>stvarnog</w:t>
            </w:r>
            <w:proofErr w:type="spellEnd"/>
            <w:r w:rsidRPr="001E01CC">
              <w:rPr>
                <w:rFonts w:cs="Arial"/>
                <w:bCs/>
                <w:szCs w:val="20"/>
              </w:rPr>
              <w:t xml:space="preserve"> </w:t>
            </w:r>
            <w:proofErr w:type="spellStart"/>
            <w:r w:rsidRPr="001E01CC">
              <w:rPr>
                <w:rFonts w:cs="Arial"/>
                <w:bCs/>
                <w:szCs w:val="20"/>
              </w:rPr>
              <w:t>stanja</w:t>
            </w:r>
            <w:proofErr w:type="spellEnd"/>
            <w:r w:rsidRPr="001E01CC">
              <w:rPr>
                <w:rFonts w:cs="Arial"/>
                <w:bCs/>
                <w:szCs w:val="20"/>
              </w:rPr>
              <w:t xml:space="preserve"> u </w:t>
            </w:r>
            <w:proofErr w:type="spellStart"/>
            <w:r w:rsidRPr="001E01CC">
              <w:rPr>
                <w:rFonts w:cs="Arial"/>
                <w:bCs/>
                <w:szCs w:val="20"/>
              </w:rPr>
              <w:t>prometu</w:t>
            </w:r>
            <w:proofErr w:type="spellEnd"/>
            <w:r w:rsidRPr="001E01CC">
              <w:rPr>
                <w:rFonts w:cs="Arial"/>
                <w:bCs/>
                <w:szCs w:val="20"/>
              </w:rPr>
              <w:t xml:space="preserve"> </w:t>
            </w:r>
            <w:proofErr w:type="spellStart"/>
            <w:r w:rsidRPr="001E01CC">
              <w:rPr>
                <w:rFonts w:cs="Arial"/>
                <w:bCs/>
                <w:szCs w:val="20"/>
              </w:rPr>
              <w:t>pesticidima</w:t>
            </w:r>
            <w:proofErr w:type="spellEnd"/>
            <w:r w:rsidRPr="001E01CC">
              <w:rPr>
                <w:rFonts w:cs="Arial"/>
                <w:bCs/>
                <w:szCs w:val="20"/>
              </w:rPr>
              <w:t xml:space="preserve"> u </w:t>
            </w:r>
            <w:proofErr w:type="spellStart"/>
            <w:r w:rsidRPr="001E01CC">
              <w:rPr>
                <w:rFonts w:cs="Arial"/>
                <w:bCs/>
                <w:szCs w:val="20"/>
              </w:rPr>
              <w:t>objektima</w:t>
            </w:r>
            <w:proofErr w:type="spellEnd"/>
            <w:r w:rsidRPr="001E01CC">
              <w:rPr>
                <w:rFonts w:cs="Arial"/>
                <w:bCs/>
                <w:szCs w:val="20"/>
              </w:rPr>
              <w:t xml:space="preserve"> za </w:t>
            </w:r>
            <w:proofErr w:type="spellStart"/>
            <w:r w:rsidRPr="001E01CC">
              <w:rPr>
                <w:rFonts w:cs="Arial"/>
                <w:bCs/>
                <w:szCs w:val="20"/>
              </w:rPr>
              <w:t>promet</w:t>
            </w:r>
            <w:proofErr w:type="spellEnd"/>
            <w:r w:rsidRPr="001E01CC">
              <w:rPr>
                <w:rFonts w:cs="Arial"/>
                <w:bCs/>
                <w:szCs w:val="20"/>
              </w:rPr>
              <w:t xml:space="preserve"> </w:t>
            </w:r>
            <w:proofErr w:type="spellStart"/>
            <w:r w:rsidRPr="001E01CC">
              <w:rPr>
                <w:rFonts w:cs="Arial"/>
                <w:bCs/>
                <w:szCs w:val="20"/>
              </w:rPr>
              <w:t>sredstava</w:t>
            </w:r>
            <w:proofErr w:type="spellEnd"/>
            <w:r w:rsidRPr="001E01CC">
              <w:rPr>
                <w:rFonts w:cs="Arial"/>
                <w:bCs/>
                <w:szCs w:val="20"/>
              </w:rPr>
              <w:t xml:space="preserve"> za </w:t>
            </w:r>
            <w:proofErr w:type="spellStart"/>
            <w:r w:rsidRPr="001E01CC">
              <w:rPr>
                <w:rFonts w:cs="Arial"/>
                <w:bCs/>
                <w:szCs w:val="20"/>
              </w:rPr>
              <w:t>zaštitu</w:t>
            </w:r>
            <w:proofErr w:type="spellEnd"/>
            <w:r w:rsidRPr="001E01CC">
              <w:rPr>
                <w:rFonts w:cs="Arial"/>
                <w:bCs/>
                <w:szCs w:val="20"/>
              </w:rPr>
              <w:t xml:space="preserve"> </w:t>
            </w:r>
            <w:proofErr w:type="spellStart"/>
            <w:r w:rsidRPr="001E01CC">
              <w:rPr>
                <w:rFonts w:cs="Arial"/>
                <w:bCs/>
                <w:szCs w:val="20"/>
              </w:rPr>
              <w:t>bilja</w:t>
            </w:r>
            <w:proofErr w:type="spellEnd"/>
            <w:r w:rsidRPr="001E01CC">
              <w:rPr>
                <w:rFonts w:cs="Arial"/>
                <w:bCs/>
                <w:szCs w:val="20"/>
              </w:rPr>
              <w:t xml:space="preserve"> u </w:t>
            </w:r>
            <w:proofErr w:type="spellStart"/>
            <w:r w:rsidRPr="001E01CC">
              <w:rPr>
                <w:rFonts w:cs="Arial"/>
                <w:bCs/>
                <w:szCs w:val="20"/>
              </w:rPr>
              <w:t>pogledu</w:t>
            </w:r>
            <w:proofErr w:type="spellEnd"/>
            <w:r w:rsidRPr="001E01CC">
              <w:rPr>
                <w:rFonts w:cs="Arial"/>
                <w:bCs/>
                <w:szCs w:val="20"/>
              </w:rPr>
              <w:t xml:space="preserve"> </w:t>
            </w:r>
            <w:proofErr w:type="spellStart"/>
            <w:r w:rsidRPr="001E01CC">
              <w:rPr>
                <w:rFonts w:cs="Arial"/>
                <w:bCs/>
                <w:szCs w:val="20"/>
              </w:rPr>
              <w:t>kadra</w:t>
            </w:r>
            <w:proofErr w:type="spellEnd"/>
            <w:r w:rsidRPr="001E01CC">
              <w:rPr>
                <w:rFonts w:cs="Arial"/>
                <w:bCs/>
                <w:szCs w:val="20"/>
              </w:rPr>
              <w:t xml:space="preserve"> i </w:t>
            </w:r>
            <w:proofErr w:type="spellStart"/>
            <w:r w:rsidRPr="001E01CC">
              <w:rPr>
                <w:rFonts w:cs="Arial"/>
                <w:bCs/>
                <w:szCs w:val="20"/>
              </w:rPr>
              <w:t>opreme</w:t>
            </w:r>
            <w:proofErr w:type="spellEnd"/>
            <w:r w:rsidRPr="001E01CC">
              <w:rPr>
                <w:rFonts w:cs="Arial"/>
                <w:bCs/>
                <w:szCs w:val="20"/>
              </w:rPr>
              <w:t xml:space="preserve"> </w:t>
            </w:r>
            <w:proofErr w:type="spellStart"/>
            <w:r w:rsidRPr="001E01CC">
              <w:rPr>
                <w:rFonts w:cs="Arial"/>
                <w:bCs/>
                <w:szCs w:val="20"/>
              </w:rPr>
              <w:t>kroz</w:t>
            </w:r>
            <w:proofErr w:type="spellEnd"/>
            <w:r w:rsidRPr="001E01CC">
              <w:rPr>
                <w:rFonts w:cs="Arial"/>
                <w:bCs/>
                <w:szCs w:val="20"/>
              </w:rPr>
              <w:t xml:space="preserve"> </w:t>
            </w:r>
            <w:proofErr w:type="spellStart"/>
            <w:r w:rsidRPr="001E01CC">
              <w:rPr>
                <w:rFonts w:cs="Arial"/>
                <w:bCs/>
                <w:szCs w:val="20"/>
              </w:rPr>
              <w:t>primjenu</w:t>
            </w:r>
            <w:proofErr w:type="spellEnd"/>
            <w:r w:rsidRPr="001E01CC">
              <w:rPr>
                <w:rFonts w:cs="Arial"/>
                <w:bCs/>
                <w:szCs w:val="20"/>
              </w:rPr>
              <w:t xml:space="preserve"> </w:t>
            </w:r>
            <w:proofErr w:type="spellStart"/>
            <w:r w:rsidRPr="001E01CC">
              <w:rPr>
                <w:rFonts w:cs="Arial"/>
                <w:bCs/>
                <w:szCs w:val="20"/>
              </w:rPr>
              <w:t>kontrolne</w:t>
            </w:r>
            <w:proofErr w:type="spellEnd"/>
            <w:r w:rsidRPr="001E01CC">
              <w:rPr>
                <w:rFonts w:cs="Arial"/>
                <w:bCs/>
                <w:szCs w:val="20"/>
              </w:rPr>
              <w:t xml:space="preserve"> </w:t>
            </w:r>
            <w:proofErr w:type="spellStart"/>
            <w:r w:rsidRPr="001E01CC">
              <w:rPr>
                <w:rFonts w:cs="Arial"/>
                <w:bCs/>
                <w:szCs w:val="20"/>
              </w:rPr>
              <w:t>liste</w:t>
            </w:r>
            <w:proofErr w:type="spellEnd"/>
            <w:r w:rsidRPr="001E01CC">
              <w:rPr>
                <w:rFonts w:cs="Arial"/>
                <w:bCs/>
                <w:szCs w:val="20"/>
              </w:rPr>
              <w:t xml:space="preserve">. </w:t>
            </w:r>
          </w:p>
          <w:p w14:paraId="6C08F21B" w14:textId="6DFC2BFF" w:rsidR="00A10C25" w:rsidRPr="001E01CC" w:rsidRDefault="008871DB" w:rsidP="00FA79CB">
            <w:pPr>
              <w:spacing w:after="0"/>
              <w:rPr>
                <w:rFonts w:cs="Arial"/>
                <w:bCs/>
                <w:szCs w:val="20"/>
              </w:rPr>
            </w:pPr>
            <w:r w:rsidRPr="001E01CC">
              <w:rPr>
                <w:rFonts w:cs="Arial"/>
                <w:bCs/>
                <w:szCs w:val="20"/>
              </w:rPr>
              <w:t xml:space="preserve">U </w:t>
            </w:r>
            <w:proofErr w:type="spellStart"/>
            <w:r w:rsidRPr="001E01CC">
              <w:rPr>
                <w:rFonts w:cs="Arial"/>
                <w:bCs/>
                <w:szCs w:val="20"/>
              </w:rPr>
              <w:t>toku</w:t>
            </w:r>
            <w:proofErr w:type="spellEnd"/>
            <w:r w:rsidRPr="001E01CC">
              <w:rPr>
                <w:rFonts w:cs="Arial"/>
                <w:bCs/>
                <w:szCs w:val="20"/>
              </w:rPr>
              <w:t xml:space="preserve"> 2021. </w:t>
            </w:r>
            <w:proofErr w:type="spellStart"/>
            <w:r w:rsidRPr="001E01CC">
              <w:rPr>
                <w:rFonts w:cs="Arial"/>
                <w:bCs/>
                <w:szCs w:val="20"/>
              </w:rPr>
              <w:t>godine</w:t>
            </w:r>
            <w:proofErr w:type="spellEnd"/>
            <w:r w:rsidRPr="001E01CC">
              <w:rPr>
                <w:rFonts w:cs="Arial"/>
                <w:bCs/>
                <w:szCs w:val="20"/>
              </w:rPr>
              <w:t xml:space="preserve"> od </w:t>
            </w:r>
            <w:proofErr w:type="spellStart"/>
            <w:r w:rsidRPr="001E01CC">
              <w:rPr>
                <w:rFonts w:cs="Arial"/>
                <w:bCs/>
                <w:szCs w:val="20"/>
              </w:rPr>
              <w:t>strane</w:t>
            </w:r>
            <w:proofErr w:type="spellEnd"/>
            <w:r w:rsidRPr="001E01CC">
              <w:rPr>
                <w:rFonts w:cs="Arial"/>
                <w:bCs/>
                <w:szCs w:val="20"/>
              </w:rPr>
              <w:t xml:space="preserve"> </w:t>
            </w:r>
            <w:proofErr w:type="spellStart"/>
            <w:r w:rsidRPr="001E01CC">
              <w:rPr>
                <w:rFonts w:cs="Arial"/>
                <w:bCs/>
                <w:szCs w:val="20"/>
              </w:rPr>
              <w:t>fitosanitarnih</w:t>
            </w:r>
            <w:proofErr w:type="spellEnd"/>
            <w:r w:rsidRPr="001E01CC">
              <w:rPr>
                <w:rFonts w:cs="Arial"/>
                <w:bCs/>
                <w:szCs w:val="20"/>
              </w:rPr>
              <w:t xml:space="preserve"> </w:t>
            </w:r>
            <w:proofErr w:type="spellStart"/>
            <w:r w:rsidRPr="001E01CC">
              <w:rPr>
                <w:rFonts w:cs="Arial"/>
                <w:bCs/>
                <w:szCs w:val="20"/>
              </w:rPr>
              <w:t>inspektora</w:t>
            </w:r>
            <w:proofErr w:type="spellEnd"/>
            <w:r w:rsidRPr="001E01CC">
              <w:rPr>
                <w:rFonts w:cs="Arial"/>
                <w:bCs/>
                <w:szCs w:val="20"/>
              </w:rPr>
              <w:t xml:space="preserve"> </w:t>
            </w:r>
            <w:proofErr w:type="spellStart"/>
            <w:r w:rsidRPr="001E01CC">
              <w:rPr>
                <w:rFonts w:cs="Arial"/>
                <w:bCs/>
                <w:szCs w:val="20"/>
              </w:rPr>
              <w:t>izvršeno</w:t>
            </w:r>
            <w:proofErr w:type="spellEnd"/>
            <w:r w:rsidRPr="001E01CC">
              <w:rPr>
                <w:rFonts w:cs="Arial"/>
                <w:bCs/>
                <w:szCs w:val="20"/>
              </w:rPr>
              <w:t xml:space="preserve"> je </w:t>
            </w:r>
            <w:r w:rsidR="000716B2" w:rsidRPr="001E01CC">
              <w:rPr>
                <w:rFonts w:cs="Arial"/>
                <w:bCs/>
                <w:szCs w:val="20"/>
              </w:rPr>
              <w:t>20</w:t>
            </w:r>
            <w:r w:rsidRPr="001E01CC">
              <w:rPr>
                <w:rFonts w:cs="Arial"/>
                <w:bCs/>
                <w:szCs w:val="20"/>
              </w:rPr>
              <w:t xml:space="preserve"> </w:t>
            </w:r>
            <w:proofErr w:type="spellStart"/>
            <w:r w:rsidRPr="001E01CC">
              <w:rPr>
                <w:rFonts w:cs="Arial"/>
                <w:bCs/>
                <w:szCs w:val="20"/>
              </w:rPr>
              <w:t>kontrola</w:t>
            </w:r>
            <w:proofErr w:type="spellEnd"/>
            <w:r w:rsidRPr="001E01CC">
              <w:rPr>
                <w:rFonts w:cs="Arial"/>
                <w:bCs/>
                <w:szCs w:val="20"/>
              </w:rPr>
              <w:t xml:space="preserve"> u </w:t>
            </w:r>
            <w:proofErr w:type="spellStart"/>
            <w:r w:rsidRPr="001E01CC">
              <w:rPr>
                <w:rFonts w:cs="Arial"/>
                <w:bCs/>
                <w:szCs w:val="20"/>
              </w:rPr>
              <w:t>skladu</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Zakonom</w:t>
            </w:r>
            <w:proofErr w:type="spellEnd"/>
            <w:r w:rsidRPr="001E01CC">
              <w:rPr>
                <w:rFonts w:cs="Arial"/>
                <w:bCs/>
                <w:szCs w:val="20"/>
              </w:rPr>
              <w:t xml:space="preserve"> o </w:t>
            </w:r>
            <w:proofErr w:type="spellStart"/>
            <w:r w:rsidRPr="001E01CC">
              <w:rPr>
                <w:rFonts w:cs="Arial"/>
                <w:bCs/>
                <w:szCs w:val="20"/>
              </w:rPr>
              <w:t>sredstvima</w:t>
            </w:r>
            <w:proofErr w:type="spellEnd"/>
            <w:r w:rsidRPr="001E01CC">
              <w:rPr>
                <w:rFonts w:cs="Arial"/>
                <w:bCs/>
                <w:szCs w:val="20"/>
              </w:rPr>
              <w:t xml:space="preserve"> za </w:t>
            </w:r>
            <w:proofErr w:type="spellStart"/>
            <w:r w:rsidRPr="001E01CC">
              <w:rPr>
                <w:rFonts w:cs="Arial"/>
                <w:bCs/>
                <w:szCs w:val="20"/>
              </w:rPr>
              <w:t>zaštitu</w:t>
            </w:r>
            <w:proofErr w:type="spellEnd"/>
            <w:r w:rsidRPr="001E01CC">
              <w:rPr>
                <w:rFonts w:cs="Arial"/>
                <w:bCs/>
                <w:szCs w:val="20"/>
              </w:rPr>
              <w:t xml:space="preserve"> </w:t>
            </w:r>
            <w:proofErr w:type="spellStart"/>
            <w:r w:rsidRPr="001E01CC">
              <w:rPr>
                <w:rFonts w:cs="Arial"/>
                <w:bCs/>
                <w:szCs w:val="20"/>
              </w:rPr>
              <w:t>bilja</w:t>
            </w:r>
            <w:proofErr w:type="spellEnd"/>
            <w:r w:rsidRPr="001E01CC">
              <w:rPr>
                <w:rFonts w:cs="Arial"/>
                <w:bCs/>
                <w:szCs w:val="20"/>
              </w:rPr>
              <w:t xml:space="preserve">, u </w:t>
            </w:r>
            <w:proofErr w:type="spellStart"/>
            <w:r w:rsidRPr="001E01CC">
              <w:rPr>
                <w:rFonts w:cs="Arial"/>
                <w:bCs/>
                <w:szCs w:val="20"/>
              </w:rPr>
              <w:t>toku</w:t>
            </w:r>
            <w:proofErr w:type="spellEnd"/>
            <w:r w:rsidRPr="001E01CC">
              <w:rPr>
                <w:rFonts w:cs="Arial"/>
                <w:bCs/>
                <w:szCs w:val="20"/>
              </w:rPr>
              <w:t xml:space="preserve"> </w:t>
            </w:r>
            <w:proofErr w:type="spellStart"/>
            <w:r w:rsidRPr="001E01CC">
              <w:rPr>
                <w:rFonts w:cs="Arial"/>
                <w:bCs/>
                <w:szCs w:val="20"/>
              </w:rPr>
              <w:t>kontrola</w:t>
            </w:r>
            <w:proofErr w:type="spellEnd"/>
            <w:r w:rsidRPr="001E01CC">
              <w:rPr>
                <w:rFonts w:cs="Arial"/>
                <w:bCs/>
                <w:szCs w:val="20"/>
              </w:rPr>
              <w:t xml:space="preserve"> </w:t>
            </w:r>
            <w:proofErr w:type="spellStart"/>
            <w:r w:rsidRPr="001E01CC">
              <w:rPr>
                <w:rFonts w:cs="Arial"/>
                <w:bCs/>
                <w:szCs w:val="20"/>
              </w:rPr>
              <w:t>utvrđen</w:t>
            </w:r>
            <w:proofErr w:type="spellEnd"/>
            <w:r w:rsidRPr="001E01CC">
              <w:rPr>
                <w:rFonts w:cs="Arial"/>
                <w:bCs/>
                <w:szCs w:val="20"/>
              </w:rPr>
              <w:t xml:space="preserve"> je </w:t>
            </w:r>
            <w:proofErr w:type="spellStart"/>
            <w:r w:rsidR="000E469D" w:rsidRPr="001E01CC">
              <w:rPr>
                <w:rFonts w:cs="Arial"/>
                <w:bCs/>
                <w:szCs w:val="20"/>
              </w:rPr>
              <w:t>određen</w:t>
            </w:r>
            <w:proofErr w:type="spellEnd"/>
            <w:r w:rsidRPr="001E01CC">
              <w:rPr>
                <w:rFonts w:cs="Arial"/>
                <w:bCs/>
                <w:szCs w:val="20"/>
              </w:rPr>
              <w:t xml:space="preserve"> </w:t>
            </w:r>
            <w:proofErr w:type="spellStart"/>
            <w:r w:rsidRPr="001E01CC">
              <w:rPr>
                <w:rFonts w:cs="Arial"/>
                <w:bCs/>
                <w:szCs w:val="20"/>
              </w:rPr>
              <w:t>broj</w:t>
            </w:r>
            <w:proofErr w:type="spellEnd"/>
            <w:r w:rsidRPr="001E01CC">
              <w:rPr>
                <w:rFonts w:cs="Arial"/>
                <w:bCs/>
                <w:szCs w:val="20"/>
              </w:rPr>
              <w:t xml:space="preserve"> </w:t>
            </w:r>
            <w:proofErr w:type="spellStart"/>
            <w:r w:rsidRPr="001E01CC">
              <w:rPr>
                <w:rFonts w:cs="Arial"/>
                <w:bCs/>
                <w:szCs w:val="20"/>
              </w:rPr>
              <w:t>nepravilnosti</w:t>
            </w:r>
            <w:proofErr w:type="spellEnd"/>
            <w:r w:rsidRPr="001E01CC">
              <w:rPr>
                <w:rFonts w:cs="Arial"/>
                <w:bCs/>
                <w:szCs w:val="20"/>
              </w:rPr>
              <w:t xml:space="preserve"> za </w:t>
            </w:r>
            <w:proofErr w:type="spellStart"/>
            <w:r w:rsidRPr="001E01CC">
              <w:rPr>
                <w:rFonts w:cs="Arial"/>
                <w:bCs/>
                <w:szCs w:val="20"/>
              </w:rPr>
              <w:t>čije</w:t>
            </w:r>
            <w:proofErr w:type="spellEnd"/>
            <w:r w:rsidRPr="001E01CC">
              <w:rPr>
                <w:rFonts w:cs="Arial"/>
                <w:bCs/>
                <w:szCs w:val="20"/>
              </w:rPr>
              <w:t xml:space="preserve"> </w:t>
            </w:r>
            <w:proofErr w:type="spellStart"/>
            <w:r w:rsidRPr="001E01CC">
              <w:rPr>
                <w:rFonts w:cs="Arial"/>
                <w:bCs/>
                <w:szCs w:val="20"/>
              </w:rPr>
              <w:t>otklanjanje</w:t>
            </w:r>
            <w:proofErr w:type="spellEnd"/>
            <w:r w:rsidRPr="001E01CC">
              <w:rPr>
                <w:rFonts w:cs="Arial"/>
                <w:bCs/>
                <w:szCs w:val="20"/>
              </w:rPr>
              <w:t xml:space="preserve"> </w:t>
            </w:r>
            <w:proofErr w:type="spellStart"/>
            <w:r w:rsidRPr="001E01CC">
              <w:rPr>
                <w:rFonts w:cs="Arial"/>
                <w:bCs/>
                <w:szCs w:val="20"/>
              </w:rPr>
              <w:t>su</w:t>
            </w:r>
            <w:proofErr w:type="spellEnd"/>
            <w:r w:rsidRPr="001E01CC">
              <w:rPr>
                <w:rFonts w:cs="Arial"/>
                <w:bCs/>
                <w:szCs w:val="20"/>
              </w:rPr>
              <w:t xml:space="preserve"> </w:t>
            </w:r>
            <w:proofErr w:type="spellStart"/>
            <w:r w:rsidRPr="001E01CC">
              <w:rPr>
                <w:rFonts w:cs="Arial"/>
                <w:bCs/>
                <w:szCs w:val="20"/>
              </w:rPr>
              <w:t>izrečene</w:t>
            </w:r>
            <w:proofErr w:type="spellEnd"/>
            <w:r w:rsidRPr="001E01CC">
              <w:rPr>
                <w:rFonts w:cs="Arial"/>
                <w:bCs/>
                <w:szCs w:val="20"/>
              </w:rPr>
              <w:t xml:space="preserve"> </w:t>
            </w:r>
            <w:proofErr w:type="spellStart"/>
            <w:r w:rsidRPr="001E01CC">
              <w:rPr>
                <w:rFonts w:cs="Arial"/>
                <w:bCs/>
                <w:szCs w:val="20"/>
              </w:rPr>
              <w:t>odgovarajuće</w:t>
            </w:r>
            <w:proofErr w:type="spellEnd"/>
            <w:r w:rsidRPr="001E01CC">
              <w:rPr>
                <w:rFonts w:cs="Arial"/>
                <w:bCs/>
                <w:szCs w:val="20"/>
              </w:rPr>
              <w:t xml:space="preserve"> </w:t>
            </w:r>
            <w:proofErr w:type="spellStart"/>
            <w:r w:rsidRPr="001E01CC">
              <w:rPr>
                <w:rFonts w:cs="Arial"/>
                <w:bCs/>
                <w:szCs w:val="20"/>
              </w:rPr>
              <w:t>mjere</w:t>
            </w:r>
            <w:proofErr w:type="spellEnd"/>
            <w:r w:rsidRPr="001E01CC">
              <w:rPr>
                <w:rFonts w:cs="Arial"/>
                <w:bCs/>
                <w:szCs w:val="20"/>
              </w:rPr>
              <w:t>.</w:t>
            </w:r>
          </w:p>
          <w:tbl>
            <w:tblPr>
              <w:tblStyle w:val="TableGrid"/>
              <w:tblW w:w="0" w:type="auto"/>
              <w:jc w:val="center"/>
              <w:tblLook w:val="04A0" w:firstRow="1" w:lastRow="0" w:firstColumn="1" w:lastColumn="0" w:noHBand="0" w:noVBand="1"/>
            </w:tblPr>
            <w:tblGrid>
              <w:gridCol w:w="5175"/>
            </w:tblGrid>
            <w:tr w:rsidR="001E01CC" w:rsidRPr="001E01CC" w14:paraId="7BE26F7A" w14:textId="77777777" w:rsidTr="002D2D3F">
              <w:trPr>
                <w:jc w:val="center"/>
              </w:trPr>
              <w:tc>
                <w:tcPr>
                  <w:tcW w:w="0" w:type="auto"/>
                </w:tcPr>
                <w:p w14:paraId="5551D872" w14:textId="3DCCBD9B" w:rsidR="002D2D3F" w:rsidRPr="001E01CC" w:rsidRDefault="002D2D3F" w:rsidP="00FA79CB">
                  <w:pPr>
                    <w:spacing w:after="0"/>
                    <w:rPr>
                      <w:rFonts w:cs="Arial"/>
                      <w:szCs w:val="20"/>
                      <w:lang w:val="sr-Latn-CS"/>
                    </w:rPr>
                  </w:pPr>
                  <w:proofErr w:type="spellStart"/>
                  <w:r w:rsidRPr="001E01CC">
                    <w:rPr>
                      <w:rFonts w:cs="Arial"/>
                      <w:bCs/>
                      <w:szCs w:val="20"/>
                    </w:rPr>
                    <w:t>Nepravilno</w:t>
                  </w:r>
                  <w:proofErr w:type="spellEnd"/>
                  <w:r w:rsidRPr="001E01CC">
                    <w:rPr>
                      <w:rFonts w:cs="Arial"/>
                      <w:bCs/>
                      <w:szCs w:val="20"/>
                    </w:rPr>
                    <w:t xml:space="preserve"> </w:t>
                  </w:r>
                  <w:proofErr w:type="spellStart"/>
                  <w:r w:rsidRPr="001E01CC">
                    <w:rPr>
                      <w:rFonts w:cs="Arial"/>
                      <w:bCs/>
                      <w:szCs w:val="20"/>
                    </w:rPr>
                    <w:t>skladištenje</w:t>
                  </w:r>
                  <w:proofErr w:type="spellEnd"/>
                  <w:r w:rsidRPr="001E01CC">
                    <w:rPr>
                      <w:rFonts w:cs="Arial"/>
                      <w:bCs/>
                      <w:szCs w:val="20"/>
                    </w:rPr>
                    <w:t xml:space="preserve"> </w:t>
                  </w:r>
                  <w:proofErr w:type="spellStart"/>
                  <w:r w:rsidRPr="001E01CC">
                    <w:rPr>
                      <w:rFonts w:cs="Arial"/>
                      <w:bCs/>
                      <w:szCs w:val="20"/>
                    </w:rPr>
                    <w:t>pesticida</w:t>
                  </w:r>
                  <w:proofErr w:type="spellEnd"/>
                  <w:r w:rsidRPr="001E01CC">
                    <w:rPr>
                      <w:rFonts w:cs="Arial"/>
                      <w:bCs/>
                      <w:szCs w:val="20"/>
                    </w:rPr>
                    <w:t xml:space="preserve"> </w:t>
                  </w:r>
                  <w:proofErr w:type="spellStart"/>
                  <w:r w:rsidRPr="001E01CC">
                    <w:rPr>
                      <w:rFonts w:cs="Arial"/>
                      <w:bCs/>
                      <w:szCs w:val="20"/>
                    </w:rPr>
                    <w:t>objektu</w:t>
                  </w:r>
                  <w:proofErr w:type="spellEnd"/>
                  <w:r w:rsidRPr="001E01CC">
                    <w:rPr>
                      <w:rFonts w:cs="Arial"/>
                      <w:bCs/>
                      <w:szCs w:val="20"/>
                    </w:rPr>
                    <w:t xml:space="preserve"> za </w:t>
                  </w:r>
                  <w:proofErr w:type="spellStart"/>
                  <w:r w:rsidRPr="001E01CC">
                    <w:rPr>
                      <w:rFonts w:cs="Arial"/>
                      <w:bCs/>
                      <w:szCs w:val="20"/>
                    </w:rPr>
                    <w:t>skladištenje</w:t>
                  </w:r>
                  <w:proofErr w:type="spellEnd"/>
                </w:p>
              </w:tc>
            </w:tr>
            <w:tr w:rsidR="001E01CC" w:rsidRPr="001E01CC" w14:paraId="7F35DFCB" w14:textId="77777777" w:rsidTr="002D2D3F">
              <w:trPr>
                <w:jc w:val="center"/>
              </w:trPr>
              <w:tc>
                <w:tcPr>
                  <w:tcW w:w="0" w:type="auto"/>
                </w:tcPr>
                <w:p w14:paraId="794B8F99" w14:textId="779D51B1" w:rsidR="002D2D3F" w:rsidRPr="001E01CC" w:rsidRDefault="002D2D3F" w:rsidP="00FA79CB">
                  <w:pPr>
                    <w:spacing w:after="0"/>
                    <w:rPr>
                      <w:rFonts w:cs="Arial"/>
                      <w:bCs/>
                      <w:szCs w:val="20"/>
                    </w:rPr>
                  </w:pPr>
                  <w:r w:rsidRPr="001E01CC">
                    <w:rPr>
                      <w:noProof/>
                    </w:rPr>
                    <w:drawing>
                      <wp:inline distT="0" distB="0" distL="0" distR="0" wp14:anchorId="6953F2FA" wp14:editId="63F07BC8">
                        <wp:extent cx="2748224" cy="1970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68247" cy="1984832"/>
                                </a:xfrm>
                                <a:prstGeom prst="rect">
                                  <a:avLst/>
                                </a:prstGeom>
                              </pic:spPr>
                            </pic:pic>
                          </a:graphicData>
                        </a:graphic>
                      </wp:inline>
                    </w:drawing>
                  </w:r>
                </w:p>
              </w:tc>
            </w:tr>
            <w:tr w:rsidR="001E01CC" w:rsidRPr="001E01CC" w14:paraId="5FAC170F" w14:textId="77777777" w:rsidTr="002D2D3F">
              <w:trPr>
                <w:jc w:val="center"/>
              </w:trPr>
              <w:tc>
                <w:tcPr>
                  <w:tcW w:w="0" w:type="auto"/>
                </w:tcPr>
                <w:p w14:paraId="66FB07B7" w14:textId="176A31AC" w:rsidR="002D2D3F" w:rsidRPr="001E01CC" w:rsidRDefault="002D2D3F" w:rsidP="00FA79CB">
                  <w:pPr>
                    <w:spacing w:after="0"/>
                    <w:rPr>
                      <w:rFonts w:cs="Arial"/>
                      <w:bCs/>
                      <w:szCs w:val="20"/>
                    </w:rPr>
                  </w:pPr>
                  <w:r w:rsidRPr="001E01CC">
                    <w:rPr>
                      <w:rFonts w:cs="Arial"/>
                      <w:szCs w:val="20"/>
                      <w:lang w:val="sr-Latn-CS"/>
                    </w:rPr>
                    <w:t>Skladište koje ne ispunjava propisane uslove</w:t>
                  </w:r>
                </w:p>
              </w:tc>
            </w:tr>
            <w:tr w:rsidR="001E01CC" w:rsidRPr="001E01CC" w14:paraId="690338E6" w14:textId="77777777" w:rsidTr="002D2D3F">
              <w:trPr>
                <w:jc w:val="center"/>
              </w:trPr>
              <w:tc>
                <w:tcPr>
                  <w:tcW w:w="0" w:type="auto"/>
                </w:tcPr>
                <w:p w14:paraId="38DB85B8" w14:textId="0BE5F52E" w:rsidR="002D2D3F" w:rsidRPr="001E01CC" w:rsidRDefault="002D2D3F" w:rsidP="002D2D3F">
                  <w:pPr>
                    <w:spacing w:after="0"/>
                    <w:jc w:val="center"/>
                    <w:rPr>
                      <w:rFonts w:cs="Arial"/>
                      <w:szCs w:val="20"/>
                      <w:lang w:val="sr-Latn-CS"/>
                    </w:rPr>
                  </w:pPr>
                  <w:r w:rsidRPr="001E01CC">
                    <w:rPr>
                      <w:noProof/>
                    </w:rPr>
                    <w:lastRenderedPageBreak/>
                    <w:drawing>
                      <wp:inline distT="0" distB="0" distL="0" distR="0" wp14:anchorId="0FFBAE2B" wp14:editId="0ED95478">
                        <wp:extent cx="2957643" cy="1994597"/>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97599" cy="2021543"/>
                                </a:xfrm>
                                <a:prstGeom prst="rect">
                                  <a:avLst/>
                                </a:prstGeom>
                              </pic:spPr>
                            </pic:pic>
                          </a:graphicData>
                        </a:graphic>
                      </wp:inline>
                    </w:drawing>
                  </w:r>
                </w:p>
              </w:tc>
            </w:tr>
          </w:tbl>
          <w:p w14:paraId="78A14AD9" w14:textId="018525D4" w:rsidR="00A10C25" w:rsidRPr="001E01CC" w:rsidRDefault="00A10C25" w:rsidP="00FA79CB">
            <w:pPr>
              <w:spacing w:after="0"/>
              <w:rPr>
                <w:rFonts w:cs="Arial"/>
                <w:szCs w:val="20"/>
                <w:lang w:val="sr-Latn-CS"/>
              </w:rPr>
            </w:pPr>
          </w:p>
        </w:tc>
      </w:tr>
      <w:tr w:rsidR="00602A03" w:rsidRPr="00F47031" w14:paraId="18688601" w14:textId="77777777" w:rsidTr="00A43464">
        <w:tc>
          <w:tcPr>
            <w:tcW w:w="942" w:type="pct"/>
          </w:tcPr>
          <w:p w14:paraId="3CD4136E" w14:textId="123474BE" w:rsidR="008871DB" w:rsidRPr="001E01CC" w:rsidRDefault="008871DB" w:rsidP="008871DB">
            <w:pPr>
              <w:spacing w:after="0"/>
              <w:rPr>
                <w:rFonts w:cs="Arial"/>
                <w:szCs w:val="20"/>
                <w:lang w:val="sr-Latn-CS"/>
              </w:rPr>
            </w:pPr>
            <w:r w:rsidRPr="001E01CC">
              <w:rPr>
                <w:rFonts w:cs="Arial"/>
                <w:szCs w:val="20"/>
                <w:lang w:val="sr-Latn-CS"/>
              </w:rPr>
              <w:lastRenderedPageBreak/>
              <w:t>5.2.3 redovne provjere ispunjenosti uslova u objektima registrovanim za promet pesticida na malo;</w:t>
            </w:r>
          </w:p>
        </w:tc>
        <w:tc>
          <w:tcPr>
            <w:tcW w:w="686" w:type="pct"/>
          </w:tcPr>
          <w:p w14:paraId="2EFA3DA0" w14:textId="77777777" w:rsidR="008871DB" w:rsidRPr="001E01CC" w:rsidRDefault="008871DB" w:rsidP="008871DB">
            <w:pPr>
              <w:spacing w:after="0"/>
              <w:rPr>
                <w:rFonts w:cs="Arial"/>
                <w:szCs w:val="20"/>
                <w:lang w:val="sr-Latn-CS"/>
              </w:rPr>
            </w:pPr>
            <w:r w:rsidRPr="001E01CC">
              <w:rPr>
                <w:rFonts w:cs="Arial"/>
                <w:szCs w:val="20"/>
                <w:lang w:val="sr-Latn-CS"/>
              </w:rPr>
              <w:t>Uprava</w:t>
            </w:r>
          </w:p>
          <w:p w14:paraId="122B2FA2" w14:textId="350065B9" w:rsidR="008871DB" w:rsidRPr="001E01CC" w:rsidRDefault="008871DB" w:rsidP="008871DB">
            <w:pPr>
              <w:spacing w:after="0"/>
              <w:rPr>
                <w:rFonts w:cs="Arial"/>
                <w:szCs w:val="20"/>
                <w:lang w:val="sr-Latn-CS"/>
              </w:rPr>
            </w:pPr>
          </w:p>
        </w:tc>
        <w:tc>
          <w:tcPr>
            <w:tcW w:w="552" w:type="pct"/>
          </w:tcPr>
          <w:p w14:paraId="1F6C02BC" w14:textId="77777777" w:rsidR="008871DB" w:rsidRPr="001E01CC" w:rsidRDefault="008871DB" w:rsidP="002246BF">
            <w:pPr>
              <w:spacing w:after="0"/>
              <w:jc w:val="center"/>
              <w:rPr>
                <w:rFonts w:cs="Arial"/>
                <w:b/>
                <w:bCs/>
                <w:szCs w:val="20"/>
                <w:lang w:val="sr-Latn-CS"/>
              </w:rPr>
            </w:pPr>
            <w:r w:rsidRPr="001E01CC">
              <w:rPr>
                <w:rFonts w:cs="Arial"/>
                <w:b/>
                <w:bCs/>
                <w:szCs w:val="20"/>
                <w:lang w:val="sr-Latn-CS"/>
              </w:rPr>
              <w:t>IV 2021</w:t>
            </w:r>
          </w:p>
          <w:p w14:paraId="0DB19E59" w14:textId="77777777" w:rsidR="008871DB" w:rsidRPr="001E01CC" w:rsidRDefault="008871DB" w:rsidP="002246BF">
            <w:pPr>
              <w:spacing w:after="0"/>
              <w:jc w:val="center"/>
              <w:rPr>
                <w:rFonts w:cs="Arial"/>
                <w:szCs w:val="20"/>
                <w:lang w:val="sr-Latn-CS"/>
              </w:rPr>
            </w:pPr>
            <w:r w:rsidRPr="001E01CC">
              <w:rPr>
                <w:rFonts w:cs="Arial"/>
                <w:szCs w:val="20"/>
                <w:lang w:val="sr-Latn-CS"/>
              </w:rPr>
              <w:t>IV 2022</w:t>
            </w:r>
          </w:p>
          <w:p w14:paraId="72146AB6" w14:textId="77777777" w:rsidR="008871DB" w:rsidRPr="001E01CC" w:rsidRDefault="008871DB" w:rsidP="002246BF">
            <w:pPr>
              <w:spacing w:after="0"/>
              <w:jc w:val="center"/>
              <w:rPr>
                <w:rFonts w:cs="Arial"/>
                <w:szCs w:val="20"/>
                <w:lang w:val="sr-Latn-CS"/>
              </w:rPr>
            </w:pPr>
            <w:r w:rsidRPr="001E01CC">
              <w:rPr>
                <w:rFonts w:cs="Arial"/>
                <w:szCs w:val="20"/>
                <w:lang w:val="sr-Latn-CS"/>
              </w:rPr>
              <w:t>IV 2023</w:t>
            </w:r>
          </w:p>
          <w:p w14:paraId="144EB2AB" w14:textId="77777777" w:rsidR="008871DB" w:rsidRPr="001E01CC" w:rsidRDefault="008871DB" w:rsidP="002246BF">
            <w:pPr>
              <w:spacing w:after="0"/>
              <w:jc w:val="center"/>
              <w:rPr>
                <w:rFonts w:cs="Arial"/>
                <w:szCs w:val="20"/>
                <w:lang w:val="sr-Latn-CS"/>
              </w:rPr>
            </w:pPr>
            <w:r w:rsidRPr="001E01CC">
              <w:rPr>
                <w:rFonts w:cs="Arial"/>
                <w:szCs w:val="20"/>
                <w:lang w:val="sr-Latn-CS"/>
              </w:rPr>
              <w:t>IV 2024</w:t>
            </w:r>
          </w:p>
          <w:p w14:paraId="2A1FAE1F" w14:textId="2A2908FD" w:rsidR="008871DB" w:rsidRPr="001E01CC" w:rsidRDefault="008871DB" w:rsidP="002246BF">
            <w:pPr>
              <w:spacing w:after="0"/>
              <w:jc w:val="center"/>
              <w:rPr>
                <w:rFonts w:cs="Arial"/>
                <w:szCs w:val="20"/>
                <w:lang w:val="sr-Latn-CS"/>
              </w:rPr>
            </w:pPr>
            <w:r w:rsidRPr="001E01CC">
              <w:rPr>
                <w:rFonts w:cs="Arial"/>
                <w:szCs w:val="20"/>
                <w:lang w:val="sr-Latn-CS"/>
              </w:rPr>
              <w:t>IV 2025</w:t>
            </w:r>
          </w:p>
        </w:tc>
        <w:tc>
          <w:tcPr>
            <w:tcW w:w="2820" w:type="pct"/>
          </w:tcPr>
          <w:p w14:paraId="717F4853" w14:textId="77777777" w:rsidR="008871DB" w:rsidRPr="001E01CC" w:rsidRDefault="008871DB" w:rsidP="008871DB">
            <w:pPr>
              <w:spacing w:after="0"/>
              <w:rPr>
                <w:rFonts w:cs="Arial"/>
                <w:b/>
                <w:szCs w:val="20"/>
                <w:lang w:val="sr-Latn-CS"/>
              </w:rPr>
            </w:pPr>
            <w:r w:rsidRPr="001E01CC">
              <w:rPr>
                <w:rFonts w:cs="Arial"/>
                <w:b/>
                <w:szCs w:val="20"/>
                <w:lang w:val="sr-Latn-CS"/>
              </w:rPr>
              <w:t>REALIZOVANO:</w:t>
            </w:r>
          </w:p>
          <w:p w14:paraId="2D2EEB53" w14:textId="77777777" w:rsidR="002861C0" w:rsidRPr="001E01CC" w:rsidRDefault="008871DB" w:rsidP="00FA79CB">
            <w:pPr>
              <w:spacing w:after="0"/>
              <w:contextualSpacing/>
              <w:rPr>
                <w:rFonts w:cs="Arial"/>
                <w:bCs/>
                <w:szCs w:val="20"/>
              </w:rPr>
            </w:pPr>
            <w:r w:rsidRPr="001E01CC">
              <w:rPr>
                <w:rFonts w:cs="Arial"/>
                <w:bCs/>
                <w:szCs w:val="20"/>
              </w:rPr>
              <w:t xml:space="preserve">U </w:t>
            </w:r>
            <w:proofErr w:type="spellStart"/>
            <w:r w:rsidRPr="001E01CC">
              <w:rPr>
                <w:rFonts w:cs="Arial"/>
                <w:bCs/>
                <w:szCs w:val="20"/>
              </w:rPr>
              <w:t>Crnoj</w:t>
            </w:r>
            <w:proofErr w:type="spellEnd"/>
            <w:r w:rsidRPr="001E01CC">
              <w:rPr>
                <w:rFonts w:cs="Arial"/>
                <w:bCs/>
                <w:szCs w:val="20"/>
              </w:rPr>
              <w:t xml:space="preserve"> Gori </w:t>
            </w:r>
            <w:proofErr w:type="spellStart"/>
            <w:r w:rsidRPr="001E01CC">
              <w:rPr>
                <w:rFonts w:cs="Arial"/>
                <w:bCs/>
                <w:szCs w:val="20"/>
              </w:rPr>
              <w:t>registrovano</w:t>
            </w:r>
            <w:proofErr w:type="spellEnd"/>
            <w:r w:rsidRPr="001E01CC">
              <w:rPr>
                <w:rFonts w:cs="Arial"/>
                <w:bCs/>
                <w:szCs w:val="20"/>
              </w:rPr>
              <w:t xml:space="preserve"> je 90 </w:t>
            </w:r>
            <w:proofErr w:type="spellStart"/>
            <w:r w:rsidRPr="001E01CC">
              <w:rPr>
                <w:rFonts w:cs="Arial"/>
                <w:bCs/>
                <w:szCs w:val="20"/>
              </w:rPr>
              <w:t>distributera</w:t>
            </w:r>
            <w:proofErr w:type="spellEnd"/>
            <w:r w:rsidRPr="001E01CC">
              <w:rPr>
                <w:rFonts w:cs="Arial"/>
                <w:bCs/>
                <w:szCs w:val="20"/>
              </w:rPr>
              <w:t xml:space="preserve"> za </w:t>
            </w:r>
            <w:proofErr w:type="spellStart"/>
            <w:r w:rsidRPr="001E01CC">
              <w:rPr>
                <w:rFonts w:cs="Arial"/>
                <w:bCs/>
                <w:szCs w:val="20"/>
              </w:rPr>
              <w:t>promet</w:t>
            </w:r>
            <w:proofErr w:type="spellEnd"/>
            <w:r w:rsidRPr="001E01CC">
              <w:rPr>
                <w:rFonts w:cs="Arial"/>
                <w:bCs/>
                <w:szCs w:val="20"/>
              </w:rPr>
              <w:t xml:space="preserve"> </w:t>
            </w:r>
            <w:proofErr w:type="spellStart"/>
            <w:r w:rsidRPr="001E01CC">
              <w:rPr>
                <w:rFonts w:cs="Arial"/>
                <w:bCs/>
                <w:szCs w:val="20"/>
              </w:rPr>
              <w:t>pesticida</w:t>
            </w:r>
            <w:proofErr w:type="spellEnd"/>
            <w:r w:rsidRPr="001E01CC">
              <w:rPr>
                <w:rFonts w:cs="Arial"/>
                <w:bCs/>
                <w:szCs w:val="20"/>
              </w:rPr>
              <w:t xml:space="preserve"> </w:t>
            </w:r>
            <w:proofErr w:type="spellStart"/>
            <w:r w:rsidRPr="001E01CC">
              <w:rPr>
                <w:rFonts w:cs="Arial"/>
                <w:bCs/>
                <w:szCs w:val="20"/>
              </w:rPr>
              <w:t>na</w:t>
            </w:r>
            <w:proofErr w:type="spellEnd"/>
            <w:r w:rsidRPr="001E01CC">
              <w:rPr>
                <w:rFonts w:cs="Arial"/>
                <w:bCs/>
                <w:szCs w:val="20"/>
              </w:rPr>
              <w:t xml:space="preserve"> </w:t>
            </w:r>
            <w:proofErr w:type="spellStart"/>
            <w:r w:rsidRPr="001E01CC">
              <w:rPr>
                <w:rFonts w:cs="Arial"/>
                <w:bCs/>
                <w:szCs w:val="20"/>
              </w:rPr>
              <w:t>malo</w:t>
            </w:r>
            <w:proofErr w:type="spellEnd"/>
            <w:r w:rsidRPr="001E01CC">
              <w:rPr>
                <w:rFonts w:cs="Arial"/>
                <w:bCs/>
                <w:szCs w:val="20"/>
              </w:rPr>
              <w:t>.</w:t>
            </w:r>
          </w:p>
          <w:p w14:paraId="3AA2C87C" w14:textId="650C8A9F" w:rsidR="002861C0" w:rsidRPr="001E01CC" w:rsidRDefault="008871DB" w:rsidP="00FA79CB">
            <w:pPr>
              <w:spacing w:after="0"/>
              <w:contextualSpacing/>
              <w:rPr>
                <w:rFonts w:cs="Arial"/>
                <w:bCs/>
                <w:szCs w:val="20"/>
              </w:rPr>
            </w:pPr>
            <w:r w:rsidRPr="001E01CC">
              <w:rPr>
                <w:rFonts w:cs="Arial"/>
                <w:bCs/>
                <w:szCs w:val="20"/>
              </w:rPr>
              <w:t xml:space="preserve"> </w:t>
            </w:r>
          </w:p>
          <w:p w14:paraId="5B61A8D1" w14:textId="7C06A8C3" w:rsidR="002861C0" w:rsidRPr="001E01CC" w:rsidRDefault="008871DB" w:rsidP="00FA79CB">
            <w:pPr>
              <w:spacing w:after="0"/>
              <w:contextualSpacing/>
              <w:rPr>
                <w:rFonts w:cs="Arial"/>
                <w:bCs/>
                <w:szCs w:val="20"/>
              </w:rPr>
            </w:pPr>
            <w:proofErr w:type="spellStart"/>
            <w:r w:rsidRPr="001E01CC">
              <w:rPr>
                <w:rFonts w:cs="Arial"/>
                <w:bCs/>
                <w:szCs w:val="20"/>
              </w:rPr>
              <w:t>Provjera</w:t>
            </w:r>
            <w:proofErr w:type="spellEnd"/>
            <w:r w:rsidRPr="001E01CC">
              <w:rPr>
                <w:rFonts w:cs="Arial"/>
                <w:bCs/>
                <w:szCs w:val="20"/>
              </w:rPr>
              <w:t xml:space="preserve"> </w:t>
            </w:r>
            <w:proofErr w:type="spellStart"/>
            <w:r w:rsidRPr="001E01CC">
              <w:rPr>
                <w:rFonts w:cs="Arial"/>
                <w:bCs/>
                <w:szCs w:val="20"/>
              </w:rPr>
              <w:t>ispunjenosti</w:t>
            </w:r>
            <w:proofErr w:type="spellEnd"/>
            <w:r w:rsidRPr="001E01CC">
              <w:rPr>
                <w:rFonts w:cs="Arial"/>
                <w:bCs/>
                <w:szCs w:val="20"/>
              </w:rPr>
              <w:t xml:space="preserve"> </w:t>
            </w:r>
            <w:proofErr w:type="spellStart"/>
            <w:r w:rsidRPr="001E01CC">
              <w:rPr>
                <w:rFonts w:cs="Arial"/>
                <w:bCs/>
                <w:szCs w:val="20"/>
              </w:rPr>
              <w:t>uslova</w:t>
            </w:r>
            <w:proofErr w:type="spellEnd"/>
            <w:r w:rsidRPr="001E01CC">
              <w:rPr>
                <w:rFonts w:cs="Arial"/>
                <w:bCs/>
                <w:szCs w:val="20"/>
              </w:rPr>
              <w:t xml:space="preserve"> u </w:t>
            </w:r>
            <w:proofErr w:type="spellStart"/>
            <w:r w:rsidRPr="001E01CC">
              <w:rPr>
                <w:rFonts w:cs="Arial"/>
                <w:bCs/>
                <w:szCs w:val="20"/>
              </w:rPr>
              <w:t>objektima</w:t>
            </w:r>
            <w:proofErr w:type="spellEnd"/>
            <w:r w:rsidRPr="001E01CC">
              <w:rPr>
                <w:rFonts w:cs="Arial"/>
                <w:bCs/>
                <w:szCs w:val="20"/>
              </w:rPr>
              <w:t xml:space="preserve"> </w:t>
            </w:r>
            <w:proofErr w:type="spellStart"/>
            <w:r w:rsidRPr="001E01CC">
              <w:rPr>
                <w:rFonts w:cs="Arial"/>
                <w:bCs/>
                <w:szCs w:val="20"/>
              </w:rPr>
              <w:t>registrovanim</w:t>
            </w:r>
            <w:proofErr w:type="spellEnd"/>
            <w:r w:rsidRPr="001E01CC">
              <w:rPr>
                <w:rFonts w:cs="Arial"/>
                <w:bCs/>
                <w:szCs w:val="20"/>
              </w:rPr>
              <w:t xml:space="preserve"> za </w:t>
            </w:r>
            <w:proofErr w:type="spellStart"/>
            <w:r w:rsidRPr="001E01CC">
              <w:rPr>
                <w:rFonts w:cs="Arial"/>
                <w:bCs/>
                <w:szCs w:val="20"/>
              </w:rPr>
              <w:t>promet</w:t>
            </w:r>
            <w:proofErr w:type="spellEnd"/>
            <w:r w:rsidRPr="001E01CC">
              <w:rPr>
                <w:rFonts w:cs="Arial"/>
                <w:bCs/>
                <w:szCs w:val="20"/>
              </w:rPr>
              <w:t xml:space="preserve"> </w:t>
            </w:r>
            <w:proofErr w:type="spellStart"/>
            <w:r w:rsidRPr="001E01CC">
              <w:rPr>
                <w:rFonts w:cs="Arial"/>
                <w:bCs/>
                <w:szCs w:val="20"/>
              </w:rPr>
              <w:t>pesticida</w:t>
            </w:r>
            <w:proofErr w:type="spellEnd"/>
            <w:r w:rsidRPr="001E01CC">
              <w:rPr>
                <w:rFonts w:cs="Arial"/>
                <w:bCs/>
                <w:szCs w:val="20"/>
              </w:rPr>
              <w:t xml:space="preserve"> </w:t>
            </w:r>
            <w:proofErr w:type="spellStart"/>
            <w:r w:rsidRPr="001E01CC">
              <w:rPr>
                <w:rFonts w:cs="Arial"/>
                <w:bCs/>
                <w:szCs w:val="20"/>
              </w:rPr>
              <w:t>na</w:t>
            </w:r>
            <w:proofErr w:type="spellEnd"/>
            <w:r w:rsidRPr="001E01CC">
              <w:rPr>
                <w:rFonts w:cs="Arial"/>
                <w:bCs/>
                <w:szCs w:val="20"/>
              </w:rPr>
              <w:t xml:space="preserve"> </w:t>
            </w:r>
            <w:proofErr w:type="spellStart"/>
            <w:r w:rsidRPr="001E01CC">
              <w:rPr>
                <w:rFonts w:cs="Arial"/>
                <w:bCs/>
                <w:szCs w:val="20"/>
              </w:rPr>
              <w:t>malo</w:t>
            </w:r>
            <w:proofErr w:type="spellEnd"/>
            <w:r w:rsidRPr="001E01CC">
              <w:rPr>
                <w:rFonts w:cs="Arial"/>
                <w:bCs/>
                <w:szCs w:val="20"/>
              </w:rPr>
              <w:t xml:space="preserve"> se </w:t>
            </w:r>
            <w:proofErr w:type="spellStart"/>
            <w:r w:rsidRPr="001E01CC">
              <w:rPr>
                <w:rFonts w:cs="Arial"/>
                <w:bCs/>
                <w:szCs w:val="20"/>
              </w:rPr>
              <w:t>sprovodio</w:t>
            </w:r>
            <w:proofErr w:type="spellEnd"/>
            <w:r w:rsidRPr="001E01CC">
              <w:rPr>
                <w:rFonts w:cs="Arial"/>
                <w:bCs/>
                <w:szCs w:val="20"/>
              </w:rPr>
              <w:t xml:space="preserve"> u </w:t>
            </w:r>
            <w:proofErr w:type="spellStart"/>
            <w:r w:rsidRPr="001E01CC">
              <w:rPr>
                <w:rFonts w:cs="Arial"/>
                <w:bCs/>
                <w:szCs w:val="20"/>
              </w:rPr>
              <w:t>skladu</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posebnim</w:t>
            </w:r>
            <w:proofErr w:type="spellEnd"/>
            <w:r w:rsidRPr="001E01CC">
              <w:rPr>
                <w:rFonts w:cs="Arial"/>
                <w:bCs/>
                <w:szCs w:val="20"/>
              </w:rPr>
              <w:t xml:space="preserve"> </w:t>
            </w:r>
            <w:proofErr w:type="spellStart"/>
            <w:r w:rsidRPr="001E01CC">
              <w:rPr>
                <w:rFonts w:cs="Arial"/>
                <w:bCs/>
                <w:szCs w:val="20"/>
              </w:rPr>
              <w:t>Programom</w:t>
            </w:r>
            <w:proofErr w:type="spellEnd"/>
            <w:r w:rsidRPr="001E01CC">
              <w:rPr>
                <w:rFonts w:cs="Arial"/>
                <w:bCs/>
                <w:szCs w:val="20"/>
              </w:rPr>
              <w:t xml:space="preserve"> i u </w:t>
            </w:r>
            <w:proofErr w:type="spellStart"/>
            <w:r w:rsidRPr="001E01CC">
              <w:rPr>
                <w:rFonts w:cs="Arial"/>
                <w:bCs/>
                <w:szCs w:val="20"/>
              </w:rPr>
              <w:t>skladu</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analizom</w:t>
            </w:r>
            <w:proofErr w:type="spellEnd"/>
            <w:r w:rsidRPr="001E01CC">
              <w:rPr>
                <w:rFonts w:cs="Arial"/>
                <w:bCs/>
                <w:szCs w:val="20"/>
              </w:rPr>
              <w:t xml:space="preserve"> </w:t>
            </w:r>
            <w:proofErr w:type="spellStart"/>
            <w:r w:rsidRPr="001E01CC">
              <w:rPr>
                <w:rFonts w:cs="Arial"/>
                <w:bCs/>
                <w:szCs w:val="20"/>
              </w:rPr>
              <w:t>rizika</w:t>
            </w:r>
            <w:proofErr w:type="spellEnd"/>
            <w:r w:rsidRPr="001E01CC">
              <w:rPr>
                <w:rFonts w:cs="Arial"/>
                <w:bCs/>
                <w:szCs w:val="20"/>
              </w:rPr>
              <w:t xml:space="preserve">, </w:t>
            </w:r>
            <w:proofErr w:type="spellStart"/>
            <w:r w:rsidRPr="001E01CC">
              <w:rPr>
                <w:rFonts w:cs="Arial"/>
                <w:bCs/>
                <w:szCs w:val="20"/>
              </w:rPr>
              <w:t>na</w:t>
            </w:r>
            <w:proofErr w:type="spellEnd"/>
            <w:r w:rsidRPr="001E01CC">
              <w:rPr>
                <w:rFonts w:cs="Arial"/>
                <w:bCs/>
                <w:szCs w:val="20"/>
              </w:rPr>
              <w:t xml:space="preserve"> </w:t>
            </w:r>
            <w:proofErr w:type="spellStart"/>
            <w:r w:rsidRPr="001E01CC">
              <w:rPr>
                <w:rFonts w:cs="Arial"/>
                <w:bCs/>
                <w:szCs w:val="20"/>
              </w:rPr>
              <w:t>osnovu</w:t>
            </w:r>
            <w:proofErr w:type="spellEnd"/>
            <w:r w:rsidRPr="001E01CC">
              <w:rPr>
                <w:rFonts w:cs="Arial"/>
                <w:bCs/>
                <w:szCs w:val="20"/>
              </w:rPr>
              <w:t xml:space="preserve"> </w:t>
            </w:r>
            <w:proofErr w:type="spellStart"/>
            <w:r w:rsidRPr="001E01CC">
              <w:rPr>
                <w:rFonts w:cs="Arial"/>
                <w:bCs/>
                <w:szCs w:val="20"/>
              </w:rPr>
              <w:t>dosadašnjih</w:t>
            </w:r>
            <w:proofErr w:type="spellEnd"/>
            <w:r w:rsidRPr="001E01CC">
              <w:rPr>
                <w:rFonts w:cs="Arial"/>
                <w:bCs/>
                <w:szCs w:val="20"/>
              </w:rPr>
              <w:t xml:space="preserve"> </w:t>
            </w:r>
            <w:proofErr w:type="spellStart"/>
            <w:r w:rsidRPr="001E01CC">
              <w:rPr>
                <w:rFonts w:cs="Arial"/>
                <w:bCs/>
                <w:szCs w:val="20"/>
              </w:rPr>
              <w:t>dokaza</w:t>
            </w:r>
            <w:proofErr w:type="spellEnd"/>
            <w:r w:rsidRPr="001E01CC">
              <w:rPr>
                <w:rFonts w:cs="Arial"/>
                <w:bCs/>
                <w:szCs w:val="20"/>
              </w:rPr>
              <w:t xml:space="preserve"> o </w:t>
            </w:r>
            <w:proofErr w:type="spellStart"/>
            <w:r w:rsidRPr="001E01CC">
              <w:rPr>
                <w:rFonts w:cs="Arial"/>
                <w:bCs/>
                <w:szCs w:val="20"/>
              </w:rPr>
              <w:t>utvrđenim</w:t>
            </w:r>
            <w:proofErr w:type="spellEnd"/>
            <w:r w:rsidRPr="001E01CC">
              <w:rPr>
                <w:rFonts w:cs="Arial"/>
                <w:bCs/>
                <w:szCs w:val="20"/>
              </w:rPr>
              <w:t xml:space="preserve"> </w:t>
            </w:r>
            <w:proofErr w:type="spellStart"/>
            <w:r w:rsidRPr="001E01CC">
              <w:rPr>
                <w:rFonts w:cs="Arial"/>
                <w:bCs/>
                <w:szCs w:val="20"/>
              </w:rPr>
              <w:t>nepravilnostima</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ciljem</w:t>
            </w:r>
            <w:proofErr w:type="spellEnd"/>
            <w:r w:rsidRPr="001E01CC">
              <w:rPr>
                <w:rFonts w:cs="Arial"/>
                <w:bCs/>
                <w:szCs w:val="20"/>
              </w:rPr>
              <w:t xml:space="preserve"> </w:t>
            </w:r>
            <w:proofErr w:type="spellStart"/>
            <w:r w:rsidRPr="001E01CC">
              <w:rPr>
                <w:rFonts w:cs="Arial"/>
                <w:bCs/>
                <w:szCs w:val="20"/>
              </w:rPr>
              <w:t>utvrđivanja</w:t>
            </w:r>
            <w:proofErr w:type="spellEnd"/>
            <w:r w:rsidRPr="001E01CC">
              <w:rPr>
                <w:rFonts w:cs="Arial"/>
                <w:bCs/>
                <w:szCs w:val="20"/>
              </w:rPr>
              <w:t xml:space="preserve"> </w:t>
            </w:r>
            <w:proofErr w:type="spellStart"/>
            <w:r w:rsidRPr="001E01CC">
              <w:rPr>
                <w:rFonts w:cs="Arial"/>
                <w:bCs/>
                <w:szCs w:val="20"/>
              </w:rPr>
              <w:t>stvarnog</w:t>
            </w:r>
            <w:proofErr w:type="spellEnd"/>
            <w:r w:rsidRPr="001E01CC">
              <w:rPr>
                <w:rFonts w:cs="Arial"/>
                <w:bCs/>
                <w:szCs w:val="20"/>
              </w:rPr>
              <w:t xml:space="preserve"> </w:t>
            </w:r>
            <w:proofErr w:type="spellStart"/>
            <w:r w:rsidRPr="001E01CC">
              <w:rPr>
                <w:rFonts w:cs="Arial"/>
                <w:bCs/>
                <w:szCs w:val="20"/>
              </w:rPr>
              <w:t>stanja</w:t>
            </w:r>
            <w:proofErr w:type="spellEnd"/>
            <w:r w:rsidRPr="001E01CC">
              <w:rPr>
                <w:rFonts w:cs="Arial"/>
                <w:bCs/>
                <w:szCs w:val="20"/>
              </w:rPr>
              <w:t xml:space="preserve"> u </w:t>
            </w:r>
            <w:proofErr w:type="spellStart"/>
            <w:r w:rsidRPr="001E01CC">
              <w:rPr>
                <w:rFonts w:cs="Arial"/>
                <w:bCs/>
                <w:szCs w:val="20"/>
              </w:rPr>
              <w:t>prometu</w:t>
            </w:r>
            <w:proofErr w:type="spellEnd"/>
            <w:r w:rsidRPr="001E01CC">
              <w:rPr>
                <w:rFonts w:cs="Arial"/>
                <w:bCs/>
                <w:szCs w:val="20"/>
              </w:rPr>
              <w:t xml:space="preserve"> </w:t>
            </w:r>
            <w:proofErr w:type="spellStart"/>
            <w:r w:rsidRPr="001E01CC">
              <w:rPr>
                <w:rFonts w:cs="Arial"/>
                <w:bCs/>
                <w:szCs w:val="20"/>
              </w:rPr>
              <w:t>pesticidima</w:t>
            </w:r>
            <w:proofErr w:type="spellEnd"/>
            <w:r w:rsidRPr="001E01CC">
              <w:rPr>
                <w:rFonts w:cs="Arial"/>
                <w:bCs/>
                <w:szCs w:val="20"/>
              </w:rPr>
              <w:t xml:space="preserve"> u </w:t>
            </w:r>
            <w:proofErr w:type="spellStart"/>
            <w:r w:rsidRPr="001E01CC">
              <w:rPr>
                <w:rFonts w:cs="Arial"/>
                <w:bCs/>
                <w:szCs w:val="20"/>
              </w:rPr>
              <w:t>objektima</w:t>
            </w:r>
            <w:proofErr w:type="spellEnd"/>
            <w:r w:rsidRPr="001E01CC">
              <w:rPr>
                <w:rFonts w:cs="Arial"/>
                <w:bCs/>
                <w:szCs w:val="20"/>
              </w:rPr>
              <w:t xml:space="preserve"> za </w:t>
            </w:r>
            <w:proofErr w:type="spellStart"/>
            <w:r w:rsidRPr="001E01CC">
              <w:rPr>
                <w:rFonts w:cs="Arial"/>
                <w:bCs/>
                <w:szCs w:val="20"/>
              </w:rPr>
              <w:t>promet</w:t>
            </w:r>
            <w:proofErr w:type="spellEnd"/>
            <w:r w:rsidRPr="001E01CC">
              <w:rPr>
                <w:rFonts w:cs="Arial"/>
                <w:bCs/>
                <w:szCs w:val="20"/>
              </w:rPr>
              <w:t xml:space="preserve"> </w:t>
            </w:r>
            <w:proofErr w:type="spellStart"/>
            <w:r w:rsidRPr="001E01CC">
              <w:rPr>
                <w:rFonts w:cs="Arial"/>
                <w:bCs/>
                <w:szCs w:val="20"/>
              </w:rPr>
              <w:t>sredstava</w:t>
            </w:r>
            <w:proofErr w:type="spellEnd"/>
            <w:r w:rsidRPr="001E01CC">
              <w:rPr>
                <w:rFonts w:cs="Arial"/>
                <w:bCs/>
                <w:szCs w:val="20"/>
              </w:rPr>
              <w:t xml:space="preserve"> za </w:t>
            </w:r>
            <w:proofErr w:type="spellStart"/>
            <w:r w:rsidRPr="001E01CC">
              <w:rPr>
                <w:rFonts w:cs="Arial"/>
                <w:bCs/>
                <w:szCs w:val="20"/>
              </w:rPr>
              <w:t>zaštitu</w:t>
            </w:r>
            <w:proofErr w:type="spellEnd"/>
            <w:r w:rsidRPr="001E01CC">
              <w:rPr>
                <w:rFonts w:cs="Arial"/>
                <w:bCs/>
                <w:szCs w:val="20"/>
              </w:rPr>
              <w:t xml:space="preserve"> </w:t>
            </w:r>
            <w:proofErr w:type="spellStart"/>
            <w:r w:rsidRPr="001E01CC">
              <w:rPr>
                <w:rFonts w:cs="Arial"/>
                <w:bCs/>
                <w:szCs w:val="20"/>
              </w:rPr>
              <w:t>bilja</w:t>
            </w:r>
            <w:proofErr w:type="spellEnd"/>
            <w:r w:rsidRPr="001E01CC">
              <w:rPr>
                <w:rFonts w:cs="Arial"/>
                <w:bCs/>
                <w:szCs w:val="20"/>
              </w:rPr>
              <w:t xml:space="preserve"> u </w:t>
            </w:r>
            <w:proofErr w:type="spellStart"/>
            <w:r w:rsidRPr="001E01CC">
              <w:rPr>
                <w:rFonts w:cs="Arial"/>
                <w:bCs/>
                <w:szCs w:val="20"/>
              </w:rPr>
              <w:t>pogledu</w:t>
            </w:r>
            <w:proofErr w:type="spellEnd"/>
            <w:r w:rsidRPr="001E01CC">
              <w:rPr>
                <w:rFonts w:cs="Arial"/>
                <w:bCs/>
                <w:szCs w:val="20"/>
              </w:rPr>
              <w:t xml:space="preserve"> </w:t>
            </w:r>
            <w:proofErr w:type="spellStart"/>
            <w:r w:rsidRPr="001E01CC">
              <w:rPr>
                <w:rFonts w:cs="Arial"/>
                <w:bCs/>
                <w:szCs w:val="20"/>
              </w:rPr>
              <w:t>kadra</w:t>
            </w:r>
            <w:proofErr w:type="spellEnd"/>
            <w:r w:rsidRPr="001E01CC">
              <w:rPr>
                <w:rFonts w:cs="Arial"/>
                <w:bCs/>
                <w:szCs w:val="20"/>
              </w:rPr>
              <w:t xml:space="preserve"> i </w:t>
            </w:r>
            <w:proofErr w:type="spellStart"/>
            <w:r w:rsidRPr="001E01CC">
              <w:rPr>
                <w:rFonts w:cs="Arial"/>
                <w:bCs/>
                <w:szCs w:val="20"/>
              </w:rPr>
              <w:t>opreme</w:t>
            </w:r>
            <w:proofErr w:type="spellEnd"/>
            <w:r w:rsidRPr="001E01CC">
              <w:rPr>
                <w:rFonts w:cs="Arial"/>
                <w:bCs/>
                <w:szCs w:val="20"/>
              </w:rPr>
              <w:t xml:space="preserve"> </w:t>
            </w:r>
            <w:proofErr w:type="spellStart"/>
            <w:r w:rsidRPr="001E01CC">
              <w:rPr>
                <w:rFonts w:cs="Arial"/>
                <w:bCs/>
                <w:szCs w:val="20"/>
              </w:rPr>
              <w:t>kroz</w:t>
            </w:r>
            <w:proofErr w:type="spellEnd"/>
            <w:r w:rsidRPr="001E01CC">
              <w:rPr>
                <w:rFonts w:cs="Arial"/>
                <w:bCs/>
                <w:szCs w:val="20"/>
              </w:rPr>
              <w:t xml:space="preserve"> </w:t>
            </w:r>
            <w:proofErr w:type="spellStart"/>
            <w:r w:rsidRPr="001E01CC">
              <w:rPr>
                <w:rFonts w:cs="Arial"/>
                <w:bCs/>
                <w:szCs w:val="20"/>
              </w:rPr>
              <w:t>primjenu</w:t>
            </w:r>
            <w:proofErr w:type="spellEnd"/>
            <w:r w:rsidRPr="001E01CC">
              <w:rPr>
                <w:rFonts w:cs="Arial"/>
                <w:bCs/>
                <w:szCs w:val="20"/>
              </w:rPr>
              <w:t xml:space="preserve"> </w:t>
            </w:r>
            <w:proofErr w:type="spellStart"/>
            <w:r w:rsidRPr="001E01CC">
              <w:rPr>
                <w:rFonts w:cs="Arial"/>
                <w:bCs/>
                <w:szCs w:val="20"/>
              </w:rPr>
              <w:t>kontrolne</w:t>
            </w:r>
            <w:proofErr w:type="spellEnd"/>
            <w:r w:rsidRPr="001E01CC">
              <w:rPr>
                <w:rFonts w:cs="Arial"/>
                <w:bCs/>
                <w:szCs w:val="20"/>
              </w:rPr>
              <w:t xml:space="preserve"> </w:t>
            </w:r>
            <w:proofErr w:type="spellStart"/>
            <w:r w:rsidRPr="001E01CC">
              <w:rPr>
                <w:rFonts w:cs="Arial"/>
                <w:bCs/>
                <w:szCs w:val="20"/>
              </w:rPr>
              <w:t>liste</w:t>
            </w:r>
            <w:proofErr w:type="spellEnd"/>
            <w:r w:rsidRPr="001E01CC">
              <w:rPr>
                <w:rFonts w:cs="Arial"/>
                <w:bCs/>
                <w:szCs w:val="20"/>
              </w:rPr>
              <w:t xml:space="preserve">. </w:t>
            </w:r>
          </w:p>
          <w:p w14:paraId="26854A56" w14:textId="77777777" w:rsidR="002861C0" w:rsidRPr="001E01CC" w:rsidRDefault="002861C0" w:rsidP="00FA79CB">
            <w:pPr>
              <w:spacing w:after="0"/>
              <w:contextualSpacing/>
              <w:rPr>
                <w:rFonts w:cs="Arial"/>
                <w:bCs/>
                <w:szCs w:val="20"/>
              </w:rPr>
            </w:pPr>
          </w:p>
          <w:p w14:paraId="4C02DBC4" w14:textId="350B853A" w:rsidR="00E2164C" w:rsidRPr="001E01CC" w:rsidRDefault="00FA79CB" w:rsidP="00FA79CB">
            <w:pPr>
              <w:spacing w:after="0"/>
              <w:contextualSpacing/>
              <w:rPr>
                <w:rFonts w:cs="Arial"/>
                <w:bCs/>
                <w:szCs w:val="20"/>
              </w:rPr>
            </w:pPr>
            <w:r w:rsidRPr="001E01CC">
              <w:rPr>
                <w:rFonts w:cs="Arial"/>
                <w:bCs/>
                <w:szCs w:val="20"/>
              </w:rPr>
              <w:t xml:space="preserve">U </w:t>
            </w:r>
            <w:proofErr w:type="spellStart"/>
            <w:r w:rsidRPr="001E01CC">
              <w:rPr>
                <w:rFonts w:cs="Arial"/>
                <w:bCs/>
                <w:szCs w:val="20"/>
              </w:rPr>
              <w:t>toku</w:t>
            </w:r>
            <w:proofErr w:type="spellEnd"/>
            <w:r w:rsidRPr="001E01CC">
              <w:rPr>
                <w:rFonts w:cs="Arial"/>
                <w:bCs/>
                <w:szCs w:val="20"/>
              </w:rPr>
              <w:t xml:space="preserve"> 2021. </w:t>
            </w:r>
            <w:proofErr w:type="spellStart"/>
            <w:r w:rsidRPr="001E01CC">
              <w:rPr>
                <w:rFonts w:cs="Arial"/>
                <w:bCs/>
                <w:szCs w:val="20"/>
              </w:rPr>
              <w:t>godine</w:t>
            </w:r>
            <w:proofErr w:type="spellEnd"/>
            <w:r w:rsidRPr="001E01CC">
              <w:rPr>
                <w:rFonts w:cs="Arial"/>
                <w:bCs/>
                <w:szCs w:val="20"/>
              </w:rPr>
              <w:t xml:space="preserve"> od </w:t>
            </w:r>
            <w:proofErr w:type="spellStart"/>
            <w:r w:rsidRPr="001E01CC">
              <w:rPr>
                <w:rFonts w:cs="Arial"/>
                <w:bCs/>
                <w:szCs w:val="20"/>
              </w:rPr>
              <w:t>strane</w:t>
            </w:r>
            <w:proofErr w:type="spellEnd"/>
            <w:r w:rsidRPr="001E01CC">
              <w:rPr>
                <w:rFonts w:cs="Arial"/>
                <w:bCs/>
                <w:szCs w:val="20"/>
              </w:rPr>
              <w:t xml:space="preserve"> </w:t>
            </w:r>
            <w:proofErr w:type="spellStart"/>
            <w:r w:rsidRPr="001E01CC">
              <w:rPr>
                <w:rFonts w:cs="Arial"/>
                <w:bCs/>
                <w:szCs w:val="20"/>
              </w:rPr>
              <w:t>fitosanitarnih</w:t>
            </w:r>
            <w:proofErr w:type="spellEnd"/>
            <w:r w:rsidRPr="001E01CC">
              <w:rPr>
                <w:rFonts w:cs="Arial"/>
                <w:bCs/>
                <w:szCs w:val="20"/>
              </w:rPr>
              <w:t xml:space="preserve"> </w:t>
            </w:r>
            <w:proofErr w:type="spellStart"/>
            <w:r w:rsidRPr="001E01CC">
              <w:rPr>
                <w:rFonts w:cs="Arial"/>
                <w:bCs/>
                <w:szCs w:val="20"/>
              </w:rPr>
              <w:t>inspektora</w:t>
            </w:r>
            <w:proofErr w:type="spellEnd"/>
            <w:r w:rsidRPr="001E01CC">
              <w:rPr>
                <w:rFonts w:cs="Arial"/>
                <w:bCs/>
                <w:szCs w:val="20"/>
              </w:rPr>
              <w:t xml:space="preserve"> </w:t>
            </w:r>
            <w:proofErr w:type="spellStart"/>
            <w:r w:rsidRPr="001E01CC">
              <w:rPr>
                <w:rFonts w:cs="Arial"/>
                <w:bCs/>
                <w:szCs w:val="20"/>
              </w:rPr>
              <w:t>izvršeno</w:t>
            </w:r>
            <w:proofErr w:type="spellEnd"/>
            <w:r w:rsidRPr="001E01CC">
              <w:rPr>
                <w:rFonts w:cs="Arial"/>
                <w:bCs/>
                <w:szCs w:val="20"/>
              </w:rPr>
              <w:t xml:space="preserve"> je </w:t>
            </w:r>
            <w:r w:rsidR="000E469D" w:rsidRPr="001E01CC">
              <w:rPr>
                <w:rFonts w:cs="Arial"/>
                <w:bCs/>
                <w:szCs w:val="20"/>
              </w:rPr>
              <w:t>32</w:t>
            </w:r>
            <w:r w:rsidRPr="001E01CC">
              <w:rPr>
                <w:rFonts w:cs="Arial"/>
                <w:bCs/>
                <w:szCs w:val="20"/>
              </w:rPr>
              <w:t xml:space="preserve"> </w:t>
            </w:r>
            <w:proofErr w:type="spellStart"/>
            <w:r w:rsidRPr="001E01CC">
              <w:rPr>
                <w:rFonts w:cs="Arial"/>
                <w:bCs/>
                <w:szCs w:val="20"/>
              </w:rPr>
              <w:t>kontrol</w:t>
            </w:r>
            <w:r w:rsidR="009E057E" w:rsidRPr="001E01CC">
              <w:rPr>
                <w:rFonts w:cs="Arial"/>
                <w:bCs/>
                <w:szCs w:val="20"/>
              </w:rPr>
              <w:t>e</w:t>
            </w:r>
            <w:proofErr w:type="spellEnd"/>
            <w:r w:rsidRPr="001E01CC">
              <w:rPr>
                <w:rFonts w:cs="Arial"/>
                <w:bCs/>
                <w:szCs w:val="20"/>
              </w:rPr>
              <w:t xml:space="preserve"> u </w:t>
            </w:r>
            <w:proofErr w:type="spellStart"/>
            <w:r w:rsidRPr="001E01CC">
              <w:rPr>
                <w:rFonts w:cs="Arial"/>
                <w:bCs/>
                <w:szCs w:val="20"/>
              </w:rPr>
              <w:t>skladu</w:t>
            </w:r>
            <w:proofErr w:type="spellEnd"/>
            <w:r w:rsidRPr="001E01CC">
              <w:rPr>
                <w:rFonts w:cs="Arial"/>
                <w:bCs/>
                <w:szCs w:val="20"/>
              </w:rPr>
              <w:t xml:space="preserve"> </w:t>
            </w:r>
            <w:proofErr w:type="spellStart"/>
            <w:r w:rsidRPr="001E01CC">
              <w:rPr>
                <w:rFonts w:cs="Arial"/>
                <w:bCs/>
                <w:szCs w:val="20"/>
              </w:rPr>
              <w:t>sa</w:t>
            </w:r>
            <w:proofErr w:type="spellEnd"/>
            <w:r w:rsidRPr="001E01CC">
              <w:rPr>
                <w:rFonts w:cs="Arial"/>
                <w:bCs/>
                <w:szCs w:val="20"/>
              </w:rPr>
              <w:t xml:space="preserve"> </w:t>
            </w:r>
            <w:proofErr w:type="spellStart"/>
            <w:r w:rsidRPr="001E01CC">
              <w:rPr>
                <w:rFonts w:cs="Arial"/>
                <w:bCs/>
                <w:szCs w:val="20"/>
              </w:rPr>
              <w:t>Zakonom</w:t>
            </w:r>
            <w:proofErr w:type="spellEnd"/>
            <w:r w:rsidRPr="001E01CC">
              <w:rPr>
                <w:rFonts w:cs="Arial"/>
                <w:bCs/>
                <w:szCs w:val="20"/>
              </w:rPr>
              <w:t xml:space="preserve"> o </w:t>
            </w:r>
            <w:proofErr w:type="spellStart"/>
            <w:r w:rsidRPr="001E01CC">
              <w:rPr>
                <w:rFonts w:cs="Arial"/>
                <w:bCs/>
                <w:szCs w:val="20"/>
              </w:rPr>
              <w:t>sredstvima</w:t>
            </w:r>
            <w:proofErr w:type="spellEnd"/>
            <w:r w:rsidRPr="001E01CC">
              <w:rPr>
                <w:rFonts w:cs="Arial"/>
                <w:bCs/>
                <w:szCs w:val="20"/>
              </w:rPr>
              <w:t xml:space="preserve"> za </w:t>
            </w:r>
            <w:proofErr w:type="spellStart"/>
            <w:r w:rsidRPr="001E01CC">
              <w:rPr>
                <w:rFonts w:cs="Arial"/>
                <w:bCs/>
                <w:szCs w:val="20"/>
              </w:rPr>
              <w:t>zaštitu</w:t>
            </w:r>
            <w:proofErr w:type="spellEnd"/>
            <w:r w:rsidRPr="001E01CC">
              <w:rPr>
                <w:rFonts w:cs="Arial"/>
                <w:bCs/>
                <w:szCs w:val="20"/>
              </w:rPr>
              <w:t xml:space="preserve"> </w:t>
            </w:r>
            <w:proofErr w:type="spellStart"/>
            <w:r w:rsidRPr="001E01CC">
              <w:rPr>
                <w:rFonts w:cs="Arial"/>
                <w:bCs/>
                <w:szCs w:val="20"/>
              </w:rPr>
              <w:t>bilja</w:t>
            </w:r>
            <w:proofErr w:type="spellEnd"/>
            <w:r w:rsidRPr="001E01CC">
              <w:rPr>
                <w:rFonts w:cs="Arial"/>
                <w:bCs/>
                <w:szCs w:val="20"/>
              </w:rPr>
              <w:t xml:space="preserve">, u </w:t>
            </w:r>
            <w:proofErr w:type="spellStart"/>
            <w:r w:rsidRPr="001E01CC">
              <w:rPr>
                <w:rFonts w:cs="Arial"/>
                <w:bCs/>
                <w:szCs w:val="20"/>
              </w:rPr>
              <w:t>toku</w:t>
            </w:r>
            <w:proofErr w:type="spellEnd"/>
            <w:r w:rsidRPr="001E01CC">
              <w:rPr>
                <w:rFonts w:cs="Arial"/>
                <w:bCs/>
                <w:szCs w:val="20"/>
              </w:rPr>
              <w:t xml:space="preserve"> </w:t>
            </w:r>
            <w:proofErr w:type="spellStart"/>
            <w:r w:rsidRPr="001E01CC">
              <w:rPr>
                <w:rFonts w:cs="Arial"/>
                <w:bCs/>
                <w:szCs w:val="20"/>
              </w:rPr>
              <w:t>kontrola</w:t>
            </w:r>
            <w:proofErr w:type="spellEnd"/>
            <w:r w:rsidRPr="001E01CC">
              <w:rPr>
                <w:rFonts w:cs="Arial"/>
                <w:bCs/>
                <w:szCs w:val="20"/>
              </w:rPr>
              <w:t xml:space="preserve"> </w:t>
            </w:r>
            <w:proofErr w:type="spellStart"/>
            <w:r w:rsidRPr="001E01CC">
              <w:rPr>
                <w:rFonts w:cs="Arial"/>
                <w:bCs/>
                <w:szCs w:val="20"/>
              </w:rPr>
              <w:t>utvrđen</w:t>
            </w:r>
            <w:proofErr w:type="spellEnd"/>
            <w:r w:rsidRPr="001E01CC">
              <w:rPr>
                <w:rFonts w:cs="Arial"/>
                <w:bCs/>
                <w:szCs w:val="20"/>
              </w:rPr>
              <w:t xml:space="preserve"> je </w:t>
            </w:r>
            <w:proofErr w:type="spellStart"/>
            <w:r w:rsidR="00843F50" w:rsidRPr="001E01CC">
              <w:rPr>
                <w:rFonts w:cs="Arial"/>
                <w:bCs/>
                <w:szCs w:val="20"/>
              </w:rPr>
              <w:t>određeni</w:t>
            </w:r>
            <w:proofErr w:type="spellEnd"/>
            <w:r w:rsidRPr="001E01CC">
              <w:rPr>
                <w:rFonts w:cs="Arial"/>
                <w:bCs/>
                <w:szCs w:val="20"/>
              </w:rPr>
              <w:t xml:space="preserve"> </w:t>
            </w:r>
            <w:proofErr w:type="spellStart"/>
            <w:r w:rsidRPr="001E01CC">
              <w:rPr>
                <w:rFonts w:cs="Arial"/>
                <w:bCs/>
                <w:szCs w:val="20"/>
              </w:rPr>
              <w:t>broj</w:t>
            </w:r>
            <w:proofErr w:type="spellEnd"/>
            <w:r w:rsidRPr="001E01CC">
              <w:rPr>
                <w:rFonts w:cs="Arial"/>
                <w:bCs/>
                <w:szCs w:val="20"/>
              </w:rPr>
              <w:t xml:space="preserve"> </w:t>
            </w:r>
            <w:proofErr w:type="spellStart"/>
            <w:r w:rsidRPr="001E01CC">
              <w:rPr>
                <w:rFonts w:cs="Arial"/>
                <w:bCs/>
                <w:szCs w:val="20"/>
              </w:rPr>
              <w:t>nepravilnosti</w:t>
            </w:r>
            <w:proofErr w:type="spellEnd"/>
            <w:r w:rsidRPr="001E01CC">
              <w:rPr>
                <w:rFonts w:cs="Arial"/>
                <w:bCs/>
                <w:szCs w:val="20"/>
              </w:rPr>
              <w:t xml:space="preserve"> za </w:t>
            </w:r>
            <w:proofErr w:type="spellStart"/>
            <w:r w:rsidRPr="001E01CC">
              <w:rPr>
                <w:rFonts w:cs="Arial"/>
                <w:bCs/>
                <w:szCs w:val="20"/>
              </w:rPr>
              <w:t>čije</w:t>
            </w:r>
            <w:proofErr w:type="spellEnd"/>
            <w:r w:rsidRPr="001E01CC">
              <w:rPr>
                <w:rFonts w:cs="Arial"/>
                <w:bCs/>
                <w:szCs w:val="20"/>
              </w:rPr>
              <w:t xml:space="preserve"> </w:t>
            </w:r>
            <w:proofErr w:type="spellStart"/>
            <w:r w:rsidRPr="001E01CC">
              <w:rPr>
                <w:rFonts w:cs="Arial"/>
                <w:bCs/>
                <w:szCs w:val="20"/>
              </w:rPr>
              <w:t>otklanjanje</w:t>
            </w:r>
            <w:proofErr w:type="spellEnd"/>
            <w:r w:rsidRPr="001E01CC">
              <w:rPr>
                <w:rFonts w:cs="Arial"/>
                <w:bCs/>
                <w:szCs w:val="20"/>
              </w:rPr>
              <w:t xml:space="preserve"> </w:t>
            </w:r>
            <w:proofErr w:type="spellStart"/>
            <w:r w:rsidRPr="001E01CC">
              <w:rPr>
                <w:rFonts w:cs="Arial"/>
                <w:bCs/>
                <w:szCs w:val="20"/>
              </w:rPr>
              <w:t>su</w:t>
            </w:r>
            <w:proofErr w:type="spellEnd"/>
            <w:r w:rsidRPr="001E01CC">
              <w:rPr>
                <w:rFonts w:cs="Arial"/>
                <w:bCs/>
                <w:szCs w:val="20"/>
              </w:rPr>
              <w:t xml:space="preserve"> </w:t>
            </w:r>
            <w:proofErr w:type="spellStart"/>
            <w:r w:rsidRPr="001E01CC">
              <w:rPr>
                <w:rFonts w:cs="Arial"/>
                <w:bCs/>
                <w:szCs w:val="20"/>
              </w:rPr>
              <w:t>izrečene</w:t>
            </w:r>
            <w:proofErr w:type="spellEnd"/>
            <w:r w:rsidRPr="001E01CC">
              <w:rPr>
                <w:rFonts w:cs="Arial"/>
                <w:bCs/>
                <w:szCs w:val="20"/>
              </w:rPr>
              <w:t xml:space="preserve"> </w:t>
            </w:r>
            <w:proofErr w:type="spellStart"/>
            <w:r w:rsidRPr="001E01CC">
              <w:rPr>
                <w:rFonts w:cs="Arial"/>
                <w:bCs/>
                <w:szCs w:val="20"/>
              </w:rPr>
              <w:t>odgovarajuće</w:t>
            </w:r>
            <w:proofErr w:type="spellEnd"/>
            <w:r w:rsidRPr="001E01CC">
              <w:rPr>
                <w:rFonts w:cs="Arial"/>
                <w:bCs/>
                <w:szCs w:val="20"/>
              </w:rPr>
              <w:t xml:space="preserve"> </w:t>
            </w:r>
            <w:proofErr w:type="spellStart"/>
            <w:r w:rsidRPr="001E01CC">
              <w:rPr>
                <w:rFonts w:cs="Arial"/>
                <w:bCs/>
                <w:szCs w:val="20"/>
              </w:rPr>
              <w:t>mjere</w:t>
            </w:r>
            <w:proofErr w:type="spellEnd"/>
            <w:r w:rsidRPr="001E01CC">
              <w:rPr>
                <w:rFonts w:cs="Arial"/>
                <w:bCs/>
                <w:szCs w:val="20"/>
              </w:rPr>
              <w:t>.</w:t>
            </w:r>
          </w:p>
          <w:p w14:paraId="1092A690" w14:textId="77777777" w:rsidR="002861C0" w:rsidRPr="001E01CC" w:rsidRDefault="002861C0" w:rsidP="00FA79CB">
            <w:pPr>
              <w:spacing w:after="0"/>
              <w:contextualSpacing/>
              <w:rPr>
                <w:rFonts w:cs="Arial"/>
                <w:bCs/>
                <w:szCs w:val="20"/>
              </w:rPr>
            </w:pPr>
          </w:p>
          <w:tbl>
            <w:tblPr>
              <w:tblStyle w:val="TableGrid"/>
              <w:tblW w:w="0" w:type="auto"/>
              <w:tblLook w:val="04A0" w:firstRow="1" w:lastRow="0" w:firstColumn="1" w:lastColumn="0" w:noHBand="0" w:noVBand="1"/>
            </w:tblPr>
            <w:tblGrid>
              <w:gridCol w:w="5175"/>
            </w:tblGrid>
            <w:tr w:rsidR="001E01CC" w:rsidRPr="001E01CC" w14:paraId="0B46DE4A" w14:textId="77777777" w:rsidTr="003124A9">
              <w:tc>
                <w:tcPr>
                  <w:tcW w:w="0" w:type="auto"/>
                </w:tcPr>
                <w:p w14:paraId="54695F4E" w14:textId="0D67A6BB" w:rsidR="003124A9" w:rsidRPr="001E01CC" w:rsidRDefault="003124A9" w:rsidP="00E2164C">
                  <w:pPr>
                    <w:spacing w:after="0"/>
                    <w:jc w:val="center"/>
                    <w:rPr>
                      <w:rFonts w:cs="Arial"/>
                      <w:bCs/>
                      <w:szCs w:val="20"/>
                    </w:rPr>
                  </w:pPr>
                  <w:proofErr w:type="spellStart"/>
                  <w:r w:rsidRPr="001E01CC">
                    <w:rPr>
                      <w:rFonts w:cs="Arial"/>
                      <w:bCs/>
                      <w:szCs w:val="20"/>
                    </w:rPr>
                    <w:t>Nepravilno</w:t>
                  </w:r>
                  <w:proofErr w:type="spellEnd"/>
                  <w:r w:rsidRPr="001E01CC">
                    <w:rPr>
                      <w:rFonts w:cs="Arial"/>
                      <w:bCs/>
                      <w:szCs w:val="20"/>
                    </w:rPr>
                    <w:t xml:space="preserve"> </w:t>
                  </w:r>
                  <w:proofErr w:type="spellStart"/>
                  <w:r w:rsidRPr="001E01CC">
                    <w:rPr>
                      <w:rFonts w:cs="Arial"/>
                      <w:bCs/>
                      <w:szCs w:val="20"/>
                    </w:rPr>
                    <w:t>izlaganje</w:t>
                  </w:r>
                  <w:proofErr w:type="spellEnd"/>
                  <w:r w:rsidRPr="001E01CC">
                    <w:rPr>
                      <w:rFonts w:cs="Arial"/>
                      <w:bCs/>
                      <w:szCs w:val="20"/>
                    </w:rPr>
                    <w:t xml:space="preserve"> </w:t>
                  </w:r>
                  <w:proofErr w:type="spellStart"/>
                  <w:r w:rsidRPr="001E01CC">
                    <w:rPr>
                      <w:rFonts w:cs="Arial"/>
                      <w:bCs/>
                      <w:szCs w:val="20"/>
                    </w:rPr>
                    <w:t>pesticida</w:t>
                  </w:r>
                  <w:proofErr w:type="spellEnd"/>
                  <w:r w:rsidRPr="001E01CC">
                    <w:rPr>
                      <w:rFonts w:cs="Arial"/>
                      <w:bCs/>
                      <w:szCs w:val="20"/>
                    </w:rPr>
                    <w:t xml:space="preserve"> u ne </w:t>
                  </w:r>
                  <w:proofErr w:type="spellStart"/>
                  <w:r w:rsidRPr="001E01CC">
                    <w:rPr>
                      <w:rFonts w:cs="Arial"/>
                      <w:bCs/>
                      <w:szCs w:val="20"/>
                    </w:rPr>
                    <w:t>zatvorenoj</w:t>
                  </w:r>
                  <w:proofErr w:type="spellEnd"/>
                  <w:r w:rsidRPr="001E01CC">
                    <w:rPr>
                      <w:rFonts w:cs="Arial"/>
                      <w:bCs/>
                      <w:szCs w:val="20"/>
                    </w:rPr>
                    <w:t xml:space="preserve"> </w:t>
                  </w:r>
                  <w:proofErr w:type="spellStart"/>
                  <w:r w:rsidRPr="001E01CC">
                    <w:rPr>
                      <w:rFonts w:cs="Arial"/>
                      <w:bCs/>
                      <w:szCs w:val="20"/>
                    </w:rPr>
                    <w:t>vitrini</w:t>
                  </w:r>
                  <w:proofErr w:type="spellEnd"/>
                  <w:r w:rsidRPr="001E01CC">
                    <w:rPr>
                      <w:rFonts w:cs="Arial"/>
                      <w:bCs/>
                      <w:szCs w:val="20"/>
                    </w:rPr>
                    <w:t xml:space="preserve"> bez </w:t>
                  </w:r>
                  <w:proofErr w:type="spellStart"/>
                  <w:r w:rsidRPr="001E01CC">
                    <w:rPr>
                      <w:rFonts w:cs="Arial"/>
                      <w:bCs/>
                      <w:szCs w:val="20"/>
                    </w:rPr>
                    <w:t>ventilacije</w:t>
                  </w:r>
                  <w:proofErr w:type="spellEnd"/>
                  <w:r w:rsidRPr="001E01CC">
                    <w:rPr>
                      <w:rFonts w:cs="Arial"/>
                      <w:bCs/>
                      <w:szCs w:val="20"/>
                    </w:rPr>
                    <w:t xml:space="preserve"> </w:t>
                  </w:r>
                  <w:proofErr w:type="spellStart"/>
                  <w:r w:rsidRPr="001E01CC">
                    <w:rPr>
                      <w:rFonts w:cs="Arial"/>
                      <w:bCs/>
                      <w:szCs w:val="20"/>
                    </w:rPr>
                    <w:t>prodajnom</w:t>
                  </w:r>
                  <w:proofErr w:type="spellEnd"/>
                  <w:r w:rsidRPr="001E01CC">
                    <w:rPr>
                      <w:rFonts w:cs="Arial"/>
                      <w:bCs/>
                      <w:szCs w:val="20"/>
                    </w:rPr>
                    <w:t xml:space="preserve"> </w:t>
                  </w:r>
                  <w:proofErr w:type="spellStart"/>
                  <w:r w:rsidRPr="001E01CC">
                    <w:rPr>
                      <w:rFonts w:cs="Arial"/>
                      <w:bCs/>
                      <w:szCs w:val="20"/>
                    </w:rPr>
                    <w:t>objektu</w:t>
                  </w:r>
                  <w:proofErr w:type="spellEnd"/>
                </w:p>
              </w:tc>
            </w:tr>
            <w:tr w:rsidR="001E01CC" w:rsidRPr="001E01CC" w14:paraId="3F4311F8" w14:textId="77777777" w:rsidTr="003124A9">
              <w:tc>
                <w:tcPr>
                  <w:tcW w:w="0" w:type="auto"/>
                </w:tcPr>
                <w:p w14:paraId="6A6D4508" w14:textId="0A9BC683" w:rsidR="003124A9" w:rsidRPr="001E01CC" w:rsidRDefault="003124A9" w:rsidP="00E2164C">
                  <w:pPr>
                    <w:spacing w:after="0"/>
                    <w:jc w:val="center"/>
                    <w:rPr>
                      <w:rFonts w:cs="Arial"/>
                      <w:bCs/>
                      <w:szCs w:val="20"/>
                    </w:rPr>
                  </w:pPr>
                  <w:r w:rsidRPr="001E01CC">
                    <w:rPr>
                      <w:noProof/>
                    </w:rPr>
                    <w:drawing>
                      <wp:inline distT="0" distB="0" distL="0" distR="0" wp14:anchorId="151B57AC" wp14:editId="4EF01C04">
                        <wp:extent cx="1990481" cy="253218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013276" cy="2561184"/>
                                </a:xfrm>
                                <a:prstGeom prst="rect">
                                  <a:avLst/>
                                </a:prstGeom>
                              </pic:spPr>
                            </pic:pic>
                          </a:graphicData>
                        </a:graphic>
                      </wp:inline>
                    </w:drawing>
                  </w:r>
                </w:p>
              </w:tc>
            </w:tr>
            <w:tr w:rsidR="001E01CC" w:rsidRPr="001E01CC" w14:paraId="0C2ACFC8" w14:textId="77777777" w:rsidTr="003124A9">
              <w:tc>
                <w:tcPr>
                  <w:tcW w:w="0" w:type="auto"/>
                </w:tcPr>
                <w:p w14:paraId="6FE73D04" w14:textId="3308DB40" w:rsidR="003124A9" w:rsidRPr="001E01CC" w:rsidRDefault="003124A9" w:rsidP="00E2164C">
                  <w:pPr>
                    <w:spacing w:after="0"/>
                    <w:jc w:val="center"/>
                    <w:rPr>
                      <w:rFonts w:cs="Arial"/>
                      <w:bCs/>
                      <w:szCs w:val="20"/>
                    </w:rPr>
                  </w:pPr>
                  <w:proofErr w:type="spellStart"/>
                  <w:r w:rsidRPr="001E01CC">
                    <w:rPr>
                      <w:rFonts w:cs="Arial"/>
                      <w:bCs/>
                      <w:szCs w:val="20"/>
                    </w:rPr>
                    <w:t>Oštećena</w:t>
                  </w:r>
                  <w:proofErr w:type="spellEnd"/>
                  <w:r w:rsidRPr="001E01CC">
                    <w:rPr>
                      <w:rFonts w:cs="Arial"/>
                      <w:bCs/>
                      <w:szCs w:val="20"/>
                    </w:rPr>
                    <w:t xml:space="preserve"> </w:t>
                  </w:r>
                  <w:proofErr w:type="spellStart"/>
                  <w:r w:rsidRPr="001E01CC">
                    <w:rPr>
                      <w:rFonts w:cs="Arial"/>
                      <w:bCs/>
                      <w:szCs w:val="20"/>
                    </w:rPr>
                    <w:t>ambalaža</w:t>
                  </w:r>
                  <w:proofErr w:type="spellEnd"/>
                  <w:r w:rsidRPr="001E01CC">
                    <w:rPr>
                      <w:rFonts w:cs="Arial"/>
                      <w:bCs/>
                      <w:szCs w:val="20"/>
                    </w:rPr>
                    <w:t xml:space="preserve">, </w:t>
                  </w:r>
                  <w:proofErr w:type="spellStart"/>
                  <w:r w:rsidRPr="001E01CC">
                    <w:rPr>
                      <w:rFonts w:cs="Arial"/>
                      <w:bCs/>
                      <w:szCs w:val="20"/>
                    </w:rPr>
                    <w:t>curenje</w:t>
                  </w:r>
                  <w:proofErr w:type="spellEnd"/>
                  <w:r w:rsidRPr="001E01CC">
                    <w:rPr>
                      <w:rFonts w:cs="Arial"/>
                      <w:bCs/>
                      <w:szCs w:val="20"/>
                    </w:rPr>
                    <w:t xml:space="preserve"> </w:t>
                  </w:r>
                  <w:proofErr w:type="spellStart"/>
                  <w:r w:rsidRPr="001E01CC">
                    <w:rPr>
                      <w:rFonts w:cs="Arial"/>
                      <w:bCs/>
                      <w:szCs w:val="20"/>
                    </w:rPr>
                    <w:t>pesticida</w:t>
                  </w:r>
                  <w:proofErr w:type="spellEnd"/>
                  <w:r w:rsidRPr="001E01CC">
                    <w:rPr>
                      <w:rFonts w:cs="Arial"/>
                      <w:bCs/>
                      <w:szCs w:val="20"/>
                    </w:rPr>
                    <w:t xml:space="preserve"> i </w:t>
                  </w:r>
                  <w:proofErr w:type="spellStart"/>
                  <w:r w:rsidRPr="001E01CC">
                    <w:rPr>
                      <w:rFonts w:cs="Arial"/>
                      <w:bCs/>
                      <w:szCs w:val="20"/>
                    </w:rPr>
                    <w:t>istekao</w:t>
                  </w:r>
                  <w:proofErr w:type="spellEnd"/>
                  <w:r w:rsidRPr="001E01CC">
                    <w:rPr>
                      <w:rFonts w:cs="Arial"/>
                      <w:bCs/>
                      <w:szCs w:val="20"/>
                    </w:rPr>
                    <w:t xml:space="preserve"> </w:t>
                  </w:r>
                  <w:proofErr w:type="spellStart"/>
                  <w:r w:rsidRPr="001E01CC">
                    <w:rPr>
                      <w:rFonts w:cs="Arial"/>
                      <w:bCs/>
                      <w:szCs w:val="20"/>
                    </w:rPr>
                    <w:t>rok</w:t>
                  </w:r>
                  <w:proofErr w:type="spellEnd"/>
                  <w:r w:rsidRPr="001E01CC">
                    <w:rPr>
                      <w:rFonts w:cs="Arial"/>
                      <w:bCs/>
                      <w:szCs w:val="20"/>
                    </w:rPr>
                    <w:t xml:space="preserve"> </w:t>
                  </w:r>
                  <w:proofErr w:type="spellStart"/>
                  <w:r w:rsidRPr="001E01CC">
                    <w:rPr>
                      <w:rFonts w:cs="Arial"/>
                      <w:bCs/>
                      <w:szCs w:val="20"/>
                    </w:rPr>
                    <w:t>upotrebe</w:t>
                  </w:r>
                  <w:proofErr w:type="spellEnd"/>
                </w:p>
              </w:tc>
            </w:tr>
            <w:tr w:rsidR="001E01CC" w:rsidRPr="001E01CC" w14:paraId="728BFF0F" w14:textId="77777777" w:rsidTr="003124A9">
              <w:tc>
                <w:tcPr>
                  <w:tcW w:w="0" w:type="auto"/>
                </w:tcPr>
                <w:p w14:paraId="38CA7322" w14:textId="56D7E502" w:rsidR="003124A9" w:rsidRPr="001E01CC" w:rsidRDefault="003124A9" w:rsidP="00E2164C">
                  <w:pPr>
                    <w:spacing w:after="0"/>
                    <w:jc w:val="center"/>
                    <w:rPr>
                      <w:rFonts w:cs="Arial"/>
                      <w:bCs/>
                      <w:szCs w:val="20"/>
                    </w:rPr>
                  </w:pPr>
                  <w:r w:rsidRPr="001E01CC">
                    <w:rPr>
                      <w:noProof/>
                    </w:rPr>
                    <w:lastRenderedPageBreak/>
                    <w:drawing>
                      <wp:inline distT="0" distB="0" distL="0" distR="0" wp14:anchorId="3379558B" wp14:editId="3E863D23">
                        <wp:extent cx="2500262" cy="23261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05986" cy="2331518"/>
                                </a:xfrm>
                                <a:prstGeom prst="rect">
                                  <a:avLst/>
                                </a:prstGeom>
                              </pic:spPr>
                            </pic:pic>
                          </a:graphicData>
                        </a:graphic>
                      </wp:inline>
                    </w:drawing>
                  </w:r>
                </w:p>
              </w:tc>
            </w:tr>
          </w:tbl>
          <w:p w14:paraId="1EFAD921" w14:textId="18091556" w:rsidR="000E469D" w:rsidRPr="001E01CC" w:rsidRDefault="000E469D" w:rsidP="00FA79CB">
            <w:pPr>
              <w:spacing w:after="0"/>
              <w:rPr>
                <w:rFonts w:cs="Arial"/>
                <w:szCs w:val="20"/>
                <w:lang w:val="sr-Latn-CS"/>
              </w:rPr>
            </w:pPr>
          </w:p>
        </w:tc>
      </w:tr>
      <w:tr w:rsidR="00602A03" w:rsidRPr="00F47031" w14:paraId="0A43CA46" w14:textId="77777777" w:rsidTr="00A43464">
        <w:tc>
          <w:tcPr>
            <w:tcW w:w="942" w:type="pct"/>
          </w:tcPr>
          <w:p w14:paraId="7CE9A4FC" w14:textId="77777777" w:rsidR="00E4227F" w:rsidRPr="00EE00C2" w:rsidRDefault="00E4227F" w:rsidP="00E4227F">
            <w:pPr>
              <w:spacing w:after="0"/>
              <w:rPr>
                <w:rFonts w:cs="Arial"/>
                <w:szCs w:val="20"/>
                <w:lang w:val="sr-Latn-CS"/>
              </w:rPr>
            </w:pPr>
            <w:r w:rsidRPr="00EE00C2">
              <w:rPr>
                <w:rFonts w:cs="Arial"/>
                <w:szCs w:val="20"/>
                <w:lang w:val="sr-Latn-CS"/>
              </w:rPr>
              <w:lastRenderedPageBreak/>
              <w:t xml:space="preserve">5.2.4 </w:t>
            </w:r>
          </w:p>
          <w:p w14:paraId="2A6B4279" w14:textId="7E9B7416" w:rsidR="00E4227F" w:rsidRPr="00EE00C2" w:rsidRDefault="00E4227F" w:rsidP="00E4227F">
            <w:pPr>
              <w:spacing w:after="0"/>
              <w:rPr>
                <w:rFonts w:cs="Arial"/>
                <w:szCs w:val="20"/>
                <w:lang w:val="sr-Latn-CS"/>
              </w:rPr>
            </w:pPr>
            <w:r w:rsidRPr="00EE00C2">
              <w:rPr>
                <w:rFonts w:cs="Arial"/>
                <w:szCs w:val="20"/>
                <w:lang w:val="sr-Latn-CS"/>
              </w:rPr>
              <w:t>revizija/provjera ispunjenosti uslova u carinskim skladištima;</w:t>
            </w:r>
          </w:p>
        </w:tc>
        <w:tc>
          <w:tcPr>
            <w:tcW w:w="686" w:type="pct"/>
          </w:tcPr>
          <w:p w14:paraId="6FE1D739" w14:textId="77777777" w:rsidR="00E4227F" w:rsidRPr="00EE00C2" w:rsidRDefault="00E4227F" w:rsidP="00E4227F">
            <w:pPr>
              <w:spacing w:after="0"/>
              <w:rPr>
                <w:rFonts w:cs="Arial"/>
                <w:szCs w:val="20"/>
                <w:lang w:val="sr-Latn-CS"/>
              </w:rPr>
            </w:pPr>
            <w:r w:rsidRPr="00EE00C2">
              <w:rPr>
                <w:rFonts w:cs="Arial"/>
                <w:szCs w:val="20"/>
                <w:lang w:val="sr-Latn-CS"/>
              </w:rPr>
              <w:t>Uprava</w:t>
            </w:r>
          </w:p>
          <w:p w14:paraId="1FB162CF" w14:textId="0A14A658" w:rsidR="00E4227F" w:rsidRPr="00EE00C2" w:rsidRDefault="00E4227F" w:rsidP="00E4227F">
            <w:pPr>
              <w:spacing w:after="0"/>
              <w:rPr>
                <w:rFonts w:cs="Arial"/>
                <w:szCs w:val="20"/>
                <w:lang w:val="sr-Latn-CS"/>
              </w:rPr>
            </w:pPr>
            <w:r w:rsidRPr="00EE00C2">
              <w:rPr>
                <w:rFonts w:cs="Arial"/>
                <w:szCs w:val="20"/>
                <w:lang w:val="sr-Latn-CS"/>
              </w:rPr>
              <w:t>UPC</w:t>
            </w:r>
          </w:p>
        </w:tc>
        <w:tc>
          <w:tcPr>
            <w:tcW w:w="552" w:type="pct"/>
          </w:tcPr>
          <w:p w14:paraId="5C5342AA" w14:textId="77777777" w:rsidR="00E4227F" w:rsidRPr="00EE00C2" w:rsidRDefault="00E4227F" w:rsidP="002246BF">
            <w:pPr>
              <w:spacing w:after="0"/>
              <w:jc w:val="center"/>
              <w:rPr>
                <w:rFonts w:cs="Arial"/>
                <w:b/>
                <w:bCs/>
                <w:szCs w:val="20"/>
                <w:lang w:val="sr-Latn-CS"/>
              </w:rPr>
            </w:pPr>
            <w:r w:rsidRPr="00EE00C2">
              <w:rPr>
                <w:rFonts w:cs="Arial"/>
                <w:b/>
                <w:bCs/>
                <w:szCs w:val="20"/>
                <w:lang w:val="sr-Latn-CS"/>
              </w:rPr>
              <w:t>IV 2021</w:t>
            </w:r>
          </w:p>
          <w:p w14:paraId="0131553E" w14:textId="77777777" w:rsidR="00E4227F" w:rsidRPr="00EE00C2" w:rsidRDefault="00E4227F" w:rsidP="002246BF">
            <w:pPr>
              <w:spacing w:after="0"/>
              <w:jc w:val="center"/>
              <w:rPr>
                <w:rFonts w:cs="Arial"/>
                <w:szCs w:val="20"/>
                <w:lang w:val="sr-Latn-CS"/>
              </w:rPr>
            </w:pPr>
            <w:r w:rsidRPr="00EE00C2">
              <w:rPr>
                <w:rFonts w:cs="Arial"/>
                <w:szCs w:val="20"/>
                <w:lang w:val="sr-Latn-CS"/>
              </w:rPr>
              <w:t>IV 2022</w:t>
            </w:r>
          </w:p>
          <w:p w14:paraId="5C9FEB10" w14:textId="77777777" w:rsidR="00E4227F" w:rsidRPr="00EE00C2" w:rsidRDefault="00E4227F" w:rsidP="002246BF">
            <w:pPr>
              <w:spacing w:after="0"/>
              <w:jc w:val="center"/>
              <w:rPr>
                <w:rFonts w:cs="Arial"/>
                <w:szCs w:val="20"/>
                <w:lang w:val="sr-Latn-CS"/>
              </w:rPr>
            </w:pPr>
            <w:r w:rsidRPr="00EE00C2">
              <w:rPr>
                <w:rFonts w:cs="Arial"/>
                <w:szCs w:val="20"/>
                <w:lang w:val="sr-Latn-CS"/>
              </w:rPr>
              <w:t>IV 2023</w:t>
            </w:r>
          </w:p>
          <w:p w14:paraId="7E099FD9" w14:textId="77777777" w:rsidR="00E4227F" w:rsidRPr="00EE00C2" w:rsidRDefault="00E4227F" w:rsidP="002246BF">
            <w:pPr>
              <w:spacing w:after="0"/>
              <w:jc w:val="center"/>
              <w:rPr>
                <w:rFonts w:cs="Arial"/>
                <w:szCs w:val="20"/>
                <w:lang w:val="sr-Latn-CS"/>
              </w:rPr>
            </w:pPr>
            <w:r w:rsidRPr="00EE00C2">
              <w:rPr>
                <w:rFonts w:cs="Arial"/>
                <w:szCs w:val="20"/>
                <w:lang w:val="sr-Latn-CS"/>
              </w:rPr>
              <w:t>IV 2024</w:t>
            </w:r>
          </w:p>
          <w:p w14:paraId="6D68A379" w14:textId="524647BC" w:rsidR="00E4227F" w:rsidRPr="00EE00C2" w:rsidRDefault="00E4227F" w:rsidP="002246BF">
            <w:pPr>
              <w:spacing w:after="0"/>
              <w:jc w:val="center"/>
              <w:rPr>
                <w:rFonts w:cs="Arial"/>
                <w:szCs w:val="20"/>
                <w:lang w:val="sr-Latn-CS"/>
              </w:rPr>
            </w:pPr>
            <w:r w:rsidRPr="00EE00C2">
              <w:rPr>
                <w:rFonts w:cs="Arial"/>
                <w:szCs w:val="20"/>
                <w:lang w:val="sr-Latn-CS"/>
              </w:rPr>
              <w:t>IV 2025</w:t>
            </w:r>
          </w:p>
        </w:tc>
        <w:tc>
          <w:tcPr>
            <w:tcW w:w="2820" w:type="pct"/>
          </w:tcPr>
          <w:p w14:paraId="1CCD2F09" w14:textId="5352E0BC" w:rsidR="00E4227F" w:rsidRPr="00EE00C2" w:rsidRDefault="001E7845" w:rsidP="00E4227F">
            <w:pPr>
              <w:spacing w:after="0"/>
              <w:rPr>
                <w:rFonts w:cs="Arial"/>
                <w:b/>
                <w:szCs w:val="20"/>
                <w:lang w:val="sr-Latn-CS"/>
              </w:rPr>
            </w:pPr>
            <w:r w:rsidRPr="00EE00C2">
              <w:rPr>
                <w:rFonts w:cs="Arial"/>
                <w:b/>
                <w:szCs w:val="20"/>
                <w:lang w:val="sr-Latn-CS"/>
              </w:rPr>
              <w:t>REALIZACIJA U TOKU</w:t>
            </w:r>
            <w:r w:rsidR="00E4227F" w:rsidRPr="00EE00C2">
              <w:rPr>
                <w:rFonts w:cs="Arial"/>
                <w:b/>
                <w:szCs w:val="20"/>
                <w:lang w:val="sr-Latn-CS"/>
              </w:rPr>
              <w:t>:</w:t>
            </w:r>
          </w:p>
          <w:p w14:paraId="3CF7D218" w14:textId="145CADB8" w:rsidR="00E4227F" w:rsidRPr="00EE00C2" w:rsidRDefault="00E4227F" w:rsidP="00E4227F">
            <w:pPr>
              <w:pStyle w:val="ListParagraph"/>
              <w:numPr>
                <w:ilvl w:val="0"/>
                <w:numId w:val="6"/>
              </w:numPr>
              <w:spacing w:after="0"/>
              <w:rPr>
                <w:rFonts w:cs="Arial"/>
              </w:rPr>
            </w:pPr>
            <w:r w:rsidRPr="00EE00C2">
              <w:rPr>
                <w:rFonts w:cs="Arial"/>
                <w:szCs w:val="20"/>
                <w:lang w:val="sr-Latn-CS"/>
              </w:rPr>
              <w:t>pripremljen nacrt procedure za zajedničke aktivnosti kontrole ispunjenosti uslova u carinskim skladištima;</w:t>
            </w:r>
          </w:p>
        </w:tc>
      </w:tr>
      <w:tr w:rsidR="00602A03" w:rsidRPr="00F47031" w14:paraId="0CBAD2EA" w14:textId="77777777" w:rsidTr="00A43464">
        <w:tc>
          <w:tcPr>
            <w:tcW w:w="942" w:type="pct"/>
          </w:tcPr>
          <w:p w14:paraId="65B393F4" w14:textId="77777777" w:rsidR="00A15924" w:rsidRPr="00EE00C2" w:rsidRDefault="00A15924" w:rsidP="00A15924">
            <w:pPr>
              <w:spacing w:after="0"/>
              <w:rPr>
                <w:rFonts w:cs="Arial"/>
                <w:szCs w:val="20"/>
                <w:lang w:val="sr-Latn-CS"/>
              </w:rPr>
            </w:pPr>
            <w:r w:rsidRPr="00EE00C2">
              <w:rPr>
                <w:rFonts w:cs="Arial"/>
                <w:szCs w:val="20"/>
                <w:lang w:val="sr-Latn-CS"/>
              </w:rPr>
              <w:t xml:space="preserve">5.2.5 </w:t>
            </w:r>
          </w:p>
          <w:p w14:paraId="353FDE25" w14:textId="71147B15" w:rsidR="00A15924" w:rsidRPr="00EE00C2" w:rsidRDefault="00A15924" w:rsidP="00A15924">
            <w:pPr>
              <w:spacing w:after="0"/>
              <w:rPr>
                <w:rFonts w:cs="Arial"/>
                <w:szCs w:val="20"/>
                <w:lang w:val="sr-Latn-CS"/>
              </w:rPr>
            </w:pPr>
            <w:r w:rsidRPr="00EE00C2">
              <w:rPr>
                <w:rFonts w:cs="Arial"/>
                <w:szCs w:val="20"/>
                <w:lang w:val="sr-Latn-CS"/>
              </w:rPr>
              <w:t>službene kontrole kvaliteta savjeta i informacija o sigurnoj upotrebi, ograničenjima upotrebe i rizicima za zdravlje ljudi, životinja i drugih organizama i ekološkim rizicima u objektima za promet pesticida na malo;</w:t>
            </w:r>
          </w:p>
        </w:tc>
        <w:tc>
          <w:tcPr>
            <w:tcW w:w="686" w:type="pct"/>
          </w:tcPr>
          <w:p w14:paraId="6E39F77F" w14:textId="535FC282" w:rsidR="00A15924" w:rsidRPr="00EE00C2" w:rsidRDefault="00A15924" w:rsidP="00A15924">
            <w:pPr>
              <w:spacing w:after="0"/>
              <w:rPr>
                <w:rFonts w:cs="Arial"/>
                <w:szCs w:val="20"/>
                <w:lang w:val="sr-Latn-CS"/>
              </w:rPr>
            </w:pPr>
            <w:r w:rsidRPr="00EE00C2">
              <w:rPr>
                <w:rFonts w:cs="Arial"/>
                <w:szCs w:val="20"/>
                <w:lang w:val="sr-Latn-CS"/>
              </w:rPr>
              <w:t>Uprava</w:t>
            </w:r>
          </w:p>
          <w:p w14:paraId="55D65D6B" w14:textId="5A137175" w:rsidR="00A15924" w:rsidRPr="00EE00C2" w:rsidRDefault="00A15924" w:rsidP="00A15924">
            <w:pPr>
              <w:spacing w:after="0"/>
              <w:rPr>
                <w:rFonts w:cs="Arial"/>
                <w:szCs w:val="20"/>
                <w:lang w:val="sr-Latn-CS"/>
              </w:rPr>
            </w:pPr>
          </w:p>
        </w:tc>
        <w:tc>
          <w:tcPr>
            <w:tcW w:w="552" w:type="pct"/>
          </w:tcPr>
          <w:p w14:paraId="5B6C7CC7" w14:textId="77777777" w:rsidR="00A15924" w:rsidRPr="00EE00C2" w:rsidRDefault="00A15924" w:rsidP="002246BF">
            <w:pPr>
              <w:spacing w:after="0"/>
              <w:jc w:val="center"/>
              <w:rPr>
                <w:rFonts w:cs="Arial"/>
                <w:b/>
                <w:bCs/>
                <w:szCs w:val="20"/>
                <w:lang w:val="sr-Latn-CS"/>
              </w:rPr>
            </w:pPr>
            <w:r w:rsidRPr="00EE00C2">
              <w:rPr>
                <w:rFonts w:cs="Arial"/>
                <w:b/>
                <w:bCs/>
                <w:szCs w:val="20"/>
                <w:lang w:val="sr-Latn-CS"/>
              </w:rPr>
              <w:t>IV 2021</w:t>
            </w:r>
          </w:p>
          <w:p w14:paraId="6BFBC431" w14:textId="77777777" w:rsidR="00A15924" w:rsidRPr="00EE00C2" w:rsidRDefault="00A15924" w:rsidP="002246BF">
            <w:pPr>
              <w:spacing w:after="0"/>
              <w:jc w:val="center"/>
              <w:rPr>
                <w:rFonts w:cs="Arial"/>
                <w:szCs w:val="20"/>
                <w:lang w:val="sr-Latn-CS"/>
              </w:rPr>
            </w:pPr>
            <w:r w:rsidRPr="00EE00C2">
              <w:rPr>
                <w:rFonts w:cs="Arial"/>
                <w:szCs w:val="20"/>
                <w:lang w:val="sr-Latn-CS"/>
              </w:rPr>
              <w:t>IV 2022</w:t>
            </w:r>
          </w:p>
          <w:p w14:paraId="34A28D34" w14:textId="77777777" w:rsidR="00A15924" w:rsidRPr="00EE00C2" w:rsidRDefault="00A15924" w:rsidP="002246BF">
            <w:pPr>
              <w:spacing w:after="0"/>
              <w:jc w:val="center"/>
              <w:rPr>
                <w:rFonts w:cs="Arial"/>
                <w:szCs w:val="20"/>
                <w:lang w:val="sr-Latn-CS"/>
              </w:rPr>
            </w:pPr>
            <w:r w:rsidRPr="00EE00C2">
              <w:rPr>
                <w:rFonts w:cs="Arial"/>
                <w:szCs w:val="20"/>
                <w:lang w:val="sr-Latn-CS"/>
              </w:rPr>
              <w:t>IV 2023</w:t>
            </w:r>
          </w:p>
          <w:p w14:paraId="5B0FD20A" w14:textId="77777777" w:rsidR="00A15924" w:rsidRPr="00EE00C2" w:rsidRDefault="00A15924" w:rsidP="002246BF">
            <w:pPr>
              <w:spacing w:after="0"/>
              <w:jc w:val="center"/>
              <w:rPr>
                <w:rFonts w:cs="Arial"/>
                <w:szCs w:val="20"/>
                <w:lang w:val="sr-Latn-CS"/>
              </w:rPr>
            </w:pPr>
            <w:r w:rsidRPr="00EE00C2">
              <w:rPr>
                <w:rFonts w:cs="Arial"/>
                <w:szCs w:val="20"/>
                <w:lang w:val="sr-Latn-CS"/>
              </w:rPr>
              <w:t>IV 2024</w:t>
            </w:r>
          </w:p>
          <w:p w14:paraId="4BF036D8" w14:textId="08F9B4C9" w:rsidR="00A15924" w:rsidRPr="00EE00C2" w:rsidRDefault="00A15924" w:rsidP="002246BF">
            <w:pPr>
              <w:spacing w:after="0"/>
              <w:jc w:val="center"/>
              <w:rPr>
                <w:rFonts w:cs="Arial"/>
                <w:szCs w:val="20"/>
                <w:lang w:val="sr-Latn-CS"/>
              </w:rPr>
            </w:pPr>
            <w:r w:rsidRPr="00EE00C2">
              <w:rPr>
                <w:rFonts w:cs="Arial"/>
                <w:szCs w:val="20"/>
                <w:lang w:val="sr-Latn-CS"/>
              </w:rPr>
              <w:t>IV 2025</w:t>
            </w:r>
          </w:p>
        </w:tc>
        <w:tc>
          <w:tcPr>
            <w:tcW w:w="2820" w:type="pct"/>
          </w:tcPr>
          <w:p w14:paraId="5E6B251D" w14:textId="77777777" w:rsidR="00A15924" w:rsidRPr="00EE00C2" w:rsidRDefault="00A15924" w:rsidP="00A15924">
            <w:pPr>
              <w:spacing w:after="0"/>
              <w:rPr>
                <w:rFonts w:cs="Arial"/>
                <w:b/>
                <w:szCs w:val="20"/>
                <w:lang w:val="sr-Latn-CS"/>
              </w:rPr>
            </w:pPr>
            <w:r w:rsidRPr="00EE00C2">
              <w:rPr>
                <w:rFonts w:cs="Arial"/>
                <w:b/>
                <w:szCs w:val="20"/>
                <w:lang w:val="sr-Latn-CS"/>
              </w:rPr>
              <w:t>REALIZACIJA U TOKU:</w:t>
            </w:r>
          </w:p>
          <w:p w14:paraId="3475228A" w14:textId="5A18A122" w:rsidR="00A15924" w:rsidRPr="00EE00C2" w:rsidRDefault="00A15924" w:rsidP="00A15924">
            <w:pPr>
              <w:pStyle w:val="ListParagraph"/>
              <w:numPr>
                <w:ilvl w:val="0"/>
                <w:numId w:val="6"/>
              </w:numPr>
              <w:spacing w:after="0"/>
              <w:rPr>
                <w:rFonts w:cs="Arial"/>
                <w:szCs w:val="20"/>
                <w:lang w:val="sr-Latn-CS"/>
              </w:rPr>
            </w:pPr>
            <w:r w:rsidRPr="00EE00C2">
              <w:rPr>
                <w:rFonts w:cs="Arial"/>
                <w:szCs w:val="20"/>
                <w:lang w:val="sr-Latn-CS"/>
              </w:rPr>
              <w:t>pripremljen nacrt procedure za kontrolu kvaliteta savjeta i informacija o sigurnoj upotrebi, ograničenjima upotrebe i rizicima za zdravlje ljudi, životinja i drugih organizama i ekološkim rizicima u objektima za promet pesticida na malo;</w:t>
            </w:r>
          </w:p>
        </w:tc>
      </w:tr>
      <w:tr w:rsidR="00602A03" w:rsidRPr="00F47031" w14:paraId="5C63626F" w14:textId="77777777" w:rsidTr="00A43464">
        <w:tc>
          <w:tcPr>
            <w:tcW w:w="942" w:type="pct"/>
          </w:tcPr>
          <w:p w14:paraId="763A191F" w14:textId="77777777" w:rsidR="006968CD" w:rsidRPr="00EE00C2" w:rsidRDefault="006968CD" w:rsidP="006968CD">
            <w:pPr>
              <w:spacing w:after="0"/>
              <w:rPr>
                <w:rFonts w:cs="Arial"/>
                <w:szCs w:val="20"/>
                <w:lang w:val="sr-Latn-CS"/>
              </w:rPr>
            </w:pPr>
            <w:r w:rsidRPr="00EE00C2">
              <w:rPr>
                <w:rFonts w:cs="Arial"/>
                <w:szCs w:val="20"/>
                <w:lang w:val="sr-Latn-CS"/>
              </w:rPr>
              <w:t xml:space="preserve">5.2.6 </w:t>
            </w:r>
          </w:p>
          <w:p w14:paraId="2DE2AA5B" w14:textId="7942B8EA" w:rsidR="006968CD" w:rsidRPr="00EE00C2" w:rsidRDefault="006968CD" w:rsidP="006968CD">
            <w:pPr>
              <w:spacing w:after="0"/>
              <w:rPr>
                <w:rFonts w:cs="Arial"/>
                <w:szCs w:val="20"/>
                <w:lang w:val="sr-Latn-CS"/>
              </w:rPr>
            </w:pPr>
            <w:r w:rsidRPr="00EE00C2">
              <w:rPr>
                <w:rFonts w:cs="Arial"/>
                <w:szCs w:val="20"/>
                <w:lang w:val="sr-Latn-CS"/>
              </w:rPr>
              <w:t>izrada preporuke za subjekte koji se bave prometom pesticida na malo u dijelu davanja informacija korisnicima pesticida o izboru pesticida, skladištenju, pripremi, upotrebi, ličnoj zaštitnoj opremi i upravljanju otpadom;</w:t>
            </w:r>
          </w:p>
        </w:tc>
        <w:tc>
          <w:tcPr>
            <w:tcW w:w="686" w:type="pct"/>
          </w:tcPr>
          <w:p w14:paraId="5332850F" w14:textId="442F826B" w:rsidR="006968CD" w:rsidRPr="00EE00C2" w:rsidRDefault="006968CD" w:rsidP="006968CD">
            <w:pPr>
              <w:spacing w:after="0"/>
              <w:rPr>
                <w:rFonts w:cs="Arial"/>
                <w:szCs w:val="20"/>
                <w:lang w:val="sr-Latn-CS"/>
              </w:rPr>
            </w:pPr>
            <w:r w:rsidRPr="00EE00C2">
              <w:rPr>
                <w:rFonts w:cs="Arial"/>
                <w:szCs w:val="20"/>
                <w:lang w:val="sr-Latn-CS"/>
              </w:rPr>
              <w:t>MPŠV</w:t>
            </w:r>
          </w:p>
          <w:p w14:paraId="1528E0D1" w14:textId="024604CB" w:rsidR="006968CD" w:rsidRPr="00EE00C2" w:rsidRDefault="006968CD" w:rsidP="006968CD">
            <w:pPr>
              <w:spacing w:after="0"/>
              <w:rPr>
                <w:rFonts w:cs="Arial"/>
                <w:szCs w:val="20"/>
                <w:lang w:val="sr-Latn-CS"/>
              </w:rPr>
            </w:pPr>
            <w:r w:rsidRPr="00EE00C2">
              <w:rPr>
                <w:rFonts w:cs="Arial"/>
                <w:szCs w:val="20"/>
                <w:lang w:val="sr-Latn-CS"/>
              </w:rPr>
              <w:t>Uprava</w:t>
            </w:r>
          </w:p>
        </w:tc>
        <w:tc>
          <w:tcPr>
            <w:tcW w:w="552" w:type="pct"/>
          </w:tcPr>
          <w:p w14:paraId="5C457C7A" w14:textId="3BD42460" w:rsidR="006968CD" w:rsidRPr="00EE00C2" w:rsidRDefault="006968CD" w:rsidP="002246BF">
            <w:pPr>
              <w:spacing w:after="0"/>
              <w:jc w:val="center"/>
              <w:rPr>
                <w:rFonts w:cs="Arial"/>
                <w:b/>
                <w:bCs/>
                <w:szCs w:val="20"/>
                <w:lang w:val="sr-Latn-CS"/>
              </w:rPr>
            </w:pPr>
            <w:r w:rsidRPr="00EE00C2">
              <w:rPr>
                <w:rFonts w:cs="Arial"/>
                <w:b/>
                <w:bCs/>
                <w:szCs w:val="20"/>
                <w:lang w:val="sr-Latn-CS"/>
              </w:rPr>
              <w:t>IV 2021</w:t>
            </w:r>
          </w:p>
        </w:tc>
        <w:tc>
          <w:tcPr>
            <w:tcW w:w="2820" w:type="pct"/>
          </w:tcPr>
          <w:p w14:paraId="747E1AFD" w14:textId="5F12C8F1" w:rsidR="006968CD" w:rsidRPr="00EE00C2" w:rsidRDefault="001E7845" w:rsidP="006968CD">
            <w:pPr>
              <w:spacing w:after="0"/>
              <w:rPr>
                <w:rFonts w:cs="Arial"/>
                <w:b/>
                <w:szCs w:val="20"/>
                <w:lang w:val="sr-Latn-CS"/>
              </w:rPr>
            </w:pPr>
            <w:r w:rsidRPr="00EE00C2">
              <w:rPr>
                <w:rFonts w:cs="Arial"/>
                <w:b/>
                <w:szCs w:val="20"/>
                <w:lang w:val="sr-Latn-CS"/>
              </w:rPr>
              <w:t>REALIZACIJA U TOKU</w:t>
            </w:r>
            <w:r w:rsidR="006968CD" w:rsidRPr="00EE00C2">
              <w:rPr>
                <w:rFonts w:cs="Arial"/>
                <w:b/>
                <w:szCs w:val="20"/>
                <w:lang w:val="sr-Latn-CS"/>
              </w:rPr>
              <w:t>:</w:t>
            </w:r>
          </w:p>
          <w:p w14:paraId="62AE864F" w14:textId="14106666" w:rsidR="006968CD" w:rsidRPr="00EE00C2" w:rsidRDefault="006968CD" w:rsidP="006968CD">
            <w:pPr>
              <w:pStyle w:val="ListParagraph"/>
              <w:numPr>
                <w:ilvl w:val="0"/>
                <w:numId w:val="7"/>
              </w:numPr>
              <w:spacing w:after="0"/>
              <w:rPr>
                <w:rFonts w:cs="Arial"/>
                <w:szCs w:val="20"/>
                <w:lang w:val="sr-Latn-CS"/>
              </w:rPr>
            </w:pPr>
            <w:r w:rsidRPr="00EE00C2">
              <w:rPr>
                <w:rFonts w:cs="Arial"/>
                <w:szCs w:val="20"/>
                <w:lang w:val="sr-Latn-CS"/>
              </w:rPr>
              <w:t>pripremljen nacrt preporuke za subjekte koji se bave prometom pesticida na malo u dijelu davanja informacija korisnicima pesticida o izboru pesticida, skladištenju, pripremi, upotrebi, ličnoj zaštitnoj opremi i upravljanju otpadom;</w:t>
            </w:r>
          </w:p>
        </w:tc>
      </w:tr>
      <w:tr w:rsidR="00602A03" w:rsidRPr="00F47031" w14:paraId="57327C6B" w14:textId="77777777" w:rsidTr="00A43464">
        <w:tc>
          <w:tcPr>
            <w:tcW w:w="942" w:type="pct"/>
          </w:tcPr>
          <w:p w14:paraId="434A97FF" w14:textId="20A1AFF1" w:rsidR="00BF4A52" w:rsidRPr="00EE00C2" w:rsidRDefault="00BF4A52" w:rsidP="00BF4A52">
            <w:pPr>
              <w:rPr>
                <w:rFonts w:cs="Arial"/>
                <w:szCs w:val="20"/>
                <w:lang w:val="sr-Latn-CS"/>
              </w:rPr>
            </w:pPr>
            <w:r w:rsidRPr="00EE00C2">
              <w:rPr>
                <w:rFonts w:cs="Arial"/>
                <w:szCs w:val="20"/>
                <w:lang w:val="sr-Latn-CS"/>
              </w:rPr>
              <w:t>5.2.7</w:t>
            </w:r>
            <w:r w:rsidR="002861C0" w:rsidRPr="00EE00C2">
              <w:rPr>
                <w:rFonts w:cs="Arial"/>
                <w:szCs w:val="20"/>
                <w:lang w:val="sr-Latn-CS"/>
              </w:rPr>
              <w:t xml:space="preserve"> </w:t>
            </w:r>
            <w:r w:rsidRPr="00EE00C2">
              <w:rPr>
                <w:rFonts w:cs="Arial"/>
                <w:szCs w:val="20"/>
                <w:lang w:val="sr-Latn-CS"/>
              </w:rPr>
              <w:t xml:space="preserve">ažuriranje </w:t>
            </w:r>
            <w:r w:rsidRPr="00EE00C2">
              <w:rPr>
                <w:rFonts w:cs="Arial"/>
                <w:szCs w:val="20"/>
                <w:lang w:val="sr-Latn-CS"/>
              </w:rPr>
              <w:lastRenderedPageBreak/>
              <w:t>registara za promet pesticida;</w:t>
            </w:r>
          </w:p>
          <w:p w14:paraId="3543A75A" w14:textId="77777777" w:rsidR="00BF4A52" w:rsidRPr="00EE00C2" w:rsidRDefault="00BF4A52" w:rsidP="006C23C5">
            <w:pPr>
              <w:spacing w:after="0"/>
              <w:rPr>
                <w:rFonts w:cs="Arial"/>
                <w:szCs w:val="20"/>
                <w:lang w:val="sr-Latn-CS"/>
              </w:rPr>
            </w:pPr>
          </w:p>
        </w:tc>
        <w:tc>
          <w:tcPr>
            <w:tcW w:w="686" w:type="pct"/>
          </w:tcPr>
          <w:p w14:paraId="7F77FC23" w14:textId="6FD33C37" w:rsidR="00BF4A52" w:rsidRPr="00EE00C2" w:rsidRDefault="00BF4A52" w:rsidP="006C23C5">
            <w:pPr>
              <w:spacing w:after="0"/>
              <w:rPr>
                <w:rFonts w:cs="Arial"/>
                <w:szCs w:val="20"/>
                <w:lang w:val="sr-Latn-CS"/>
              </w:rPr>
            </w:pPr>
            <w:r w:rsidRPr="00EE00C2">
              <w:rPr>
                <w:rFonts w:cs="Arial"/>
                <w:szCs w:val="20"/>
                <w:lang w:val="sr-Latn-CS"/>
              </w:rPr>
              <w:lastRenderedPageBreak/>
              <w:t>Uprava</w:t>
            </w:r>
          </w:p>
        </w:tc>
        <w:tc>
          <w:tcPr>
            <w:tcW w:w="552" w:type="pct"/>
          </w:tcPr>
          <w:p w14:paraId="0CC71F99" w14:textId="77777777" w:rsidR="00BF4A52" w:rsidRPr="00EE00C2" w:rsidRDefault="00BF4A52" w:rsidP="002246BF">
            <w:pPr>
              <w:spacing w:after="0"/>
              <w:jc w:val="center"/>
              <w:rPr>
                <w:rFonts w:cs="Arial"/>
                <w:b/>
                <w:bCs/>
                <w:szCs w:val="20"/>
                <w:lang w:val="sr-Latn-CS"/>
              </w:rPr>
            </w:pPr>
            <w:r w:rsidRPr="00EE00C2">
              <w:rPr>
                <w:rFonts w:cs="Arial"/>
                <w:b/>
                <w:bCs/>
                <w:szCs w:val="20"/>
                <w:lang w:val="sr-Latn-CS"/>
              </w:rPr>
              <w:t>IV 2021</w:t>
            </w:r>
          </w:p>
          <w:p w14:paraId="4E13F2E5" w14:textId="77777777" w:rsidR="00BF4A52" w:rsidRPr="00EE00C2" w:rsidRDefault="00BF4A52" w:rsidP="002246BF">
            <w:pPr>
              <w:spacing w:after="0"/>
              <w:jc w:val="center"/>
              <w:rPr>
                <w:rFonts w:cs="Arial"/>
                <w:szCs w:val="20"/>
                <w:lang w:val="sr-Latn-CS"/>
              </w:rPr>
            </w:pPr>
            <w:r w:rsidRPr="00EE00C2">
              <w:rPr>
                <w:rFonts w:cs="Arial"/>
                <w:szCs w:val="20"/>
                <w:lang w:val="sr-Latn-CS"/>
              </w:rPr>
              <w:lastRenderedPageBreak/>
              <w:t>IV 2022</w:t>
            </w:r>
          </w:p>
          <w:p w14:paraId="6E5A0B83" w14:textId="77777777" w:rsidR="00BF4A52" w:rsidRPr="00EE00C2" w:rsidRDefault="00BF4A52" w:rsidP="002246BF">
            <w:pPr>
              <w:spacing w:after="0"/>
              <w:jc w:val="center"/>
              <w:rPr>
                <w:rFonts w:cs="Arial"/>
                <w:szCs w:val="20"/>
                <w:lang w:val="sr-Latn-CS"/>
              </w:rPr>
            </w:pPr>
            <w:r w:rsidRPr="00EE00C2">
              <w:rPr>
                <w:rFonts w:cs="Arial"/>
                <w:szCs w:val="20"/>
                <w:lang w:val="sr-Latn-CS"/>
              </w:rPr>
              <w:t>IV 2023</w:t>
            </w:r>
          </w:p>
          <w:p w14:paraId="0F789601" w14:textId="77777777" w:rsidR="00BF4A52" w:rsidRPr="00EE00C2" w:rsidRDefault="00BF4A52" w:rsidP="002246BF">
            <w:pPr>
              <w:spacing w:after="0"/>
              <w:jc w:val="center"/>
              <w:rPr>
                <w:rFonts w:cs="Arial"/>
                <w:szCs w:val="20"/>
                <w:lang w:val="sr-Latn-CS"/>
              </w:rPr>
            </w:pPr>
            <w:r w:rsidRPr="00EE00C2">
              <w:rPr>
                <w:rFonts w:cs="Arial"/>
                <w:szCs w:val="20"/>
                <w:lang w:val="sr-Latn-CS"/>
              </w:rPr>
              <w:t>IV 2024</w:t>
            </w:r>
          </w:p>
          <w:p w14:paraId="3910BFC1" w14:textId="201F701E" w:rsidR="00BF4A52" w:rsidRPr="00EE00C2" w:rsidRDefault="00BF4A52" w:rsidP="002246BF">
            <w:pPr>
              <w:spacing w:after="0"/>
              <w:jc w:val="center"/>
              <w:rPr>
                <w:rFonts w:cs="Arial"/>
                <w:szCs w:val="20"/>
                <w:lang w:val="sr-Latn-CS"/>
              </w:rPr>
            </w:pPr>
            <w:r w:rsidRPr="00EE00C2">
              <w:rPr>
                <w:rFonts w:cs="Arial"/>
                <w:szCs w:val="20"/>
                <w:lang w:val="sr-Latn-CS"/>
              </w:rPr>
              <w:t>IV 2025</w:t>
            </w:r>
          </w:p>
        </w:tc>
        <w:tc>
          <w:tcPr>
            <w:tcW w:w="2820" w:type="pct"/>
          </w:tcPr>
          <w:p w14:paraId="3BB74EA1" w14:textId="28D9A861" w:rsidR="00BF4A52" w:rsidRPr="00EE00C2" w:rsidRDefault="002861C0" w:rsidP="00BF4A52">
            <w:pPr>
              <w:pStyle w:val="ListParagraph"/>
              <w:spacing w:after="0"/>
              <w:ind w:left="0"/>
              <w:rPr>
                <w:rFonts w:cs="Arial"/>
                <w:b/>
                <w:szCs w:val="20"/>
                <w:lang w:val="sr-Latn-CS"/>
              </w:rPr>
            </w:pPr>
            <w:r w:rsidRPr="00EE00C2">
              <w:rPr>
                <w:rFonts w:cs="Arial"/>
                <w:b/>
                <w:szCs w:val="20"/>
                <w:lang w:val="sr-Latn-CS"/>
              </w:rPr>
              <w:lastRenderedPageBreak/>
              <w:t>REALIZOVANO</w:t>
            </w:r>
            <w:r w:rsidR="00BF4A52" w:rsidRPr="00EE00C2">
              <w:rPr>
                <w:rFonts w:cs="Arial"/>
                <w:b/>
                <w:szCs w:val="20"/>
                <w:lang w:val="sr-Latn-CS"/>
              </w:rPr>
              <w:t>:</w:t>
            </w:r>
          </w:p>
          <w:p w14:paraId="17D43CF9" w14:textId="6BEDC606" w:rsidR="00BF4A52" w:rsidRPr="00EE00C2" w:rsidRDefault="00BF4A52" w:rsidP="00BF4A52">
            <w:pPr>
              <w:pStyle w:val="ListParagraph"/>
              <w:spacing w:after="0"/>
              <w:ind w:left="0"/>
              <w:rPr>
                <w:rFonts w:cs="Arial"/>
                <w:szCs w:val="20"/>
                <w:lang w:val="sr-Latn-CS"/>
              </w:rPr>
            </w:pPr>
            <w:r w:rsidRPr="00EE00C2">
              <w:rPr>
                <w:rFonts w:cs="Arial"/>
                <w:szCs w:val="20"/>
                <w:lang w:val="sr-Latn-CS"/>
              </w:rPr>
              <w:lastRenderedPageBreak/>
              <w:t>-</w:t>
            </w:r>
            <w:r w:rsidR="001E7845" w:rsidRPr="00EE00C2">
              <w:rPr>
                <w:rFonts w:cs="Arial"/>
                <w:szCs w:val="20"/>
                <w:lang w:val="sr-Latn-CS"/>
              </w:rPr>
              <w:t>izvršena dva</w:t>
            </w:r>
            <w:r w:rsidRPr="00EE00C2">
              <w:rPr>
                <w:rFonts w:cs="Arial"/>
                <w:szCs w:val="20"/>
                <w:lang w:val="sr-Latn-CS"/>
              </w:rPr>
              <w:t xml:space="preserve"> ažuriranja;</w:t>
            </w:r>
          </w:p>
          <w:p w14:paraId="1BD2C686" w14:textId="77777777" w:rsidR="002861C0" w:rsidRPr="00EE00C2" w:rsidRDefault="002861C0" w:rsidP="00BF4A52">
            <w:pPr>
              <w:pStyle w:val="ListParagraph"/>
              <w:spacing w:after="0"/>
              <w:ind w:left="0"/>
              <w:rPr>
                <w:rFonts w:cs="Arial"/>
                <w:szCs w:val="20"/>
                <w:lang w:val="sr-Latn-CS"/>
              </w:rPr>
            </w:pPr>
          </w:p>
          <w:p w14:paraId="2145C24B" w14:textId="75E76393" w:rsidR="001E7845" w:rsidRPr="00EE00C2" w:rsidRDefault="00BF193A" w:rsidP="002861C0">
            <w:pPr>
              <w:pStyle w:val="ListParagraph"/>
              <w:spacing w:after="0"/>
              <w:ind w:left="0"/>
              <w:jc w:val="center"/>
              <w:rPr>
                <w:rStyle w:val="Hyperlink"/>
                <w:rFonts w:cs="Arial"/>
                <w:color w:val="auto"/>
                <w:szCs w:val="20"/>
                <w:lang w:val="sr-Latn-CS"/>
              </w:rPr>
            </w:pPr>
            <w:hyperlink r:id="rId73" w:history="1">
              <w:r w:rsidR="001E7845" w:rsidRPr="00EE00C2">
                <w:rPr>
                  <w:rStyle w:val="Hyperlink"/>
                  <w:rFonts w:cs="Arial"/>
                  <w:color w:val="auto"/>
                  <w:szCs w:val="20"/>
                  <w:lang w:val="sr-Latn-CS"/>
                </w:rPr>
                <w:t>https://ubh.gov.me/uprava</w:t>
              </w:r>
            </w:hyperlink>
          </w:p>
          <w:p w14:paraId="48E3F2FE" w14:textId="77777777" w:rsidR="002861C0" w:rsidRPr="00EE00C2" w:rsidRDefault="002861C0" w:rsidP="00BF4A52">
            <w:pPr>
              <w:pStyle w:val="ListParagraph"/>
              <w:spacing w:after="0"/>
              <w:ind w:left="0"/>
              <w:rPr>
                <w:rFonts w:cs="Arial"/>
                <w:szCs w:val="20"/>
                <w:lang w:val="sr-Latn-CS"/>
              </w:rPr>
            </w:pPr>
          </w:p>
          <w:p w14:paraId="52991E76" w14:textId="78235F8F" w:rsidR="001E7845" w:rsidRPr="00EE00C2" w:rsidRDefault="00A15924" w:rsidP="002861C0">
            <w:pPr>
              <w:pStyle w:val="ListParagraph"/>
              <w:spacing w:after="0"/>
              <w:ind w:left="0"/>
              <w:jc w:val="center"/>
              <w:rPr>
                <w:rFonts w:cs="Arial"/>
                <w:b/>
                <w:szCs w:val="20"/>
                <w:lang w:val="sr-Latn-CS"/>
              </w:rPr>
            </w:pPr>
            <w:r w:rsidRPr="00EE00C2">
              <w:rPr>
                <w:noProof/>
              </w:rPr>
              <w:drawing>
                <wp:inline distT="0" distB="0" distL="0" distR="0" wp14:anchorId="0015F93F" wp14:editId="6AFF7F5B">
                  <wp:extent cx="1779770" cy="4073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12879" cy="414941"/>
                          </a:xfrm>
                          <a:prstGeom prst="rect">
                            <a:avLst/>
                          </a:prstGeom>
                        </pic:spPr>
                      </pic:pic>
                    </a:graphicData>
                  </a:graphic>
                </wp:inline>
              </w:drawing>
            </w:r>
          </w:p>
        </w:tc>
      </w:tr>
      <w:tr w:rsidR="00602A03" w:rsidRPr="00F47031" w14:paraId="4C0890A4" w14:textId="77777777" w:rsidTr="00A43464">
        <w:tc>
          <w:tcPr>
            <w:tcW w:w="942" w:type="pct"/>
          </w:tcPr>
          <w:p w14:paraId="1EC4586F" w14:textId="465EAE34" w:rsidR="00BF4A52" w:rsidRPr="00EE00C2" w:rsidRDefault="00BF4A52" w:rsidP="006C23C5">
            <w:pPr>
              <w:spacing w:after="0"/>
              <w:rPr>
                <w:rFonts w:cs="Arial"/>
                <w:szCs w:val="20"/>
                <w:lang w:val="sr-Latn-CS"/>
              </w:rPr>
            </w:pPr>
            <w:r w:rsidRPr="00EE00C2">
              <w:rPr>
                <w:rFonts w:cs="Arial"/>
                <w:szCs w:val="20"/>
                <w:lang w:val="sr-Latn-CS"/>
              </w:rPr>
              <w:lastRenderedPageBreak/>
              <w:t>5.2.8</w:t>
            </w:r>
            <w:r w:rsidRPr="00EE00C2">
              <w:rPr>
                <w:rFonts w:cs="Arial"/>
                <w:szCs w:val="20"/>
                <w:lang w:val="sr-Latn-CS"/>
              </w:rPr>
              <w:tab/>
              <w:t>program monitoringa prometa sredstava za zastitu bilja;</w:t>
            </w:r>
          </w:p>
        </w:tc>
        <w:tc>
          <w:tcPr>
            <w:tcW w:w="686" w:type="pct"/>
          </w:tcPr>
          <w:p w14:paraId="6D81628D" w14:textId="7AD9E2FD" w:rsidR="00BF4A52" w:rsidRPr="00EE00C2" w:rsidRDefault="00BF4A52" w:rsidP="006C23C5">
            <w:pPr>
              <w:spacing w:after="0"/>
              <w:rPr>
                <w:rFonts w:cs="Arial"/>
                <w:szCs w:val="20"/>
                <w:lang w:val="sr-Latn-CS"/>
              </w:rPr>
            </w:pPr>
            <w:r w:rsidRPr="00EE00C2">
              <w:rPr>
                <w:rFonts w:cs="Arial"/>
                <w:szCs w:val="20"/>
                <w:lang w:val="sr-Latn-CS"/>
              </w:rPr>
              <w:t>Uprava</w:t>
            </w:r>
          </w:p>
        </w:tc>
        <w:tc>
          <w:tcPr>
            <w:tcW w:w="552" w:type="pct"/>
          </w:tcPr>
          <w:p w14:paraId="5911E768" w14:textId="77777777" w:rsidR="00BF4A52" w:rsidRPr="00EE00C2" w:rsidRDefault="00BF4A52" w:rsidP="002246BF">
            <w:pPr>
              <w:spacing w:after="0"/>
              <w:jc w:val="center"/>
              <w:rPr>
                <w:rFonts w:cs="Arial"/>
                <w:b/>
                <w:bCs/>
                <w:szCs w:val="20"/>
                <w:lang w:val="sr-Latn-CS"/>
              </w:rPr>
            </w:pPr>
            <w:r w:rsidRPr="00EE00C2">
              <w:rPr>
                <w:rFonts w:cs="Arial"/>
                <w:b/>
                <w:bCs/>
                <w:szCs w:val="20"/>
                <w:lang w:val="sr-Latn-CS"/>
              </w:rPr>
              <w:t>IV 2021</w:t>
            </w:r>
          </w:p>
          <w:p w14:paraId="1EE76ABB" w14:textId="77777777" w:rsidR="00BF4A52" w:rsidRPr="00EE00C2" w:rsidRDefault="00BF4A52" w:rsidP="002246BF">
            <w:pPr>
              <w:spacing w:after="0"/>
              <w:jc w:val="center"/>
              <w:rPr>
                <w:rFonts w:cs="Arial"/>
                <w:szCs w:val="20"/>
                <w:lang w:val="sr-Latn-CS"/>
              </w:rPr>
            </w:pPr>
            <w:r w:rsidRPr="00EE00C2">
              <w:rPr>
                <w:rFonts w:cs="Arial"/>
                <w:szCs w:val="20"/>
                <w:lang w:val="sr-Latn-CS"/>
              </w:rPr>
              <w:t>IV 2022</w:t>
            </w:r>
          </w:p>
          <w:p w14:paraId="2EF65BA1" w14:textId="77777777" w:rsidR="00BF4A52" w:rsidRPr="00EE00C2" w:rsidRDefault="00BF4A52" w:rsidP="002246BF">
            <w:pPr>
              <w:spacing w:after="0"/>
              <w:jc w:val="center"/>
              <w:rPr>
                <w:rFonts w:cs="Arial"/>
                <w:szCs w:val="20"/>
                <w:lang w:val="sr-Latn-CS"/>
              </w:rPr>
            </w:pPr>
            <w:r w:rsidRPr="00EE00C2">
              <w:rPr>
                <w:rFonts w:cs="Arial"/>
                <w:szCs w:val="20"/>
                <w:lang w:val="sr-Latn-CS"/>
              </w:rPr>
              <w:t>IV 2023</w:t>
            </w:r>
          </w:p>
          <w:p w14:paraId="3C260535" w14:textId="77777777" w:rsidR="00BF4A52" w:rsidRPr="00EE00C2" w:rsidRDefault="00BF4A52" w:rsidP="002246BF">
            <w:pPr>
              <w:spacing w:after="0"/>
              <w:jc w:val="center"/>
              <w:rPr>
                <w:rFonts w:cs="Arial"/>
                <w:szCs w:val="20"/>
                <w:lang w:val="sr-Latn-CS"/>
              </w:rPr>
            </w:pPr>
            <w:r w:rsidRPr="00EE00C2">
              <w:rPr>
                <w:rFonts w:cs="Arial"/>
                <w:szCs w:val="20"/>
                <w:lang w:val="sr-Latn-CS"/>
              </w:rPr>
              <w:t>IV 2024</w:t>
            </w:r>
          </w:p>
          <w:p w14:paraId="17AEBF53" w14:textId="19A2944E" w:rsidR="00BF4A52" w:rsidRPr="00EE00C2" w:rsidRDefault="00BF4A52" w:rsidP="002246BF">
            <w:pPr>
              <w:spacing w:after="0"/>
              <w:jc w:val="center"/>
              <w:rPr>
                <w:rFonts w:cs="Arial"/>
                <w:szCs w:val="20"/>
                <w:lang w:val="sr-Latn-CS"/>
              </w:rPr>
            </w:pPr>
            <w:r w:rsidRPr="00EE00C2">
              <w:rPr>
                <w:rFonts w:cs="Arial"/>
                <w:szCs w:val="20"/>
                <w:lang w:val="sr-Latn-CS"/>
              </w:rPr>
              <w:t>IV 2025</w:t>
            </w:r>
          </w:p>
        </w:tc>
        <w:tc>
          <w:tcPr>
            <w:tcW w:w="2820" w:type="pct"/>
          </w:tcPr>
          <w:p w14:paraId="3D6B3D6E" w14:textId="136E450F" w:rsidR="00BF4A52" w:rsidRPr="00EE00C2" w:rsidRDefault="00A15924" w:rsidP="00BF4A52">
            <w:pPr>
              <w:pStyle w:val="ListParagraph"/>
              <w:spacing w:after="0"/>
              <w:ind w:left="0"/>
              <w:rPr>
                <w:rFonts w:cs="Arial"/>
                <w:b/>
                <w:szCs w:val="20"/>
                <w:lang w:val="sr-Latn-CS"/>
              </w:rPr>
            </w:pPr>
            <w:r w:rsidRPr="00EE00C2">
              <w:rPr>
                <w:rFonts w:cs="Arial"/>
                <w:b/>
                <w:szCs w:val="20"/>
                <w:lang w:val="sr-Latn-CS"/>
              </w:rPr>
              <w:t>REALIZOVANO</w:t>
            </w:r>
            <w:r w:rsidR="00BF4A52" w:rsidRPr="00EE00C2">
              <w:rPr>
                <w:rFonts w:cs="Arial"/>
                <w:b/>
                <w:szCs w:val="20"/>
                <w:lang w:val="sr-Latn-CS"/>
              </w:rPr>
              <w:t>:</w:t>
            </w:r>
          </w:p>
          <w:p w14:paraId="73751B40" w14:textId="77777777" w:rsidR="00843F50" w:rsidRPr="00EE00C2" w:rsidRDefault="00A15924" w:rsidP="00A15924">
            <w:pPr>
              <w:spacing w:after="0"/>
              <w:contextualSpacing/>
              <w:rPr>
                <w:rFonts w:cs="Arial"/>
                <w:bCs/>
                <w:szCs w:val="20"/>
              </w:rPr>
            </w:pPr>
            <w:r w:rsidRPr="00EE00C2">
              <w:rPr>
                <w:rFonts w:cs="Arial"/>
                <w:bCs/>
                <w:szCs w:val="20"/>
              </w:rPr>
              <w:t xml:space="preserve">U </w:t>
            </w:r>
            <w:proofErr w:type="spellStart"/>
            <w:r w:rsidRPr="00EE00C2">
              <w:rPr>
                <w:rFonts w:cs="Arial"/>
                <w:bCs/>
                <w:szCs w:val="20"/>
              </w:rPr>
              <w:t>Crnoj</w:t>
            </w:r>
            <w:proofErr w:type="spellEnd"/>
            <w:r w:rsidRPr="00EE00C2">
              <w:rPr>
                <w:rFonts w:cs="Arial"/>
                <w:bCs/>
                <w:szCs w:val="20"/>
              </w:rPr>
              <w:t xml:space="preserve"> Gori </w:t>
            </w:r>
            <w:proofErr w:type="spellStart"/>
            <w:r w:rsidRPr="00EE00C2">
              <w:rPr>
                <w:rFonts w:cs="Arial"/>
                <w:bCs/>
                <w:szCs w:val="20"/>
              </w:rPr>
              <w:t>registrovano</w:t>
            </w:r>
            <w:proofErr w:type="spellEnd"/>
            <w:r w:rsidRPr="00EE00C2">
              <w:rPr>
                <w:rFonts w:cs="Arial"/>
                <w:bCs/>
                <w:szCs w:val="20"/>
              </w:rPr>
              <w:t xml:space="preserve"> je 37 </w:t>
            </w:r>
            <w:proofErr w:type="spellStart"/>
            <w:r w:rsidRPr="00EE00C2">
              <w:rPr>
                <w:rFonts w:cs="Arial"/>
                <w:bCs/>
                <w:szCs w:val="20"/>
              </w:rPr>
              <w:t>uvoznika</w:t>
            </w:r>
            <w:proofErr w:type="spellEnd"/>
            <w:r w:rsidRPr="00EE00C2">
              <w:rPr>
                <w:rFonts w:cs="Arial"/>
                <w:bCs/>
                <w:szCs w:val="20"/>
              </w:rPr>
              <w:t xml:space="preserve"> </w:t>
            </w:r>
            <w:proofErr w:type="spellStart"/>
            <w:r w:rsidRPr="00EE00C2">
              <w:rPr>
                <w:rFonts w:cs="Arial"/>
                <w:bCs/>
                <w:szCs w:val="20"/>
              </w:rPr>
              <w:t>pesticida</w:t>
            </w:r>
            <w:proofErr w:type="spellEnd"/>
            <w:r w:rsidRPr="00EE00C2">
              <w:rPr>
                <w:rFonts w:cs="Arial"/>
                <w:bCs/>
                <w:szCs w:val="20"/>
              </w:rPr>
              <w:t xml:space="preserve"> i 90 </w:t>
            </w:r>
            <w:proofErr w:type="spellStart"/>
            <w:r w:rsidRPr="00EE00C2">
              <w:rPr>
                <w:rFonts w:cs="Arial"/>
                <w:bCs/>
                <w:szCs w:val="20"/>
              </w:rPr>
              <w:t>distributera</w:t>
            </w:r>
            <w:proofErr w:type="spellEnd"/>
            <w:r w:rsidRPr="00EE00C2">
              <w:rPr>
                <w:rFonts w:cs="Arial"/>
                <w:bCs/>
                <w:szCs w:val="20"/>
              </w:rPr>
              <w:t xml:space="preserve"> za </w:t>
            </w:r>
            <w:proofErr w:type="spellStart"/>
            <w:r w:rsidRPr="00EE00C2">
              <w:rPr>
                <w:rFonts w:cs="Arial"/>
                <w:bCs/>
                <w:szCs w:val="20"/>
              </w:rPr>
              <w:t>promet</w:t>
            </w:r>
            <w:proofErr w:type="spellEnd"/>
            <w:r w:rsidRPr="00EE00C2">
              <w:rPr>
                <w:rFonts w:cs="Arial"/>
                <w:bCs/>
                <w:szCs w:val="20"/>
              </w:rPr>
              <w:t xml:space="preserve"> </w:t>
            </w:r>
            <w:proofErr w:type="spellStart"/>
            <w:r w:rsidRPr="00EE00C2">
              <w:rPr>
                <w:rFonts w:cs="Arial"/>
                <w:bCs/>
                <w:szCs w:val="20"/>
              </w:rPr>
              <w:t>pesticida</w:t>
            </w:r>
            <w:proofErr w:type="spellEnd"/>
            <w:r w:rsidRPr="00EE00C2">
              <w:rPr>
                <w:rFonts w:cs="Arial"/>
                <w:bCs/>
                <w:szCs w:val="20"/>
              </w:rPr>
              <w:t xml:space="preserve"> </w:t>
            </w:r>
            <w:proofErr w:type="spellStart"/>
            <w:r w:rsidRPr="00EE00C2">
              <w:rPr>
                <w:rFonts w:cs="Arial"/>
                <w:bCs/>
                <w:szCs w:val="20"/>
              </w:rPr>
              <w:t>na</w:t>
            </w:r>
            <w:proofErr w:type="spellEnd"/>
            <w:r w:rsidRPr="00EE00C2">
              <w:rPr>
                <w:rFonts w:cs="Arial"/>
                <w:bCs/>
                <w:szCs w:val="20"/>
              </w:rPr>
              <w:t xml:space="preserve"> </w:t>
            </w:r>
            <w:proofErr w:type="spellStart"/>
            <w:r w:rsidRPr="00EE00C2">
              <w:rPr>
                <w:rFonts w:cs="Arial"/>
                <w:bCs/>
                <w:szCs w:val="20"/>
              </w:rPr>
              <w:t>veliko</w:t>
            </w:r>
            <w:proofErr w:type="spellEnd"/>
            <w:r w:rsidRPr="00EE00C2">
              <w:rPr>
                <w:rFonts w:cs="Arial"/>
                <w:bCs/>
                <w:szCs w:val="20"/>
              </w:rPr>
              <w:t xml:space="preserve"> i/</w:t>
            </w:r>
            <w:proofErr w:type="spellStart"/>
            <w:r w:rsidRPr="00EE00C2">
              <w:rPr>
                <w:rFonts w:cs="Arial"/>
                <w:bCs/>
                <w:szCs w:val="20"/>
              </w:rPr>
              <w:t>ili</w:t>
            </w:r>
            <w:proofErr w:type="spellEnd"/>
            <w:r w:rsidRPr="00EE00C2">
              <w:rPr>
                <w:rFonts w:cs="Arial"/>
                <w:bCs/>
                <w:szCs w:val="20"/>
              </w:rPr>
              <w:t xml:space="preserve"> </w:t>
            </w:r>
            <w:proofErr w:type="spellStart"/>
            <w:r w:rsidRPr="00EE00C2">
              <w:rPr>
                <w:rFonts w:cs="Arial"/>
                <w:bCs/>
                <w:szCs w:val="20"/>
              </w:rPr>
              <w:t>malo</w:t>
            </w:r>
            <w:proofErr w:type="spellEnd"/>
            <w:r w:rsidRPr="00EE00C2">
              <w:rPr>
                <w:rFonts w:cs="Arial"/>
                <w:bCs/>
                <w:szCs w:val="20"/>
              </w:rPr>
              <w:t xml:space="preserve">. Monitoring se </w:t>
            </w:r>
            <w:proofErr w:type="spellStart"/>
            <w:r w:rsidRPr="00EE00C2">
              <w:rPr>
                <w:rFonts w:cs="Arial"/>
                <w:bCs/>
                <w:szCs w:val="20"/>
              </w:rPr>
              <w:t>sprovodio</w:t>
            </w:r>
            <w:proofErr w:type="spellEnd"/>
            <w:r w:rsidRPr="00EE00C2">
              <w:rPr>
                <w:rFonts w:cs="Arial"/>
                <w:bCs/>
                <w:szCs w:val="20"/>
              </w:rPr>
              <w:t xml:space="preserve"> u </w:t>
            </w:r>
            <w:proofErr w:type="spellStart"/>
            <w:r w:rsidRPr="00EE00C2">
              <w:rPr>
                <w:rFonts w:cs="Arial"/>
                <w:bCs/>
                <w:szCs w:val="20"/>
              </w:rPr>
              <w:t>skladu</w:t>
            </w:r>
            <w:proofErr w:type="spellEnd"/>
            <w:r w:rsidRPr="00EE00C2">
              <w:rPr>
                <w:rFonts w:cs="Arial"/>
                <w:bCs/>
                <w:szCs w:val="20"/>
              </w:rPr>
              <w:t xml:space="preserve"> </w:t>
            </w:r>
            <w:proofErr w:type="spellStart"/>
            <w:r w:rsidRPr="00EE00C2">
              <w:rPr>
                <w:rFonts w:cs="Arial"/>
                <w:bCs/>
                <w:szCs w:val="20"/>
              </w:rPr>
              <w:t>sa</w:t>
            </w:r>
            <w:proofErr w:type="spellEnd"/>
            <w:r w:rsidRPr="00EE00C2">
              <w:rPr>
                <w:rFonts w:cs="Arial"/>
                <w:bCs/>
                <w:szCs w:val="20"/>
              </w:rPr>
              <w:t xml:space="preserve"> </w:t>
            </w:r>
            <w:proofErr w:type="spellStart"/>
            <w:r w:rsidRPr="00EE00C2">
              <w:rPr>
                <w:rFonts w:cs="Arial"/>
                <w:bCs/>
                <w:szCs w:val="20"/>
              </w:rPr>
              <w:t>posebnim</w:t>
            </w:r>
            <w:proofErr w:type="spellEnd"/>
            <w:r w:rsidRPr="00EE00C2">
              <w:rPr>
                <w:rFonts w:cs="Arial"/>
                <w:bCs/>
                <w:szCs w:val="20"/>
              </w:rPr>
              <w:t xml:space="preserve"> </w:t>
            </w:r>
            <w:proofErr w:type="spellStart"/>
            <w:r w:rsidRPr="00EE00C2">
              <w:rPr>
                <w:rFonts w:cs="Arial"/>
                <w:bCs/>
                <w:szCs w:val="20"/>
              </w:rPr>
              <w:t>Programom</w:t>
            </w:r>
            <w:proofErr w:type="spellEnd"/>
            <w:r w:rsidRPr="00EE00C2">
              <w:rPr>
                <w:rFonts w:cs="Arial"/>
                <w:bCs/>
                <w:szCs w:val="20"/>
              </w:rPr>
              <w:t xml:space="preserve"> u </w:t>
            </w:r>
            <w:proofErr w:type="spellStart"/>
            <w:r w:rsidRPr="00EE00C2">
              <w:rPr>
                <w:rFonts w:cs="Arial"/>
                <w:bCs/>
                <w:szCs w:val="20"/>
              </w:rPr>
              <w:t>skladu</w:t>
            </w:r>
            <w:proofErr w:type="spellEnd"/>
            <w:r w:rsidRPr="00EE00C2">
              <w:rPr>
                <w:rFonts w:cs="Arial"/>
                <w:bCs/>
                <w:szCs w:val="20"/>
              </w:rPr>
              <w:t xml:space="preserve"> </w:t>
            </w:r>
            <w:proofErr w:type="spellStart"/>
            <w:r w:rsidRPr="00EE00C2">
              <w:rPr>
                <w:rFonts w:cs="Arial"/>
                <w:bCs/>
                <w:szCs w:val="20"/>
              </w:rPr>
              <w:t>sa</w:t>
            </w:r>
            <w:proofErr w:type="spellEnd"/>
            <w:r w:rsidRPr="00EE00C2">
              <w:rPr>
                <w:rFonts w:cs="Arial"/>
                <w:bCs/>
                <w:szCs w:val="20"/>
              </w:rPr>
              <w:t xml:space="preserve"> </w:t>
            </w:r>
            <w:proofErr w:type="spellStart"/>
            <w:r w:rsidRPr="00EE00C2">
              <w:rPr>
                <w:rFonts w:cs="Arial"/>
                <w:bCs/>
                <w:szCs w:val="20"/>
              </w:rPr>
              <w:t>analizom</w:t>
            </w:r>
            <w:proofErr w:type="spellEnd"/>
            <w:r w:rsidRPr="00EE00C2">
              <w:rPr>
                <w:rFonts w:cs="Arial"/>
                <w:bCs/>
                <w:szCs w:val="20"/>
              </w:rPr>
              <w:t xml:space="preserve"> </w:t>
            </w:r>
            <w:proofErr w:type="spellStart"/>
            <w:r w:rsidRPr="00EE00C2">
              <w:rPr>
                <w:rFonts w:cs="Arial"/>
                <w:bCs/>
                <w:szCs w:val="20"/>
              </w:rPr>
              <w:t>rizika</w:t>
            </w:r>
            <w:proofErr w:type="spellEnd"/>
            <w:r w:rsidRPr="00EE00C2">
              <w:rPr>
                <w:rFonts w:cs="Arial"/>
                <w:bCs/>
                <w:szCs w:val="20"/>
              </w:rPr>
              <w:t xml:space="preserve">, </w:t>
            </w:r>
            <w:proofErr w:type="spellStart"/>
            <w:r w:rsidRPr="00EE00C2">
              <w:rPr>
                <w:rFonts w:cs="Arial"/>
                <w:bCs/>
                <w:szCs w:val="20"/>
              </w:rPr>
              <w:t>na</w:t>
            </w:r>
            <w:proofErr w:type="spellEnd"/>
            <w:r w:rsidRPr="00EE00C2">
              <w:rPr>
                <w:rFonts w:cs="Arial"/>
                <w:bCs/>
                <w:szCs w:val="20"/>
              </w:rPr>
              <w:t xml:space="preserve"> </w:t>
            </w:r>
            <w:proofErr w:type="spellStart"/>
            <w:r w:rsidRPr="00EE00C2">
              <w:rPr>
                <w:rFonts w:cs="Arial"/>
                <w:bCs/>
                <w:szCs w:val="20"/>
              </w:rPr>
              <w:t>osnovu</w:t>
            </w:r>
            <w:proofErr w:type="spellEnd"/>
            <w:r w:rsidRPr="00EE00C2">
              <w:rPr>
                <w:rFonts w:cs="Arial"/>
                <w:bCs/>
                <w:szCs w:val="20"/>
              </w:rPr>
              <w:t xml:space="preserve"> </w:t>
            </w:r>
            <w:proofErr w:type="spellStart"/>
            <w:r w:rsidRPr="00EE00C2">
              <w:rPr>
                <w:rFonts w:cs="Arial"/>
                <w:bCs/>
                <w:szCs w:val="20"/>
              </w:rPr>
              <w:t>dosadašnjih</w:t>
            </w:r>
            <w:proofErr w:type="spellEnd"/>
            <w:r w:rsidRPr="00EE00C2">
              <w:rPr>
                <w:rFonts w:cs="Arial"/>
                <w:bCs/>
                <w:szCs w:val="20"/>
              </w:rPr>
              <w:t xml:space="preserve"> </w:t>
            </w:r>
            <w:proofErr w:type="spellStart"/>
            <w:r w:rsidRPr="00EE00C2">
              <w:rPr>
                <w:rFonts w:cs="Arial"/>
                <w:bCs/>
                <w:szCs w:val="20"/>
              </w:rPr>
              <w:t>dokaza</w:t>
            </w:r>
            <w:proofErr w:type="spellEnd"/>
            <w:r w:rsidRPr="00EE00C2">
              <w:rPr>
                <w:rFonts w:cs="Arial"/>
                <w:bCs/>
                <w:szCs w:val="20"/>
              </w:rPr>
              <w:t xml:space="preserve"> o </w:t>
            </w:r>
            <w:proofErr w:type="spellStart"/>
            <w:r w:rsidRPr="00EE00C2">
              <w:rPr>
                <w:rFonts w:cs="Arial"/>
                <w:bCs/>
                <w:szCs w:val="20"/>
              </w:rPr>
              <w:t>utvrđenim</w:t>
            </w:r>
            <w:proofErr w:type="spellEnd"/>
            <w:r w:rsidRPr="00EE00C2">
              <w:rPr>
                <w:rFonts w:cs="Arial"/>
                <w:bCs/>
                <w:szCs w:val="20"/>
              </w:rPr>
              <w:t xml:space="preserve"> </w:t>
            </w:r>
            <w:proofErr w:type="spellStart"/>
            <w:r w:rsidRPr="00EE00C2">
              <w:rPr>
                <w:rFonts w:cs="Arial"/>
                <w:bCs/>
                <w:szCs w:val="20"/>
              </w:rPr>
              <w:t>nepravilnostima</w:t>
            </w:r>
            <w:proofErr w:type="spellEnd"/>
            <w:r w:rsidRPr="00EE00C2">
              <w:rPr>
                <w:rFonts w:cs="Arial"/>
                <w:bCs/>
                <w:szCs w:val="20"/>
              </w:rPr>
              <w:t xml:space="preserve"> </w:t>
            </w:r>
            <w:proofErr w:type="spellStart"/>
            <w:r w:rsidRPr="00EE00C2">
              <w:rPr>
                <w:rFonts w:cs="Arial"/>
                <w:bCs/>
                <w:szCs w:val="20"/>
              </w:rPr>
              <w:t>sa</w:t>
            </w:r>
            <w:proofErr w:type="spellEnd"/>
            <w:r w:rsidRPr="00EE00C2">
              <w:rPr>
                <w:rFonts w:cs="Arial"/>
                <w:bCs/>
                <w:szCs w:val="20"/>
              </w:rPr>
              <w:t xml:space="preserve"> </w:t>
            </w:r>
            <w:proofErr w:type="spellStart"/>
            <w:r w:rsidRPr="00EE00C2">
              <w:rPr>
                <w:rFonts w:cs="Arial"/>
                <w:bCs/>
                <w:szCs w:val="20"/>
              </w:rPr>
              <w:t>ciljem</w:t>
            </w:r>
            <w:proofErr w:type="spellEnd"/>
            <w:r w:rsidRPr="00EE00C2">
              <w:rPr>
                <w:rFonts w:cs="Arial"/>
                <w:bCs/>
                <w:szCs w:val="20"/>
              </w:rPr>
              <w:t xml:space="preserve"> </w:t>
            </w:r>
            <w:proofErr w:type="spellStart"/>
            <w:r w:rsidRPr="00EE00C2">
              <w:rPr>
                <w:rFonts w:cs="Arial"/>
                <w:bCs/>
                <w:szCs w:val="20"/>
              </w:rPr>
              <w:t>utvrđivanja</w:t>
            </w:r>
            <w:proofErr w:type="spellEnd"/>
            <w:r w:rsidRPr="00EE00C2">
              <w:rPr>
                <w:rFonts w:cs="Arial"/>
                <w:bCs/>
                <w:szCs w:val="20"/>
              </w:rPr>
              <w:t xml:space="preserve"> </w:t>
            </w:r>
            <w:proofErr w:type="spellStart"/>
            <w:r w:rsidRPr="00EE00C2">
              <w:rPr>
                <w:rFonts w:cs="Arial"/>
                <w:bCs/>
                <w:szCs w:val="20"/>
              </w:rPr>
              <w:t>stvarnog</w:t>
            </w:r>
            <w:proofErr w:type="spellEnd"/>
            <w:r w:rsidRPr="00EE00C2">
              <w:rPr>
                <w:rFonts w:cs="Arial"/>
                <w:bCs/>
                <w:szCs w:val="20"/>
              </w:rPr>
              <w:t xml:space="preserve"> </w:t>
            </w:r>
            <w:proofErr w:type="spellStart"/>
            <w:r w:rsidRPr="00EE00C2">
              <w:rPr>
                <w:rFonts w:cs="Arial"/>
                <w:bCs/>
                <w:szCs w:val="20"/>
              </w:rPr>
              <w:t>stanja</w:t>
            </w:r>
            <w:proofErr w:type="spellEnd"/>
            <w:r w:rsidRPr="00EE00C2">
              <w:rPr>
                <w:rFonts w:cs="Arial"/>
                <w:bCs/>
                <w:szCs w:val="20"/>
              </w:rPr>
              <w:t xml:space="preserve"> u </w:t>
            </w:r>
            <w:proofErr w:type="spellStart"/>
            <w:r w:rsidRPr="00EE00C2">
              <w:rPr>
                <w:rFonts w:cs="Arial"/>
                <w:bCs/>
                <w:szCs w:val="20"/>
              </w:rPr>
              <w:t>prometu</w:t>
            </w:r>
            <w:proofErr w:type="spellEnd"/>
            <w:r w:rsidRPr="00EE00C2">
              <w:rPr>
                <w:rFonts w:cs="Arial"/>
                <w:bCs/>
                <w:szCs w:val="20"/>
              </w:rPr>
              <w:t xml:space="preserve"> </w:t>
            </w:r>
            <w:proofErr w:type="spellStart"/>
            <w:r w:rsidRPr="00EE00C2">
              <w:rPr>
                <w:rFonts w:cs="Arial"/>
                <w:bCs/>
                <w:szCs w:val="20"/>
              </w:rPr>
              <w:t>pesticidima</w:t>
            </w:r>
            <w:proofErr w:type="spellEnd"/>
            <w:r w:rsidRPr="00EE00C2">
              <w:rPr>
                <w:rFonts w:cs="Arial"/>
                <w:bCs/>
                <w:szCs w:val="20"/>
              </w:rPr>
              <w:t xml:space="preserve"> u </w:t>
            </w:r>
            <w:proofErr w:type="spellStart"/>
            <w:r w:rsidRPr="00EE00C2">
              <w:rPr>
                <w:rFonts w:cs="Arial"/>
                <w:bCs/>
                <w:szCs w:val="20"/>
              </w:rPr>
              <w:t>objekatima</w:t>
            </w:r>
            <w:proofErr w:type="spellEnd"/>
            <w:r w:rsidRPr="00EE00C2">
              <w:rPr>
                <w:rFonts w:cs="Arial"/>
                <w:bCs/>
                <w:szCs w:val="20"/>
              </w:rPr>
              <w:t xml:space="preserve"> za </w:t>
            </w:r>
            <w:proofErr w:type="spellStart"/>
            <w:r w:rsidRPr="00EE00C2">
              <w:rPr>
                <w:rFonts w:cs="Arial"/>
                <w:bCs/>
                <w:szCs w:val="20"/>
              </w:rPr>
              <w:t>promet</w:t>
            </w:r>
            <w:proofErr w:type="spellEnd"/>
            <w:r w:rsidRPr="00EE00C2">
              <w:rPr>
                <w:rFonts w:cs="Arial"/>
                <w:bCs/>
                <w:szCs w:val="20"/>
              </w:rPr>
              <w:t xml:space="preserve"> </w:t>
            </w:r>
            <w:proofErr w:type="spellStart"/>
            <w:r w:rsidRPr="00EE00C2">
              <w:rPr>
                <w:rFonts w:cs="Arial"/>
                <w:bCs/>
                <w:szCs w:val="20"/>
              </w:rPr>
              <w:t>sredstava</w:t>
            </w:r>
            <w:proofErr w:type="spellEnd"/>
            <w:r w:rsidRPr="00EE00C2">
              <w:rPr>
                <w:rFonts w:cs="Arial"/>
                <w:bCs/>
                <w:szCs w:val="20"/>
              </w:rPr>
              <w:t xml:space="preserve"> za </w:t>
            </w:r>
            <w:proofErr w:type="spellStart"/>
            <w:r w:rsidRPr="00EE00C2">
              <w:rPr>
                <w:rFonts w:cs="Arial"/>
                <w:bCs/>
                <w:szCs w:val="20"/>
              </w:rPr>
              <w:t>zaštitu</w:t>
            </w:r>
            <w:proofErr w:type="spellEnd"/>
            <w:r w:rsidRPr="00EE00C2">
              <w:rPr>
                <w:rFonts w:cs="Arial"/>
                <w:bCs/>
                <w:szCs w:val="20"/>
              </w:rPr>
              <w:t xml:space="preserve"> </w:t>
            </w:r>
            <w:proofErr w:type="spellStart"/>
            <w:r w:rsidRPr="00EE00C2">
              <w:rPr>
                <w:rFonts w:cs="Arial"/>
                <w:bCs/>
                <w:szCs w:val="20"/>
              </w:rPr>
              <w:t>bilja</w:t>
            </w:r>
            <w:proofErr w:type="spellEnd"/>
            <w:r w:rsidRPr="00EE00C2">
              <w:rPr>
                <w:rFonts w:cs="Arial"/>
                <w:bCs/>
                <w:szCs w:val="20"/>
              </w:rPr>
              <w:t xml:space="preserve"> u </w:t>
            </w:r>
            <w:proofErr w:type="spellStart"/>
            <w:r w:rsidRPr="00EE00C2">
              <w:rPr>
                <w:rFonts w:cs="Arial"/>
                <w:bCs/>
                <w:szCs w:val="20"/>
              </w:rPr>
              <w:t>pogledu</w:t>
            </w:r>
            <w:proofErr w:type="spellEnd"/>
            <w:r w:rsidRPr="00EE00C2">
              <w:rPr>
                <w:rFonts w:cs="Arial"/>
                <w:bCs/>
                <w:szCs w:val="20"/>
              </w:rPr>
              <w:t xml:space="preserve"> </w:t>
            </w:r>
            <w:proofErr w:type="spellStart"/>
            <w:r w:rsidRPr="00EE00C2">
              <w:rPr>
                <w:rFonts w:cs="Arial"/>
                <w:bCs/>
                <w:szCs w:val="20"/>
              </w:rPr>
              <w:t>kadra</w:t>
            </w:r>
            <w:proofErr w:type="spellEnd"/>
            <w:r w:rsidRPr="00EE00C2">
              <w:rPr>
                <w:rFonts w:cs="Arial"/>
                <w:bCs/>
                <w:szCs w:val="20"/>
              </w:rPr>
              <w:t xml:space="preserve"> i </w:t>
            </w:r>
            <w:proofErr w:type="spellStart"/>
            <w:r w:rsidRPr="00EE00C2">
              <w:rPr>
                <w:rFonts w:cs="Arial"/>
                <w:bCs/>
                <w:szCs w:val="20"/>
              </w:rPr>
              <w:t>opreme</w:t>
            </w:r>
            <w:proofErr w:type="spellEnd"/>
            <w:r w:rsidRPr="00EE00C2">
              <w:rPr>
                <w:rFonts w:cs="Arial"/>
                <w:bCs/>
                <w:szCs w:val="20"/>
              </w:rPr>
              <w:t xml:space="preserve"> </w:t>
            </w:r>
            <w:proofErr w:type="spellStart"/>
            <w:r w:rsidRPr="00EE00C2">
              <w:rPr>
                <w:rFonts w:cs="Arial"/>
                <w:bCs/>
                <w:szCs w:val="20"/>
              </w:rPr>
              <w:t>kroz</w:t>
            </w:r>
            <w:proofErr w:type="spellEnd"/>
            <w:r w:rsidRPr="00EE00C2">
              <w:rPr>
                <w:rFonts w:cs="Arial"/>
                <w:bCs/>
                <w:szCs w:val="20"/>
              </w:rPr>
              <w:t xml:space="preserve"> </w:t>
            </w:r>
            <w:proofErr w:type="spellStart"/>
            <w:r w:rsidRPr="00EE00C2">
              <w:rPr>
                <w:rFonts w:cs="Arial"/>
                <w:bCs/>
                <w:szCs w:val="20"/>
              </w:rPr>
              <w:t>primjenu</w:t>
            </w:r>
            <w:proofErr w:type="spellEnd"/>
            <w:r w:rsidRPr="00EE00C2">
              <w:rPr>
                <w:rFonts w:cs="Arial"/>
                <w:bCs/>
                <w:szCs w:val="20"/>
              </w:rPr>
              <w:t xml:space="preserve"> </w:t>
            </w:r>
            <w:proofErr w:type="spellStart"/>
            <w:r w:rsidRPr="00EE00C2">
              <w:rPr>
                <w:rFonts w:cs="Arial"/>
                <w:bCs/>
                <w:szCs w:val="20"/>
              </w:rPr>
              <w:t>kontrolne</w:t>
            </w:r>
            <w:proofErr w:type="spellEnd"/>
            <w:r w:rsidRPr="00EE00C2">
              <w:rPr>
                <w:rFonts w:cs="Arial"/>
                <w:bCs/>
                <w:szCs w:val="20"/>
              </w:rPr>
              <w:t xml:space="preserve"> </w:t>
            </w:r>
            <w:proofErr w:type="spellStart"/>
            <w:r w:rsidRPr="00EE00C2">
              <w:rPr>
                <w:rFonts w:cs="Arial"/>
                <w:bCs/>
                <w:szCs w:val="20"/>
              </w:rPr>
              <w:t>liste</w:t>
            </w:r>
            <w:proofErr w:type="spellEnd"/>
            <w:r w:rsidRPr="00EE00C2">
              <w:rPr>
                <w:rFonts w:cs="Arial"/>
                <w:bCs/>
                <w:szCs w:val="20"/>
              </w:rPr>
              <w:t xml:space="preserve">. </w:t>
            </w:r>
          </w:p>
          <w:p w14:paraId="04234932" w14:textId="17820E8E" w:rsidR="00A15924" w:rsidRPr="00EE00C2" w:rsidRDefault="00A15924" w:rsidP="00A15924">
            <w:pPr>
              <w:spacing w:after="0"/>
              <w:contextualSpacing/>
              <w:rPr>
                <w:rFonts w:cs="Arial"/>
                <w:bCs/>
                <w:szCs w:val="20"/>
              </w:rPr>
            </w:pPr>
            <w:r w:rsidRPr="00EE00C2">
              <w:rPr>
                <w:rFonts w:cs="Arial"/>
                <w:bCs/>
                <w:szCs w:val="20"/>
              </w:rPr>
              <w:t xml:space="preserve">U </w:t>
            </w:r>
            <w:proofErr w:type="spellStart"/>
            <w:r w:rsidRPr="00EE00C2">
              <w:rPr>
                <w:rFonts w:cs="Arial"/>
                <w:bCs/>
                <w:szCs w:val="20"/>
              </w:rPr>
              <w:t>toku</w:t>
            </w:r>
            <w:proofErr w:type="spellEnd"/>
            <w:r w:rsidRPr="00EE00C2">
              <w:rPr>
                <w:rFonts w:cs="Arial"/>
                <w:bCs/>
                <w:szCs w:val="20"/>
              </w:rPr>
              <w:t xml:space="preserve"> 2021. </w:t>
            </w:r>
            <w:proofErr w:type="spellStart"/>
            <w:r w:rsidRPr="00EE00C2">
              <w:rPr>
                <w:rFonts w:cs="Arial"/>
                <w:bCs/>
                <w:szCs w:val="20"/>
              </w:rPr>
              <w:t>godine</w:t>
            </w:r>
            <w:proofErr w:type="spellEnd"/>
            <w:r w:rsidRPr="00EE00C2">
              <w:rPr>
                <w:rFonts w:cs="Arial"/>
                <w:bCs/>
                <w:szCs w:val="20"/>
              </w:rPr>
              <w:t xml:space="preserve"> od </w:t>
            </w:r>
            <w:proofErr w:type="spellStart"/>
            <w:r w:rsidRPr="00EE00C2">
              <w:rPr>
                <w:rFonts w:cs="Arial"/>
                <w:bCs/>
                <w:szCs w:val="20"/>
              </w:rPr>
              <w:t>strane</w:t>
            </w:r>
            <w:proofErr w:type="spellEnd"/>
            <w:r w:rsidRPr="00EE00C2">
              <w:rPr>
                <w:rFonts w:cs="Arial"/>
                <w:bCs/>
                <w:szCs w:val="20"/>
              </w:rPr>
              <w:t xml:space="preserve"> </w:t>
            </w:r>
            <w:proofErr w:type="spellStart"/>
            <w:r w:rsidRPr="00EE00C2">
              <w:rPr>
                <w:rFonts w:cs="Arial"/>
                <w:bCs/>
                <w:szCs w:val="20"/>
              </w:rPr>
              <w:t>fitosanitarnih</w:t>
            </w:r>
            <w:proofErr w:type="spellEnd"/>
            <w:r w:rsidRPr="00EE00C2">
              <w:rPr>
                <w:rFonts w:cs="Arial"/>
                <w:bCs/>
                <w:szCs w:val="20"/>
              </w:rPr>
              <w:t xml:space="preserve"> </w:t>
            </w:r>
            <w:proofErr w:type="spellStart"/>
            <w:r w:rsidRPr="00EE00C2">
              <w:rPr>
                <w:rFonts w:cs="Arial"/>
                <w:bCs/>
                <w:szCs w:val="20"/>
              </w:rPr>
              <w:t>inspektora</w:t>
            </w:r>
            <w:proofErr w:type="spellEnd"/>
            <w:r w:rsidRPr="00EE00C2">
              <w:rPr>
                <w:rFonts w:cs="Arial"/>
                <w:bCs/>
                <w:szCs w:val="20"/>
              </w:rPr>
              <w:t xml:space="preserve"> </w:t>
            </w:r>
            <w:proofErr w:type="spellStart"/>
            <w:r w:rsidRPr="00EE00C2">
              <w:rPr>
                <w:rFonts w:cs="Arial"/>
                <w:bCs/>
                <w:szCs w:val="20"/>
              </w:rPr>
              <w:t>izvršena</w:t>
            </w:r>
            <w:proofErr w:type="spellEnd"/>
            <w:r w:rsidRPr="00EE00C2">
              <w:rPr>
                <w:rFonts w:cs="Arial"/>
                <w:bCs/>
                <w:szCs w:val="20"/>
              </w:rPr>
              <w:t xml:space="preserve"> je 161 </w:t>
            </w:r>
            <w:proofErr w:type="spellStart"/>
            <w:r w:rsidRPr="00EE00C2">
              <w:rPr>
                <w:rFonts w:cs="Arial"/>
                <w:bCs/>
                <w:szCs w:val="20"/>
              </w:rPr>
              <w:t>kontrola</w:t>
            </w:r>
            <w:proofErr w:type="spellEnd"/>
            <w:r w:rsidRPr="00EE00C2">
              <w:rPr>
                <w:rFonts w:cs="Arial"/>
                <w:bCs/>
                <w:szCs w:val="20"/>
              </w:rPr>
              <w:t xml:space="preserve"> u </w:t>
            </w:r>
            <w:proofErr w:type="spellStart"/>
            <w:r w:rsidRPr="00EE00C2">
              <w:rPr>
                <w:rFonts w:cs="Arial"/>
                <w:bCs/>
                <w:szCs w:val="20"/>
              </w:rPr>
              <w:t>skladu</w:t>
            </w:r>
            <w:proofErr w:type="spellEnd"/>
            <w:r w:rsidRPr="00EE00C2">
              <w:rPr>
                <w:rFonts w:cs="Arial"/>
                <w:bCs/>
                <w:szCs w:val="20"/>
              </w:rPr>
              <w:t xml:space="preserve"> </w:t>
            </w:r>
            <w:proofErr w:type="spellStart"/>
            <w:r w:rsidRPr="00EE00C2">
              <w:rPr>
                <w:rFonts w:cs="Arial"/>
                <w:bCs/>
                <w:szCs w:val="20"/>
              </w:rPr>
              <w:t>sa</w:t>
            </w:r>
            <w:proofErr w:type="spellEnd"/>
            <w:r w:rsidRPr="00EE00C2">
              <w:rPr>
                <w:rFonts w:cs="Arial"/>
                <w:bCs/>
                <w:szCs w:val="20"/>
              </w:rPr>
              <w:t xml:space="preserve"> </w:t>
            </w:r>
            <w:proofErr w:type="spellStart"/>
            <w:r w:rsidRPr="00EE00C2">
              <w:rPr>
                <w:rFonts w:cs="Arial"/>
                <w:bCs/>
                <w:szCs w:val="20"/>
              </w:rPr>
              <w:t>Zakonom</w:t>
            </w:r>
            <w:proofErr w:type="spellEnd"/>
            <w:r w:rsidRPr="00EE00C2">
              <w:rPr>
                <w:rFonts w:cs="Arial"/>
                <w:bCs/>
                <w:szCs w:val="20"/>
              </w:rPr>
              <w:t xml:space="preserve"> o </w:t>
            </w:r>
            <w:proofErr w:type="spellStart"/>
            <w:r w:rsidRPr="00EE00C2">
              <w:rPr>
                <w:rFonts w:cs="Arial"/>
                <w:bCs/>
                <w:szCs w:val="20"/>
              </w:rPr>
              <w:t>sredstvima</w:t>
            </w:r>
            <w:proofErr w:type="spellEnd"/>
            <w:r w:rsidRPr="00EE00C2">
              <w:rPr>
                <w:rFonts w:cs="Arial"/>
                <w:bCs/>
                <w:szCs w:val="20"/>
              </w:rPr>
              <w:t xml:space="preserve"> za </w:t>
            </w:r>
            <w:proofErr w:type="spellStart"/>
            <w:r w:rsidRPr="00EE00C2">
              <w:rPr>
                <w:rFonts w:cs="Arial"/>
                <w:bCs/>
                <w:szCs w:val="20"/>
              </w:rPr>
              <w:t>zaštitu</w:t>
            </w:r>
            <w:proofErr w:type="spellEnd"/>
            <w:r w:rsidRPr="00EE00C2">
              <w:rPr>
                <w:rFonts w:cs="Arial"/>
                <w:bCs/>
                <w:szCs w:val="20"/>
              </w:rPr>
              <w:t xml:space="preserve"> </w:t>
            </w:r>
            <w:proofErr w:type="spellStart"/>
            <w:r w:rsidRPr="00EE00C2">
              <w:rPr>
                <w:rFonts w:cs="Arial"/>
                <w:bCs/>
                <w:szCs w:val="20"/>
              </w:rPr>
              <w:t>bilja</w:t>
            </w:r>
            <w:proofErr w:type="spellEnd"/>
            <w:r w:rsidRPr="00EE00C2">
              <w:rPr>
                <w:rFonts w:cs="Arial"/>
                <w:bCs/>
                <w:szCs w:val="20"/>
              </w:rPr>
              <w:t>.</w:t>
            </w:r>
          </w:p>
          <w:p w14:paraId="25EE8F9F" w14:textId="47C624E4" w:rsidR="00843F50" w:rsidRPr="00EE00C2" w:rsidRDefault="00843F50" w:rsidP="00A15924">
            <w:pPr>
              <w:spacing w:after="0"/>
              <w:contextualSpacing/>
              <w:rPr>
                <w:rFonts w:cs="Arial"/>
                <w:bCs/>
                <w:szCs w:val="20"/>
              </w:rPr>
            </w:pPr>
            <w:r w:rsidRPr="00EE00C2">
              <w:rPr>
                <w:rFonts w:cs="Arial"/>
                <w:bCs/>
                <w:szCs w:val="20"/>
              </w:rPr>
              <w:t xml:space="preserve">U </w:t>
            </w:r>
            <w:proofErr w:type="spellStart"/>
            <w:r w:rsidRPr="00EE00C2">
              <w:rPr>
                <w:rFonts w:cs="Arial"/>
                <w:bCs/>
                <w:szCs w:val="20"/>
              </w:rPr>
              <w:t>toku</w:t>
            </w:r>
            <w:proofErr w:type="spellEnd"/>
            <w:r w:rsidRPr="00EE00C2">
              <w:rPr>
                <w:rFonts w:cs="Arial"/>
                <w:bCs/>
                <w:szCs w:val="20"/>
              </w:rPr>
              <w:t xml:space="preserve"> </w:t>
            </w:r>
            <w:proofErr w:type="spellStart"/>
            <w:r w:rsidRPr="00EE00C2">
              <w:rPr>
                <w:rFonts w:cs="Arial"/>
                <w:bCs/>
                <w:szCs w:val="20"/>
              </w:rPr>
              <w:t>kontrola</w:t>
            </w:r>
            <w:proofErr w:type="spellEnd"/>
            <w:r w:rsidRPr="00EE00C2">
              <w:rPr>
                <w:rFonts w:cs="Arial"/>
                <w:bCs/>
                <w:szCs w:val="20"/>
              </w:rPr>
              <w:t xml:space="preserve"> </w:t>
            </w:r>
            <w:proofErr w:type="spellStart"/>
            <w:r w:rsidRPr="00EE00C2">
              <w:rPr>
                <w:rFonts w:cs="Arial"/>
                <w:bCs/>
                <w:szCs w:val="20"/>
              </w:rPr>
              <w:t>utvrđen</w:t>
            </w:r>
            <w:proofErr w:type="spellEnd"/>
            <w:r w:rsidRPr="00EE00C2">
              <w:rPr>
                <w:rFonts w:cs="Arial"/>
                <w:bCs/>
                <w:szCs w:val="20"/>
              </w:rPr>
              <w:t xml:space="preserve"> je </w:t>
            </w:r>
            <w:proofErr w:type="spellStart"/>
            <w:r w:rsidRPr="00EE00C2">
              <w:rPr>
                <w:rFonts w:cs="Arial"/>
                <w:bCs/>
                <w:szCs w:val="20"/>
              </w:rPr>
              <w:t>veći</w:t>
            </w:r>
            <w:proofErr w:type="spellEnd"/>
            <w:r w:rsidRPr="00EE00C2">
              <w:rPr>
                <w:rFonts w:cs="Arial"/>
                <w:bCs/>
                <w:szCs w:val="20"/>
              </w:rPr>
              <w:t xml:space="preserve"> </w:t>
            </w:r>
            <w:proofErr w:type="spellStart"/>
            <w:r w:rsidRPr="00EE00C2">
              <w:rPr>
                <w:rFonts w:cs="Arial"/>
                <w:bCs/>
                <w:szCs w:val="20"/>
              </w:rPr>
              <w:t>broj</w:t>
            </w:r>
            <w:proofErr w:type="spellEnd"/>
            <w:r w:rsidRPr="00EE00C2">
              <w:rPr>
                <w:rFonts w:cs="Arial"/>
                <w:bCs/>
                <w:szCs w:val="20"/>
              </w:rPr>
              <w:t xml:space="preserve"> </w:t>
            </w:r>
            <w:proofErr w:type="spellStart"/>
            <w:r w:rsidRPr="00EE00C2">
              <w:rPr>
                <w:rFonts w:cs="Arial"/>
                <w:bCs/>
                <w:szCs w:val="20"/>
              </w:rPr>
              <w:t>nepravilnosti</w:t>
            </w:r>
            <w:proofErr w:type="spellEnd"/>
            <w:r w:rsidRPr="00EE00C2">
              <w:rPr>
                <w:rFonts w:cs="Arial"/>
                <w:bCs/>
                <w:szCs w:val="20"/>
              </w:rPr>
              <w:t xml:space="preserve"> za </w:t>
            </w:r>
            <w:proofErr w:type="spellStart"/>
            <w:r w:rsidRPr="00EE00C2">
              <w:rPr>
                <w:rFonts w:cs="Arial"/>
                <w:bCs/>
                <w:szCs w:val="20"/>
              </w:rPr>
              <w:t>čije</w:t>
            </w:r>
            <w:proofErr w:type="spellEnd"/>
            <w:r w:rsidRPr="00EE00C2">
              <w:rPr>
                <w:rFonts w:cs="Arial"/>
                <w:bCs/>
                <w:szCs w:val="20"/>
              </w:rPr>
              <w:t xml:space="preserve"> </w:t>
            </w:r>
            <w:proofErr w:type="spellStart"/>
            <w:r w:rsidRPr="00EE00C2">
              <w:rPr>
                <w:rFonts w:cs="Arial"/>
                <w:bCs/>
                <w:szCs w:val="20"/>
              </w:rPr>
              <w:t>otklanjanje</w:t>
            </w:r>
            <w:proofErr w:type="spellEnd"/>
            <w:r w:rsidRPr="00EE00C2">
              <w:rPr>
                <w:rFonts w:cs="Arial"/>
                <w:bCs/>
                <w:szCs w:val="20"/>
              </w:rPr>
              <w:t xml:space="preserve"> </w:t>
            </w:r>
            <w:proofErr w:type="spellStart"/>
            <w:r w:rsidRPr="00EE00C2">
              <w:rPr>
                <w:rFonts w:cs="Arial"/>
                <w:bCs/>
                <w:szCs w:val="20"/>
              </w:rPr>
              <w:t>su</w:t>
            </w:r>
            <w:proofErr w:type="spellEnd"/>
            <w:r w:rsidRPr="00EE00C2">
              <w:rPr>
                <w:rFonts w:cs="Arial"/>
                <w:bCs/>
                <w:szCs w:val="20"/>
              </w:rPr>
              <w:t xml:space="preserve"> </w:t>
            </w:r>
            <w:proofErr w:type="spellStart"/>
            <w:r w:rsidRPr="00EE00C2">
              <w:rPr>
                <w:rFonts w:cs="Arial"/>
                <w:bCs/>
                <w:szCs w:val="20"/>
              </w:rPr>
              <w:t>izrečene</w:t>
            </w:r>
            <w:proofErr w:type="spellEnd"/>
            <w:r w:rsidRPr="00EE00C2">
              <w:rPr>
                <w:rFonts w:cs="Arial"/>
                <w:bCs/>
                <w:szCs w:val="20"/>
              </w:rPr>
              <w:t xml:space="preserve"> </w:t>
            </w:r>
            <w:proofErr w:type="spellStart"/>
            <w:r w:rsidRPr="00EE00C2">
              <w:rPr>
                <w:rFonts w:cs="Arial"/>
                <w:bCs/>
                <w:szCs w:val="20"/>
              </w:rPr>
              <w:t>odgovarajuće</w:t>
            </w:r>
            <w:proofErr w:type="spellEnd"/>
            <w:r w:rsidRPr="00EE00C2">
              <w:rPr>
                <w:rFonts w:cs="Arial"/>
                <w:bCs/>
                <w:szCs w:val="20"/>
              </w:rPr>
              <w:t xml:space="preserve"> </w:t>
            </w:r>
            <w:proofErr w:type="spellStart"/>
            <w:r w:rsidRPr="00EE00C2">
              <w:rPr>
                <w:rFonts w:cs="Arial"/>
                <w:bCs/>
                <w:szCs w:val="20"/>
              </w:rPr>
              <w:t>mjere</w:t>
            </w:r>
            <w:proofErr w:type="spellEnd"/>
            <w:r w:rsidRPr="00EE00C2">
              <w:rPr>
                <w:rFonts w:cs="Arial"/>
                <w:bCs/>
                <w:szCs w:val="20"/>
              </w:rPr>
              <w:t>.</w:t>
            </w:r>
          </w:p>
        </w:tc>
      </w:tr>
      <w:tr w:rsidR="00602A03" w:rsidRPr="00F47031" w14:paraId="2493A0E2" w14:textId="77777777" w:rsidTr="00A43464">
        <w:tc>
          <w:tcPr>
            <w:tcW w:w="942" w:type="pct"/>
          </w:tcPr>
          <w:p w14:paraId="4769E2AF" w14:textId="08C6CA99" w:rsidR="00A15924" w:rsidRPr="00EE00C2" w:rsidRDefault="00A15924" w:rsidP="00A15924">
            <w:pPr>
              <w:spacing w:after="0"/>
              <w:rPr>
                <w:rFonts w:cs="Arial"/>
                <w:szCs w:val="20"/>
                <w:lang w:val="sr-Latn-CS"/>
              </w:rPr>
            </w:pPr>
            <w:r w:rsidRPr="00EE00C2">
              <w:rPr>
                <w:rFonts w:cs="Arial"/>
                <w:szCs w:val="20"/>
                <w:lang w:val="sr-Latn-CS"/>
              </w:rPr>
              <w:t>5.2.9</w:t>
            </w:r>
            <w:r w:rsidR="00843F50" w:rsidRPr="00EE00C2">
              <w:rPr>
                <w:rFonts w:cs="Arial"/>
                <w:szCs w:val="20"/>
                <w:lang w:val="sr-Latn-CS"/>
              </w:rPr>
              <w:t xml:space="preserve"> </w:t>
            </w:r>
            <w:r w:rsidRPr="00EE00C2">
              <w:rPr>
                <w:rFonts w:cs="Arial"/>
                <w:szCs w:val="20"/>
                <w:lang w:val="sr-Latn-CS"/>
              </w:rPr>
              <w:t>ažuriranje liste odgovornih lica u registru za promet pesticida na malo i veliko;</w:t>
            </w:r>
            <w:r w:rsidRPr="00EE00C2">
              <w:rPr>
                <w:rFonts w:cs="Arial"/>
                <w:szCs w:val="20"/>
                <w:lang w:val="sr-Latn-CS"/>
              </w:rPr>
              <w:tab/>
            </w:r>
          </w:p>
        </w:tc>
        <w:tc>
          <w:tcPr>
            <w:tcW w:w="686" w:type="pct"/>
          </w:tcPr>
          <w:p w14:paraId="442A2851" w14:textId="232F7148" w:rsidR="00A15924" w:rsidRPr="00EE00C2" w:rsidRDefault="00A15924" w:rsidP="00A15924">
            <w:pPr>
              <w:spacing w:after="0"/>
              <w:rPr>
                <w:rFonts w:cs="Arial"/>
                <w:szCs w:val="20"/>
                <w:lang w:val="sr-Latn-CS"/>
              </w:rPr>
            </w:pPr>
            <w:r w:rsidRPr="00EE00C2">
              <w:rPr>
                <w:rFonts w:cs="Arial"/>
                <w:szCs w:val="20"/>
                <w:lang w:val="sr-Latn-CS"/>
              </w:rPr>
              <w:t>Uprava</w:t>
            </w:r>
          </w:p>
        </w:tc>
        <w:tc>
          <w:tcPr>
            <w:tcW w:w="552" w:type="pct"/>
          </w:tcPr>
          <w:p w14:paraId="624F92D3" w14:textId="77777777" w:rsidR="00A15924" w:rsidRPr="00EE00C2" w:rsidRDefault="00A15924" w:rsidP="002246BF">
            <w:pPr>
              <w:spacing w:after="0"/>
              <w:jc w:val="center"/>
              <w:rPr>
                <w:rFonts w:cs="Arial"/>
                <w:b/>
                <w:bCs/>
                <w:szCs w:val="20"/>
                <w:lang w:val="sr-Latn-CS"/>
              </w:rPr>
            </w:pPr>
            <w:r w:rsidRPr="00EE00C2">
              <w:rPr>
                <w:rFonts w:cs="Arial"/>
                <w:b/>
                <w:bCs/>
                <w:szCs w:val="20"/>
                <w:lang w:val="sr-Latn-CS"/>
              </w:rPr>
              <w:t>IV 2021</w:t>
            </w:r>
          </w:p>
          <w:p w14:paraId="21C0A4A9" w14:textId="77777777" w:rsidR="00A15924" w:rsidRPr="00EE00C2" w:rsidRDefault="00A15924" w:rsidP="002246BF">
            <w:pPr>
              <w:spacing w:after="0"/>
              <w:jc w:val="center"/>
              <w:rPr>
                <w:rFonts w:cs="Arial"/>
                <w:szCs w:val="20"/>
                <w:lang w:val="sr-Latn-CS"/>
              </w:rPr>
            </w:pPr>
            <w:r w:rsidRPr="00EE00C2">
              <w:rPr>
                <w:rFonts w:cs="Arial"/>
                <w:szCs w:val="20"/>
                <w:lang w:val="sr-Latn-CS"/>
              </w:rPr>
              <w:t>IV 2022</w:t>
            </w:r>
          </w:p>
          <w:p w14:paraId="7679B278" w14:textId="77777777" w:rsidR="00A15924" w:rsidRPr="00EE00C2" w:rsidRDefault="00A15924" w:rsidP="002246BF">
            <w:pPr>
              <w:spacing w:after="0"/>
              <w:jc w:val="center"/>
              <w:rPr>
                <w:rFonts w:cs="Arial"/>
                <w:szCs w:val="20"/>
                <w:lang w:val="sr-Latn-CS"/>
              </w:rPr>
            </w:pPr>
            <w:r w:rsidRPr="00EE00C2">
              <w:rPr>
                <w:rFonts w:cs="Arial"/>
                <w:szCs w:val="20"/>
                <w:lang w:val="sr-Latn-CS"/>
              </w:rPr>
              <w:t>IV 2023</w:t>
            </w:r>
          </w:p>
          <w:p w14:paraId="35C0A5F2" w14:textId="77777777" w:rsidR="00A15924" w:rsidRPr="00EE00C2" w:rsidRDefault="00A15924" w:rsidP="002246BF">
            <w:pPr>
              <w:spacing w:after="0"/>
              <w:jc w:val="center"/>
              <w:rPr>
                <w:rFonts w:cs="Arial"/>
                <w:szCs w:val="20"/>
                <w:lang w:val="sr-Latn-CS"/>
              </w:rPr>
            </w:pPr>
            <w:r w:rsidRPr="00EE00C2">
              <w:rPr>
                <w:rFonts w:cs="Arial"/>
                <w:szCs w:val="20"/>
                <w:lang w:val="sr-Latn-CS"/>
              </w:rPr>
              <w:t>IV 2024</w:t>
            </w:r>
          </w:p>
          <w:p w14:paraId="205995FA" w14:textId="3AAB1499" w:rsidR="00A15924" w:rsidRPr="00EE00C2" w:rsidRDefault="00A15924" w:rsidP="002246BF">
            <w:pPr>
              <w:spacing w:after="0"/>
              <w:jc w:val="center"/>
              <w:rPr>
                <w:rFonts w:cs="Arial"/>
                <w:szCs w:val="20"/>
                <w:lang w:val="sr-Latn-CS"/>
              </w:rPr>
            </w:pPr>
            <w:r w:rsidRPr="00EE00C2">
              <w:rPr>
                <w:rFonts w:cs="Arial"/>
                <w:szCs w:val="20"/>
                <w:lang w:val="sr-Latn-CS"/>
              </w:rPr>
              <w:t>IV 2025</w:t>
            </w:r>
          </w:p>
        </w:tc>
        <w:tc>
          <w:tcPr>
            <w:tcW w:w="2820" w:type="pct"/>
          </w:tcPr>
          <w:p w14:paraId="5ACC5A07" w14:textId="7C4FA4BC" w:rsidR="00A15924" w:rsidRPr="00EE00C2" w:rsidRDefault="00A15924" w:rsidP="00A15924">
            <w:pPr>
              <w:pStyle w:val="ListParagraph"/>
              <w:spacing w:after="0"/>
              <w:ind w:left="0"/>
              <w:rPr>
                <w:rFonts w:cs="Arial"/>
                <w:b/>
                <w:szCs w:val="20"/>
                <w:lang w:val="sr-Latn-CS"/>
              </w:rPr>
            </w:pPr>
            <w:r w:rsidRPr="00EE00C2">
              <w:rPr>
                <w:rFonts w:cs="Arial"/>
                <w:b/>
                <w:szCs w:val="20"/>
                <w:lang w:val="sr-Latn-CS"/>
              </w:rPr>
              <w:t>REALIZOVANO:</w:t>
            </w:r>
          </w:p>
          <w:p w14:paraId="6CA69A1A" w14:textId="6EA352E5" w:rsidR="00A15924" w:rsidRPr="00EE00C2" w:rsidRDefault="00A15924" w:rsidP="00A15924">
            <w:pPr>
              <w:pStyle w:val="ListParagraph"/>
              <w:spacing w:after="0"/>
              <w:ind w:left="0"/>
              <w:rPr>
                <w:rFonts w:cs="Arial"/>
                <w:szCs w:val="20"/>
                <w:lang w:val="sr-Latn-CS"/>
              </w:rPr>
            </w:pPr>
            <w:r w:rsidRPr="00EE00C2">
              <w:rPr>
                <w:rFonts w:cs="Arial"/>
                <w:szCs w:val="20"/>
                <w:lang w:val="sr-Latn-CS"/>
              </w:rPr>
              <w:t>-izvršena dva ažuriranja;</w:t>
            </w:r>
          </w:p>
          <w:p w14:paraId="0AB003B8" w14:textId="77777777" w:rsidR="00843F50" w:rsidRPr="00EE00C2" w:rsidRDefault="00843F50" w:rsidP="00A15924">
            <w:pPr>
              <w:pStyle w:val="ListParagraph"/>
              <w:spacing w:after="0"/>
              <w:ind w:left="0"/>
              <w:rPr>
                <w:rFonts w:cs="Arial"/>
                <w:szCs w:val="20"/>
                <w:lang w:val="sr-Latn-CS"/>
              </w:rPr>
            </w:pPr>
          </w:p>
          <w:p w14:paraId="4E72D64C" w14:textId="77777777" w:rsidR="00A15924" w:rsidRPr="00EE00C2" w:rsidRDefault="00BF193A" w:rsidP="00843F50">
            <w:pPr>
              <w:pStyle w:val="ListParagraph"/>
              <w:spacing w:after="0"/>
              <w:ind w:left="0"/>
              <w:jc w:val="center"/>
              <w:rPr>
                <w:rFonts w:cs="Arial"/>
                <w:szCs w:val="20"/>
                <w:lang w:val="sr-Latn-CS"/>
              </w:rPr>
            </w:pPr>
            <w:hyperlink r:id="rId75" w:history="1">
              <w:r w:rsidR="00A15924" w:rsidRPr="00EE00C2">
                <w:rPr>
                  <w:rStyle w:val="Hyperlink"/>
                  <w:rFonts w:cs="Arial"/>
                  <w:color w:val="auto"/>
                  <w:szCs w:val="20"/>
                  <w:lang w:val="sr-Latn-CS"/>
                </w:rPr>
                <w:t>https://ubh.gov.me/uprava</w:t>
              </w:r>
            </w:hyperlink>
          </w:p>
          <w:p w14:paraId="27DB5689" w14:textId="26940F62" w:rsidR="00A15924" w:rsidRPr="00EE00C2" w:rsidRDefault="00A15924" w:rsidP="00843F50">
            <w:pPr>
              <w:pStyle w:val="ListParagraph"/>
              <w:spacing w:after="0"/>
              <w:ind w:left="0"/>
              <w:jc w:val="center"/>
              <w:rPr>
                <w:rFonts w:cs="Arial"/>
                <w:b/>
                <w:szCs w:val="20"/>
                <w:lang w:val="sr-Latn-CS"/>
              </w:rPr>
            </w:pPr>
            <w:r w:rsidRPr="00EE00C2">
              <w:rPr>
                <w:noProof/>
              </w:rPr>
              <w:drawing>
                <wp:inline distT="0" distB="0" distL="0" distR="0" wp14:anchorId="191EDA0D" wp14:editId="4F9FE815">
                  <wp:extent cx="1779770" cy="4073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12879" cy="414941"/>
                          </a:xfrm>
                          <a:prstGeom prst="rect">
                            <a:avLst/>
                          </a:prstGeom>
                        </pic:spPr>
                      </pic:pic>
                    </a:graphicData>
                  </a:graphic>
                </wp:inline>
              </w:drawing>
            </w:r>
          </w:p>
        </w:tc>
      </w:tr>
      <w:tr w:rsidR="00602A03" w:rsidRPr="00F47031" w14:paraId="53E59ADE" w14:textId="77777777" w:rsidTr="00A43464">
        <w:tc>
          <w:tcPr>
            <w:tcW w:w="942" w:type="pct"/>
          </w:tcPr>
          <w:p w14:paraId="48809BD4" w14:textId="2128F15C" w:rsidR="00BF4A52" w:rsidRPr="00EE00C2" w:rsidRDefault="00BF4A52" w:rsidP="00BF4A52">
            <w:pPr>
              <w:spacing w:after="0"/>
              <w:rPr>
                <w:rFonts w:cs="Arial"/>
                <w:szCs w:val="20"/>
                <w:lang w:val="sr-Latn-CS"/>
              </w:rPr>
            </w:pPr>
            <w:r w:rsidRPr="00EE00C2">
              <w:rPr>
                <w:rFonts w:cs="Arial"/>
                <w:szCs w:val="20"/>
                <w:lang w:val="sr-Latn-CS"/>
              </w:rPr>
              <w:t>5.2.10</w:t>
            </w:r>
            <w:r w:rsidRPr="00EE00C2">
              <w:rPr>
                <w:rFonts w:cs="Arial"/>
                <w:szCs w:val="20"/>
                <w:lang w:val="sr-Latn-CS"/>
              </w:rPr>
              <w:tab/>
              <w:t>službene kontrole prometa pesticida;</w:t>
            </w:r>
            <w:r w:rsidRPr="00EE00C2">
              <w:rPr>
                <w:rFonts w:cs="Arial"/>
                <w:szCs w:val="20"/>
                <w:lang w:val="sr-Latn-CS"/>
              </w:rPr>
              <w:tab/>
            </w:r>
          </w:p>
        </w:tc>
        <w:tc>
          <w:tcPr>
            <w:tcW w:w="686" w:type="pct"/>
          </w:tcPr>
          <w:p w14:paraId="08E6E2C5" w14:textId="49CC20C3" w:rsidR="00BF4A52" w:rsidRPr="00EE00C2" w:rsidRDefault="00BF4A52" w:rsidP="006C23C5">
            <w:pPr>
              <w:spacing w:after="0"/>
              <w:rPr>
                <w:rFonts w:cs="Arial"/>
                <w:szCs w:val="20"/>
                <w:lang w:val="sr-Latn-CS"/>
              </w:rPr>
            </w:pPr>
            <w:r w:rsidRPr="00EE00C2">
              <w:rPr>
                <w:rFonts w:cs="Arial"/>
                <w:szCs w:val="20"/>
                <w:lang w:val="sr-Latn-CS"/>
              </w:rPr>
              <w:t>Uprava</w:t>
            </w:r>
          </w:p>
        </w:tc>
        <w:tc>
          <w:tcPr>
            <w:tcW w:w="552" w:type="pct"/>
          </w:tcPr>
          <w:p w14:paraId="76DD983C" w14:textId="77777777" w:rsidR="00BF4A52" w:rsidRPr="00EE00C2" w:rsidRDefault="00BF4A52" w:rsidP="002246BF">
            <w:pPr>
              <w:spacing w:after="0"/>
              <w:jc w:val="center"/>
              <w:rPr>
                <w:rFonts w:cs="Arial"/>
                <w:b/>
                <w:bCs/>
                <w:szCs w:val="20"/>
                <w:lang w:val="sr-Latn-CS"/>
              </w:rPr>
            </w:pPr>
            <w:r w:rsidRPr="00EE00C2">
              <w:rPr>
                <w:rFonts w:cs="Arial"/>
                <w:b/>
                <w:bCs/>
                <w:szCs w:val="20"/>
                <w:lang w:val="sr-Latn-CS"/>
              </w:rPr>
              <w:t>IV 2021</w:t>
            </w:r>
          </w:p>
          <w:p w14:paraId="2E262883" w14:textId="77777777" w:rsidR="00BF4A52" w:rsidRPr="00EE00C2" w:rsidRDefault="00BF4A52" w:rsidP="002246BF">
            <w:pPr>
              <w:spacing w:after="0"/>
              <w:jc w:val="center"/>
              <w:rPr>
                <w:rFonts w:cs="Arial"/>
                <w:szCs w:val="20"/>
                <w:lang w:val="sr-Latn-CS"/>
              </w:rPr>
            </w:pPr>
            <w:r w:rsidRPr="00EE00C2">
              <w:rPr>
                <w:rFonts w:cs="Arial"/>
                <w:szCs w:val="20"/>
                <w:lang w:val="sr-Latn-CS"/>
              </w:rPr>
              <w:t>IV 2022</w:t>
            </w:r>
          </w:p>
          <w:p w14:paraId="08ED0707" w14:textId="77777777" w:rsidR="00BF4A52" w:rsidRPr="00EE00C2" w:rsidRDefault="00BF4A52" w:rsidP="002246BF">
            <w:pPr>
              <w:spacing w:after="0"/>
              <w:jc w:val="center"/>
              <w:rPr>
                <w:rFonts w:cs="Arial"/>
                <w:szCs w:val="20"/>
                <w:lang w:val="sr-Latn-CS"/>
              </w:rPr>
            </w:pPr>
            <w:r w:rsidRPr="00EE00C2">
              <w:rPr>
                <w:rFonts w:cs="Arial"/>
                <w:szCs w:val="20"/>
                <w:lang w:val="sr-Latn-CS"/>
              </w:rPr>
              <w:t>IV 2023</w:t>
            </w:r>
          </w:p>
          <w:p w14:paraId="08335E6E" w14:textId="77777777" w:rsidR="00BF4A52" w:rsidRPr="00EE00C2" w:rsidRDefault="00BF4A52" w:rsidP="002246BF">
            <w:pPr>
              <w:spacing w:after="0"/>
              <w:jc w:val="center"/>
              <w:rPr>
                <w:rFonts w:cs="Arial"/>
                <w:szCs w:val="20"/>
                <w:lang w:val="sr-Latn-CS"/>
              </w:rPr>
            </w:pPr>
            <w:r w:rsidRPr="00EE00C2">
              <w:rPr>
                <w:rFonts w:cs="Arial"/>
                <w:szCs w:val="20"/>
                <w:lang w:val="sr-Latn-CS"/>
              </w:rPr>
              <w:t>IV 2024</w:t>
            </w:r>
          </w:p>
          <w:p w14:paraId="1C964F60" w14:textId="35BA4EFE" w:rsidR="00BF4A52" w:rsidRPr="00EE00C2" w:rsidRDefault="00BF4A52" w:rsidP="002246BF">
            <w:pPr>
              <w:spacing w:after="0"/>
              <w:jc w:val="center"/>
              <w:rPr>
                <w:rFonts w:cs="Arial"/>
                <w:szCs w:val="20"/>
                <w:lang w:val="sr-Latn-CS"/>
              </w:rPr>
            </w:pPr>
            <w:r w:rsidRPr="00EE00C2">
              <w:rPr>
                <w:rFonts w:cs="Arial"/>
                <w:szCs w:val="20"/>
                <w:lang w:val="sr-Latn-CS"/>
              </w:rPr>
              <w:t>IV 2025</w:t>
            </w:r>
          </w:p>
        </w:tc>
        <w:tc>
          <w:tcPr>
            <w:tcW w:w="2820" w:type="pct"/>
          </w:tcPr>
          <w:p w14:paraId="252EFF2D" w14:textId="35C6B5F9" w:rsidR="00BF4A52" w:rsidRPr="00EE00C2" w:rsidRDefault="00A15924" w:rsidP="00BF4A52">
            <w:pPr>
              <w:pStyle w:val="ListParagraph"/>
              <w:spacing w:after="0"/>
              <w:ind w:left="0"/>
              <w:rPr>
                <w:rFonts w:cs="Arial"/>
                <w:b/>
                <w:szCs w:val="20"/>
                <w:lang w:val="sr-Latn-CS"/>
              </w:rPr>
            </w:pPr>
            <w:r w:rsidRPr="00EE00C2">
              <w:rPr>
                <w:rFonts w:cs="Arial"/>
                <w:b/>
                <w:szCs w:val="20"/>
                <w:lang w:val="sr-Latn-CS"/>
              </w:rPr>
              <w:t>REALIZOVANO</w:t>
            </w:r>
            <w:r w:rsidR="00BF4A52" w:rsidRPr="00EE00C2">
              <w:rPr>
                <w:rFonts w:cs="Arial"/>
                <w:b/>
                <w:szCs w:val="20"/>
                <w:lang w:val="sr-Latn-CS"/>
              </w:rPr>
              <w:t>:</w:t>
            </w:r>
          </w:p>
          <w:p w14:paraId="4D6FC501" w14:textId="349BF417" w:rsidR="00BF4A52" w:rsidRPr="00EE00C2" w:rsidRDefault="00BF4A52" w:rsidP="00BF4A52">
            <w:pPr>
              <w:pStyle w:val="ListParagraph"/>
              <w:spacing w:after="0"/>
              <w:ind w:left="0"/>
              <w:rPr>
                <w:rFonts w:cs="Arial"/>
                <w:b/>
                <w:szCs w:val="20"/>
                <w:lang w:val="sr-Latn-CS"/>
              </w:rPr>
            </w:pPr>
            <w:r w:rsidRPr="00EE00C2">
              <w:rPr>
                <w:rFonts w:cs="Arial"/>
                <w:szCs w:val="20"/>
                <w:lang w:val="sr-Latn-CS"/>
              </w:rPr>
              <w:t>-</w:t>
            </w:r>
            <w:r w:rsidR="00A15924" w:rsidRPr="00EE00C2">
              <w:rPr>
                <w:rFonts w:cs="Arial"/>
                <w:szCs w:val="20"/>
                <w:lang w:val="sr-Latn-CS"/>
              </w:rPr>
              <w:t>donešen</w:t>
            </w:r>
            <w:r w:rsidRPr="00EE00C2">
              <w:rPr>
                <w:rFonts w:cs="Arial"/>
                <w:szCs w:val="20"/>
                <w:lang w:val="sr-Latn-CS"/>
              </w:rPr>
              <w:t xml:space="preserve"> godišnji plan službenih kontrola</w:t>
            </w:r>
            <w:r w:rsidR="00A15924" w:rsidRPr="00EE00C2">
              <w:rPr>
                <w:rFonts w:cs="Arial"/>
                <w:szCs w:val="20"/>
                <w:lang w:val="sr-Latn-CS"/>
              </w:rPr>
              <w:t xml:space="preserve"> za 2021</w:t>
            </w:r>
            <w:r w:rsidRPr="00EE00C2">
              <w:rPr>
                <w:rFonts w:cs="Arial"/>
                <w:szCs w:val="20"/>
                <w:lang w:val="sr-Latn-CS"/>
              </w:rPr>
              <w:t>;</w:t>
            </w:r>
          </w:p>
        </w:tc>
      </w:tr>
      <w:tr w:rsidR="00117237" w:rsidRPr="00F47031" w14:paraId="5DE92B8A" w14:textId="77777777" w:rsidTr="00316CFE">
        <w:tc>
          <w:tcPr>
            <w:tcW w:w="5000" w:type="pct"/>
            <w:gridSpan w:val="4"/>
            <w:shd w:val="clear" w:color="auto" w:fill="D6E3BC" w:themeFill="accent3" w:themeFillTint="66"/>
          </w:tcPr>
          <w:p w14:paraId="6BC41F14" w14:textId="6AF79D90" w:rsidR="00117237" w:rsidRPr="00EE00C2" w:rsidRDefault="00CE0858" w:rsidP="006C23C5">
            <w:pPr>
              <w:spacing w:after="0"/>
              <w:jc w:val="center"/>
              <w:rPr>
                <w:rFonts w:cs="Arial"/>
                <w:szCs w:val="20"/>
                <w:lang w:val="sr-Latn-CS"/>
              </w:rPr>
            </w:pPr>
            <w:r w:rsidRPr="00EE00C2">
              <w:rPr>
                <w:rFonts w:cs="Arial"/>
                <w:b/>
                <w:bCs/>
                <w:szCs w:val="20"/>
                <w:lang w:val="sr-Latn-CS"/>
              </w:rPr>
              <w:t xml:space="preserve">5.3 </w:t>
            </w:r>
            <w:r w:rsidR="00BF4A52" w:rsidRPr="00EE00C2">
              <w:rPr>
                <w:rFonts w:cs="Arial"/>
                <w:b/>
                <w:bCs/>
                <w:szCs w:val="20"/>
                <w:lang w:val="sr-Latn-CS"/>
              </w:rPr>
              <w:t>EDUKOVANA ADMINISTRACIJA, INSPEKTORI, DISTRIBUTERI, SAVJETODAVACI I LICA KOJA KORISTE PESTICIDE</w:t>
            </w:r>
          </w:p>
        </w:tc>
      </w:tr>
      <w:tr w:rsidR="00602A03" w:rsidRPr="00F47031" w14:paraId="6EF0D55B" w14:textId="77777777" w:rsidTr="00A43464">
        <w:tc>
          <w:tcPr>
            <w:tcW w:w="942" w:type="pct"/>
          </w:tcPr>
          <w:p w14:paraId="55382EEA" w14:textId="0AA5D5C4" w:rsidR="00B93483" w:rsidRPr="00EE00C2" w:rsidRDefault="00B93483" w:rsidP="00B93483">
            <w:pPr>
              <w:spacing w:after="0"/>
              <w:rPr>
                <w:rFonts w:cs="Arial"/>
                <w:b/>
                <w:bCs/>
                <w:szCs w:val="20"/>
                <w:lang w:val="sr-Latn-CS"/>
              </w:rPr>
            </w:pPr>
            <w:r w:rsidRPr="00EE00C2">
              <w:t xml:space="preserve">5.3.1 </w:t>
            </w:r>
            <w:proofErr w:type="spellStart"/>
            <w:r w:rsidRPr="00EE00C2">
              <w:t>obuke</w:t>
            </w:r>
            <w:proofErr w:type="spellEnd"/>
            <w:r w:rsidRPr="00EE00C2">
              <w:t xml:space="preserve"> </w:t>
            </w:r>
            <w:proofErr w:type="spellStart"/>
            <w:r w:rsidRPr="00EE00C2">
              <w:t>administracije</w:t>
            </w:r>
            <w:proofErr w:type="spellEnd"/>
            <w:r w:rsidRPr="00EE00C2">
              <w:t xml:space="preserve"> i </w:t>
            </w:r>
            <w:proofErr w:type="spellStart"/>
            <w:r w:rsidRPr="00EE00C2">
              <w:t>inspektora</w:t>
            </w:r>
            <w:proofErr w:type="spellEnd"/>
            <w:r w:rsidRPr="00EE00C2">
              <w:t xml:space="preserve"> za </w:t>
            </w:r>
            <w:proofErr w:type="spellStart"/>
            <w:r w:rsidRPr="00EE00C2">
              <w:t>službene</w:t>
            </w:r>
            <w:proofErr w:type="spellEnd"/>
            <w:r w:rsidRPr="00EE00C2">
              <w:t xml:space="preserve"> </w:t>
            </w:r>
            <w:proofErr w:type="spellStart"/>
            <w:r w:rsidRPr="00EE00C2">
              <w:t>kontrole</w:t>
            </w:r>
            <w:proofErr w:type="spellEnd"/>
            <w:r w:rsidRPr="00EE00C2">
              <w:t xml:space="preserve"> </w:t>
            </w:r>
            <w:proofErr w:type="spellStart"/>
            <w:r w:rsidRPr="00EE00C2">
              <w:t>pesticida</w:t>
            </w:r>
            <w:proofErr w:type="spellEnd"/>
            <w:r w:rsidRPr="00EE00C2">
              <w:t>;</w:t>
            </w:r>
          </w:p>
        </w:tc>
        <w:tc>
          <w:tcPr>
            <w:tcW w:w="686" w:type="pct"/>
          </w:tcPr>
          <w:p w14:paraId="676CA26B" w14:textId="77777777" w:rsidR="00B93483" w:rsidRPr="00EE00C2" w:rsidRDefault="00B93483" w:rsidP="00B93483">
            <w:pPr>
              <w:spacing w:after="0"/>
              <w:rPr>
                <w:rFonts w:cs="Arial"/>
                <w:szCs w:val="20"/>
                <w:lang w:val="sr-Latn-CS"/>
              </w:rPr>
            </w:pPr>
            <w:r w:rsidRPr="00EE00C2">
              <w:rPr>
                <w:rFonts w:cs="Arial"/>
                <w:szCs w:val="20"/>
                <w:lang w:val="sr-Latn-CS"/>
              </w:rPr>
              <w:t xml:space="preserve">Uprava </w:t>
            </w:r>
          </w:p>
          <w:p w14:paraId="4D9FD3CA" w14:textId="77777777" w:rsidR="00B93483" w:rsidRPr="00EE00C2" w:rsidRDefault="00B93483" w:rsidP="00B93483">
            <w:pPr>
              <w:spacing w:after="0"/>
              <w:rPr>
                <w:rFonts w:cs="Arial"/>
                <w:szCs w:val="20"/>
                <w:lang w:val="sr-Latn-CS"/>
              </w:rPr>
            </w:pPr>
            <w:r w:rsidRPr="00EE00C2">
              <w:rPr>
                <w:rFonts w:cs="Arial"/>
                <w:szCs w:val="20"/>
                <w:lang w:val="sr-Latn-CS"/>
              </w:rPr>
              <w:t xml:space="preserve">Ovlašćene institucije </w:t>
            </w:r>
          </w:p>
          <w:p w14:paraId="078CBBF6" w14:textId="77777777" w:rsidR="00B93483" w:rsidRPr="00EE00C2" w:rsidRDefault="00B93483" w:rsidP="00B93483">
            <w:pPr>
              <w:spacing w:after="0"/>
              <w:rPr>
                <w:rFonts w:cs="Arial"/>
                <w:szCs w:val="20"/>
                <w:lang w:val="sr-Latn-CS"/>
              </w:rPr>
            </w:pPr>
            <w:r w:rsidRPr="00EE00C2">
              <w:rPr>
                <w:rFonts w:cs="Arial"/>
                <w:szCs w:val="20"/>
                <w:lang w:val="sr-Latn-CS"/>
              </w:rPr>
              <w:t>Subjekti</w:t>
            </w:r>
          </w:p>
        </w:tc>
        <w:tc>
          <w:tcPr>
            <w:tcW w:w="552" w:type="pct"/>
          </w:tcPr>
          <w:p w14:paraId="10C25684" w14:textId="77777777" w:rsidR="00B93483" w:rsidRPr="00EE00C2" w:rsidRDefault="00B93483" w:rsidP="002246BF">
            <w:pPr>
              <w:spacing w:after="0"/>
              <w:jc w:val="center"/>
              <w:rPr>
                <w:rFonts w:cs="Arial"/>
                <w:b/>
                <w:bCs/>
                <w:szCs w:val="20"/>
                <w:lang w:val="sr-Latn-CS"/>
              </w:rPr>
            </w:pPr>
            <w:r w:rsidRPr="00EE00C2">
              <w:rPr>
                <w:rFonts w:cs="Arial"/>
                <w:b/>
                <w:bCs/>
                <w:szCs w:val="20"/>
                <w:lang w:val="sr-Latn-CS"/>
              </w:rPr>
              <w:t>IV 2021</w:t>
            </w:r>
          </w:p>
          <w:p w14:paraId="0A7DC1E6" w14:textId="77777777" w:rsidR="00B93483" w:rsidRPr="00EE00C2" w:rsidRDefault="00B93483" w:rsidP="002246BF">
            <w:pPr>
              <w:spacing w:after="0"/>
              <w:jc w:val="center"/>
              <w:rPr>
                <w:rFonts w:cs="Arial"/>
                <w:szCs w:val="20"/>
                <w:lang w:val="sr-Latn-CS"/>
              </w:rPr>
            </w:pPr>
            <w:r w:rsidRPr="00EE00C2">
              <w:rPr>
                <w:rFonts w:cs="Arial"/>
                <w:szCs w:val="20"/>
                <w:lang w:val="sr-Latn-CS"/>
              </w:rPr>
              <w:t>IV 2022</w:t>
            </w:r>
          </w:p>
          <w:p w14:paraId="15845406" w14:textId="77777777" w:rsidR="00B93483" w:rsidRPr="00EE00C2" w:rsidRDefault="00B93483" w:rsidP="002246BF">
            <w:pPr>
              <w:spacing w:after="0"/>
              <w:jc w:val="center"/>
              <w:rPr>
                <w:rFonts w:cs="Arial"/>
                <w:szCs w:val="20"/>
                <w:lang w:val="sr-Latn-CS"/>
              </w:rPr>
            </w:pPr>
            <w:r w:rsidRPr="00EE00C2">
              <w:rPr>
                <w:rFonts w:cs="Arial"/>
                <w:szCs w:val="20"/>
                <w:lang w:val="sr-Latn-CS"/>
              </w:rPr>
              <w:t>IV 2023</w:t>
            </w:r>
          </w:p>
          <w:p w14:paraId="109817E4" w14:textId="77777777" w:rsidR="00B93483" w:rsidRPr="00EE00C2" w:rsidRDefault="00B93483" w:rsidP="002246BF">
            <w:pPr>
              <w:spacing w:after="0"/>
              <w:jc w:val="center"/>
              <w:rPr>
                <w:rFonts w:cs="Arial"/>
                <w:szCs w:val="20"/>
                <w:lang w:val="sr-Latn-CS"/>
              </w:rPr>
            </w:pPr>
            <w:r w:rsidRPr="00EE00C2">
              <w:rPr>
                <w:rFonts w:cs="Arial"/>
                <w:szCs w:val="20"/>
                <w:lang w:val="sr-Latn-CS"/>
              </w:rPr>
              <w:t>IV 2024</w:t>
            </w:r>
          </w:p>
          <w:p w14:paraId="2F8C999C" w14:textId="35D931AA" w:rsidR="00B93483" w:rsidRPr="00EE00C2" w:rsidRDefault="00B93483" w:rsidP="002246BF">
            <w:pPr>
              <w:spacing w:after="0"/>
              <w:jc w:val="center"/>
              <w:rPr>
                <w:rFonts w:cs="Arial"/>
                <w:szCs w:val="20"/>
                <w:lang w:val="sr-Latn-CS"/>
              </w:rPr>
            </w:pPr>
            <w:r w:rsidRPr="00EE00C2">
              <w:rPr>
                <w:rFonts w:cs="Arial"/>
                <w:szCs w:val="20"/>
                <w:lang w:val="sr-Latn-CS"/>
              </w:rPr>
              <w:t>IV 2025</w:t>
            </w:r>
          </w:p>
        </w:tc>
        <w:tc>
          <w:tcPr>
            <w:tcW w:w="2820" w:type="pct"/>
          </w:tcPr>
          <w:p w14:paraId="79D0B3A7" w14:textId="182B9D13" w:rsidR="00B93483" w:rsidRPr="00EE00C2" w:rsidRDefault="0053704C" w:rsidP="00B93483">
            <w:pPr>
              <w:pStyle w:val="ListParagraph"/>
              <w:spacing w:after="0"/>
              <w:ind w:left="0"/>
              <w:rPr>
                <w:rFonts w:cs="Arial"/>
                <w:b/>
                <w:szCs w:val="20"/>
                <w:lang w:val="sr-Latn-CS"/>
              </w:rPr>
            </w:pPr>
            <w:r w:rsidRPr="00EE00C2">
              <w:rPr>
                <w:rFonts w:cs="Arial"/>
                <w:b/>
                <w:szCs w:val="20"/>
                <w:lang w:val="sr-Latn-CS"/>
              </w:rPr>
              <w:t>REALIZACIJA U TOKU</w:t>
            </w:r>
            <w:r w:rsidR="00B93483" w:rsidRPr="00EE00C2">
              <w:rPr>
                <w:rFonts w:cs="Arial"/>
                <w:b/>
                <w:szCs w:val="20"/>
                <w:lang w:val="sr-Latn-CS"/>
              </w:rPr>
              <w:t>:</w:t>
            </w:r>
          </w:p>
          <w:p w14:paraId="734BFBE9" w14:textId="65355D72" w:rsidR="00B93483" w:rsidRPr="00EE00C2" w:rsidRDefault="00843F50">
            <w:pPr>
              <w:pStyle w:val="ListParagraph"/>
              <w:numPr>
                <w:ilvl w:val="0"/>
                <w:numId w:val="12"/>
              </w:numPr>
              <w:spacing w:after="0"/>
              <w:rPr>
                <w:rFonts w:cs="Arial"/>
                <w:szCs w:val="20"/>
                <w:lang w:val="sr-Latn-CS"/>
              </w:rPr>
            </w:pPr>
            <w:r w:rsidRPr="00EE00C2">
              <w:t xml:space="preserve">u 2021. </w:t>
            </w:r>
            <w:proofErr w:type="spellStart"/>
            <w:r w:rsidRPr="00EE00C2">
              <w:t>godini</w:t>
            </w:r>
            <w:proofErr w:type="spellEnd"/>
            <w:r w:rsidRPr="00EE00C2">
              <w:t xml:space="preserve"> </w:t>
            </w:r>
            <w:proofErr w:type="spellStart"/>
            <w:r w:rsidRPr="00EE00C2">
              <w:t>nijesu</w:t>
            </w:r>
            <w:proofErr w:type="spellEnd"/>
            <w:r w:rsidRPr="00EE00C2">
              <w:t xml:space="preserve"> </w:t>
            </w:r>
            <w:proofErr w:type="spellStart"/>
            <w:r w:rsidRPr="00EE00C2">
              <w:t>vršene</w:t>
            </w:r>
            <w:proofErr w:type="spellEnd"/>
            <w:r w:rsidRPr="00EE00C2">
              <w:t xml:space="preserve"> </w:t>
            </w:r>
            <w:proofErr w:type="spellStart"/>
            <w:r w:rsidRPr="00EE00C2">
              <w:t>klasične</w:t>
            </w:r>
            <w:proofErr w:type="spellEnd"/>
            <w:r w:rsidRPr="00EE00C2">
              <w:t xml:space="preserve"> </w:t>
            </w:r>
            <w:proofErr w:type="spellStart"/>
            <w:r w:rsidRPr="00EE00C2">
              <w:t>obuke</w:t>
            </w:r>
            <w:proofErr w:type="spellEnd"/>
            <w:r w:rsidRPr="00EE00C2">
              <w:t xml:space="preserve">, </w:t>
            </w:r>
            <w:proofErr w:type="spellStart"/>
            <w:r w:rsidRPr="00EE00C2">
              <w:t>već</w:t>
            </w:r>
            <w:proofErr w:type="spellEnd"/>
            <w:r w:rsidRPr="00EE00C2">
              <w:t xml:space="preserve"> je </w:t>
            </w:r>
            <w:proofErr w:type="spellStart"/>
            <w:r w:rsidRPr="00EE00C2">
              <w:t>sa</w:t>
            </w:r>
            <w:proofErr w:type="spellEnd"/>
            <w:r w:rsidRPr="00EE00C2">
              <w:t xml:space="preserve"> </w:t>
            </w:r>
            <w:proofErr w:type="spellStart"/>
            <w:r w:rsidRPr="00EE00C2">
              <w:t>fitosanitarnim</w:t>
            </w:r>
            <w:proofErr w:type="spellEnd"/>
            <w:r w:rsidRPr="00EE00C2">
              <w:t xml:space="preserve"> </w:t>
            </w:r>
            <w:proofErr w:type="spellStart"/>
            <w:r w:rsidRPr="00EE00C2">
              <w:t>inspektorima</w:t>
            </w:r>
            <w:proofErr w:type="spellEnd"/>
            <w:r w:rsidRPr="00EE00C2">
              <w:t xml:space="preserve"> </w:t>
            </w:r>
            <w:proofErr w:type="spellStart"/>
            <w:r w:rsidR="0053704C" w:rsidRPr="00EE00C2">
              <w:t>vršena</w:t>
            </w:r>
            <w:proofErr w:type="spellEnd"/>
            <w:r w:rsidR="0053704C" w:rsidRPr="00EE00C2">
              <w:t xml:space="preserve"> </w:t>
            </w:r>
            <w:proofErr w:type="spellStart"/>
            <w:r w:rsidR="0053704C" w:rsidRPr="00EE00C2">
              <w:t>obuka</w:t>
            </w:r>
            <w:proofErr w:type="spellEnd"/>
            <w:r w:rsidR="0053704C" w:rsidRPr="00EE00C2">
              <w:t xml:space="preserve"> “</w:t>
            </w:r>
            <w:proofErr w:type="spellStart"/>
            <w:r w:rsidR="0053704C" w:rsidRPr="00EE00C2">
              <w:t>jedan</w:t>
            </w:r>
            <w:proofErr w:type="spellEnd"/>
            <w:r w:rsidR="0053704C" w:rsidRPr="00EE00C2">
              <w:t xml:space="preserve"> </w:t>
            </w:r>
            <w:proofErr w:type="spellStart"/>
            <w:r w:rsidR="0053704C" w:rsidRPr="00EE00C2">
              <w:t>na</w:t>
            </w:r>
            <w:proofErr w:type="spellEnd"/>
            <w:r w:rsidR="0053704C" w:rsidRPr="00EE00C2">
              <w:t xml:space="preserve"> </w:t>
            </w:r>
            <w:proofErr w:type="spellStart"/>
            <w:r w:rsidR="0053704C" w:rsidRPr="00EE00C2">
              <w:t>jedan</w:t>
            </w:r>
            <w:proofErr w:type="spellEnd"/>
            <w:r w:rsidR="0053704C" w:rsidRPr="00EE00C2">
              <w:t xml:space="preserve">” u </w:t>
            </w:r>
            <w:proofErr w:type="spellStart"/>
            <w:r w:rsidR="0053704C" w:rsidRPr="00EE00C2">
              <w:t>direktnoj</w:t>
            </w:r>
            <w:proofErr w:type="spellEnd"/>
            <w:r w:rsidR="0053704C" w:rsidRPr="00EE00C2">
              <w:t xml:space="preserve"> </w:t>
            </w:r>
            <w:proofErr w:type="spellStart"/>
            <w:r w:rsidR="0053704C" w:rsidRPr="00EE00C2">
              <w:t>saradnji</w:t>
            </w:r>
            <w:proofErr w:type="spellEnd"/>
            <w:r w:rsidR="00B93483" w:rsidRPr="00EE00C2">
              <w:t>;</w:t>
            </w:r>
          </w:p>
          <w:p w14:paraId="4DE896DF" w14:textId="3A2D6222" w:rsidR="00B93483" w:rsidRPr="00EE00C2" w:rsidRDefault="0053704C">
            <w:pPr>
              <w:pStyle w:val="ListParagraph"/>
              <w:numPr>
                <w:ilvl w:val="0"/>
                <w:numId w:val="12"/>
              </w:numPr>
              <w:spacing w:after="0"/>
              <w:rPr>
                <w:rFonts w:cs="Arial"/>
                <w:szCs w:val="20"/>
                <w:lang w:val="sr-Latn-CS"/>
              </w:rPr>
            </w:pPr>
            <w:r w:rsidRPr="00EE00C2">
              <w:rPr>
                <w:lang w:val="sr-Latn-CS"/>
              </w:rPr>
              <w:t>obuke u klasičnom smislu planirane su i podnešene su aplikacije za 2022.godinu (BTSF, TAIEX podrška);</w:t>
            </w:r>
          </w:p>
        </w:tc>
      </w:tr>
      <w:tr w:rsidR="00602A03" w:rsidRPr="00F47031" w14:paraId="6DC67DD5" w14:textId="77777777" w:rsidTr="00A43464">
        <w:tc>
          <w:tcPr>
            <w:tcW w:w="942" w:type="pct"/>
          </w:tcPr>
          <w:p w14:paraId="28360264" w14:textId="5E71B758" w:rsidR="00B93483" w:rsidRPr="00EE00C2" w:rsidRDefault="00B93483" w:rsidP="00B93483">
            <w:pPr>
              <w:spacing w:after="0"/>
              <w:rPr>
                <w:rFonts w:cs="Arial"/>
                <w:szCs w:val="20"/>
                <w:lang w:val="sr-Latn-CS"/>
              </w:rPr>
            </w:pPr>
            <w:r w:rsidRPr="00EE00C2">
              <w:t xml:space="preserve">5.3.2 </w:t>
            </w:r>
            <w:proofErr w:type="spellStart"/>
            <w:r w:rsidRPr="00EE00C2">
              <w:t>nastavak</w:t>
            </w:r>
            <w:proofErr w:type="spellEnd"/>
            <w:r w:rsidRPr="00EE00C2">
              <w:t xml:space="preserve"> </w:t>
            </w:r>
            <w:proofErr w:type="spellStart"/>
            <w:r w:rsidRPr="00EE00C2">
              <w:t>edukacije</w:t>
            </w:r>
            <w:proofErr w:type="spellEnd"/>
            <w:r w:rsidRPr="00EE00C2">
              <w:t xml:space="preserve"> </w:t>
            </w:r>
            <w:proofErr w:type="spellStart"/>
            <w:r w:rsidRPr="00EE00C2">
              <w:t>odgovornih</w:t>
            </w:r>
            <w:proofErr w:type="spellEnd"/>
            <w:r w:rsidRPr="00EE00C2">
              <w:t xml:space="preserve"> </w:t>
            </w:r>
            <w:proofErr w:type="spellStart"/>
            <w:r w:rsidRPr="00EE00C2">
              <w:t>lica</w:t>
            </w:r>
            <w:proofErr w:type="spellEnd"/>
            <w:r w:rsidRPr="00EE00C2">
              <w:t xml:space="preserve"> </w:t>
            </w:r>
            <w:proofErr w:type="spellStart"/>
            <w:r w:rsidRPr="00EE00C2">
              <w:t>koja</w:t>
            </w:r>
            <w:proofErr w:type="spellEnd"/>
            <w:r w:rsidRPr="00EE00C2">
              <w:t xml:space="preserve"> se </w:t>
            </w:r>
            <w:proofErr w:type="spellStart"/>
            <w:r w:rsidRPr="00EE00C2">
              <w:t>bave</w:t>
            </w:r>
            <w:proofErr w:type="spellEnd"/>
            <w:r w:rsidRPr="00EE00C2">
              <w:t xml:space="preserve"> </w:t>
            </w:r>
            <w:proofErr w:type="spellStart"/>
            <w:r w:rsidRPr="00EE00C2">
              <w:t>prometom</w:t>
            </w:r>
            <w:proofErr w:type="spellEnd"/>
            <w:r w:rsidRPr="00EE00C2">
              <w:t xml:space="preserve"> </w:t>
            </w:r>
            <w:proofErr w:type="spellStart"/>
            <w:r w:rsidRPr="00EE00C2">
              <w:t>pesticida</w:t>
            </w:r>
            <w:proofErr w:type="spellEnd"/>
            <w:r w:rsidRPr="00EE00C2">
              <w:t xml:space="preserve"> </w:t>
            </w:r>
            <w:proofErr w:type="spellStart"/>
            <w:r w:rsidRPr="00EE00C2">
              <w:t>na</w:t>
            </w:r>
            <w:proofErr w:type="spellEnd"/>
            <w:r w:rsidRPr="00EE00C2">
              <w:t xml:space="preserve"> </w:t>
            </w:r>
            <w:proofErr w:type="spellStart"/>
            <w:r w:rsidRPr="00EE00C2">
              <w:t>malo</w:t>
            </w:r>
            <w:proofErr w:type="spellEnd"/>
            <w:r w:rsidRPr="00EE00C2">
              <w:t xml:space="preserve"> i </w:t>
            </w:r>
            <w:proofErr w:type="spellStart"/>
            <w:r w:rsidRPr="00EE00C2">
              <w:t>veliko</w:t>
            </w:r>
            <w:proofErr w:type="spellEnd"/>
            <w:r w:rsidRPr="00EE00C2">
              <w:t>;</w:t>
            </w:r>
          </w:p>
        </w:tc>
        <w:tc>
          <w:tcPr>
            <w:tcW w:w="686" w:type="pct"/>
          </w:tcPr>
          <w:p w14:paraId="3B067365" w14:textId="77777777" w:rsidR="00B93483" w:rsidRPr="00EE00C2" w:rsidRDefault="00B93483" w:rsidP="00B93483">
            <w:pPr>
              <w:spacing w:after="0"/>
              <w:rPr>
                <w:rFonts w:cs="Arial"/>
                <w:szCs w:val="20"/>
                <w:lang w:val="sr-Latn-CS"/>
              </w:rPr>
            </w:pPr>
            <w:r w:rsidRPr="00EE00C2">
              <w:rPr>
                <w:rFonts w:cs="Arial"/>
                <w:szCs w:val="20"/>
                <w:lang w:val="sr-Latn-CS"/>
              </w:rPr>
              <w:t>Uprava</w:t>
            </w:r>
          </w:p>
          <w:p w14:paraId="0185C4F5" w14:textId="77777777" w:rsidR="00B93483" w:rsidRPr="00EE00C2" w:rsidRDefault="00B93483" w:rsidP="00B93483">
            <w:pPr>
              <w:spacing w:after="0"/>
              <w:rPr>
                <w:rFonts w:cs="Arial"/>
                <w:szCs w:val="20"/>
                <w:lang w:val="sr-Latn-CS"/>
              </w:rPr>
            </w:pPr>
            <w:r w:rsidRPr="00EE00C2">
              <w:rPr>
                <w:rFonts w:cs="Arial"/>
                <w:szCs w:val="20"/>
                <w:lang w:val="sr-Latn-CS"/>
              </w:rPr>
              <w:t xml:space="preserve">Ovlašćene institucije </w:t>
            </w:r>
          </w:p>
        </w:tc>
        <w:tc>
          <w:tcPr>
            <w:tcW w:w="552" w:type="pct"/>
          </w:tcPr>
          <w:p w14:paraId="78E6FC84" w14:textId="77777777" w:rsidR="00B93483" w:rsidRPr="00EE00C2" w:rsidRDefault="00B93483" w:rsidP="002246BF">
            <w:pPr>
              <w:spacing w:after="0"/>
              <w:jc w:val="center"/>
              <w:rPr>
                <w:rFonts w:cs="Arial"/>
                <w:b/>
                <w:bCs/>
                <w:szCs w:val="20"/>
                <w:lang w:val="sr-Latn-CS"/>
              </w:rPr>
            </w:pPr>
            <w:r w:rsidRPr="00EE00C2">
              <w:rPr>
                <w:rFonts w:cs="Arial"/>
                <w:b/>
                <w:bCs/>
                <w:szCs w:val="20"/>
                <w:lang w:val="sr-Latn-CS"/>
              </w:rPr>
              <w:t>IV 2021</w:t>
            </w:r>
          </w:p>
          <w:p w14:paraId="50725701" w14:textId="77777777" w:rsidR="00B93483" w:rsidRPr="00EE00C2" w:rsidRDefault="00B93483" w:rsidP="002246BF">
            <w:pPr>
              <w:spacing w:after="0"/>
              <w:jc w:val="center"/>
              <w:rPr>
                <w:rFonts w:cs="Arial"/>
                <w:szCs w:val="20"/>
                <w:lang w:val="sr-Latn-CS"/>
              </w:rPr>
            </w:pPr>
            <w:r w:rsidRPr="00EE00C2">
              <w:rPr>
                <w:rFonts w:cs="Arial"/>
                <w:szCs w:val="20"/>
                <w:lang w:val="sr-Latn-CS"/>
              </w:rPr>
              <w:t>IV 2022</w:t>
            </w:r>
          </w:p>
          <w:p w14:paraId="4D808F5D" w14:textId="77777777" w:rsidR="00B93483" w:rsidRPr="00EE00C2" w:rsidRDefault="00B93483" w:rsidP="002246BF">
            <w:pPr>
              <w:spacing w:after="0"/>
              <w:jc w:val="center"/>
              <w:rPr>
                <w:rFonts w:cs="Arial"/>
                <w:szCs w:val="20"/>
                <w:lang w:val="sr-Latn-CS"/>
              </w:rPr>
            </w:pPr>
            <w:r w:rsidRPr="00EE00C2">
              <w:rPr>
                <w:rFonts w:cs="Arial"/>
                <w:szCs w:val="20"/>
                <w:lang w:val="sr-Latn-CS"/>
              </w:rPr>
              <w:t>IV 2023</w:t>
            </w:r>
          </w:p>
          <w:p w14:paraId="5808BFFF" w14:textId="77777777" w:rsidR="00B93483" w:rsidRPr="00EE00C2" w:rsidRDefault="00B93483" w:rsidP="002246BF">
            <w:pPr>
              <w:spacing w:after="0"/>
              <w:jc w:val="center"/>
              <w:rPr>
                <w:rFonts w:cs="Arial"/>
                <w:szCs w:val="20"/>
                <w:lang w:val="sr-Latn-CS"/>
              </w:rPr>
            </w:pPr>
            <w:r w:rsidRPr="00EE00C2">
              <w:rPr>
                <w:rFonts w:cs="Arial"/>
                <w:szCs w:val="20"/>
                <w:lang w:val="sr-Latn-CS"/>
              </w:rPr>
              <w:t>IV 2024</w:t>
            </w:r>
          </w:p>
          <w:p w14:paraId="02E85695" w14:textId="62BA71FA" w:rsidR="00B93483" w:rsidRPr="00EE00C2" w:rsidRDefault="00B93483" w:rsidP="002246BF">
            <w:pPr>
              <w:spacing w:after="0"/>
              <w:jc w:val="center"/>
              <w:rPr>
                <w:rFonts w:cs="Arial"/>
                <w:szCs w:val="20"/>
                <w:lang w:val="sr-Latn-CS"/>
              </w:rPr>
            </w:pPr>
            <w:r w:rsidRPr="00EE00C2">
              <w:rPr>
                <w:rFonts w:cs="Arial"/>
                <w:szCs w:val="20"/>
                <w:lang w:val="sr-Latn-CS"/>
              </w:rPr>
              <w:t>IV 2025</w:t>
            </w:r>
          </w:p>
        </w:tc>
        <w:tc>
          <w:tcPr>
            <w:tcW w:w="2820" w:type="pct"/>
          </w:tcPr>
          <w:p w14:paraId="7EAA5144" w14:textId="574C844C" w:rsidR="00B93483" w:rsidRPr="00EE00C2" w:rsidRDefault="00B931CF" w:rsidP="00B93483">
            <w:pPr>
              <w:pStyle w:val="ListParagraph"/>
              <w:spacing w:after="0"/>
              <w:ind w:left="0"/>
              <w:rPr>
                <w:rFonts w:cs="Arial"/>
                <w:b/>
                <w:szCs w:val="20"/>
                <w:lang w:val="sr-Latn-CS"/>
              </w:rPr>
            </w:pPr>
            <w:r w:rsidRPr="00EE00C2">
              <w:rPr>
                <w:rFonts w:cs="Arial"/>
                <w:b/>
                <w:szCs w:val="20"/>
                <w:lang w:val="sr-Latn-CS"/>
              </w:rPr>
              <w:t>REALIZOVANO</w:t>
            </w:r>
            <w:r w:rsidR="00B93483" w:rsidRPr="00EE00C2">
              <w:rPr>
                <w:rFonts w:cs="Arial"/>
                <w:b/>
                <w:szCs w:val="20"/>
                <w:lang w:val="sr-Latn-CS"/>
              </w:rPr>
              <w:t>:</w:t>
            </w:r>
          </w:p>
          <w:p w14:paraId="3316212F" w14:textId="4887C222" w:rsidR="00B931CF" w:rsidRPr="00EE00C2" w:rsidRDefault="00B931CF" w:rsidP="00B931CF">
            <w:pPr>
              <w:spacing w:after="0"/>
              <w:contextualSpacing/>
              <w:rPr>
                <w:rFonts w:cs="Arial"/>
                <w:szCs w:val="20"/>
              </w:rPr>
            </w:pPr>
            <w:r w:rsidRPr="00EE00C2">
              <w:rPr>
                <w:rFonts w:cs="Arial"/>
                <w:szCs w:val="20"/>
              </w:rPr>
              <w:t xml:space="preserve">Na </w:t>
            </w:r>
            <w:proofErr w:type="spellStart"/>
            <w:r w:rsidRPr="00EE00C2">
              <w:rPr>
                <w:rFonts w:cs="Arial"/>
                <w:szCs w:val="20"/>
              </w:rPr>
              <w:t>osnovu</w:t>
            </w:r>
            <w:proofErr w:type="spellEnd"/>
            <w:r w:rsidRPr="00EE00C2">
              <w:rPr>
                <w:rFonts w:cs="Arial"/>
                <w:szCs w:val="20"/>
              </w:rPr>
              <w:t xml:space="preserve"> </w:t>
            </w:r>
            <w:proofErr w:type="spellStart"/>
            <w:r w:rsidRPr="00EE00C2">
              <w:rPr>
                <w:rFonts w:cs="Arial"/>
                <w:szCs w:val="20"/>
              </w:rPr>
              <w:t>Ugovora</w:t>
            </w:r>
            <w:proofErr w:type="spellEnd"/>
            <w:r w:rsidRPr="00EE00C2">
              <w:rPr>
                <w:rFonts w:cs="Arial"/>
                <w:szCs w:val="20"/>
              </w:rPr>
              <w:t xml:space="preserve"> o </w:t>
            </w:r>
            <w:proofErr w:type="spellStart"/>
            <w:r w:rsidRPr="00EE00C2">
              <w:rPr>
                <w:rFonts w:cs="Arial"/>
                <w:szCs w:val="20"/>
              </w:rPr>
              <w:t>vršenju</w:t>
            </w:r>
            <w:proofErr w:type="spellEnd"/>
            <w:r w:rsidRPr="00EE00C2">
              <w:rPr>
                <w:rFonts w:cs="Arial"/>
                <w:szCs w:val="20"/>
              </w:rPr>
              <w:t xml:space="preserve"> </w:t>
            </w:r>
            <w:proofErr w:type="spellStart"/>
            <w:r w:rsidRPr="00EE00C2">
              <w:rPr>
                <w:rFonts w:cs="Arial"/>
                <w:szCs w:val="20"/>
              </w:rPr>
              <w:t>stručnih</w:t>
            </w:r>
            <w:proofErr w:type="spellEnd"/>
            <w:r w:rsidRPr="00EE00C2">
              <w:rPr>
                <w:rFonts w:cs="Arial"/>
                <w:szCs w:val="20"/>
              </w:rPr>
              <w:t xml:space="preserve"> poslova </w:t>
            </w:r>
            <w:proofErr w:type="spellStart"/>
            <w:r w:rsidRPr="00EE00C2">
              <w:rPr>
                <w:rFonts w:cs="Arial"/>
                <w:szCs w:val="20"/>
              </w:rPr>
              <w:t>edukacije</w:t>
            </w:r>
            <w:proofErr w:type="spellEnd"/>
            <w:r w:rsidRPr="00EE00C2">
              <w:rPr>
                <w:rFonts w:cs="Arial"/>
                <w:szCs w:val="20"/>
              </w:rPr>
              <w:t xml:space="preserve"> </w:t>
            </w:r>
            <w:proofErr w:type="spellStart"/>
            <w:r w:rsidRPr="00EE00C2">
              <w:rPr>
                <w:rFonts w:cs="Arial"/>
                <w:szCs w:val="20"/>
              </w:rPr>
              <w:t>lica</w:t>
            </w:r>
            <w:proofErr w:type="spellEnd"/>
            <w:r w:rsidRPr="00EE00C2">
              <w:rPr>
                <w:rFonts w:cs="Arial"/>
                <w:szCs w:val="20"/>
              </w:rPr>
              <w:t xml:space="preserve"> </w:t>
            </w:r>
            <w:proofErr w:type="spellStart"/>
            <w:r w:rsidRPr="00EE00C2">
              <w:rPr>
                <w:rFonts w:cs="Arial"/>
                <w:szCs w:val="20"/>
              </w:rPr>
              <w:t>odgovornih</w:t>
            </w:r>
            <w:proofErr w:type="spellEnd"/>
            <w:r w:rsidRPr="00EE00C2">
              <w:rPr>
                <w:rFonts w:cs="Arial"/>
                <w:szCs w:val="20"/>
              </w:rPr>
              <w:t xml:space="preserve"> za </w:t>
            </w:r>
            <w:proofErr w:type="spellStart"/>
            <w:r w:rsidRPr="00EE00C2">
              <w:rPr>
                <w:rFonts w:cs="Arial"/>
                <w:szCs w:val="20"/>
              </w:rPr>
              <w:t>promet</w:t>
            </w:r>
            <w:proofErr w:type="spellEnd"/>
            <w:r w:rsidRPr="00EE00C2">
              <w:rPr>
                <w:rFonts w:cs="Arial"/>
                <w:szCs w:val="20"/>
              </w:rPr>
              <w:t xml:space="preserve"> </w:t>
            </w:r>
            <w:proofErr w:type="spellStart"/>
            <w:r w:rsidRPr="00EE00C2">
              <w:rPr>
                <w:rFonts w:cs="Arial"/>
                <w:szCs w:val="20"/>
              </w:rPr>
              <w:t>sredstava</w:t>
            </w:r>
            <w:proofErr w:type="spellEnd"/>
            <w:r w:rsidRPr="00EE00C2">
              <w:rPr>
                <w:rFonts w:cs="Arial"/>
                <w:szCs w:val="20"/>
              </w:rPr>
              <w:t xml:space="preserve"> za </w:t>
            </w:r>
            <w:proofErr w:type="spellStart"/>
            <w:r w:rsidRPr="00EE00C2">
              <w:rPr>
                <w:rFonts w:cs="Arial"/>
                <w:szCs w:val="20"/>
              </w:rPr>
              <w:t>zaštitu</w:t>
            </w:r>
            <w:proofErr w:type="spellEnd"/>
            <w:r w:rsidRPr="00EE00C2">
              <w:rPr>
                <w:rFonts w:cs="Arial"/>
                <w:szCs w:val="20"/>
              </w:rPr>
              <w:t xml:space="preserve"> </w:t>
            </w:r>
            <w:proofErr w:type="spellStart"/>
            <w:r w:rsidRPr="00EE00C2">
              <w:rPr>
                <w:rFonts w:cs="Arial"/>
                <w:szCs w:val="20"/>
              </w:rPr>
              <w:t>bilja</w:t>
            </w:r>
            <w:proofErr w:type="spellEnd"/>
            <w:r w:rsidRPr="00EE00C2">
              <w:rPr>
                <w:rFonts w:cs="Arial"/>
                <w:szCs w:val="20"/>
              </w:rPr>
              <w:t xml:space="preserve"> </w:t>
            </w:r>
            <w:proofErr w:type="spellStart"/>
            <w:r w:rsidRPr="00EE00C2">
              <w:rPr>
                <w:rFonts w:cs="Arial"/>
                <w:szCs w:val="20"/>
              </w:rPr>
              <w:t>između</w:t>
            </w:r>
            <w:proofErr w:type="spellEnd"/>
            <w:r w:rsidRPr="00EE00C2">
              <w:rPr>
                <w:rFonts w:cs="Arial"/>
                <w:szCs w:val="20"/>
              </w:rPr>
              <w:t xml:space="preserve"> Uprave za bezbjednost hrane, </w:t>
            </w:r>
            <w:proofErr w:type="spellStart"/>
            <w:r w:rsidRPr="00EE00C2">
              <w:rPr>
                <w:rFonts w:cs="Arial"/>
                <w:szCs w:val="20"/>
              </w:rPr>
              <w:t>veterinu</w:t>
            </w:r>
            <w:proofErr w:type="spellEnd"/>
            <w:r w:rsidRPr="00EE00C2">
              <w:rPr>
                <w:rFonts w:cs="Arial"/>
                <w:szCs w:val="20"/>
              </w:rPr>
              <w:t xml:space="preserve"> i </w:t>
            </w:r>
            <w:proofErr w:type="spellStart"/>
            <w:r w:rsidRPr="00EE00C2">
              <w:rPr>
                <w:rFonts w:cs="Arial"/>
                <w:szCs w:val="20"/>
              </w:rPr>
              <w:t>fitosanitarne</w:t>
            </w:r>
            <w:proofErr w:type="spellEnd"/>
            <w:r w:rsidRPr="00EE00C2">
              <w:rPr>
                <w:rFonts w:cs="Arial"/>
                <w:szCs w:val="20"/>
              </w:rPr>
              <w:t xml:space="preserve"> poslove i </w:t>
            </w:r>
            <w:proofErr w:type="spellStart"/>
            <w:r w:rsidRPr="00EE00C2">
              <w:rPr>
                <w:rFonts w:cs="Arial"/>
                <w:szCs w:val="20"/>
              </w:rPr>
              <w:t>Univerziteta</w:t>
            </w:r>
            <w:proofErr w:type="spellEnd"/>
            <w:r w:rsidRPr="00EE00C2">
              <w:rPr>
                <w:rFonts w:cs="Arial"/>
                <w:szCs w:val="20"/>
              </w:rPr>
              <w:t xml:space="preserve"> </w:t>
            </w:r>
            <w:proofErr w:type="spellStart"/>
            <w:r w:rsidRPr="00EE00C2">
              <w:rPr>
                <w:rFonts w:cs="Arial"/>
                <w:szCs w:val="20"/>
              </w:rPr>
              <w:t>Crne</w:t>
            </w:r>
            <w:proofErr w:type="spellEnd"/>
            <w:r w:rsidRPr="00EE00C2">
              <w:rPr>
                <w:rFonts w:cs="Arial"/>
                <w:szCs w:val="20"/>
              </w:rPr>
              <w:t xml:space="preserve"> Gore – </w:t>
            </w:r>
            <w:proofErr w:type="spellStart"/>
            <w:r w:rsidRPr="00EE00C2">
              <w:rPr>
                <w:rFonts w:cs="Arial"/>
                <w:szCs w:val="20"/>
              </w:rPr>
              <w:t>Biotehnički</w:t>
            </w:r>
            <w:proofErr w:type="spellEnd"/>
            <w:r w:rsidRPr="00EE00C2">
              <w:rPr>
                <w:rFonts w:cs="Arial"/>
                <w:szCs w:val="20"/>
              </w:rPr>
              <w:t xml:space="preserve"> </w:t>
            </w:r>
            <w:proofErr w:type="spellStart"/>
            <w:r w:rsidRPr="00EE00C2">
              <w:rPr>
                <w:rFonts w:cs="Arial"/>
                <w:szCs w:val="20"/>
              </w:rPr>
              <w:t>fakultet</w:t>
            </w:r>
            <w:proofErr w:type="spellEnd"/>
            <w:r w:rsidRPr="00EE00C2">
              <w:rPr>
                <w:rFonts w:cs="Arial"/>
                <w:szCs w:val="20"/>
              </w:rPr>
              <w:t xml:space="preserve"> od 16.03.2017. </w:t>
            </w:r>
            <w:proofErr w:type="spellStart"/>
            <w:r w:rsidRPr="00EE00C2">
              <w:rPr>
                <w:rFonts w:cs="Arial"/>
                <w:szCs w:val="20"/>
              </w:rPr>
              <w:t>godine</w:t>
            </w:r>
            <w:proofErr w:type="spellEnd"/>
            <w:r w:rsidRPr="00EE00C2">
              <w:rPr>
                <w:rFonts w:cs="Arial"/>
                <w:szCs w:val="20"/>
              </w:rPr>
              <w:t xml:space="preserve">, </w:t>
            </w:r>
            <w:proofErr w:type="spellStart"/>
            <w:r w:rsidRPr="00EE00C2">
              <w:rPr>
                <w:rFonts w:cs="Arial"/>
                <w:szCs w:val="20"/>
              </w:rPr>
              <w:t>broj</w:t>
            </w:r>
            <w:proofErr w:type="spellEnd"/>
            <w:r w:rsidRPr="00EE00C2">
              <w:rPr>
                <w:rFonts w:cs="Arial"/>
                <w:szCs w:val="20"/>
              </w:rPr>
              <w:t xml:space="preserve"> 32/17-0101-796, </w:t>
            </w:r>
            <w:proofErr w:type="spellStart"/>
            <w:r w:rsidRPr="00EE00C2">
              <w:rPr>
                <w:rFonts w:cs="Arial"/>
                <w:szCs w:val="20"/>
              </w:rPr>
              <w:t>Biotehnički</w:t>
            </w:r>
            <w:proofErr w:type="spellEnd"/>
            <w:r w:rsidRPr="00EE00C2">
              <w:rPr>
                <w:rFonts w:cs="Arial"/>
                <w:szCs w:val="20"/>
              </w:rPr>
              <w:t xml:space="preserve"> </w:t>
            </w:r>
            <w:proofErr w:type="spellStart"/>
            <w:r w:rsidRPr="00EE00C2">
              <w:rPr>
                <w:rFonts w:cs="Arial"/>
                <w:szCs w:val="20"/>
              </w:rPr>
              <w:t>fakultet</w:t>
            </w:r>
            <w:proofErr w:type="spellEnd"/>
            <w:r w:rsidRPr="00EE00C2">
              <w:rPr>
                <w:rFonts w:cs="Arial"/>
                <w:szCs w:val="20"/>
              </w:rPr>
              <w:t xml:space="preserve"> je </w:t>
            </w:r>
            <w:proofErr w:type="spellStart"/>
            <w:r w:rsidRPr="00EE00C2">
              <w:rPr>
                <w:rFonts w:cs="Arial"/>
                <w:szCs w:val="20"/>
              </w:rPr>
              <w:t>organizovao</w:t>
            </w:r>
            <w:proofErr w:type="spellEnd"/>
            <w:r w:rsidRPr="00EE00C2">
              <w:rPr>
                <w:rFonts w:cs="Arial"/>
                <w:szCs w:val="20"/>
              </w:rPr>
              <w:t xml:space="preserve"> online </w:t>
            </w:r>
            <w:proofErr w:type="spellStart"/>
            <w:r w:rsidRPr="00EE00C2">
              <w:rPr>
                <w:rFonts w:cs="Arial"/>
                <w:szCs w:val="20"/>
              </w:rPr>
              <w:t>specijalistički</w:t>
            </w:r>
            <w:proofErr w:type="spellEnd"/>
            <w:r w:rsidRPr="00EE00C2">
              <w:rPr>
                <w:rFonts w:cs="Arial"/>
                <w:szCs w:val="20"/>
              </w:rPr>
              <w:t xml:space="preserve"> </w:t>
            </w:r>
            <w:proofErr w:type="spellStart"/>
            <w:r w:rsidRPr="00EE00C2">
              <w:rPr>
                <w:rFonts w:cs="Arial"/>
                <w:szCs w:val="20"/>
              </w:rPr>
              <w:t>kurs</w:t>
            </w:r>
            <w:proofErr w:type="spellEnd"/>
            <w:r w:rsidRPr="00EE00C2">
              <w:rPr>
                <w:rFonts w:cs="Arial"/>
                <w:szCs w:val="20"/>
              </w:rPr>
              <w:t xml:space="preserve"> </w:t>
            </w:r>
            <w:proofErr w:type="spellStart"/>
            <w:r w:rsidRPr="00EE00C2">
              <w:rPr>
                <w:rFonts w:cs="Arial"/>
                <w:szCs w:val="20"/>
              </w:rPr>
              <w:t>lica</w:t>
            </w:r>
            <w:proofErr w:type="spellEnd"/>
            <w:r w:rsidRPr="00EE00C2">
              <w:rPr>
                <w:rFonts w:cs="Arial"/>
                <w:szCs w:val="20"/>
              </w:rPr>
              <w:t xml:space="preserve"> </w:t>
            </w:r>
            <w:proofErr w:type="spellStart"/>
            <w:r w:rsidRPr="00EE00C2">
              <w:rPr>
                <w:rFonts w:cs="Arial"/>
                <w:szCs w:val="20"/>
              </w:rPr>
              <w:t>odgovornih</w:t>
            </w:r>
            <w:proofErr w:type="spellEnd"/>
            <w:r w:rsidRPr="00EE00C2">
              <w:rPr>
                <w:rFonts w:cs="Arial"/>
                <w:szCs w:val="20"/>
              </w:rPr>
              <w:t xml:space="preserve"> za </w:t>
            </w:r>
            <w:proofErr w:type="spellStart"/>
            <w:r w:rsidRPr="00EE00C2">
              <w:rPr>
                <w:rFonts w:cs="Arial"/>
                <w:szCs w:val="20"/>
              </w:rPr>
              <w:t>promet</w:t>
            </w:r>
            <w:proofErr w:type="spellEnd"/>
            <w:r w:rsidRPr="00EE00C2">
              <w:rPr>
                <w:rFonts w:cs="Arial"/>
                <w:szCs w:val="20"/>
              </w:rPr>
              <w:t xml:space="preserve"> </w:t>
            </w:r>
            <w:proofErr w:type="spellStart"/>
            <w:r w:rsidRPr="00EE00C2">
              <w:rPr>
                <w:rFonts w:cs="Arial"/>
                <w:szCs w:val="20"/>
              </w:rPr>
              <w:t>sredstava</w:t>
            </w:r>
            <w:proofErr w:type="spellEnd"/>
            <w:r w:rsidRPr="00EE00C2">
              <w:rPr>
                <w:rFonts w:cs="Arial"/>
                <w:szCs w:val="20"/>
              </w:rPr>
              <w:t xml:space="preserve"> za </w:t>
            </w:r>
            <w:proofErr w:type="spellStart"/>
            <w:r w:rsidRPr="00EE00C2">
              <w:rPr>
                <w:rFonts w:cs="Arial"/>
                <w:szCs w:val="20"/>
              </w:rPr>
              <w:t>zaštitu</w:t>
            </w:r>
            <w:proofErr w:type="spellEnd"/>
            <w:r w:rsidRPr="00EE00C2">
              <w:rPr>
                <w:rFonts w:cs="Arial"/>
                <w:szCs w:val="20"/>
              </w:rPr>
              <w:t xml:space="preserve"> </w:t>
            </w:r>
            <w:proofErr w:type="spellStart"/>
            <w:r w:rsidRPr="00EE00C2">
              <w:rPr>
                <w:rFonts w:cs="Arial"/>
                <w:szCs w:val="20"/>
              </w:rPr>
              <w:t>bilja</w:t>
            </w:r>
            <w:proofErr w:type="spellEnd"/>
            <w:r w:rsidRPr="00EE00C2">
              <w:rPr>
                <w:rFonts w:cs="Arial"/>
                <w:szCs w:val="20"/>
              </w:rPr>
              <w:t xml:space="preserve">. </w:t>
            </w:r>
          </w:p>
          <w:p w14:paraId="732D4BA6" w14:textId="1B2F7303" w:rsidR="00B931CF" w:rsidRPr="00EE00C2" w:rsidRDefault="00B931CF" w:rsidP="00B931CF">
            <w:pPr>
              <w:spacing w:after="0"/>
              <w:contextualSpacing/>
              <w:rPr>
                <w:rFonts w:cs="Arial"/>
                <w:szCs w:val="20"/>
              </w:rPr>
            </w:pPr>
            <w:proofErr w:type="spellStart"/>
            <w:r w:rsidRPr="00EE00C2">
              <w:rPr>
                <w:rFonts w:cs="Arial"/>
                <w:szCs w:val="20"/>
              </w:rPr>
              <w:t>Predavanja</w:t>
            </w:r>
            <w:proofErr w:type="spellEnd"/>
            <w:r w:rsidRPr="00EE00C2">
              <w:rPr>
                <w:rFonts w:cs="Arial"/>
                <w:szCs w:val="20"/>
              </w:rPr>
              <w:t xml:space="preserve">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održana</w:t>
            </w:r>
            <w:proofErr w:type="spellEnd"/>
            <w:r w:rsidRPr="00EE00C2">
              <w:rPr>
                <w:rFonts w:cs="Arial"/>
                <w:szCs w:val="20"/>
              </w:rPr>
              <w:t xml:space="preserve"> 04. i 05. </w:t>
            </w:r>
            <w:proofErr w:type="spellStart"/>
            <w:r w:rsidRPr="00EE00C2">
              <w:rPr>
                <w:rFonts w:cs="Arial"/>
                <w:szCs w:val="20"/>
              </w:rPr>
              <w:t>decembra</w:t>
            </w:r>
            <w:proofErr w:type="spellEnd"/>
            <w:r w:rsidRPr="00EE00C2">
              <w:rPr>
                <w:rFonts w:cs="Arial"/>
                <w:szCs w:val="20"/>
              </w:rPr>
              <w:t xml:space="preserve"> 2021. </w:t>
            </w:r>
            <w:proofErr w:type="spellStart"/>
            <w:r w:rsidRPr="00EE00C2">
              <w:rPr>
                <w:rFonts w:cs="Arial"/>
                <w:szCs w:val="20"/>
              </w:rPr>
              <w:t>godine</w:t>
            </w:r>
            <w:proofErr w:type="spellEnd"/>
            <w:r w:rsidRPr="00EE00C2">
              <w:rPr>
                <w:rFonts w:cs="Arial"/>
                <w:szCs w:val="20"/>
              </w:rPr>
              <w:t xml:space="preserve">, a </w:t>
            </w:r>
            <w:proofErr w:type="spellStart"/>
            <w:r w:rsidRPr="00EE00C2">
              <w:rPr>
                <w:rFonts w:cs="Arial"/>
                <w:szCs w:val="20"/>
              </w:rPr>
              <w:t>ispit</w:t>
            </w:r>
            <w:proofErr w:type="spellEnd"/>
            <w:r w:rsidRPr="00EE00C2">
              <w:rPr>
                <w:rFonts w:cs="Arial"/>
                <w:szCs w:val="20"/>
              </w:rPr>
              <w:t xml:space="preserve"> 12. </w:t>
            </w:r>
            <w:proofErr w:type="spellStart"/>
            <w:r w:rsidRPr="00EE00C2">
              <w:rPr>
                <w:rFonts w:cs="Arial"/>
                <w:szCs w:val="20"/>
              </w:rPr>
              <w:t>decembra</w:t>
            </w:r>
            <w:proofErr w:type="spellEnd"/>
            <w:r w:rsidRPr="00EE00C2">
              <w:rPr>
                <w:rFonts w:cs="Arial"/>
                <w:szCs w:val="20"/>
              </w:rPr>
              <w:t xml:space="preserve"> 2021.godine. </w:t>
            </w:r>
          </w:p>
          <w:p w14:paraId="6848B00B" w14:textId="065BF9B5" w:rsidR="00B931CF" w:rsidRPr="00EE00C2" w:rsidRDefault="00B931CF" w:rsidP="00B931CF">
            <w:pPr>
              <w:spacing w:after="0"/>
              <w:contextualSpacing/>
              <w:rPr>
                <w:rFonts w:cs="Arial"/>
                <w:szCs w:val="20"/>
              </w:rPr>
            </w:pPr>
            <w:proofErr w:type="spellStart"/>
            <w:r w:rsidRPr="00EE00C2">
              <w:rPr>
                <w:rFonts w:cs="Arial"/>
                <w:szCs w:val="20"/>
              </w:rPr>
              <w:t>Kurs</w:t>
            </w:r>
            <w:proofErr w:type="spellEnd"/>
            <w:r w:rsidRPr="00EE00C2">
              <w:rPr>
                <w:rFonts w:cs="Arial"/>
                <w:szCs w:val="20"/>
              </w:rPr>
              <w:t xml:space="preserve"> je </w:t>
            </w:r>
            <w:proofErr w:type="spellStart"/>
            <w:r w:rsidRPr="00EE00C2">
              <w:rPr>
                <w:rFonts w:cs="Arial"/>
                <w:szCs w:val="20"/>
              </w:rPr>
              <w:t>pohađao</w:t>
            </w:r>
            <w:proofErr w:type="spellEnd"/>
            <w:r w:rsidRPr="00EE00C2">
              <w:rPr>
                <w:rFonts w:cs="Arial"/>
                <w:szCs w:val="20"/>
              </w:rPr>
              <w:t xml:space="preserve"> 21 </w:t>
            </w:r>
            <w:proofErr w:type="spellStart"/>
            <w:r w:rsidRPr="00EE00C2">
              <w:rPr>
                <w:rFonts w:cs="Arial"/>
                <w:szCs w:val="20"/>
              </w:rPr>
              <w:t>polaznik</w:t>
            </w:r>
            <w:proofErr w:type="spellEnd"/>
            <w:r w:rsidRPr="00EE00C2">
              <w:rPr>
                <w:rFonts w:cs="Arial"/>
                <w:szCs w:val="20"/>
              </w:rPr>
              <w:t xml:space="preserve">, a </w:t>
            </w:r>
            <w:proofErr w:type="spellStart"/>
            <w:r w:rsidRPr="00EE00C2">
              <w:rPr>
                <w:rFonts w:cs="Arial"/>
                <w:szCs w:val="20"/>
              </w:rPr>
              <w:t>svi</w:t>
            </w:r>
            <w:proofErr w:type="spellEnd"/>
            <w:r w:rsidRPr="00EE00C2">
              <w:rPr>
                <w:rFonts w:cs="Arial"/>
                <w:szCs w:val="20"/>
              </w:rPr>
              <w:t xml:space="preserve"> koji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položili</w:t>
            </w:r>
            <w:proofErr w:type="spellEnd"/>
            <w:r w:rsidRPr="00EE00C2">
              <w:rPr>
                <w:rFonts w:cs="Arial"/>
                <w:szCs w:val="20"/>
              </w:rPr>
              <w:t xml:space="preserve"> </w:t>
            </w:r>
            <w:proofErr w:type="spellStart"/>
            <w:r w:rsidRPr="00EE00C2">
              <w:rPr>
                <w:rFonts w:cs="Arial"/>
                <w:szCs w:val="20"/>
              </w:rPr>
              <w:t>ispit</w:t>
            </w:r>
            <w:proofErr w:type="spellEnd"/>
            <w:r w:rsidRPr="00EE00C2">
              <w:rPr>
                <w:rFonts w:cs="Arial"/>
                <w:szCs w:val="20"/>
              </w:rPr>
              <w:t xml:space="preserve"> </w:t>
            </w:r>
            <w:proofErr w:type="spellStart"/>
            <w:r w:rsidRPr="00EE00C2">
              <w:rPr>
                <w:rFonts w:cs="Arial"/>
                <w:szCs w:val="20"/>
              </w:rPr>
              <w:t>dobili</w:t>
            </w:r>
            <w:proofErr w:type="spellEnd"/>
            <w:r w:rsidRPr="00EE00C2">
              <w:rPr>
                <w:rFonts w:cs="Arial"/>
                <w:szCs w:val="20"/>
              </w:rPr>
              <w:t xml:space="preserve">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sertifikate</w:t>
            </w:r>
            <w:proofErr w:type="spellEnd"/>
            <w:r w:rsidRPr="00EE00C2">
              <w:rPr>
                <w:rFonts w:cs="Arial"/>
                <w:szCs w:val="20"/>
              </w:rPr>
              <w:t xml:space="preserve"> i </w:t>
            </w:r>
            <w:proofErr w:type="spellStart"/>
            <w:r w:rsidRPr="00EE00C2">
              <w:rPr>
                <w:rFonts w:cs="Arial"/>
                <w:szCs w:val="20"/>
              </w:rPr>
              <w:t>legitimacije</w:t>
            </w:r>
            <w:proofErr w:type="spellEnd"/>
            <w:r w:rsidRPr="00EE00C2">
              <w:rPr>
                <w:rFonts w:cs="Arial"/>
                <w:szCs w:val="20"/>
              </w:rPr>
              <w:t>.</w:t>
            </w:r>
          </w:p>
          <w:p w14:paraId="7E530285" w14:textId="785FE847" w:rsidR="00B931CF" w:rsidRPr="00EE00C2" w:rsidRDefault="00B931CF" w:rsidP="00B931CF">
            <w:pPr>
              <w:jc w:val="center"/>
              <w:rPr>
                <w:szCs w:val="20"/>
              </w:rPr>
            </w:pPr>
            <w:r w:rsidRPr="00EE00C2">
              <w:rPr>
                <w:rFonts w:cs="Arial"/>
                <w:noProof/>
                <w:szCs w:val="20"/>
              </w:rPr>
              <w:lastRenderedPageBreak/>
              <w:drawing>
                <wp:inline distT="0" distB="0" distL="0" distR="0" wp14:anchorId="4DA1D89E" wp14:editId="61309E7D">
                  <wp:extent cx="2250054" cy="1261092"/>
                  <wp:effectExtent l="0" t="0" r="0" b="0"/>
                  <wp:docPr id="16" name="Picture 16" descr="UBHV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HVF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6462" cy="1264684"/>
                          </a:xfrm>
                          <a:prstGeom prst="rect">
                            <a:avLst/>
                          </a:prstGeom>
                          <a:noFill/>
                          <a:ln>
                            <a:noFill/>
                          </a:ln>
                        </pic:spPr>
                      </pic:pic>
                    </a:graphicData>
                  </a:graphic>
                </wp:inline>
              </w:drawing>
            </w:r>
          </w:p>
          <w:p w14:paraId="6E73DBDC" w14:textId="125EE2DB" w:rsidR="00B93483" w:rsidRPr="00EE00C2" w:rsidRDefault="00B931CF" w:rsidP="00B931CF">
            <w:pPr>
              <w:jc w:val="center"/>
              <w:rPr>
                <w:szCs w:val="20"/>
              </w:rPr>
            </w:pPr>
            <w:r w:rsidRPr="00EE00C2">
              <w:rPr>
                <w:noProof/>
                <w:szCs w:val="20"/>
              </w:rPr>
              <w:drawing>
                <wp:inline distT="0" distB="0" distL="0" distR="0" wp14:anchorId="7B79BE22" wp14:editId="69A355A8">
                  <wp:extent cx="1884161" cy="1326097"/>
                  <wp:effectExtent l="0" t="0" r="190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97486" cy="1335476"/>
                          </a:xfrm>
                          <a:prstGeom prst="rect">
                            <a:avLst/>
                          </a:prstGeom>
                          <a:noFill/>
                        </pic:spPr>
                      </pic:pic>
                    </a:graphicData>
                  </a:graphic>
                </wp:inline>
              </w:drawing>
            </w:r>
          </w:p>
        </w:tc>
      </w:tr>
      <w:tr w:rsidR="00602A03" w:rsidRPr="00F47031" w14:paraId="6EB39739" w14:textId="77777777" w:rsidTr="00A43464">
        <w:tc>
          <w:tcPr>
            <w:tcW w:w="942" w:type="pct"/>
          </w:tcPr>
          <w:p w14:paraId="72D63868" w14:textId="047AD5EE" w:rsidR="00B93483" w:rsidRPr="00EE00C2" w:rsidRDefault="00B93483" w:rsidP="00B93483">
            <w:pPr>
              <w:spacing w:after="0"/>
              <w:rPr>
                <w:rFonts w:cs="Arial"/>
                <w:szCs w:val="20"/>
                <w:lang w:val="sr-Latn-CS"/>
              </w:rPr>
            </w:pPr>
            <w:r w:rsidRPr="00EE00C2">
              <w:lastRenderedPageBreak/>
              <w:t xml:space="preserve">5.3.3 </w:t>
            </w:r>
            <w:proofErr w:type="spellStart"/>
            <w:r w:rsidRPr="00EE00C2">
              <w:t>nastavak</w:t>
            </w:r>
            <w:proofErr w:type="spellEnd"/>
            <w:r w:rsidRPr="00EE00C2">
              <w:t xml:space="preserve"> </w:t>
            </w:r>
            <w:proofErr w:type="spellStart"/>
            <w:r w:rsidRPr="00EE00C2">
              <w:t>edukacije</w:t>
            </w:r>
            <w:proofErr w:type="spellEnd"/>
            <w:r w:rsidRPr="00EE00C2">
              <w:t xml:space="preserve"> </w:t>
            </w:r>
            <w:proofErr w:type="spellStart"/>
            <w:r w:rsidRPr="00EE00C2">
              <w:t>lica</w:t>
            </w:r>
            <w:proofErr w:type="spellEnd"/>
            <w:r w:rsidRPr="00EE00C2">
              <w:t xml:space="preserve"> </w:t>
            </w:r>
            <w:proofErr w:type="spellStart"/>
            <w:r w:rsidRPr="00EE00C2">
              <w:t>koja</w:t>
            </w:r>
            <w:proofErr w:type="spellEnd"/>
            <w:r w:rsidRPr="00EE00C2">
              <w:t xml:space="preserve"> </w:t>
            </w:r>
            <w:proofErr w:type="spellStart"/>
            <w:r w:rsidRPr="00EE00C2">
              <w:t>koriste</w:t>
            </w:r>
            <w:proofErr w:type="spellEnd"/>
            <w:r w:rsidRPr="00EE00C2">
              <w:t xml:space="preserve"> pesticide;</w:t>
            </w:r>
          </w:p>
        </w:tc>
        <w:tc>
          <w:tcPr>
            <w:tcW w:w="686" w:type="pct"/>
          </w:tcPr>
          <w:p w14:paraId="1F3EDA81" w14:textId="77777777" w:rsidR="00B93483" w:rsidRPr="00EE00C2" w:rsidRDefault="00B93483" w:rsidP="00B93483">
            <w:pPr>
              <w:spacing w:after="0"/>
              <w:rPr>
                <w:rFonts w:cs="Arial"/>
                <w:szCs w:val="20"/>
                <w:lang w:val="sr-Latn-CS"/>
              </w:rPr>
            </w:pPr>
            <w:r w:rsidRPr="00EE00C2">
              <w:rPr>
                <w:rFonts w:cs="Arial"/>
                <w:szCs w:val="20"/>
                <w:lang w:val="sr-Latn-CS"/>
              </w:rPr>
              <w:t>Uprava</w:t>
            </w:r>
          </w:p>
        </w:tc>
        <w:tc>
          <w:tcPr>
            <w:tcW w:w="552" w:type="pct"/>
          </w:tcPr>
          <w:p w14:paraId="6C68CD9D" w14:textId="77777777" w:rsidR="00B93483" w:rsidRPr="00EE00C2" w:rsidRDefault="00B93483" w:rsidP="002246BF">
            <w:pPr>
              <w:spacing w:after="0"/>
              <w:jc w:val="center"/>
              <w:rPr>
                <w:rFonts w:cs="Arial"/>
                <w:b/>
                <w:bCs/>
                <w:szCs w:val="20"/>
                <w:lang w:val="sr-Latn-CS"/>
              </w:rPr>
            </w:pPr>
            <w:r w:rsidRPr="00EE00C2">
              <w:rPr>
                <w:rFonts w:cs="Arial"/>
                <w:b/>
                <w:bCs/>
                <w:szCs w:val="20"/>
                <w:lang w:val="sr-Latn-CS"/>
              </w:rPr>
              <w:t>IV 2021</w:t>
            </w:r>
          </w:p>
          <w:p w14:paraId="0BA4E544" w14:textId="77777777" w:rsidR="00B93483" w:rsidRPr="00EE00C2" w:rsidRDefault="00B93483" w:rsidP="002246BF">
            <w:pPr>
              <w:spacing w:after="0"/>
              <w:jc w:val="center"/>
              <w:rPr>
                <w:rFonts w:cs="Arial"/>
                <w:szCs w:val="20"/>
                <w:lang w:val="sr-Latn-CS"/>
              </w:rPr>
            </w:pPr>
            <w:r w:rsidRPr="00EE00C2">
              <w:rPr>
                <w:rFonts w:cs="Arial"/>
                <w:szCs w:val="20"/>
                <w:lang w:val="sr-Latn-CS"/>
              </w:rPr>
              <w:t>IV 2022</w:t>
            </w:r>
          </w:p>
          <w:p w14:paraId="4FFC2477" w14:textId="77777777" w:rsidR="00B93483" w:rsidRPr="00EE00C2" w:rsidRDefault="00B93483" w:rsidP="002246BF">
            <w:pPr>
              <w:spacing w:after="0"/>
              <w:jc w:val="center"/>
              <w:rPr>
                <w:rFonts w:cs="Arial"/>
                <w:szCs w:val="20"/>
                <w:lang w:val="sr-Latn-CS"/>
              </w:rPr>
            </w:pPr>
            <w:r w:rsidRPr="00EE00C2">
              <w:rPr>
                <w:rFonts w:cs="Arial"/>
                <w:szCs w:val="20"/>
                <w:lang w:val="sr-Latn-CS"/>
              </w:rPr>
              <w:t>IV 2023</w:t>
            </w:r>
          </w:p>
          <w:p w14:paraId="170FBD01" w14:textId="77777777" w:rsidR="00B93483" w:rsidRPr="00EE00C2" w:rsidRDefault="00B93483" w:rsidP="002246BF">
            <w:pPr>
              <w:spacing w:after="0"/>
              <w:jc w:val="center"/>
              <w:rPr>
                <w:rFonts w:cs="Arial"/>
                <w:szCs w:val="20"/>
                <w:lang w:val="sr-Latn-CS"/>
              </w:rPr>
            </w:pPr>
            <w:r w:rsidRPr="00EE00C2">
              <w:rPr>
                <w:rFonts w:cs="Arial"/>
                <w:szCs w:val="20"/>
                <w:lang w:val="sr-Latn-CS"/>
              </w:rPr>
              <w:t>IV 2024</w:t>
            </w:r>
          </w:p>
          <w:p w14:paraId="4F73C808" w14:textId="51D285AF" w:rsidR="00B93483" w:rsidRPr="00EE00C2" w:rsidRDefault="00B93483" w:rsidP="002246BF">
            <w:pPr>
              <w:spacing w:after="0"/>
              <w:jc w:val="center"/>
              <w:rPr>
                <w:rFonts w:cs="Arial"/>
                <w:szCs w:val="20"/>
                <w:lang w:val="sr-Latn-CS"/>
              </w:rPr>
            </w:pPr>
            <w:r w:rsidRPr="00EE00C2">
              <w:rPr>
                <w:rFonts w:cs="Arial"/>
                <w:szCs w:val="20"/>
                <w:lang w:val="sr-Latn-CS"/>
              </w:rPr>
              <w:t>IV 2025</w:t>
            </w:r>
          </w:p>
        </w:tc>
        <w:tc>
          <w:tcPr>
            <w:tcW w:w="2820" w:type="pct"/>
          </w:tcPr>
          <w:p w14:paraId="3AF49B0F" w14:textId="0F27B9DE" w:rsidR="00B93483" w:rsidRPr="00EE00C2" w:rsidRDefault="00B931CF" w:rsidP="00B93483">
            <w:pPr>
              <w:pStyle w:val="ListParagraph"/>
              <w:spacing w:after="0"/>
              <w:ind w:left="0"/>
              <w:rPr>
                <w:rFonts w:cs="Arial"/>
                <w:b/>
                <w:szCs w:val="20"/>
                <w:lang w:val="sr-Latn-CS"/>
              </w:rPr>
            </w:pPr>
            <w:r w:rsidRPr="00EE00C2">
              <w:rPr>
                <w:rFonts w:cs="Arial"/>
                <w:b/>
                <w:szCs w:val="20"/>
                <w:lang w:val="sr-Latn-CS"/>
              </w:rPr>
              <w:t>REALIZOVANO</w:t>
            </w:r>
            <w:r w:rsidR="00B93483" w:rsidRPr="00EE00C2">
              <w:rPr>
                <w:rFonts w:cs="Arial"/>
                <w:b/>
                <w:szCs w:val="20"/>
                <w:lang w:val="sr-Latn-CS"/>
              </w:rPr>
              <w:t>:</w:t>
            </w:r>
          </w:p>
          <w:p w14:paraId="04078BF8" w14:textId="7464779F" w:rsidR="0053704C" w:rsidRPr="00EE00C2" w:rsidRDefault="0053704C">
            <w:pPr>
              <w:pStyle w:val="ListParagraph"/>
              <w:numPr>
                <w:ilvl w:val="0"/>
                <w:numId w:val="12"/>
              </w:numPr>
              <w:spacing w:after="0"/>
              <w:rPr>
                <w:rFonts w:cs="Arial"/>
                <w:szCs w:val="20"/>
                <w:lang w:val="sr-Latn-CS"/>
              </w:rPr>
            </w:pPr>
            <w:r w:rsidRPr="00EE00C2">
              <w:t xml:space="preserve">u 2021. </w:t>
            </w:r>
            <w:proofErr w:type="spellStart"/>
            <w:r w:rsidRPr="00EE00C2">
              <w:t>godini</w:t>
            </w:r>
            <w:proofErr w:type="spellEnd"/>
            <w:r w:rsidRPr="00EE00C2">
              <w:t xml:space="preserve"> </w:t>
            </w:r>
            <w:proofErr w:type="spellStart"/>
            <w:r w:rsidRPr="00EE00C2">
              <w:t>nijesu</w:t>
            </w:r>
            <w:proofErr w:type="spellEnd"/>
            <w:r w:rsidRPr="00EE00C2">
              <w:t xml:space="preserve"> </w:t>
            </w:r>
            <w:proofErr w:type="spellStart"/>
            <w:r w:rsidRPr="00EE00C2">
              <w:t>vršene</w:t>
            </w:r>
            <w:proofErr w:type="spellEnd"/>
            <w:r w:rsidRPr="00EE00C2">
              <w:t xml:space="preserve"> </w:t>
            </w:r>
            <w:proofErr w:type="spellStart"/>
            <w:r w:rsidRPr="00EE00C2">
              <w:t>klasične</w:t>
            </w:r>
            <w:proofErr w:type="spellEnd"/>
            <w:r w:rsidRPr="00EE00C2">
              <w:t xml:space="preserve"> </w:t>
            </w:r>
            <w:proofErr w:type="spellStart"/>
            <w:r w:rsidRPr="00EE00C2">
              <w:t>edukacije</w:t>
            </w:r>
            <w:proofErr w:type="spellEnd"/>
            <w:r w:rsidRPr="00EE00C2">
              <w:t xml:space="preserve">, </w:t>
            </w:r>
            <w:proofErr w:type="spellStart"/>
            <w:r w:rsidRPr="00EE00C2">
              <w:t>već</w:t>
            </w:r>
            <w:proofErr w:type="spellEnd"/>
            <w:r w:rsidRPr="00EE00C2">
              <w:t xml:space="preserve"> je </w:t>
            </w:r>
            <w:proofErr w:type="spellStart"/>
            <w:r w:rsidRPr="00EE00C2">
              <w:t>administracija</w:t>
            </w:r>
            <w:proofErr w:type="spellEnd"/>
            <w:r w:rsidRPr="00EE00C2">
              <w:t xml:space="preserve"> i </w:t>
            </w:r>
            <w:proofErr w:type="spellStart"/>
            <w:r w:rsidRPr="00EE00C2">
              <w:t>fitosanitarna</w:t>
            </w:r>
            <w:proofErr w:type="spellEnd"/>
            <w:r w:rsidRPr="00EE00C2">
              <w:t xml:space="preserve"> </w:t>
            </w:r>
            <w:proofErr w:type="spellStart"/>
            <w:r w:rsidRPr="00EE00C2">
              <w:t>inspekcija</w:t>
            </w:r>
            <w:proofErr w:type="spellEnd"/>
            <w:r w:rsidRPr="00EE00C2">
              <w:t xml:space="preserve"> </w:t>
            </w:r>
            <w:proofErr w:type="spellStart"/>
            <w:r w:rsidRPr="00EE00C2">
              <w:t>vršila</w:t>
            </w:r>
            <w:proofErr w:type="spellEnd"/>
            <w:r w:rsidRPr="00EE00C2">
              <w:t xml:space="preserve"> </w:t>
            </w:r>
            <w:proofErr w:type="spellStart"/>
            <w:r w:rsidRPr="00EE00C2">
              <w:t>obuku</w:t>
            </w:r>
            <w:proofErr w:type="spellEnd"/>
            <w:r w:rsidRPr="00EE00C2">
              <w:t xml:space="preserve"> “</w:t>
            </w:r>
            <w:proofErr w:type="spellStart"/>
            <w:r w:rsidRPr="00EE00C2">
              <w:t>jedan</w:t>
            </w:r>
            <w:proofErr w:type="spellEnd"/>
            <w:r w:rsidRPr="00EE00C2">
              <w:t xml:space="preserve"> </w:t>
            </w:r>
            <w:proofErr w:type="spellStart"/>
            <w:r w:rsidRPr="00EE00C2">
              <w:t>na</w:t>
            </w:r>
            <w:proofErr w:type="spellEnd"/>
            <w:r w:rsidRPr="00EE00C2">
              <w:t xml:space="preserve"> </w:t>
            </w:r>
            <w:proofErr w:type="spellStart"/>
            <w:r w:rsidRPr="00EE00C2">
              <w:t>jedan</w:t>
            </w:r>
            <w:proofErr w:type="spellEnd"/>
            <w:r w:rsidRPr="00EE00C2">
              <w:t xml:space="preserve">” u </w:t>
            </w:r>
            <w:proofErr w:type="spellStart"/>
            <w:r w:rsidRPr="00EE00C2">
              <w:t>direktnoj</w:t>
            </w:r>
            <w:proofErr w:type="spellEnd"/>
            <w:r w:rsidRPr="00EE00C2">
              <w:t xml:space="preserve"> </w:t>
            </w:r>
            <w:proofErr w:type="spellStart"/>
            <w:r w:rsidRPr="00EE00C2">
              <w:t>saradnji</w:t>
            </w:r>
            <w:proofErr w:type="spellEnd"/>
            <w:r w:rsidRPr="00EE00C2">
              <w:t xml:space="preserve"> </w:t>
            </w:r>
            <w:proofErr w:type="spellStart"/>
            <w:r w:rsidRPr="00EE00C2">
              <w:t>sa</w:t>
            </w:r>
            <w:proofErr w:type="spellEnd"/>
            <w:r w:rsidRPr="00EE00C2">
              <w:t xml:space="preserve"> </w:t>
            </w:r>
            <w:proofErr w:type="spellStart"/>
            <w:r w:rsidRPr="00EE00C2">
              <w:t>proizvođačima</w:t>
            </w:r>
            <w:proofErr w:type="spellEnd"/>
            <w:r w:rsidRPr="00EE00C2">
              <w:t xml:space="preserve"> </w:t>
            </w:r>
            <w:proofErr w:type="spellStart"/>
            <w:r w:rsidRPr="00EE00C2">
              <w:t>na</w:t>
            </w:r>
            <w:proofErr w:type="spellEnd"/>
            <w:r w:rsidRPr="00EE00C2">
              <w:t xml:space="preserve"> </w:t>
            </w:r>
            <w:proofErr w:type="spellStart"/>
            <w:r w:rsidRPr="00EE00C2">
              <w:t>njihovim</w:t>
            </w:r>
            <w:proofErr w:type="spellEnd"/>
            <w:r w:rsidRPr="00EE00C2">
              <w:t xml:space="preserve"> </w:t>
            </w:r>
            <w:proofErr w:type="spellStart"/>
            <w:r w:rsidRPr="00EE00C2">
              <w:t>imanjima</w:t>
            </w:r>
            <w:proofErr w:type="spellEnd"/>
            <w:r w:rsidR="004E1ACD" w:rsidRPr="00EE00C2">
              <w:t xml:space="preserve"> - 153 </w:t>
            </w:r>
            <w:proofErr w:type="spellStart"/>
            <w:r w:rsidR="004E1ACD" w:rsidRPr="00EE00C2">
              <w:t>gazdinstva</w:t>
            </w:r>
            <w:proofErr w:type="spellEnd"/>
            <w:r w:rsidRPr="00EE00C2">
              <w:t>;</w:t>
            </w:r>
          </w:p>
          <w:p w14:paraId="5E2C0C57" w14:textId="667AF187" w:rsidR="00B93483" w:rsidRPr="00EE00C2" w:rsidRDefault="0053704C">
            <w:pPr>
              <w:pStyle w:val="ListParagraph"/>
              <w:numPr>
                <w:ilvl w:val="0"/>
                <w:numId w:val="12"/>
              </w:numPr>
              <w:spacing w:after="0"/>
              <w:rPr>
                <w:rFonts w:cs="Arial"/>
                <w:szCs w:val="20"/>
                <w:lang w:val="sr-Latn-CS"/>
              </w:rPr>
            </w:pPr>
            <w:r w:rsidRPr="00EE00C2">
              <w:rPr>
                <w:lang w:val="sr-Latn-CS"/>
              </w:rPr>
              <w:t>obuke u klasičnom smislu planirane su i podnešeni su zahtjevi za</w:t>
            </w:r>
            <w:r w:rsidR="000F2FAB" w:rsidRPr="00EE00C2">
              <w:rPr>
                <w:lang w:val="sr-Latn-CS"/>
              </w:rPr>
              <w:t xml:space="preserve"> </w:t>
            </w:r>
            <w:r w:rsidRPr="00EE00C2">
              <w:rPr>
                <w:lang w:val="sr-Latn-CS"/>
              </w:rPr>
              <w:t>2022.godinu;</w:t>
            </w:r>
          </w:p>
          <w:p w14:paraId="1594209B" w14:textId="1BDF3CCC" w:rsidR="0025589C" w:rsidRPr="00EE00C2" w:rsidRDefault="0025589C" w:rsidP="000F2FAB">
            <w:pPr>
              <w:spacing w:after="0"/>
              <w:rPr>
                <w:rFonts w:cs="Arial"/>
                <w:szCs w:val="20"/>
                <w:lang w:val="sr-Latn-CS"/>
              </w:rPr>
            </w:pPr>
          </w:p>
        </w:tc>
      </w:tr>
      <w:tr w:rsidR="00602A03" w:rsidRPr="00F47031" w14:paraId="317509AC" w14:textId="77777777" w:rsidTr="00A43464">
        <w:tc>
          <w:tcPr>
            <w:tcW w:w="942" w:type="pct"/>
          </w:tcPr>
          <w:p w14:paraId="7ABD5965" w14:textId="2300C046" w:rsidR="00B93483" w:rsidRPr="00EE00C2" w:rsidRDefault="00B93483" w:rsidP="00B93483">
            <w:pPr>
              <w:spacing w:after="0"/>
              <w:rPr>
                <w:rFonts w:cs="Arial"/>
                <w:szCs w:val="20"/>
                <w:lang w:val="sr-Latn-CS"/>
              </w:rPr>
            </w:pPr>
            <w:r w:rsidRPr="00EE00C2">
              <w:t xml:space="preserve">5.3.4 </w:t>
            </w:r>
            <w:proofErr w:type="spellStart"/>
            <w:r w:rsidRPr="00EE00C2">
              <w:t>objedinjavanje</w:t>
            </w:r>
            <w:proofErr w:type="spellEnd"/>
            <w:r w:rsidRPr="00EE00C2">
              <w:t xml:space="preserve"> </w:t>
            </w:r>
            <w:proofErr w:type="spellStart"/>
            <w:r w:rsidRPr="00EE00C2">
              <w:t>postojećih</w:t>
            </w:r>
            <w:proofErr w:type="spellEnd"/>
            <w:r w:rsidRPr="00EE00C2">
              <w:t xml:space="preserve"> </w:t>
            </w:r>
            <w:proofErr w:type="spellStart"/>
            <w:r w:rsidRPr="00EE00C2">
              <w:t>materijala</w:t>
            </w:r>
            <w:proofErr w:type="spellEnd"/>
            <w:r w:rsidRPr="00EE00C2">
              <w:t xml:space="preserve"> za </w:t>
            </w:r>
            <w:proofErr w:type="spellStart"/>
            <w:r w:rsidRPr="00EE00C2">
              <w:t>obuku</w:t>
            </w:r>
            <w:proofErr w:type="spellEnd"/>
            <w:r w:rsidRPr="00EE00C2">
              <w:t xml:space="preserve"> u </w:t>
            </w:r>
            <w:proofErr w:type="spellStart"/>
            <w:r w:rsidRPr="00EE00C2">
              <w:t>jednistveni</w:t>
            </w:r>
            <w:proofErr w:type="spellEnd"/>
            <w:r w:rsidRPr="00EE00C2">
              <w:t xml:space="preserve"> </w:t>
            </w:r>
            <w:proofErr w:type="spellStart"/>
            <w:r w:rsidRPr="00EE00C2">
              <w:t>materijal</w:t>
            </w:r>
            <w:proofErr w:type="spellEnd"/>
            <w:r w:rsidRPr="00EE00C2">
              <w:t xml:space="preserve"> za </w:t>
            </w:r>
            <w:proofErr w:type="spellStart"/>
            <w:r w:rsidRPr="00EE00C2">
              <w:t>edukaciju</w:t>
            </w:r>
            <w:proofErr w:type="spellEnd"/>
            <w:r w:rsidRPr="00EE00C2">
              <w:t xml:space="preserve"> (</w:t>
            </w:r>
            <w:proofErr w:type="spellStart"/>
            <w:r w:rsidRPr="00EE00C2">
              <w:t>Priručnik</w:t>
            </w:r>
            <w:proofErr w:type="spellEnd"/>
            <w:r w:rsidRPr="00EE00C2">
              <w:t xml:space="preserve">) i </w:t>
            </w:r>
            <w:proofErr w:type="spellStart"/>
            <w:r w:rsidRPr="00EE00C2">
              <w:t>njegovo</w:t>
            </w:r>
            <w:proofErr w:type="spellEnd"/>
            <w:r w:rsidRPr="00EE00C2">
              <w:t xml:space="preserve"> </w:t>
            </w:r>
            <w:proofErr w:type="spellStart"/>
            <w:r w:rsidRPr="00EE00C2">
              <w:t>štampanje</w:t>
            </w:r>
            <w:proofErr w:type="spellEnd"/>
            <w:r w:rsidRPr="00EE00C2">
              <w:t xml:space="preserve"> po </w:t>
            </w:r>
            <w:proofErr w:type="spellStart"/>
            <w:r w:rsidRPr="00EE00C2">
              <w:t>projektovanom</w:t>
            </w:r>
            <w:proofErr w:type="spellEnd"/>
            <w:r w:rsidRPr="00EE00C2">
              <w:t xml:space="preserve"> </w:t>
            </w:r>
            <w:proofErr w:type="spellStart"/>
            <w:r w:rsidRPr="00EE00C2">
              <w:t>broju</w:t>
            </w:r>
            <w:proofErr w:type="spellEnd"/>
            <w:r w:rsidRPr="00EE00C2">
              <w:t xml:space="preserve"> </w:t>
            </w:r>
            <w:proofErr w:type="spellStart"/>
            <w:r w:rsidRPr="00EE00C2">
              <w:t>lica</w:t>
            </w:r>
            <w:proofErr w:type="spellEnd"/>
            <w:r w:rsidRPr="00EE00C2">
              <w:t xml:space="preserve"> za </w:t>
            </w:r>
            <w:proofErr w:type="spellStart"/>
            <w:r w:rsidRPr="00EE00C2">
              <w:t>edukaciju</w:t>
            </w:r>
            <w:proofErr w:type="spellEnd"/>
            <w:r w:rsidRPr="00EE00C2">
              <w:t>;</w:t>
            </w:r>
          </w:p>
        </w:tc>
        <w:tc>
          <w:tcPr>
            <w:tcW w:w="686" w:type="pct"/>
          </w:tcPr>
          <w:p w14:paraId="4D1B62EA" w14:textId="77777777" w:rsidR="00B93483" w:rsidRPr="00EE00C2" w:rsidRDefault="00B93483" w:rsidP="00B93483">
            <w:pPr>
              <w:spacing w:after="0"/>
              <w:rPr>
                <w:rFonts w:cs="Arial"/>
                <w:szCs w:val="20"/>
                <w:lang w:val="sr-Latn-CS"/>
              </w:rPr>
            </w:pPr>
            <w:r w:rsidRPr="00EE00C2">
              <w:rPr>
                <w:rFonts w:cs="Arial"/>
                <w:szCs w:val="20"/>
                <w:lang w:val="sr-Latn-CS"/>
              </w:rPr>
              <w:t>Uprava</w:t>
            </w:r>
          </w:p>
          <w:p w14:paraId="2EAE8227" w14:textId="77777777" w:rsidR="00B93483" w:rsidRPr="00EE00C2" w:rsidRDefault="00B93483" w:rsidP="00B93483">
            <w:pPr>
              <w:spacing w:after="0"/>
              <w:rPr>
                <w:rFonts w:cs="Arial"/>
                <w:szCs w:val="20"/>
                <w:lang w:val="sr-Latn-CS"/>
              </w:rPr>
            </w:pPr>
            <w:r w:rsidRPr="00EE00C2">
              <w:rPr>
                <w:rFonts w:cs="Arial"/>
                <w:szCs w:val="20"/>
                <w:lang w:val="sr-Latn-CS"/>
              </w:rPr>
              <w:t>Ovlašćene institucije</w:t>
            </w:r>
          </w:p>
        </w:tc>
        <w:tc>
          <w:tcPr>
            <w:tcW w:w="552" w:type="pct"/>
          </w:tcPr>
          <w:p w14:paraId="2DEF2C31" w14:textId="223BEC38" w:rsidR="00B93483" w:rsidRPr="00EE00C2" w:rsidRDefault="007F05F5" w:rsidP="002246BF">
            <w:pPr>
              <w:spacing w:after="0"/>
              <w:jc w:val="center"/>
              <w:rPr>
                <w:rFonts w:cs="Arial"/>
                <w:szCs w:val="20"/>
                <w:lang w:val="sr-Latn-CS"/>
              </w:rPr>
            </w:pPr>
            <w:r w:rsidRPr="00EE00C2">
              <w:rPr>
                <w:rFonts w:cs="Arial"/>
                <w:szCs w:val="20"/>
                <w:lang w:val="sr-Latn-CS"/>
              </w:rPr>
              <w:t>IV 2024</w:t>
            </w:r>
          </w:p>
        </w:tc>
        <w:tc>
          <w:tcPr>
            <w:tcW w:w="2820" w:type="pct"/>
          </w:tcPr>
          <w:p w14:paraId="401A3787" w14:textId="7D96378C" w:rsidR="00B93483" w:rsidRPr="00EE00C2" w:rsidRDefault="00B931CF" w:rsidP="00B93483">
            <w:pPr>
              <w:pStyle w:val="ListParagraph"/>
              <w:spacing w:after="0"/>
              <w:ind w:left="0"/>
              <w:rPr>
                <w:rFonts w:cs="Arial"/>
                <w:b/>
                <w:szCs w:val="20"/>
                <w:lang w:val="sr-Latn-CS"/>
              </w:rPr>
            </w:pPr>
            <w:r w:rsidRPr="00EE00C2">
              <w:rPr>
                <w:rFonts w:cs="Arial"/>
                <w:b/>
                <w:szCs w:val="20"/>
                <w:lang w:val="sr-Latn-CS"/>
              </w:rPr>
              <w:t>NIJE DOSPJELO ZA REALIZACIJU</w:t>
            </w:r>
          </w:p>
          <w:p w14:paraId="5BAA5B15" w14:textId="4D180965" w:rsidR="00B93483" w:rsidRPr="00EE00C2" w:rsidRDefault="00B93483" w:rsidP="00B93483">
            <w:pPr>
              <w:spacing w:after="0"/>
              <w:rPr>
                <w:rFonts w:cs="Arial"/>
                <w:szCs w:val="20"/>
                <w:u w:val="single"/>
                <w:lang w:val="sr-Latn-CS"/>
              </w:rPr>
            </w:pPr>
          </w:p>
        </w:tc>
      </w:tr>
      <w:tr w:rsidR="00602A03" w:rsidRPr="00F47031" w14:paraId="28B1E487" w14:textId="77777777" w:rsidTr="00A43464">
        <w:tc>
          <w:tcPr>
            <w:tcW w:w="942" w:type="pct"/>
          </w:tcPr>
          <w:p w14:paraId="1DF0325D" w14:textId="0BA046AE" w:rsidR="004E1ACD" w:rsidRPr="00EE00C2" w:rsidRDefault="004E1ACD" w:rsidP="004E1ACD">
            <w:pPr>
              <w:spacing w:after="0"/>
              <w:rPr>
                <w:rFonts w:cs="Arial"/>
                <w:szCs w:val="20"/>
                <w:lang w:val="sr-Latn-CS"/>
              </w:rPr>
            </w:pPr>
            <w:r w:rsidRPr="00EE00C2">
              <w:t xml:space="preserve">5.3.5 </w:t>
            </w:r>
            <w:proofErr w:type="spellStart"/>
            <w:r w:rsidRPr="00EE00C2">
              <w:t>zajednički</w:t>
            </w:r>
            <w:proofErr w:type="spellEnd"/>
            <w:r w:rsidRPr="00EE00C2">
              <w:t xml:space="preserve"> rad </w:t>
            </w:r>
            <w:proofErr w:type="spellStart"/>
            <w:r w:rsidRPr="00EE00C2">
              <w:t>administracije</w:t>
            </w:r>
            <w:proofErr w:type="spellEnd"/>
            <w:r w:rsidRPr="00EE00C2">
              <w:t xml:space="preserve"> i </w:t>
            </w:r>
            <w:proofErr w:type="spellStart"/>
            <w:r w:rsidRPr="00EE00C2">
              <w:t>savjetodavnih</w:t>
            </w:r>
            <w:proofErr w:type="spellEnd"/>
            <w:r w:rsidRPr="00EE00C2">
              <w:t xml:space="preserve"> </w:t>
            </w:r>
            <w:proofErr w:type="spellStart"/>
            <w:r w:rsidRPr="00EE00C2">
              <w:t>službi</w:t>
            </w:r>
            <w:proofErr w:type="spellEnd"/>
            <w:r w:rsidRPr="00EE00C2">
              <w:t xml:space="preserve"> </w:t>
            </w:r>
            <w:proofErr w:type="spellStart"/>
            <w:r w:rsidRPr="00EE00C2">
              <w:t>kod</w:t>
            </w:r>
            <w:proofErr w:type="spellEnd"/>
            <w:r w:rsidRPr="00EE00C2">
              <w:t xml:space="preserve"> </w:t>
            </w:r>
            <w:proofErr w:type="spellStart"/>
            <w:r w:rsidRPr="00EE00C2">
              <w:t>lica</w:t>
            </w:r>
            <w:proofErr w:type="spellEnd"/>
            <w:r w:rsidRPr="00EE00C2">
              <w:t xml:space="preserve"> </w:t>
            </w:r>
            <w:proofErr w:type="spellStart"/>
            <w:r w:rsidRPr="00EE00C2">
              <w:t>koja</w:t>
            </w:r>
            <w:proofErr w:type="spellEnd"/>
            <w:r w:rsidRPr="00EE00C2">
              <w:t xml:space="preserve"> </w:t>
            </w:r>
            <w:proofErr w:type="spellStart"/>
            <w:r w:rsidRPr="00EE00C2">
              <w:t>koriste</w:t>
            </w:r>
            <w:proofErr w:type="spellEnd"/>
            <w:r w:rsidRPr="00EE00C2">
              <w:t xml:space="preserve"> pesticide u </w:t>
            </w:r>
            <w:proofErr w:type="spellStart"/>
            <w:r w:rsidRPr="00EE00C2">
              <w:t>cilju</w:t>
            </w:r>
            <w:proofErr w:type="spellEnd"/>
            <w:r w:rsidRPr="00EE00C2">
              <w:t xml:space="preserve"> </w:t>
            </w:r>
            <w:proofErr w:type="spellStart"/>
            <w:r w:rsidRPr="00EE00C2">
              <w:t>edukacije</w:t>
            </w:r>
            <w:proofErr w:type="spellEnd"/>
            <w:r w:rsidRPr="00EE00C2">
              <w:t>;</w:t>
            </w:r>
          </w:p>
        </w:tc>
        <w:tc>
          <w:tcPr>
            <w:tcW w:w="686" w:type="pct"/>
          </w:tcPr>
          <w:p w14:paraId="22C8D894" w14:textId="77777777" w:rsidR="004E1ACD" w:rsidRPr="00EE00C2" w:rsidRDefault="004E1ACD" w:rsidP="004E1ACD">
            <w:pPr>
              <w:spacing w:after="0"/>
              <w:rPr>
                <w:rFonts w:cs="Arial"/>
                <w:szCs w:val="20"/>
                <w:lang w:val="sr-Latn-CS"/>
              </w:rPr>
            </w:pPr>
          </w:p>
        </w:tc>
        <w:tc>
          <w:tcPr>
            <w:tcW w:w="552" w:type="pct"/>
          </w:tcPr>
          <w:p w14:paraId="4A4BF0EB" w14:textId="77777777" w:rsidR="004E1ACD" w:rsidRPr="00EE00C2" w:rsidRDefault="004E1ACD" w:rsidP="002246BF">
            <w:pPr>
              <w:spacing w:after="0"/>
              <w:jc w:val="center"/>
              <w:rPr>
                <w:rFonts w:cs="Arial"/>
                <w:b/>
                <w:bCs/>
                <w:szCs w:val="20"/>
                <w:lang w:val="sr-Latn-CS"/>
              </w:rPr>
            </w:pPr>
            <w:r w:rsidRPr="00EE00C2">
              <w:rPr>
                <w:rFonts w:cs="Arial"/>
                <w:b/>
                <w:bCs/>
                <w:szCs w:val="20"/>
                <w:lang w:val="sr-Latn-CS"/>
              </w:rPr>
              <w:t>IV 2021</w:t>
            </w:r>
          </w:p>
          <w:p w14:paraId="5E664D32" w14:textId="77777777" w:rsidR="004E1ACD" w:rsidRPr="00EE00C2" w:rsidRDefault="004E1ACD" w:rsidP="002246BF">
            <w:pPr>
              <w:spacing w:after="0"/>
              <w:jc w:val="center"/>
              <w:rPr>
                <w:rFonts w:cs="Arial"/>
                <w:szCs w:val="20"/>
                <w:lang w:val="sr-Latn-CS"/>
              </w:rPr>
            </w:pPr>
            <w:r w:rsidRPr="00EE00C2">
              <w:rPr>
                <w:rFonts w:cs="Arial"/>
                <w:szCs w:val="20"/>
                <w:lang w:val="sr-Latn-CS"/>
              </w:rPr>
              <w:t>IV 2022</w:t>
            </w:r>
          </w:p>
          <w:p w14:paraId="15AC719A" w14:textId="77777777" w:rsidR="004E1ACD" w:rsidRPr="00EE00C2" w:rsidRDefault="004E1ACD" w:rsidP="002246BF">
            <w:pPr>
              <w:spacing w:after="0"/>
              <w:jc w:val="center"/>
              <w:rPr>
                <w:rFonts w:cs="Arial"/>
                <w:szCs w:val="20"/>
                <w:lang w:val="sr-Latn-CS"/>
              </w:rPr>
            </w:pPr>
            <w:r w:rsidRPr="00EE00C2">
              <w:rPr>
                <w:rFonts w:cs="Arial"/>
                <w:szCs w:val="20"/>
                <w:lang w:val="sr-Latn-CS"/>
              </w:rPr>
              <w:t>IV 2023</w:t>
            </w:r>
          </w:p>
          <w:p w14:paraId="138ECCC8" w14:textId="77777777" w:rsidR="004E1ACD" w:rsidRPr="00EE00C2" w:rsidRDefault="004E1ACD" w:rsidP="002246BF">
            <w:pPr>
              <w:spacing w:after="0"/>
              <w:jc w:val="center"/>
              <w:rPr>
                <w:rFonts w:cs="Arial"/>
                <w:szCs w:val="20"/>
                <w:lang w:val="sr-Latn-CS"/>
              </w:rPr>
            </w:pPr>
            <w:r w:rsidRPr="00EE00C2">
              <w:rPr>
                <w:rFonts w:cs="Arial"/>
                <w:szCs w:val="20"/>
                <w:lang w:val="sr-Latn-CS"/>
              </w:rPr>
              <w:t>IV 2024</w:t>
            </w:r>
          </w:p>
          <w:p w14:paraId="0E29617D" w14:textId="6852D218" w:rsidR="004E1ACD" w:rsidRPr="00EE00C2" w:rsidRDefault="004E1ACD" w:rsidP="002246BF">
            <w:pPr>
              <w:spacing w:after="0"/>
              <w:jc w:val="center"/>
              <w:rPr>
                <w:rFonts w:cs="Arial"/>
                <w:szCs w:val="20"/>
                <w:lang w:val="sr-Latn-CS"/>
              </w:rPr>
            </w:pPr>
            <w:r w:rsidRPr="00EE00C2">
              <w:rPr>
                <w:rFonts w:cs="Arial"/>
                <w:szCs w:val="20"/>
                <w:lang w:val="sr-Latn-CS"/>
              </w:rPr>
              <w:t>IV 2025</w:t>
            </w:r>
          </w:p>
        </w:tc>
        <w:tc>
          <w:tcPr>
            <w:tcW w:w="2820" w:type="pct"/>
          </w:tcPr>
          <w:p w14:paraId="24D8ACAE" w14:textId="77777777" w:rsidR="004E1ACD" w:rsidRPr="00EE00C2" w:rsidRDefault="004E1ACD" w:rsidP="004E1ACD">
            <w:pPr>
              <w:pStyle w:val="ListParagraph"/>
              <w:spacing w:after="0"/>
              <w:ind w:left="0"/>
              <w:rPr>
                <w:rFonts w:cs="Arial"/>
                <w:b/>
                <w:szCs w:val="20"/>
                <w:lang w:val="sr-Latn-CS"/>
              </w:rPr>
            </w:pPr>
            <w:r w:rsidRPr="00EE00C2">
              <w:rPr>
                <w:rFonts w:cs="Arial"/>
                <w:b/>
                <w:szCs w:val="20"/>
                <w:lang w:val="sr-Latn-CS"/>
              </w:rPr>
              <w:t>REALIZACIJA U TOKU:</w:t>
            </w:r>
          </w:p>
          <w:p w14:paraId="27655293" w14:textId="7C489CE1" w:rsidR="004E1ACD" w:rsidRPr="00EE00C2" w:rsidRDefault="004E1ACD">
            <w:pPr>
              <w:pStyle w:val="ListParagraph"/>
              <w:numPr>
                <w:ilvl w:val="0"/>
                <w:numId w:val="12"/>
              </w:numPr>
              <w:spacing w:after="0"/>
              <w:rPr>
                <w:rFonts w:cs="Arial"/>
                <w:szCs w:val="20"/>
                <w:lang w:val="sr-Latn-CS"/>
              </w:rPr>
            </w:pPr>
            <w:r w:rsidRPr="00EE00C2">
              <w:t xml:space="preserve">u 2021. </w:t>
            </w:r>
            <w:proofErr w:type="spellStart"/>
            <w:r w:rsidRPr="00EE00C2">
              <w:t>godini</w:t>
            </w:r>
            <w:proofErr w:type="spellEnd"/>
            <w:r w:rsidRPr="00EE00C2">
              <w:t xml:space="preserve"> </w:t>
            </w:r>
            <w:proofErr w:type="spellStart"/>
            <w:r w:rsidRPr="00EE00C2">
              <w:t>nijesu</w:t>
            </w:r>
            <w:proofErr w:type="spellEnd"/>
            <w:r w:rsidRPr="00EE00C2">
              <w:t xml:space="preserve"> </w:t>
            </w:r>
            <w:proofErr w:type="spellStart"/>
            <w:r w:rsidRPr="00EE00C2">
              <w:t>vršene</w:t>
            </w:r>
            <w:proofErr w:type="spellEnd"/>
            <w:r w:rsidRPr="00EE00C2">
              <w:t xml:space="preserve"> </w:t>
            </w:r>
            <w:proofErr w:type="spellStart"/>
            <w:r w:rsidRPr="00EE00C2">
              <w:t>zajedničke</w:t>
            </w:r>
            <w:proofErr w:type="spellEnd"/>
            <w:r w:rsidRPr="00EE00C2">
              <w:t xml:space="preserve"> </w:t>
            </w:r>
            <w:proofErr w:type="spellStart"/>
            <w:r w:rsidRPr="00EE00C2">
              <w:t>edukacije</w:t>
            </w:r>
            <w:proofErr w:type="spellEnd"/>
            <w:r w:rsidRPr="00EE00C2">
              <w:t xml:space="preserve">, </w:t>
            </w:r>
            <w:proofErr w:type="spellStart"/>
            <w:r w:rsidRPr="00EE00C2">
              <w:t>već</w:t>
            </w:r>
            <w:proofErr w:type="spellEnd"/>
            <w:r w:rsidRPr="00EE00C2">
              <w:t xml:space="preserve"> je </w:t>
            </w:r>
            <w:proofErr w:type="spellStart"/>
            <w:r w:rsidRPr="00EE00C2">
              <w:t>sa</w:t>
            </w:r>
            <w:proofErr w:type="spellEnd"/>
            <w:r w:rsidRPr="00EE00C2">
              <w:t xml:space="preserve"> </w:t>
            </w:r>
            <w:proofErr w:type="spellStart"/>
            <w:r w:rsidRPr="00EE00C2">
              <w:t>fitosanitarnim</w:t>
            </w:r>
            <w:proofErr w:type="spellEnd"/>
            <w:r w:rsidRPr="00EE00C2">
              <w:t xml:space="preserve"> </w:t>
            </w:r>
            <w:proofErr w:type="spellStart"/>
            <w:r w:rsidRPr="00EE00C2">
              <w:t>inspektorima</w:t>
            </w:r>
            <w:proofErr w:type="spellEnd"/>
            <w:r w:rsidRPr="00EE00C2">
              <w:t xml:space="preserve"> </w:t>
            </w:r>
            <w:proofErr w:type="spellStart"/>
            <w:r w:rsidRPr="00EE00C2">
              <w:t>vršena</w:t>
            </w:r>
            <w:proofErr w:type="spellEnd"/>
            <w:r w:rsidRPr="00EE00C2">
              <w:t xml:space="preserve"> </w:t>
            </w:r>
            <w:proofErr w:type="spellStart"/>
            <w:r w:rsidRPr="00EE00C2">
              <w:t>obuka</w:t>
            </w:r>
            <w:proofErr w:type="spellEnd"/>
            <w:r w:rsidRPr="00EE00C2">
              <w:t xml:space="preserve"> “</w:t>
            </w:r>
            <w:proofErr w:type="spellStart"/>
            <w:r w:rsidRPr="00EE00C2">
              <w:t>jedan</w:t>
            </w:r>
            <w:proofErr w:type="spellEnd"/>
            <w:r w:rsidRPr="00EE00C2">
              <w:t xml:space="preserve"> </w:t>
            </w:r>
            <w:proofErr w:type="spellStart"/>
            <w:r w:rsidRPr="00EE00C2">
              <w:t>na</w:t>
            </w:r>
            <w:proofErr w:type="spellEnd"/>
            <w:r w:rsidRPr="00EE00C2">
              <w:t xml:space="preserve"> </w:t>
            </w:r>
            <w:proofErr w:type="spellStart"/>
            <w:r w:rsidRPr="00EE00C2">
              <w:t>jedan</w:t>
            </w:r>
            <w:proofErr w:type="spellEnd"/>
            <w:r w:rsidRPr="00EE00C2">
              <w:t xml:space="preserve">” u </w:t>
            </w:r>
            <w:proofErr w:type="spellStart"/>
            <w:r w:rsidRPr="00EE00C2">
              <w:t>direktnoj</w:t>
            </w:r>
            <w:proofErr w:type="spellEnd"/>
            <w:r w:rsidRPr="00EE00C2">
              <w:t xml:space="preserve"> </w:t>
            </w:r>
            <w:proofErr w:type="spellStart"/>
            <w:r w:rsidRPr="00EE00C2">
              <w:t>saradnji</w:t>
            </w:r>
            <w:proofErr w:type="spellEnd"/>
            <w:r w:rsidRPr="00EE00C2">
              <w:t>;</w:t>
            </w:r>
          </w:p>
          <w:p w14:paraId="08B76F1C" w14:textId="1A016F7A" w:rsidR="004E1ACD" w:rsidRPr="00EE00C2" w:rsidRDefault="004E1ACD">
            <w:pPr>
              <w:pStyle w:val="ListParagraph"/>
              <w:numPr>
                <w:ilvl w:val="0"/>
                <w:numId w:val="12"/>
              </w:numPr>
              <w:spacing w:after="0"/>
              <w:rPr>
                <w:rFonts w:cs="Arial"/>
                <w:szCs w:val="20"/>
                <w:lang w:val="sr-Latn-CS"/>
              </w:rPr>
            </w:pPr>
            <w:r w:rsidRPr="00EE00C2">
              <w:rPr>
                <w:lang w:val="sr-Latn-CS"/>
              </w:rPr>
              <w:t>saradnja je planirana za 2022. godinu;</w:t>
            </w:r>
          </w:p>
          <w:p w14:paraId="648DA2F8" w14:textId="1381F960" w:rsidR="004E1ACD" w:rsidRPr="00EE00C2" w:rsidRDefault="004E1ACD" w:rsidP="004E1ACD">
            <w:pPr>
              <w:pStyle w:val="ListParagraph"/>
              <w:spacing w:after="0"/>
              <w:ind w:left="0"/>
              <w:rPr>
                <w:rFonts w:cs="Arial"/>
                <w:b/>
                <w:szCs w:val="20"/>
                <w:lang w:val="sr-Latn-CS"/>
              </w:rPr>
            </w:pPr>
          </w:p>
        </w:tc>
      </w:tr>
      <w:tr w:rsidR="00602A03" w:rsidRPr="00F47031" w14:paraId="49561A57" w14:textId="77777777" w:rsidTr="00A43464">
        <w:tc>
          <w:tcPr>
            <w:tcW w:w="942" w:type="pct"/>
          </w:tcPr>
          <w:p w14:paraId="66079870" w14:textId="684FF558" w:rsidR="004E1ACD" w:rsidRPr="00EE00C2" w:rsidRDefault="004E1ACD" w:rsidP="004E1ACD">
            <w:pPr>
              <w:spacing w:after="0"/>
              <w:rPr>
                <w:rFonts w:cs="Arial"/>
                <w:szCs w:val="20"/>
                <w:lang w:val="sr-Latn-CS"/>
              </w:rPr>
            </w:pPr>
            <w:r w:rsidRPr="00EE00C2">
              <w:t xml:space="preserve">5.3.6 </w:t>
            </w:r>
            <w:proofErr w:type="spellStart"/>
            <w:r w:rsidRPr="00EE00C2">
              <w:t>službene</w:t>
            </w:r>
            <w:proofErr w:type="spellEnd"/>
            <w:r w:rsidRPr="00EE00C2">
              <w:t xml:space="preserve"> </w:t>
            </w:r>
            <w:proofErr w:type="spellStart"/>
            <w:r w:rsidRPr="00EE00C2">
              <w:t>kontrole</w:t>
            </w:r>
            <w:proofErr w:type="spellEnd"/>
            <w:r w:rsidRPr="00EE00C2">
              <w:t xml:space="preserve"> </w:t>
            </w:r>
            <w:proofErr w:type="spellStart"/>
            <w:r w:rsidRPr="00EE00C2">
              <w:t>ovlašćenih</w:t>
            </w:r>
            <w:proofErr w:type="spellEnd"/>
            <w:r w:rsidRPr="00EE00C2">
              <w:t xml:space="preserve"> </w:t>
            </w:r>
            <w:proofErr w:type="spellStart"/>
            <w:r w:rsidRPr="00EE00C2">
              <w:t>lica</w:t>
            </w:r>
            <w:proofErr w:type="spellEnd"/>
            <w:r w:rsidRPr="00EE00C2">
              <w:t xml:space="preserve"> za </w:t>
            </w:r>
            <w:proofErr w:type="spellStart"/>
            <w:r w:rsidRPr="00EE00C2">
              <w:t>sprovođenje</w:t>
            </w:r>
            <w:proofErr w:type="spellEnd"/>
            <w:r w:rsidRPr="00EE00C2">
              <w:t xml:space="preserve"> </w:t>
            </w:r>
            <w:proofErr w:type="spellStart"/>
            <w:r w:rsidRPr="00EE00C2">
              <w:t>specijalističkog</w:t>
            </w:r>
            <w:proofErr w:type="spellEnd"/>
            <w:r w:rsidRPr="00EE00C2">
              <w:t xml:space="preserve"> </w:t>
            </w:r>
            <w:proofErr w:type="spellStart"/>
            <w:r w:rsidRPr="00EE00C2">
              <w:t>kursa</w:t>
            </w:r>
            <w:proofErr w:type="spellEnd"/>
            <w:r w:rsidRPr="00EE00C2">
              <w:t>;</w:t>
            </w:r>
          </w:p>
        </w:tc>
        <w:tc>
          <w:tcPr>
            <w:tcW w:w="686" w:type="pct"/>
          </w:tcPr>
          <w:p w14:paraId="4C6FDB46" w14:textId="77777777" w:rsidR="004E1ACD" w:rsidRPr="00EE00C2" w:rsidRDefault="004E1ACD" w:rsidP="004E1ACD">
            <w:pPr>
              <w:spacing w:after="0"/>
              <w:rPr>
                <w:rFonts w:cs="Arial"/>
                <w:szCs w:val="20"/>
                <w:lang w:val="sr-Latn-CS"/>
              </w:rPr>
            </w:pPr>
          </w:p>
        </w:tc>
        <w:tc>
          <w:tcPr>
            <w:tcW w:w="552" w:type="pct"/>
          </w:tcPr>
          <w:p w14:paraId="3871506B" w14:textId="77777777" w:rsidR="004E1ACD" w:rsidRPr="00EE00C2" w:rsidRDefault="004E1ACD" w:rsidP="002246BF">
            <w:pPr>
              <w:spacing w:after="0"/>
              <w:jc w:val="center"/>
              <w:rPr>
                <w:rFonts w:cs="Arial"/>
                <w:b/>
                <w:bCs/>
                <w:szCs w:val="20"/>
                <w:lang w:val="sr-Latn-CS"/>
              </w:rPr>
            </w:pPr>
            <w:r w:rsidRPr="00EE00C2">
              <w:rPr>
                <w:rFonts w:cs="Arial"/>
                <w:b/>
                <w:bCs/>
                <w:szCs w:val="20"/>
                <w:lang w:val="sr-Latn-CS"/>
              </w:rPr>
              <w:t>IV 2021</w:t>
            </w:r>
          </w:p>
          <w:p w14:paraId="6E26EDEA" w14:textId="77777777" w:rsidR="004E1ACD" w:rsidRPr="00EE00C2" w:rsidRDefault="004E1ACD" w:rsidP="002246BF">
            <w:pPr>
              <w:spacing w:after="0"/>
              <w:jc w:val="center"/>
              <w:rPr>
                <w:rFonts w:cs="Arial"/>
                <w:szCs w:val="20"/>
                <w:lang w:val="sr-Latn-CS"/>
              </w:rPr>
            </w:pPr>
            <w:r w:rsidRPr="00EE00C2">
              <w:rPr>
                <w:rFonts w:cs="Arial"/>
                <w:szCs w:val="20"/>
                <w:lang w:val="sr-Latn-CS"/>
              </w:rPr>
              <w:t>IV 2022</w:t>
            </w:r>
          </w:p>
          <w:p w14:paraId="66820A10" w14:textId="77777777" w:rsidR="004E1ACD" w:rsidRPr="00EE00C2" w:rsidRDefault="004E1ACD" w:rsidP="002246BF">
            <w:pPr>
              <w:spacing w:after="0"/>
              <w:jc w:val="center"/>
              <w:rPr>
                <w:rFonts w:cs="Arial"/>
                <w:szCs w:val="20"/>
                <w:lang w:val="sr-Latn-CS"/>
              </w:rPr>
            </w:pPr>
            <w:r w:rsidRPr="00EE00C2">
              <w:rPr>
                <w:rFonts w:cs="Arial"/>
                <w:szCs w:val="20"/>
                <w:lang w:val="sr-Latn-CS"/>
              </w:rPr>
              <w:t>IV 2023</w:t>
            </w:r>
          </w:p>
          <w:p w14:paraId="25C902EC" w14:textId="77777777" w:rsidR="004E1ACD" w:rsidRPr="00EE00C2" w:rsidRDefault="004E1ACD" w:rsidP="002246BF">
            <w:pPr>
              <w:spacing w:after="0"/>
              <w:jc w:val="center"/>
              <w:rPr>
                <w:rFonts w:cs="Arial"/>
                <w:szCs w:val="20"/>
                <w:lang w:val="sr-Latn-CS"/>
              </w:rPr>
            </w:pPr>
            <w:r w:rsidRPr="00EE00C2">
              <w:rPr>
                <w:rFonts w:cs="Arial"/>
                <w:szCs w:val="20"/>
                <w:lang w:val="sr-Latn-CS"/>
              </w:rPr>
              <w:t>IV 2024</w:t>
            </w:r>
          </w:p>
          <w:p w14:paraId="7A3BFD6B" w14:textId="2B81DBEC" w:rsidR="004E1ACD" w:rsidRPr="00EE00C2" w:rsidRDefault="004E1ACD" w:rsidP="002246BF">
            <w:pPr>
              <w:spacing w:after="0"/>
              <w:jc w:val="center"/>
              <w:rPr>
                <w:rFonts w:cs="Arial"/>
                <w:szCs w:val="20"/>
                <w:lang w:val="sr-Latn-CS"/>
              </w:rPr>
            </w:pPr>
            <w:r w:rsidRPr="00EE00C2">
              <w:rPr>
                <w:rFonts w:cs="Arial"/>
                <w:szCs w:val="20"/>
                <w:lang w:val="sr-Latn-CS"/>
              </w:rPr>
              <w:t>IV 2025</w:t>
            </w:r>
          </w:p>
        </w:tc>
        <w:tc>
          <w:tcPr>
            <w:tcW w:w="2820" w:type="pct"/>
          </w:tcPr>
          <w:p w14:paraId="721F790B" w14:textId="77777777" w:rsidR="004E1ACD" w:rsidRPr="00EE00C2" w:rsidRDefault="004E1ACD" w:rsidP="004E1ACD">
            <w:pPr>
              <w:pStyle w:val="ListParagraph"/>
              <w:spacing w:after="0"/>
              <w:ind w:left="0"/>
              <w:rPr>
                <w:rFonts w:cs="Arial"/>
                <w:b/>
                <w:szCs w:val="20"/>
                <w:lang w:val="sr-Latn-CS"/>
              </w:rPr>
            </w:pPr>
            <w:r w:rsidRPr="00EE00C2">
              <w:rPr>
                <w:rFonts w:cs="Arial"/>
                <w:b/>
                <w:szCs w:val="20"/>
                <w:lang w:val="sr-Latn-CS"/>
              </w:rPr>
              <w:t>REALIZOVANO:</w:t>
            </w:r>
          </w:p>
          <w:p w14:paraId="6A75EEC6" w14:textId="43F1141C" w:rsidR="004E1ACD" w:rsidRPr="00EE00C2" w:rsidRDefault="004E1ACD" w:rsidP="00465769">
            <w:pPr>
              <w:spacing w:after="0"/>
              <w:contextualSpacing/>
              <w:rPr>
                <w:rFonts w:cs="Arial"/>
                <w:szCs w:val="20"/>
              </w:rPr>
            </w:pPr>
            <w:proofErr w:type="spellStart"/>
            <w:r w:rsidRPr="00EE00C2">
              <w:rPr>
                <w:rFonts w:cs="Arial"/>
                <w:szCs w:val="20"/>
              </w:rPr>
              <w:t>Izvršena</w:t>
            </w:r>
            <w:proofErr w:type="spellEnd"/>
            <w:r w:rsidRPr="00EE00C2">
              <w:rPr>
                <w:rFonts w:cs="Arial"/>
                <w:szCs w:val="20"/>
              </w:rPr>
              <w:t xml:space="preserve"> je </w:t>
            </w:r>
            <w:proofErr w:type="spellStart"/>
            <w:r w:rsidRPr="00EE00C2">
              <w:rPr>
                <w:rFonts w:cs="Arial"/>
                <w:szCs w:val="20"/>
              </w:rPr>
              <w:t>jedna</w:t>
            </w:r>
            <w:proofErr w:type="spellEnd"/>
            <w:r w:rsidRPr="00EE00C2">
              <w:rPr>
                <w:rFonts w:cs="Arial"/>
                <w:szCs w:val="20"/>
              </w:rPr>
              <w:t xml:space="preserve"> </w:t>
            </w:r>
            <w:proofErr w:type="spellStart"/>
            <w:r w:rsidRPr="00EE00C2">
              <w:rPr>
                <w:rFonts w:cs="Arial"/>
                <w:szCs w:val="20"/>
              </w:rPr>
              <w:t>provjera</w:t>
            </w:r>
            <w:proofErr w:type="spellEnd"/>
            <w:r w:rsidRPr="00EE00C2">
              <w:rPr>
                <w:rFonts w:cs="Arial"/>
                <w:szCs w:val="20"/>
              </w:rPr>
              <w:t xml:space="preserve"> </w:t>
            </w:r>
            <w:proofErr w:type="spellStart"/>
            <w:r w:rsidRPr="00EE00C2">
              <w:rPr>
                <w:rFonts w:cs="Arial"/>
                <w:szCs w:val="20"/>
              </w:rPr>
              <w:t>vršenja</w:t>
            </w:r>
            <w:proofErr w:type="spellEnd"/>
            <w:r w:rsidRPr="00EE00C2">
              <w:rPr>
                <w:rFonts w:cs="Arial"/>
                <w:szCs w:val="20"/>
              </w:rPr>
              <w:t xml:space="preserve"> </w:t>
            </w:r>
            <w:proofErr w:type="spellStart"/>
            <w:r w:rsidRPr="00EE00C2">
              <w:rPr>
                <w:rFonts w:cs="Arial"/>
                <w:szCs w:val="20"/>
              </w:rPr>
              <w:t>stručnih</w:t>
            </w:r>
            <w:proofErr w:type="spellEnd"/>
            <w:r w:rsidRPr="00EE00C2">
              <w:rPr>
                <w:rFonts w:cs="Arial"/>
                <w:szCs w:val="20"/>
              </w:rPr>
              <w:t xml:space="preserve"> poslova </w:t>
            </w:r>
            <w:proofErr w:type="spellStart"/>
            <w:r w:rsidRPr="00EE00C2">
              <w:rPr>
                <w:rFonts w:cs="Arial"/>
                <w:szCs w:val="20"/>
              </w:rPr>
              <w:t>edukacije</w:t>
            </w:r>
            <w:proofErr w:type="spellEnd"/>
            <w:r w:rsidRPr="00EE00C2">
              <w:rPr>
                <w:rFonts w:cs="Arial"/>
                <w:szCs w:val="20"/>
              </w:rPr>
              <w:t xml:space="preserve"> </w:t>
            </w:r>
            <w:proofErr w:type="spellStart"/>
            <w:r w:rsidRPr="00EE00C2">
              <w:rPr>
                <w:rFonts w:cs="Arial"/>
                <w:szCs w:val="20"/>
              </w:rPr>
              <w:t>lica</w:t>
            </w:r>
            <w:proofErr w:type="spellEnd"/>
            <w:r w:rsidRPr="00EE00C2">
              <w:rPr>
                <w:rFonts w:cs="Arial"/>
                <w:szCs w:val="20"/>
              </w:rPr>
              <w:t xml:space="preserve"> </w:t>
            </w:r>
            <w:proofErr w:type="spellStart"/>
            <w:r w:rsidRPr="00EE00C2">
              <w:rPr>
                <w:rFonts w:cs="Arial"/>
                <w:szCs w:val="20"/>
              </w:rPr>
              <w:t>odgovornih</w:t>
            </w:r>
            <w:proofErr w:type="spellEnd"/>
            <w:r w:rsidRPr="00EE00C2">
              <w:rPr>
                <w:rFonts w:cs="Arial"/>
                <w:szCs w:val="20"/>
              </w:rPr>
              <w:t xml:space="preserve"> za </w:t>
            </w:r>
            <w:proofErr w:type="spellStart"/>
            <w:r w:rsidRPr="00EE00C2">
              <w:rPr>
                <w:rFonts w:cs="Arial"/>
                <w:szCs w:val="20"/>
              </w:rPr>
              <w:t>promet</w:t>
            </w:r>
            <w:proofErr w:type="spellEnd"/>
            <w:r w:rsidRPr="00EE00C2">
              <w:rPr>
                <w:rFonts w:cs="Arial"/>
                <w:szCs w:val="20"/>
              </w:rPr>
              <w:t xml:space="preserve"> </w:t>
            </w:r>
            <w:proofErr w:type="spellStart"/>
            <w:r w:rsidRPr="00EE00C2">
              <w:rPr>
                <w:rFonts w:cs="Arial"/>
                <w:szCs w:val="20"/>
              </w:rPr>
              <w:t>sredstava</w:t>
            </w:r>
            <w:proofErr w:type="spellEnd"/>
            <w:r w:rsidRPr="00EE00C2">
              <w:rPr>
                <w:rFonts w:cs="Arial"/>
                <w:szCs w:val="20"/>
              </w:rPr>
              <w:t xml:space="preserve"> za </w:t>
            </w:r>
            <w:proofErr w:type="spellStart"/>
            <w:r w:rsidRPr="00EE00C2">
              <w:rPr>
                <w:rFonts w:cs="Arial"/>
                <w:szCs w:val="20"/>
              </w:rPr>
              <w:t>zaštitu</w:t>
            </w:r>
            <w:proofErr w:type="spellEnd"/>
            <w:r w:rsidRPr="00EE00C2">
              <w:rPr>
                <w:rFonts w:cs="Arial"/>
                <w:szCs w:val="20"/>
              </w:rPr>
              <w:t xml:space="preserve"> </w:t>
            </w:r>
            <w:proofErr w:type="spellStart"/>
            <w:r w:rsidRPr="00EE00C2">
              <w:rPr>
                <w:rFonts w:cs="Arial"/>
                <w:szCs w:val="20"/>
              </w:rPr>
              <w:t>bilja</w:t>
            </w:r>
            <w:proofErr w:type="spellEnd"/>
            <w:r w:rsidRPr="00EE00C2">
              <w:rPr>
                <w:rFonts w:cs="Arial"/>
                <w:szCs w:val="20"/>
              </w:rPr>
              <w:t xml:space="preserve"> </w:t>
            </w:r>
            <w:proofErr w:type="spellStart"/>
            <w:r w:rsidRPr="00EE00C2">
              <w:rPr>
                <w:rFonts w:cs="Arial"/>
                <w:szCs w:val="20"/>
              </w:rPr>
              <w:t>koju</w:t>
            </w:r>
            <w:proofErr w:type="spellEnd"/>
            <w:r w:rsidRPr="00EE00C2">
              <w:rPr>
                <w:rFonts w:cs="Arial"/>
                <w:szCs w:val="20"/>
              </w:rPr>
              <w:t xml:space="preserve"> je </w:t>
            </w:r>
            <w:proofErr w:type="spellStart"/>
            <w:r w:rsidRPr="00EE00C2">
              <w:rPr>
                <w:rFonts w:cs="Arial"/>
                <w:szCs w:val="20"/>
              </w:rPr>
              <w:t>vršio</w:t>
            </w:r>
            <w:proofErr w:type="spellEnd"/>
            <w:r w:rsidRPr="00EE00C2">
              <w:rPr>
                <w:rFonts w:cs="Arial"/>
                <w:szCs w:val="20"/>
              </w:rPr>
              <w:t xml:space="preserve"> </w:t>
            </w:r>
            <w:proofErr w:type="spellStart"/>
            <w:r w:rsidRPr="00EE00C2">
              <w:rPr>
                <w:rFonts w:cs="Arial"/>
                <w:szCs w:val="20"/>
              </w:rPr>
              <w:t>Biotehnički</w:t>
            </w:r>
            <w:proofErr w:type="spellEnd"/>
            <w:r w:rsidRPr="00EE00C2">
              <w:rPr>
                <w:rFonts w:cs="Arial"/>
                <w:szCs w:val="20"/>
              </w:rPr>
              <w:t xml:space="preserve"> </w:t>
            </w:r>
            <w:proofErr w:type="spellStart"/>
            <w:r w:rsidRPr="00EE00C2">
              <w:rPr>
                <w:rFonts w:cs="Arial"/>
                <w:szCs w:val="20"/>
              </w:rPr>
              <w:t>fakultet</w:t>
            </w:r>
            <w:proofErr w:type="spellEnd"/>
            <w:r w:rsidRPr="00EE00C2">
              <w:rPr>
                <w:rFonts w:cs="Arial"/>
                <w:szCs w:val="20"/>
              </w:rPr>
              <w:t xml:space="preserve"> 04. i 05. </w:t>
            </w:r>
            <w:proofErr w:type="spellStart"/>
            <w:r w:rsidRPr="00EE00C2">
              <w:rPr>
                <w:rFonts w:cs="Arial"/>
                <w:szCs w:val="20"/>
              </w:rPr>
              <w:t>decembra</w:t>
            </w:r>
            <w:proofErr w:type="spellEnd"/>
            <w:r w:rsidRPr="00EE00C2">
              <w:rPr>
                <w:rFonts w:cs="Arial"/>
                <w:szCs w:val="20"/>
              </w:rPr>
              <w:t xml:space="preserve"> 2021. </w:t>
            </w:r>
            <w:proofErr w:type="spellStart"/>
            <w:r w:rsidRPr="00EE00C2">
              <w:rPr>
                <w:rFonts w:cs="Arial"/>
                <w:szCs w:val="20"/>
              </w:rPr>
              <w:t>godine</w:t>
            </w:r>
            <w:proofErr w:type="spellEnd"/>
            <w:r w:rsidRPr="00EE00C2">
              <w:rPr>
                <w:rFonts w:cs="Arial"/>
                <w:szCs w:val="20"/>
              </w:rPr>
              <w:t xml:space="preserve">, a </w:t>
            </w:r>
            <w:proofErr w:type="spellStart"/>
            <w:r w:rsidRPr="00EE00C2">
              <w:rPr>
                <w:rFonts w:cs="Arial"/>
                <w:szCs w:val="20"/>
              </w:rPr>
              <w:t>ispit</w:t>
            </w:r>
            <w:proofErr w:type="spellEnd"/>
            <w:r w:rsidRPr="00EE00C2">
              <w:rPr>
                <w:rFonts w:cs="Arial"/>
                <w:szCs w:val="20"/>
              </w:rPr>
              <w:t xml:space="preserve"> 12. </w:t>
            </w:r>
            <w:proofErr w:type="spellStart"/>
            <w:r w:rsidRPr="00EE00C2">
              <w:rPr>
                <w:rFonts w:cs="Arial"/>
                <w:szCs w:val="20"/>
              </w:rPr>
              <w:t>decembra</w:t>
            </w:r>
            <w:proofErr w:type="spellEnd"/>
            <w:r w:rsidRPr="00EE00C2">
              <w:rPr>
                <w:rFonts w:cs="Arial"/>
                <w:szCs w:val="20"/>
              </w:rPr>
              <w:t xml:space="preserve"> 2021.godine. </w:t>
            </w:r>
            <w:proofErr w:type="spellStart"/>
            <w:r w:rsidRPr="00EE00C2">
              <w:rPr>
                <w:rFonts w:cs="Arial"/>
                <w:szCs w:val="20"/>
              </w:rPr>
              <w:t>Izvršen</w:t>
            </w:r>
            <w:proofErr w:type="spellEnd"/>
            <w:r w:rsidRPr="00EE00C2">
              <w:rPr>
                <w:rFonts w:cs="Arial"/>
                <w:szCs w:val="20"/>
              </w:rPr>
              <w:t xml:space="preserve"> je </w:t>
            </w:r>
            <w:proofErr w:type="spellStart"/>
            <w:r w:rsidRPr="00EE00C2">
              <w:rPr>
                <w:rFonts w:cs="Arial"/>
                <w:szCs w:val="20"/>
              </w:rPr>
              <w:t>intervju</w:t>
            </w:r>
            <w:proofErr w:type="spellEnd"/>
            <w:r w:rsidRPr="00EE00C2">
              <w:rPr>
                <w:rFonts w:cs="Arial"/>
                <w:szCs w:val="20"/>
              </w:rPr>
              <w:t xml:space="preserve"> </w:t>
            </w:r>
            <w:proofErr w:type="spellStart"/>
            <w:r w:rsidRPr="00EE00C2">
              <w:rPr>
                <w:rFonts w:cs="Arial"/>
                <w:szCs w:val="20"/>
              </w:rPr>
              <w:t>sa</w:t>
            </w:r>
            <w:proofErr w:type="spellEnd"/>
            <w:r w:rsidRPr="00EE00C2">
              <w:rPr>
                <w:rFonts w:cs="Arial"/>
                <w:szCs w:val="20"/>
              </w:rPr>
              <w:t xml:space="preserve"> 3 </w:t>
            </w:r>
            <w:proofErr w:type="spellStart"/>
            <w:r w:rsidRPr="00EE00C2">
              <w:rPr>
                <w:rFonts w:cs="Arial"/>
                <w:szCs w:val="20"/>
              </w:rPr>
              <w:t>polaznika</w:t>
            </w:r>
            <w:proofErr w:type="spellEnd"/>
            <w:r w:rsidRPr="00EE00C2">
              <w:rPr>
                <w:rFonts w:cs="Arial"/>
                <w:szCs w:val="20"/>
              </w:rPr>
              <w:t xml:space="preserve">, koji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položili</w:t>
            </w:r>
            <w:proofErr w:type="spellEnd"/>
            <w:r w:rsidRPr="00EE00C2">
              <w:rPr>
                <w:rFonts w:cs="Arial"/>
                <w:szCs w:val="20"/>
              </w:rPr>
              <w:t xml:space="preserve"> </w:t>
            </w:r>
            <w:proofErr w:type="spellStart"/>
            <w:r w:rsidRPr="00EE00C2">
              <w:rPr>
                <w:rFonts w:cs="Arial"/>
                <w:szCs w:val="20"/>
              </w:rPr>
              <w:t>ispit</w:t>
            </w:r>
            <w:proofErr w:type="spellEnd"/>
            <w:r w:rsidRPr="00EE00C2">
              <w:rPr>
                <w:rFonts w:cs="Arial"/>
                <w:szCs w:val="20"/>
              </w:rPr>
              <w:t xml:space="preserve"> </w:t>
            </w:r>
            <w:proofErr w:type="spellStart"/>
            <w:r w:rsidRPr="00EE00C2">
              <w:rPr>
                <w:rFonts w:cs="Arial"/>
                <w:szCs w:val="20"/>
              </w:rPr>
              <w:t>dobili</w:t>
            </w:r>
            <w:proofErr w:type="spellEnd"/>
            <w:r w:rsidRPr="00EE00C2">
              <w:rPr>
                <w:rFonts w:cs="Arial"/>
                <w:szCs w:val="20"/>
              </w:rPr>
              <w:t xml:space="preserve">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sertifikate</w:t>
            </w:r>
            <w:proofErr w:type="spellEnd"/>
            <w:r w:rsidRPr="00EE00C2">
              <w:rPr>
                <w:rFonts w:cs="Arial"/>
                <w:szCs w:val="20"/>
              </w:rPr>
              <w:t xml:space="preserve"> i </w:t>
            </w:r>
            <w:proofErr w:type="spellStart"/>
            <w:r w:rsidRPr="00EE00C2">
              <w:rPr>
                <w:rFonts w:cs="Arial"/>
                <w:szCs w:val="20"/>
              </w:rPr>
              <w:t>legitimacije</w:t>
            </w:r>
            <w:proofErr w:type="spellEnd"/>
            <w:r w:rsidRPr="00EE00C2">
              <w:rPr>
                <w:rFonts w:cs="Arial"/>
                <w:szCs w:val="20"/>
              </w:rPr>
              <w:t>.</w:t>
            </w:r>
          </w:p>
        </w:tc>
      </w:tr>
      <w:tr w:rsidR="00602A03" w:rsidRPr="00F47031" w14:paraId="20A489E9" w14:textId="77777777" w:rsidTr="00A43464">
        <w:tc>
          <w:tcPr>
            <w:tcW w:w="942" w:type="pct"/>
          </w:tcPr>
          <w:p w14:paraId="2A903245" w14:textId="31C6E5B3" w:rsidR="00B93483" w:rsidRPr="00EE00C2" w:rsidRDefault="00B93483" w:rsidP="00B93483">
            <w:pPr>
              <w:spacing w:after="0"/>
              <w:rPr>
                <w:rFonts w:cs="Arial"/>
                <w:szCs w:val="20"/>
                <w:lang w:val="sr-Latn-CS"/>
              </w:rPr>
            </w:pPr>
            <w:r w:rsidRPr="00EE00C2">
              <w:t xml:space="preserve">5.3.7 </w:t>
            </w:r>
            <w:proofErr w:type="spellStart"/>
            <w:r w:rsidRPr="00EE00C2">
              <w:t>redovno</w:t>
            </w:r>
            <w:proofErr w:type="spellEnd"/>
            <w:r w:rsidRPr="00EE00C2">
              <w:t xml:space="preserve"> </w:t>
            </w:r>
            <w:proofErr w:type="spellStart"/>
            <w:r w:rsidRPr="00EE00C2">
              <w:lastRenderedPageBreak/>
              <w:t>ažuriranje</w:t>
            </w:r>
            <w:proofErr w:type="spellEnd"/>
            <w:r w:rsidRPr="00EE00C2">
              <w:t xml:space="preserve"> </w:t>
            </w:r>
            <w:proofErr w:type="spellStart"/>
            <w:r w:rsidRPr="00EE00C2">
              <w:t>baze</w:t>
            </w:r>
            <w:proofErr w:type="spellEnd"/>
            <w:r w:rsidRPr="00EE00C2">
              <w:t xml:space="preserve"> </w:t>
            </w:r>
            <w:proofErr w:type="spellStart"/>
            <w:r w:rsidRPr="00EE00C2">
              <w:t>podataka</w:t>
            </w:r>
            <w:proofErr w:type="spellEnd"/>
            <w:r w:rsidRPr="00EE00C2">
              <w:t xml:space="preserve"> i </w:t>
            </w:r>
            <w:proofErr w:type="spellStart"/>
            <w:r w:rsidRPr="00EE00C2">
              <w:t>objava</w:t>
            </w:r>
            <w:proofErr w:type="spellEnd"/>
            <w:r w:rsidRPr="00EE00C2">
              <w:t xml:space="preserve"> </w:t>
            </w:r>
            <w:proofErr w:type="spellStart"/>
            <w:r w:rsidRPr="00EE00C2">
              <w:t>na</w:t>
            </w:r>
            <w:proofErr w:type="spellEnd"/>
            <w:r w:rsidRPr="00EE00C2">
              <w:t xml:space="preserve"> internet </w:t>
            </w:r>
            <w:proofErr w:type="spellStart"/>
            <w:r w:rsidRPr="00EE00C2">
              <w:t>stranici</w:t>
            </w:r>
            <w:proofErr w:type="spellEnd"/>
            <w:r w:rsidRPr="00EE00C2">
              <w:t xml:space="preserve"> Uprave o </w:t>
            </w:r>
            <w:proofErr w:type="spellStart"/>
            <w:r w:rsidRPr="00EE00C2">
              <w:t>korisnicima</w:t>
            </w:r>
            <w:proofErr w:type="spellEnd"/>
            <w:r w:rsidRPr="00EE00C2">
              <w:t xml:space="preserve"> </w:t>
            </w:r>
            <w:proofErr w:type="spellStart"/>
            <w:r w:rsidRPr="00EE00C2">
              <w:t>pesticida</w:t>
            </w:r>
            <w:proofErr w:type="spellEnd"/>
            <w:r w:rsidRPr="00EE00C2">
              <w:t xml:space="preserve"> </w:t>
            </w:r>
            <w:proofErr w:type="spellStart"/>
            <w:r w:rsidRPr="00EE00C2">
              <w:t>sa</w:t>
            </w:r>
            <w:proofErr w:type="spellEnd"/>
            <w:r w:rsidRPr="00EE00C2">
              <w:t xml:space="preserve"> </w:t>
            </w:r>
            <w:proofErr w:type="spellStart"/>
            <w:r w:rsidRPr="00EE00C2">
              <w:t>završenim</w:t>
            </w:r>
            <w:proofErr w:type="spellEnd"/>
            <w:r w:rsidRPr="00EE00C2">
              <w:t xml:space="preserve"> </w:t>
            </w:r>
            <w:proofErr w:type="spellStart"/>
            <w:r w:rsidRPr="00EE00C2">
              <w:t>specijalističkim</w:t>
            </w:r>
            <w:proofErr w:type="spellEnd"/>
            <w:r w:rsidRPr="00EE00C2">
              <w:t xml:space="preserve"> </w:t>
            </w:r>
            <w:proofErr w:type="spellStart"/>
            <w:r w:rsidRPr="00EE00C2">
              <w:t>kursom</w:t>
            </w:r>
            <w:proofErr w:type="spellEnd"/>
            <w:r w:rsidRPr="00EE00C2">
              <w:t>;</w:t>
            </w:r>
          </w:p>
        </w:tc>
        <w:tc>
          <w:tcPr>
            <w:tcW w:w="686" w:type="pct"/>
          </w:tcPr>
          <w:p w14:paraId="78E54639" w14:textId="77777777" w:rsidR="00B93483" w:rsidRPr="00EE00C2" w:rsidRDefault="00B93483" w:rsidP="00D20FCB">
            <w:pPr>
              <w:spacing w:after="0"/>
              <w:jc w:val="center"/>
              <w:rPr>
                <w:rFonts w:cs="Arial"/>
                <w:szCs w:val="20"/>
                <w:lang w:val="sr-Latn-CS"/>
              </w:rPr>
            </w:pPr>
          </w:p>
        </w:tc>
        <w:tc>
          <w:tcPr>
            <w:tcW w:w="552" w:type="pct"/>
          </w:tcPr>
          <w:p w14:paraId="341E831E" w14:textId="77777777" w:rsidR="00B93483" w:rsidRPr="00EE00C2" w:rsidRDefault="00B93483" w:rsidP="002246BF">
            <w:pPr>
              <w:spacing w:after="0"/>
              <w:jc w:val="center"/>
              <w:rPr>
                <w:rFonts w:cs="Arial"/>
                <w:b/>
                <w:bCs/>
                <w:szCs w:val="20"/>
                <w:lang w:val="sr-Latn-CS"/>
              </w:rPr>
            </w:pPr>
            <w:r w:rsidRPr="00EE00C2">
              <w:rPr>
                <w:rFonts w:cs="Arial"/>
                <w:b/>
                <w:bCs/>
                <w:szCs w:val="20"/>
                <w:lang w:val="sr-Latn-CS"/>
              </w:rPr>
              <w:t>IV 2021</w:t>
            </w:r>
          </w:p>
          <w:p w14:paraId="1198D3B8" w14:textId="77777777" w:rsidR="00B93483" w:rsidRPr="00EE00C2" w:rsidRDefault="00B93483" w:rsidP="002246BF">
            <w:pPr>
              <w:spacing w:after="0"/>
              <w:jc w:val="center"/>
              <w:rPr>
                <w:rFonts w:cs="Arial"/>
                <w:szCs w:val="20"/>
                <w:lang w:val="sr-Latn-CS"/>
              </w:rPr>
            </w:pPr>
            <w:r w:rsidRPr="00EE00C2">
              <w:rPr>
                <w:rFonts w:cs="Arial"/>
                <w:szCs w:val="20"/>
                <w:lang w:val="sr-Latn-CS"/>
              </w:rPr>
              <w:lastRenderedPageBreak/>
              <w:t>IV 2022</w:t>
            </w:r>
          </w:p>
          <w:p w14:paraId="2EFEE7B4" w14:textId="77777777" w:rsidR="00B93483" w:rsidRPr="00EE00C2" w:rsidRDefault="00B93483" w:rsidP="002246BF">
            <w:pPr>
              <w:spacing w:after="0"/>
              <w:jc w:val="center"/>
              <w:rPr>
                <w:rFonts w:cs="Arial"/>
                <w:szCs w:val="20"/>
                <w:lang w:val="sr-Latn-CS"/>
              </w:rPr>
            </w:pPr>
            <w:r w:rsidRPr="00EE00C2">
              <w:rPr>
                <w:rFonts w:cs="Arial"/>
                <w:szCs w:val="20"/>
                <w:lang w:val="sr-Latn-CS"/>
              </w:rPr>
              <w:t>IV 2023</w:t>
            </w:r>
          </w:p>
          <w:p w14:paraId="040B9E2A" w14:textId="77777777" w:rsidR="00B93483" w:rsidRPr="00EE00C2" w:rsidRDefault="00B93483" w:rsidP="002246BF">
            <w:pPr>
              <w:spacing w:after="0"/>
              <w:jc w:val="center"/>
              <w:rPr>
                <w:rFonts w:cs="Arial"/>
                <w:szCs w:val="20"/>
                <w:lang w:val="sr-Latn-CS"/>
              </w:rPr>
            </w:pPr>
            <w:r w:rsidRPr="00EE00C2">
              <w:rPr>
                <w:rFonts w:cs="Arial"/>
                <w:szCs w:val="20"/>
                <w:lang w:val="sr-Latn-CS"/>
              </w:rPr>
              <w:t>IV 2024</w:t>
            </w:r>
          </w:p>
          <w:p w14:paraId="0EC3EBA6" w14:textId="4CBF6675" w:rsidR="00B93483" w:rsidRPr="00EE00C2" w:rsidRDefault="00B93483" w:rsidP="002246BF">
            <w:pPr>
              <w:spacing w:after="0"/>
              <w:jc w:val="center"/>
              <w:rPr>
                <w:rFonts w:cs="Arial"/>
                <w:szCs w:val="20"/>
                <w:lang w:val="sr-Latn-CS"/>
              </w:rPr>
            </w:pPr>
            <w:r w:rsidRPr="00EE00C2">
              <w:rPr>
                <w:rFonts w:cs="Arial"/>
                <w:szCs w:val="20"/>
                <w:lang w:val="sr-Latn-CS"/>
              </w:rPr>
              <w:t>IV 2025</w:t>
            </w:r>
          </w:p>
        </w:tc>
        <w:tc>
          <w:tcPr>
            <w:tcW w:w="2820" w:type="pct"/>
          </w:tcPr>
          <w:p w14:paraId="694CC536" w14:textId="4EEC0738" w:rsidR="00B93483" w:rsidRPr="00EE00C2" w:rsidRDefault="00432055" w:rsidP="00B93483">
            <w:pPr>
              <w:pStyle w:val="ListParagraph"/>
              <w:spacing w:after="0"/>
              <w:ind w:left="0"/>
              <w:rPr>
                <w:rFonts w:cs="Arial"/>
                <w:b/>
                <w:szCs w:val="20"/>
                <w:lang w:val="sr-Latn-CS"/>
              </w:rPr>
            </w:pPr>
            <w:r w:rsidRPr="00EE00C2">
              <w:rPr>
                <w:rFonts w:cs="Arial"/>
                <w:b/>
                <w:szCs w:val="20"/>
                <w:lang w:val="sr-Latn-CS"/>
              </w:rPr>
              <w:lastRenderedPageBreak/>
              <w:t>REALIZACIJA U TOKU</w:t>
            </w:r>
            <w:r w:rsidR="00B93483" w:rsidRPr="00EE00C2">
              <w:rPr>
                <w:rFonts w:cs="Arial"/>
                <w:b/>
                <w:szCs w:val="20"/>
                <w:lang w:val="sr-Latn-CS"/>
              </w:rPr>
              <w:t>:</w:t>
            </w:r>
          </w:p>
          <w:p w14:paraId="64DDE237" w14:textId="5E450F05" w:rsidR="00432055" w:rsidRPr="00EE00C2" w:rsidRDefault="00432055">
            <w:pPr>
              <w:pStyle w:val="ListParagraph"/>
              <w:numPr>
                <w:ilvl w:val="0"/>
                <w:numId w:val="21"/>
              </w:numPr>
              <w:spacing w:after="0"/>
            </w:pPr>
            <w:proofErr w:type="spellStart"/>
            <w:r w:rsidRPr="00EE00C2">
              <w:lastRenderedPageBreak/>
              <w:t>Registar</w:t>
            </w:r>
            <w:proofErr w:type="spellEnd"/>
            <w:r w:rsidRPr="00EE00C2">
              <w:t xml:space="preserve"> </w:t>
            </w:r>
            <w:proofErr w:type="spellStart"/>
            <w:r w:rsidRPr="00EE00C2">
              <w:t>nije</w:t>
            </w:r>
            <w:proofErr w:type="spellEnd"/>
            <w:r w:rsidRPr="00EE00C2">
              <w:t xml:space="preserve"> </w:t>
            </w:r>
            <w:proofErr w:type="spellStart"/>
            <w:r w:rsidRPr="00EE00C2">
              <w:t>ažuriran</w:t>
            </w:r>
            <w:proofErr w:type="spellEnd"/>
            <w:r w:rsidRPr="00EE00C2">
              <w:t xml:space="preserve"> </w:t>
            </w:r>
            <w:proofErr w:type="spellStart"/>
            <w:r w:rsidRPr="00EE00C2">
              <w:t>jer</w:t>
            </w:r>
            <w:proofErr w:type="spellEnd"/>
            <w:r w:rsidRPr="00EE00C2">
              <w:t xml:space="preserve"> </w:t>
            </w:r>
            <w:proofErr w:type="spellStart"/>
            <w:r w:rsidRPr="00EE00C2">
              <w:t>nijesu</w:t>
            </w:r>
            <w:proofErr w:type="spellEnd"/>
            <w:r w:rsidRPr="00EE00C2">
              <w:t xml:space="preserve"> bile </w:t>
            </w:r>
            <w:proofErr w:type="spellStart"/>
            <w:r w:rsidRPr="00EE00C2">
              <w:t>sprovedene</w:t>
            </w:r>
            <w:proofErr w:type="spellEnd"/>
            <w:r w:rsidRPr="00EE00C2">
              <w:t xml:space="preserve"> </w:t>
            </w:r>
            <w:proofErr w:type="spellStart"/>
            <w:r w:rsidRPr="00EE00C2">
              <w:t>obuke</w:t>
            </w:r>
            <w:proofErr w:type="spellEnd"/>
            <w:r w:rsidRPr="00EE00C2">
              <w:t xml:space="preserve"> u 2021. </w:t>
            </w:r>
            <w:proofErr w:type="spellStart"/>
            <w:r w:rsidRPr="00EE00C2">
              <w:t>godini</w:t>
            </w:r>
            <w:proofErr w:type="spellEnd"/>
          </w:p>
          <w:p w14:paraId="1A5E19C5" w14:textId="77777777" w:rsidR="00432055" w:rsidRPr="00EE00C2" w:rsidRDefault="00432055" w:rsidP="00432055">
            <w:pPr>
              <w:pStyle w:val="ListParagraph"/>
              <w:spacing w:after="0"/>
              <w:ind w:left="360"/>
            </w:pPr>
          </w:p>
          <w:p w14:paraId="0C4F1D40" w14:textId="5A9E3F6D" w:rsidR="00432055" w:rsidRPr="00EE00C2" w:rsidRDefault="00BF193A" w:rsidP="00432055">
            <w:pPr>
              <w:pStyle w:val="ListParagraph"/>
              <w:spacing w:after="0"/>
              <w:ind w:left="360"/>
            </w:pPr>
            <w:hyperlink r:id="rId77" w:history="1">
              <w:r w:rsidR="00432055" w:rsidRPr="00EE00C2">
                <w:rPr>
                  <w:rStyle w:val="Hyperlink"/>
                  <w:color w:val="auto"/>
                </w:rPr>
                <w:t>https://ubh.gov.me/biblioteka/sektor_3/Registri/</w:t>
              </w:r>
            </w:hyperlink>
          </w:p>
          <w:p w14:paraId="147EE7A6" w14:textId="77777777" w:rsidR="00B93483" w:rsidRPr="00EE00C2" w:rsidRDefault="00B93483" w:rsidP="00432055">
            <w:pPr>
              <w:pStyle w:val="ListParagraph"/>
              <w:spacing w:after="0"/>
              <w:ind w:left="360"/>
            </w:pPr>
          </w:p>
          <w:p w14:paraId="0D340B5C" w14:textId="5A0709E7" w:rsidR="00432055" w:rsidRPr="00EE00C2" w:rsidRDefault="00432055" w:rsidP="00432055">
            <w:pPr>
              <w:pStyle w:val="ListParagraph"/>
              <w:spacing w:after="0"/>
              <w:ind w:left="360"/>
            </w:pPr>
            <w:r w:rsidRPr="00EE00C2">
              <w:rPr>
                <w:noProof/>
              </w:rPr>
              <w:drawing>
                <wp:inline distT="0" distB="0" distL="0" distR="0" wp14:anchorId="5B13CBD1" wp14:editId="5DA7DF39">
                  <wp:extent cx="2697983" cy="47906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81787" cy="493946"/>
                          </a:xfrm>
                          <a:prstGeom prst="rect">
                            <a:avLst/>
                          </a:prstGeom>
                        </pic:spPr>
                      </pic:pic>
                    </a:graphicData>
                  </a:graphic>
                </wp:inline>
              </w:drawing>
            </w:r>
          </w:p>
        </w:tc>
      </w:tr>
      <w:tr w:rsidR="00602A03" w:rsidRPr="00F47031" w14:paraId="582552E0" w14:textId="77777777" w:rsidTr="00A43464">
        <w:tc>
          <w:tcPr>
            <w:tcW w:w="942" w:type="pct"/>
          </w:tcPr>
          <w:p w14:paraId="28F686CC" w14:textId="781B0CC5" w:rsidR="00B93483" w:rsidRPr="00EE00C2" w:rsidRDefault="00B93483" w:rsidP="00B93483">
            <w:pPr>
              <w:spacing w:after="0"/>
              <w:rPr>
                <w:rFonts w:cs="Arial"/>
                <w:szCs w:val="20"/>
                <w:lang w:val="sr-Latn-CS"/>
              </w:rPr>
            </w:pPr>
            <w:r w:rsidRPr="00EE00C2">
              <w:lastRenderedPageBreak/>
              <w:t xml:space="preserve">5.3.8 program </w:t>
            </w:r>
            <w:proofErr w:type="spellStart"/>
            <w:r w:rsidRPr="00EE00C2">
              <w:t>monitoringa</w:t>
            </w:r>
            <w:proofErr w:type="spellEnd"/>
            <w:r w:rsidRPr="00EE00C2">
              <w:t xml:space="preserve"> </w:t>
            </w:r>
            <w:proofErr w:type="spellStart"/>
            <w:r w:rsidRPr="00EE00C2">
              <w:t>održive</w:t>
            </w:r>
            <w:proofErr w:type="spellEnd"/>
            <w:r w:rsidRPr="00EE00C2">
              <w:t xml:space="preserve"> </w:t>
            </w:r>
            <w:proofErr w:type="spellStart"/>
            <w:r w:rsidRPr="00EE00C2">
              <w:t>upotrebe</w:t>
            </w:r>
            <w:proofErr w:type="spellEnd"/>
            <w:r w:rsidRPr="00EE00C2">
              <w:t xml:space="preserve"> </w:t>
            </w:r>
            <w:proofErr w:type="spellStart"/>
            <w:r w:rsidRPr="00EE00C2">
              <w:t>pesticida</w:t>
            </w:r>
            <w:proofErr w:type="spellEnd"/>
            <w:r w:rsidRPr="00EE00C2">
              <w:t>;</w:t>
            </w:r>
          </w:p>
        </w:tc>
        <w:tc>
          <w:tcPr>
            <w:tcW w:w="686" w:type="pct"/>
          </w:tcPr>
          <w:p w14:paraId="149E0D37" w14:textId="77777777" w:rsidR="00B93483" w:rsidRPr="00EE00C2" w:rsidRDefault="00B93483" w:rsidP="00D20FCB">
            <w:pPr>
              <w:spacing w:after="0"/>
              <w:jc w:val="center"/>
              <w:rPr>
                <w:rFonts w:cs="Arial"/>
                <w:szCs w:val="20"/>
                <w:lang w:val="sr-Latn-CS"/>
              </w:rPr>
            </w:pPr>
          </w:p>
        </w:tc>
        <w:tc>
          <w:tcPr>
            <w:tcW w:w="552" w:type="pct"/>
          </w:tcPr>
          <w:p w14:paraId="21B65450" w14:textId="77777777" w:rsidR="00B93483" w:rsidRPr="00EE00C2" w:rsidRDefault="00B93483" w:rsidP="00DC4316">
            <w:pPr>
              <w:spacing w:after="0"/>
              <w:jc w:val="center"/>
              <w:rPr>
                <w:rFonts w:cs="Arial"/>
                <w:b/>
                <w:bCs/>
                <w:szCs w:val="20"/>
                <w:lang w:val="sr-Latn-CS"/>
              </w:rPr>
            </w:pPr>
            <w:r w:rsidRPr="00EE00C2">
              <w:rPr>
                <w:rFonts w:cs="Arial"/>
                <w:b/>
                <w:bCs/>
                <w:szCs w:val="20"/>
                <w:lang w:val="sr-Latn-CS"/>
              </w:rPr>
              <w:t>IV 2021</w:t>
            </w:r>
          </w:p>
          <w:p w14:paraId="6ACD3D74" w14:textId="77777777" w:rsidR="00B93483" w:rsidRPr="00EE00C2" w:rsidRDefault="00B93483" w:rsidP="00DC4316">
            <w:pPr>
              <w:spacing w:after="0"/>
              <w:jc w:val="center"/>
              <w:rPr>
                <w:rFonts w:cs="Arial"/>
                <w:szCs w:val="20"/>
                <w:lang w:val="sr-Latn-CS"/>
              </w:rPr>
            </w:pPr>
            <w:r w:rsidRPr="00EE00C2">
              <w:rPr>
                <w:rFonts w:cs="Arial"/>
                <w:szCs w:val="20"/>
                <w:lang w:val="sr-Latn-CS"/>
              </w:rPr>
              <w:t>IV 2022</w:t>
            </w:r>
          </w:p>
          <w:p w14:paraId="5EBB746A" w14:textId="77777777" w:rsidR="00B93483" w:rsidRPr="00EE00C2" w:rsidRDefault="00B93483" w:rsidP="00DC4316">
            <w:pPr>
              <w:spacing w:after="0"/>
              <w:jc w:val="center"/>
              <w:rPr>
                <w:rFonts w:cs="Arial"/>
                <w:szCs w:val="20"/>
                <w:lang w:val="sr-Latn-CS"/>
              </w:rPr>
            </w:pPr>
            <w:r w:rsidRPr="00EE00C2">
              <w:rPr>
                <w:rFonts w:cs="Arial"/>
                <w:szCs w:val="20"/>
                <w:lang w:val="sr-Latn-CS"/>
              </w:rPr>
              <w:t>IV 2023</w:t>
            </w:r>
          </w:p>
          <w:p w14:paraId="586DE84A" w14:textId="77777777" w:rsidR="00B93483" w:rsidRPr="00EE00C2" w:rsidRDefault="00B93483" w:rsidP="00DC4316">
            <w:pPr>
              <w:spacing w:after="0"/>
              <w:jc w:val="center"/>
              <w:rPr>
                <w:rFonts w:cs="Arial"/>
                <w:szCs w:val="20"/>
                <w:lang w:val="sr-Latn-CS"/>
              </w:rPr>
            </w:pPr>
            <w:r w:rsidRPr="00EE00C2">
              <w:rPr>
                <w:rFonts w:cs="Arial"/>
                <w:szCs w:val="20"/>
                <w:lang w:val="sr-Latn-CS"/>
              </w:rPr>
              <w:t>IV 2024</w:t>
            </w:r>
          </w:p>
          <w:p w14:paraId="0E6DA6F0" w14:textId="0B753A4D" w:rsidR="00B93483" w:rsidRPr="00EE00C2" w:rsidRDefault="00B93483" w:rsidP="00DC4316">
            <w:pPr>
              <w:spacing w:after="0"/>
              <w:jc w:val="center"/>
              <w:rPr>
                <w:rFonts w:cs="Arial"/>
                <w:szCs w:val="20"/>
                <w:lang w:val="sr-Latn-CS"/>
              </w:rPr>
            </w:pPr>
            <w:r w:rsidRPr="00EE00C2">
              <w:rPr>
                <w:rFonts w:cs="Arial"/>
                <w:szCs w:val="20"/>
                <w:lang w:val="sr-Latn-CS"/>
              </w:rPr>
              <w:t>IV 2025</w:t>
            </w:r>
          </w:p>
        </w:tc>
        <w:tc>
          <w:tcPr>
            <w:tcW w:w="2820" w:type="pct"/>
          </w:tcPr>
          <w:p w14:paraId="6115C539" w14:textId="485FB3B3" w:rsidR="00B93483" w:rsidRPr="00EE00C2" w:rsidRDefault="00432055" w:rsidP="00B93483">
            <w:pPr>
              <w:pStyle w:val="ListParagraph"/>
              <w:spacing w:after="0"/>
              <w:ind w:left="0"/>
              <w:rPr>
                <w:rFonts w:cs="Arial"/>
                <w:b/>
                <w:szCs w:val="20"/>
                <w:lang w:val="sr-Latn-CS"/>
              </w:rPr>
            </w:pPr>
            <w:r w:rsidRPr="00EE00C2">
              <w:rPr>
                <w:rFonts w:cs="Arial"/>
                <w:b/>
                <w:szCs w:val="20"/>
                <w:lang w:val="sr-Latn-CS"/>
              </w:rPr>
              <w:t>REALIZOVANO</w:t>
            </w:r>
            <w:r w:rsidR="00B93483" w:rsidRPr="00EE00C2">
              <w:rPr>
                <w:rFonts w:cs="Arial"/>
                <w:b/>
                <w:szCs w:val="20"/>
                <w:lang w:val="sr-Latn-CS"/>
              </w:rPr>
              <w:t>:</w:t>
            </w:r>
          </w:p>
          <w:p w14:paraId="79E6D08F" w14:textId="46749DA8" w:rsidR="00B93483" w:rsidRPr="00EE00C2" w:rsidRDefault="00B93483" w:rsidP="00B93483">
            <w:pPr>
              <w:spacing w:after="0"/>
              <w:rPr>
                <w:rFonts w:cs="Arial"/>
                <w:szCs w:val="20"/>
                <w:lang w:val="sr-Latn-CS"/>
              </w:rPr>
            </w:pPr>
            <w:r w:rsidRPr="00EE00C2">
              <w:rPr>
                <w:rFonts w:cs="Arial"/>
                <w:szCs w:val="20"/>
                <w:lang w:val="sr-Latn-CS"/>
              </w:rPr>
              <w:t>-</w:t>
            </w:r>
            <w:r w:rsidR="00CF3D9D" w:rsidRPr="00EE00C2">
              <w:t xml:space="preserve"> </w:t>
            </w:r>
            <w:r w:rsidR="00CF3D9D" w:rsidRPr="00EE00C2">
              <w:rPr>
                <w:rFonts w:cs="Arial"/>
                <w:szCs w:val="20"/>
                <w:lang w:val="sr-Latn-CS"/>
              </w:rPr>
              <w:t>Program monitoringa uticaja upotrebe pesticida na životnu sredinu za 2021. godinu Sl. list CG br. 85/2022;</w:t>
            </w:r>
          </w:p>
          <w:p w14:paraId="02D1011D" w14:textId="54A28FE9" w:rsidR="006A771A" w:rsidRPr="00EE00C2" w:rsidRDefault="006A771A" w:rsidP="00B93483">
            <w:pPr>
              <w:spacing w:after="0"/>
              <w:rPr>
                <w:rFonts w:cs="Arial"/>
                <w:szCs w:val="20"/>
                <w:lang w:val="sr-Latn-CS"/>
              </w:rPr>
            </w:pPr>
            <w:r w:rsidRPr="00EE00C2">
              <w:rPr>
                <w:rFonts w:cs="Arial"/>
                <w:szCs w:val="20"/>
                <w:lang w:val="sr-Latn-CS"/>
              </w:rPr>
              <w:t>- izvršen pregled skladišta na imanjima proizvođača i date smjernice - 153 gazdinstva;</w:t>
            </w:r>
          </w:p>
          <w:tbl>
            <w:tblPr>
              <w:tblStyle w:val="TableGrid"/>
              <w:tblW w:w="0" w:type="auto"/>
              <w:tblLook w:val="04A0" w:firstRow="1" w:lastRow="0" w:firstColumn="1" w:lastColumn="0" w:noHBand="0" w:noVBand="1"/>
            </w:tblPr>
            <w:tblGrid>
              <w:gridCol w:w="4854"/>
            </w:tblGrid>
            <w:tr w:rsidR="00EE00C2" w:rsidRPr="00EE00C2" w14:paraId="6F989545" w14:textId="77777777" w:rsidTr="006A299E">
              <w:tc>
                <w:tcPr>
                  <w:tcW w:w="4854" w:type="dxa"/>
                </w:tcPr>
                <w:p w14:paraId="4FAB0982" w14:textId="7000085F" w:rsidR="006A299E" w:rsidRPr="00EE00C2" w:rsidRDefault="006A299E" w:rsidP="00B93483">
                  <w:pPr>
                    <w:spacing w:after="0"/>
                    <w:rPr>
                      <w:rFonts w:cs="Arial"/>
                      <w:szCs w:val="20"/>
                      <w:lang w:val="sr-Latn-CS"/>
                    </w:rPr>
                  </w:pPr>
                  <w:r w:rsidRPr="00EE00C2">
                    <w:rPr>
                      <w:rFonts w:cs="Arial"/>
                      <w:szCs w:val="20"/>
                      <w:lang w:val="sr-Latn-CS"/>
                    </w:rPr>
                    <w:t>Primjer popunjene kontrolne liste sa određenim stepenom rizika</w:t>
                  </w:r>
                </w:p>
              </w:tc>
            </w:tr>
            <w:tr w:rsidR="00EE00C2" w:rsidRPr="00EE00C2" w14:paraId="5478985E" w14:textId="77777777" w:rsidTr="006A299E">
              <w:tc>
                <w:tcPr>
                  <w:tcW w:w="4854" w:type="dxa"/>
                </w:tcPr>
                <w:p w14:paraId="4BA35820" w14:textId="32D9DFF7" w:rsidR="006A299E" w:rsidRPr="00EE00C2" w:rsidRDefault="006A299E" w:rsidP="006A299E">
                  <w:pPr>
                    <w:spacing w:after="0"/>
                    <w:jc w:val="center"/>
                    <w:rPr>
                      <w:rFonts w:cs="Arial"/>
                      <w:szCs w:val="20"/>
                      <w:lang w:val="sr-Latn-CS"/>
                    </w:rPr>
                  </w:pPr>
                  <w:r w:rsidRPr="00EE00C2">
                    <w:rPr>
                      <w:noProof/>
                    </w:rPr>
                    <w:drawing>
                      <wp:inline distT="0" distB="0" distL="0" distR="0" wp14:anchorId="6B71E6C9" wp14:editId="0763FED0">
                        <wp:extent cx="2235358" cy="210305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43517" cy="2110728"/>
                                </a:xfrm>
                                <a:prstGeom prst="rect">
                                  <a:avLst/>
                                </a:prstGeom>
                              </pic:spPr>
                            </pic:pic>
                          </a:graphicData>
                        </a:graphic>
                      </wp:inline>
                    </w:drawing>
                  </w:r>
                </w:p>
              </w:tc>
            </w:tr>
            <w:tr w:rsidR="00EE00C2" w:rsidRPr="00EE00C2" w14:paraId="38DDE9BE" w14:textId="77777777" w:rsidTr="006A299E">
              <w:tc>
                <w:tcPr>
                  <w:tcW w:w="4854" w:type="dxa"/>
                </w:tcPr>
                <w:p w14:paraId="317A38B3" w14:textId="0D81A647" w:rsidR="006A299E" w:rsidRPr="00EE00C2" w:rsidRDefault="006A299E" w:rsidP="006A299E">
                  <w:pPr>
                    <w:spacing w:after="0"/>
                    <w:jc w:val="center"/>
                    <w:rPr>
                      <w:rFonts w:cs="Arial"/>
                      <w:szCs w:val="20"/>
                      <w:lang w:val="sr-Latn-CS"/>
                    </w:rPr>
                  </w:pPr>
                  <w:r w:rsidRPr="00EE00C2">
                    <w:rPr>
                      <w:noProof/>
                    </w:rPr>
                    <w:drawing>
                      <wp:inline distT="0" distB="0" distL="0" distR="0" wp14:anchorId="41D4A7BE" wp14:editId="5DADCF8C">
                        <wp:extent cx="2331218" cy="84257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346252" cy="848010"/>
                                </a:xfrm>
                                <a:prstGeom prst="rect">
                                  <a:avLst/>
                                </a:prstGeom>
                              </pic:spPr>
                            </pic:pic>
                          </a:graphicData>
                        </a:graphic>
                      </wp:inline>
                    </w:drawing>
                  </w:r>
                </w:p>
              </w:tc>
            </w:tr>
          </w:tbl>
          <w:p w14:paraId="1FAA0242" w14:textId="1EBD9C8D" w:rsidR="00B93483" w:rsidRPr="00EE00C2" w:rsidRDefault="00B93483" w:rsidP="00CF3D9D">
            <w:pPr>
              <w:pStyle w:val="ListParagraph"/>
              <w:spacing w:after="0"/>
              <w:ind w:left="0"/>
              <w:rPr>
                <w:rFonts w:cs="Arial"/>
                <w:b/>
                <w:szCs w:val="20"/>
                <w:lang w:val="sr-Latn-CS"/>
              </w:rPr>
            </w:pPr>
          </w:p>
        </w:tc>
      </w:tr>
      <w:tr w:rsidR="00117237" w:rsidRPr="00F47031" w14:paraId="28590818" w14:textId="77777777" w:rsidTr="00316CFE">
        <w:tc>
          <w:tcPr>
            <w:tcW w:w="5000" w:type="pct"/>
            <w:gridSpan w:val="4"/>
            <w:shd w:val="clear" w:color="auto" w:fill="D6E3BC" w:themeFill="accent3" w:themeFillTint="66"/>
          </w:tcPr>
          <w:p w14:paraId="7200EB8A" w14:textId="4ABD3988" w:rsidR="00117237" w:rsidRPr="00F47031" w:rsidRDefault="00117237" w:rsidP="00D20FCB">
            <w:pPr>
              <w:spacing w:after="0"/>
              <w:jc w:val="center"/>
              <w:rPr>
                <w:rFonts w:cs="Arial"/>
                <w:szCs w:val="20"/>
                <w:lang w:val="sr-Latn-CS"/>
              </w:rPr>
            </w:pPr>
            <w:r w:rsidRPr="00F47031">
              <w:rPr>
                <w:rFonts w:cs="Arial"/>
                <w:b/>
                <w:bCs/>
                <w:szCs w:val="20"/>
                <w:lang w:val="sr-Latn-CS"/>
              </w:rPr>
              <w:t xml:space="preserve">5.4 </w:t>
            </w:r>
            <w:r w:rsidR="007F05F5" w:rsidRPr="007F05F5">
              <w:rPr>
                <w:rFonts w:cs="Arial"/>
                <w:b/>
                <w:bCs/>
                <w:szCs w:val="20"/>
                <w:lang w:val="sr-Latn-CS"/>
              </w:rPr>
              <w:t>USPOSTAVLJEN I UNAPRJEĐEN SISTEM ZA UREĐAJE ZA PRIMJENU PESTICIDA</w:t>
            </w:r>
          </w:p>
        </w:tc>
      </w:tr>
      <w:tr w:rsidR="00602A03" w:rsidRPr="00F47031" w14:paraId="7AD346C9" w14:textId="77777777" w:rsidTr="00A43464">
        <w:tc>
          <w:tcPr>
            <w:tcW w:w="942" w:type="pct"/>
          </w:tcPr>
          <w:p w14:paraId="7A98370A" w14:textId="6C38B7B5" w:rsidR="006A31F4" w:rsidRPr="00EE00C2" w:rsidRDefault="006A31F4" w:rsidP="006A31F4">
            <w:pPr>
              <w:spacing w:after="0"/>
              <w:rPr>
                <w:rFonts w:cs="Arial"/>
                <w:szCs w:val="20"/>
                <w:lang w:val="sr-Latn-CS"/>
              </w:rPr>
            </w:pPr>
            <w:r w:rsidRPr="00EE00C2">
              <w:rPr>
                <w:rFonts w:cs="Arial"/>
                <w:szCs w:val="20"/>
                <w:lang w:val="sr-Latn-CS"/>
              </w:rPr>
              <w:t>5.4.1 edukacije lica koja se bave prometom uređaja za upotrebu pesticida  na malo kako bi krajnji korsnik dobio profesionalni savjet o upotrebi i održavanju uređaja;</w:t>
            </w:r>
          </w:p>
        </w:tc>
        <w:tc>
          <w:tcPr>
            <w:tcW w:w="686" w:type="pct"/>
          </w:tcPr>
          <w:p w14:paraId="4BCD2D6C" w14:textId="77777777" w:rsidR="006A31F4" w:rsidRPr="00EE00C2" w:rsidRDefault="006A31F4" w:rsidP="006A31F4">
            <w:pPr>
              <w:spacing w:after="0"/>
              <w:jc w:val="center"/>
              <w:rPr>
                <w:rFonts w:cs="Arial"/>
                <w:szCs w:val="20"/>
                <w:lang w:val="sr-Latn-CS"/>
              </w:rPr>
            </w:pPr>
            <w:r w:rsidRPr="00EE00C2">
              <w:rPr>
                <w:rFonts w:cs="Arial"/>
                <w:szCs w:val="20"/>
                <w:lang w:val="sr-Latn-CS"/>
              </w:rPr>
              <w:t>BF</w:t>
            </w:r>
          </w:p>
          <w:p w14:paraId="3FA029FA" w14:textId="19546CA4" w:rsidR="006A31F4" w:rsidRPr="00EE00C2" w:rsidRDefault="006A31F4" w:rsidP="006A31F4">
            <w:pPr>
              <w:spacing w:after="0"/>
              <w:jc w:val="center"/>
              <w:rPr>
                <w:rFonts w:cs="Arial"/>
                <w:szCs w:val="20"/>
                <w:lang w:val="sr-Latn-CS"/>
              </w:rPr>
            </w:pPr>
            <w:r w:rsidRPr="00EE00C2">
              <w:rPr>
                <w:rFonts w:cs="Arial"/>
                <w:szCs w:val="20"/>
                <w:lang w:val="sr-Latn-CS"/>
              </w:rPr>
              <w:t>ZM</w:t>
            </w:r>
          </w:p>
        </w:tc>
        <w:tc>
          <w:tcPr>
            <w:tcW w:w="552" w:type="pct"/>
          </w:tcPr>
          <w:p w14:paraId="650BDB25" w14:textId="77777777" w:rsidR="006A31F4" w:rsidRPr="00EE00C2" w:rsidRDefault="006A31F4" w:rsidP="00DC4316">
            <w:pPr>
              <w:spacing w:after="0"/>
              <w:jc w:val="center"/>
              <w:rPr>
                <w:rFonts w:cs="Arial"/>
                <w:b/>
                <w:bCs/>
                <w:szCs w:val="20"/>
                <w:lang w:val="sr-Latn-CS"/>
              </w:rPr>
            </w:pPr>
            <w:r w:rsidRPr="00EE00C2">
              <w:rPr>
                <w:rFonts w:cs="Arial"/>
                <w:b/>
                <w:bCs/>
                <w:szCs w:val="20"/>
                <w:lang w:val="sr-Latn-CS"/>
              </w:rPr>
              <w:t>IV 2021</w:t>
            </w:r>
          </w:p>
          <w:p w14:paraId="12E31926" w14:textId="77777777" w:rsidR="006A31F4" w:rsidRPr="00EE00C2" w:rsidRDefault="006A31F4" w:rsidP="00DC4316">
            <w:pPr>
              <w:spacing w:after="0"/>
              <w:jc w:val="center"/>
              <w:rPr>
                <w:rFonts w:cs="Arial"/>
                <w:szCs w:val="20"/>
                <w:lang w:val="sr-Latn-CS"/>
              </w:rPr>
            </w:pPr>
            <w:r w:rsidRPr="00EE00C2">
              <w:rPr>
                <w:rFonts w:cs="Arial"/>
                <w:szCs w:val="20"/>
                <w:lang w:val="sr-Latn-CS"/>
              </w:rPr>
              <w:t>IV 2022</w:t>
            </w:r>
          </w:p>
          <w:p w14:paraId="2D488034" w14:textId="77777777" w:rsidR="006A31F4" w:rsidRPr="00EE00C2" w:rsidRDefault="006A31F4" w:rsidP="00DC4316">
            <w:pPr>
              <w:spacing w:after="0"/>
              <w:jc w:val="center"/>
              <w:rPr>
                <w:rFonts w:cs="Arial"/>
                <w:szCs w:val="20"/>
                <w:lang w:val="sr-Latn-CS"/>
              </w:rPr>
            </w:pPr>
            <w:r w:rsidRPr="00EE00C2">
              <w:rPr>
                <w:rFonts w:cs="Arial"/>
                <w:szCs w:val="20"/>
                <w:lang w:val="sr-Latn-CS"/>
              </w:rPr>
              <w:t>IV 2023</w:t>
            </w:r>
          </w:p>
          <w:p w14:paraId="516B039C" w14:textId="77777777" w:rsidR="006A31F4" w:rsidRPr="00EE00C2" w:rsidRDefault="006A31F4" w:rsidP="00DC4316">
            <w:pPr>
              <w:spacing w:after="0"/>
              <w:jc w:val="center"/>
              <w:rPr>
                <w:rFonts w:cs="Arial"/>
                <w:szCs w:val="20"/>
                <w:lang w:val="sr-Latn-CS"/>
              </w:rPr>
            </w:pPr>
            <w:r w:rsidRPr="00EE00C2">
              <w:rPr>
                <w:rFonts w:cs="Arial"/>
                <w:szCs w:val="20"/>
                <w:lang w:val="sr-Latn-CS"/>
              </w:rPr>
              <w:t>IV 2024</w:t>
            </w:r>
          </w:p>
          <w:p w14:paraId="7E773847" w14:textId="117664C5" w:rsidR="006A31F4" w:rsidRPr="00EE00C2" w:rsidRDefault="006A31F4" w:rsidP="00DC4316">
            <w:pPr>
              <w:spacing w:after="0"/>
              <w:jc w:val="center"/>
              <w:rPr>
                <w:rFonts w:cs="Arial"/>
                <w:szCs w:val="20"/>
                <w:lang w:val="sr-Latn-CS"/>
              </w:rPr>
            </w:pPr>
            <w:r w:rsidRPr="00EE00C2">
              <w:rPr>
                <w:rFonts w:cs="Arial"/>
                <w:szCs w:val="20"/>
                <w:lang w:val="sr-Latn-CS"/>
              </w:rPr>
              <w:t>IV 2025</w:t>
            </w:r>
          </w:p>
        </w:tc>
        <w:tc>
          <w:tcPr>
            <w:tcW w:w="2820" w:type="pct"/>
          </w:tcPr>
          <w:p w14:paraId="318756A4" w14:textId="77777777" w:rsidR="006A31F4" w:rsidRPr="00EE00C2" w:rsidRDefault="006A31F4" w:rsidP="006A31F4">
            <w:pPr>
              <w:pStyle w:val="ListParagraph"/>
              <w:spacing w:after="0"/>
              <w:ind w:left="0"/>
              <w:rPr>
                <w:rFonts w:cs="Arial"/>
                <w:b/>
                <w:szCs w:val="20"/>
                <w:lang w:val="sr-Latn-CS"/>
              </w:rPr>
            </w:pPr>
            <w:r w:rsidRPr="00EE00C2">
              <w:rPr>
                <w:rFonts w:cs="Arial"/>
                <w:b/>
                <w:szCs w:val="20"/>
                <w:lang w:val="sr-Latn-CS"/>
              </w:rPr>
              <w:t>NE REALIZOVANO:</w:t>
            </w:r>
          </w:p>
          <w:p w14:paraId="7451A27B" w14:textId="5031A0E7" w:rsidR="006A31F4" w:rsidRPr="00EE00C2" w:rsidRDefault="006A31F4" w:rsidP="006A31F4">
            <w:pPr>
              <w:rPr>
                <w:rFonts w:cs="Arial"/>
                <w:szCs w:val="20"/>
                <w:lang w:val="sr-Latn-CS"/>
              </w:rPr>
            </w:pPr>
            <w:proofErr w:type="spellStart"/>
            <w:r w:rsidRPr="00EE00C2">
              <w:rPr>
                <w:rFonts w:cs="Arial"/>
                <w:szCs w:val="20"/>
              </w:rPr>
              <w:t>Zbog</w:t>
            </w:r>
            <w:proofErr w:type="spellEnd"/>
            <w:r w:rsidRPr="00EE00C2">
              <w:rPr>
                <w:rFonts w:cs="Arial"/>
                <w:szCs w:val="20"/>
              </w:rPr>
              <w:t xml:space="preserve"> </w:t>
            </w:r>
            <w:proofErr w:type="spellStart"/>
            <w:r w:rsidRPr="00EE00C2">
              <w:rPr>
                <w:rFonts w:cs="Arial"/>
                <w:szCs w:val="20"/>
              </w:rPr>
              <w:t>situacije</w:t>
            </w:r>
            <w:proofErr w:type="spellEnd"/>
            <w:r w:rsidRPr="00EE00C2">
              <w:rPr>
                <w:rFonts w:cs="Arial"/>
                <w:szCs w:val="20"/>
              </w:rPr>
              <w:t xml:space="preserve"> </w:t>
            </w:r>
            <w:proofErr w:type="spellStart"/>
            <w:r w:rsidRPr="00EE00C2">
              <w:rPr>
                <w:rFonts w:cs="Arial"/>
                <w:szCs w:val="20"/>
              </w:rPr>
              <w:t>izavane</w:t>
            </w:r>
            <w:proofErr w:type="spellEnd"/>
            <w:r w:rsidRPr="00EE00C2">
              <w:rPr>
                <w:rFonts w:cs="Arial"/>
                <w:szCs w:val="20"/>
              </w:rPr>
              <w:t xml:space="preserve"> </w:t>
            </w:r>
            <w:proofErr w:type="spellStart"/>
            <w:r w:rsidRPr="00EE00C2">
              <w:rPr>
                <w:rFonts w:cs="Arial"/>
                <w:szCs w:val="20"/>
              </w:rPr>
              <w:t>epidemijom</w:t>
            </w:r>
            <w:proofErr w:type="spellEnd"/>
            <w:r w:rsidRPr="00EE00C2">
              <w:rPr>
                <w:rFonts w:cs="Arial"/>
                <w:szCs w:val="20"/>
              </w:rPr>
              <w:t xml:space="preserve"> COVID19 u 2021. </w:t>
            </w:r>
            <w:proofErr w:type="spellStart"/>
            <w:r w:rsidRPr="00EE00C2">
              <w:rPr>
                <w:rFonts w:cs="Arial"/>
                <w:szCs w:val="20"/>
              </w:rPr>
              <w:t>godini</w:t>
            </w:r>
            <w:proofErr w:type="spellEnd"/>
            <w:r w:rsidRPr="00EE00C2">
              <w:rPr>
                <w:rFonts w:cs="Arial"/>
                <w:szCs w:val="20"/>
              </w:rPr>
              <w:t xml:space="preserve"> </w:t>
            </w:r>
            <w:proofErr w:type="spellStart"/>
            <w:r w:rsidRPr="00EE00C2">
              <w:rPr>
                <w:rFonts w:cs="Arial"/>
                <w:szCs w:val="20"/>
              </w:rPr>
              <w:t>nije</w:t>
            </w:r>
            <w:proofErr w:type="spellEnd"/>
            <w:r w:rsidRPr="00EE00C2">
              <w:rPr>
                <w:rFonts w:cs="Arial"/>
                <w:szCs w:val="20"/>
              </w:rPr>
              <w:t xml:space="preserve"> </w:t>
            </w:r>
            <w:proofErr w:type="spellStart"/>
            <w:r w:rsidRPr="00EE00C2">
              <w:rPr>
                <w:rFonts w:cs="Arial"/>
                <w:szCs w:val="20"/>
              </w:rPr>
              <w:t>bilo</w:t>
            </w:r>
            <w:proofErr w:type="spellEnd"/>
            <w:r w:rsidRPr="00EE00C2">
              <w:rPr>
                <w:rFonts w:cs="Arial"/>
                <w:szCs w:val="20"/>
              </w:rPr>
              <w:t xml:space="preserve"> </w:t>
            </w:r>
            <w:proofErr w:type="spellStart"/>
            <w:r w:rsidRPr="00EE00C2">
              <w:rPr>
                <w:rFonts w:cs="Arial"/>
                <w:szCs w:val="20"/>
              </w:rPr>
              <w:t>moguće</w:t>
            </w:r>
            <w:proofErr w:type="spellEnd"/>
            <w:r w:rsidRPr="00EE00C2">
              <w:rPr>
                <w:rFonts w:cs="Arial"/>
                <w:szCs w:val="20"/>
              </w:rPr>
              <w:t xml:space="preserve"> </w:t>
            </w:r>
            <w:proofErr w:type="spellStart"/>
            <w:r w:rsidRPr="00EE00C2">
              <w:rPr>
                <w:rFonts w:cs="Arial"/>
                <w:szCs w:val="20"/>
              </w:rPr>
              <w:t>organizovati</w:t>
            </w:r>
            <w:proofErr w:type="spellEnd"/>
            <w:r w:rsidRPr="00EE00C2">
              <w:rPr>
                <w:rFonts w:cs="Arial"/>
                <w:szCs w:val="20"/>
              </w:rPr>
              <w:t xml:space="preserve"> </w:t>
            </w:r>
            <w:proofErr w:type="spellStart"/>
            <w:r w:rsidRPr="00EE00C2">
              <w:rPr>
                <w:rFonts w:cs="Arial"/>
                <w:szCs w:val="20"/>
              </w:rPr>
              <w:t>edukacije</w:t>
            </w:r>
            <w:proofErr w:type="spellEnd"/>
            <w:r w:rsidRPr="00EE00C2">
              <w:rPr>
                <w:rFonts w:cs="Arial"/>
                <w:szCs w:val="20"/>
              </w:rPr>
              <w:t xml:space="preserve"> </w:t>
            </w:r>
            <w:proofErr w:type="spellStart"/>
            <w:r w:rsidRPr="00EE00C2">
              <w:rPr>
                <w:rFonts w:cs="Arial"/>
                <w:szCs w:val="20"/>
              </w:rPr>
              <w:t>lica</w:t>
            </w:r>
            <w:proofErr w:type="spellEnd"/>
            <w:r w:rsidRPr="00EE00C2">
              <w:rPr>
                <w:rFonts w:cs="Arial"/>
                <w:szCs w:val="20"/>
              </w:rPr>
              <w:t xml:space="preserve"> </w:t>
            </w:r>
            <w:proofErr w:type="spellStart"/>
            <w:r w:rsidRPr="00EE00C2">
              <w:rPr>
                <w:rFonts w:cs="Arial"/>
                <w:szCs w:val="20"/>
              </w:rPr>
              <w:t>koja</w:t>
            </w:r>
            <w:proofErr w:type="spellEnd"/>
            <w:r w:rsidRPr="00EE00C2">
              <w:rPr>
                <w:rFonts w:cs="Arial"/>
                <w:szCs w:val="20"/>
              </w:rPr>
              <w:t xml:space="preserve"> se </w:t>
            </w:r>
            <w:proofErr w:type="spellStart"/>
            <w:r w:rsidRPr="00EE00C2">
              <w:rPr>
                <w:rFonts w:cs="Arial"/>
                <w:szCs w:val="20"/>
              </w:rPr>
              <w:t>bave</w:t>
            </w:r>
            <w:proofErr w:type="spellEnd"/>
            <w:r w:rsidRPr="00EE00C2">
              <w:rPr>
                <w:rFonts w:cs="Arial"/>
                <w:szCs w:val="20"/>
              </w:rPr>
              <w:t xml:space="preserve"> </w:t>
            </w:r>
            <w:proofErr w:type="spellStart"/>
            <w:r w:rsidRPr="00EE00C2">
              <w:rPr>
                <w:rFonts w:cs="Arial"/>
                <w:szCs w:val="20"/>
              </w:rPr>
              <w:t>prometom</w:t>
            </w:r>
            <w:proofErr w:type="spellEnd"/>
            <w:r w:rsidRPr="00EE00C2">
              <w:rPr>
                <w:rFonts w:cs="Arial"/>
                <w:szCs w:val="20"/>
              </w:rPr>
              <w:t xml:space="preserve"> </w:t>
            </w:r>
            <w:proofErr w:type="spellStart"/>
            <w:r w:rsidRPr="00EE00C2">
              <w:rPr>
                <w:rFonts w:cs="Arial"/>
                <w:szCs w:val="20"/>
              </w:rPr>
              <w:t>uređaja</w:t>
            </w:r>
            <w:proofErr w:type="spellEnd"/>
            <w:r w:rsidRPr="00EE00C2">
              <w:rPr>
                <w:rFonts w:cs="Arial"/>
                <w:szCs w:val="20"/>
              </w:rPr>
              <w:t xml:space="preserve"> za </w:t>
            </w:r>
            <w:proofErr w:type="spellStart"/>
            <w:r w:rsidRPr="00EE00C2">
              <w:rPr>
                <w:rFonts w:cs="Arial"/>
                <w:szCs w:val="20"/>
              </w:rPr>
              <w:t>upotrebu</w:t>
            </w:r>
            <w:proofErr w:type="spellEnd"/>
            <w:r w:rsidRPr="00EE00C2">
              <w:rPr>
                <w:rFonts w:cs="Arial"/>
                <w:szCs w:val="20"/>
              </w:rPr>
              <w:t xml:space="preserve"> </w:t>
            </w:r>
            <w:proofErr w:type="spellStart"/>
            <w:r w:rsidRPr="00EE00C2">
              <w:rPr>
                <w:rFonts w:cs="Arial"/>
                <w:szCs w:val="20"/>
              </w:rPr>
              <w:t>pesticida</w:t>
            </w:r>
            <w:proofErr w:type="spellEnd"/>
            <w:r w:rsidRPr="00EE00C2">
              <w:rPr>
                <w:rFonts w:cs="Arial"/>
                <w:szCs w:val="20"/>
              </w:rPr>
              <w:t xml:space="preserve"> </w:t>
            </w:r>
            <w:proofErr w:type="spellStart"/>
            <w:r w:rsidRPr="00EE00C2">
              <w:rPr>
                <w:rFonts w:cs="Arial"/>
                <w:szCs w:val="20"/>
              </w:rPr>
              <w:t>na</w:t>
            </w:r>
            <w:proofErr w:type="spellEnd"/>
            <w:r w:rsidRPr="00EE00C2">
              <w:rPr>
                <w:rFonts w:cs="Arial"/>
                <w:szCs w:val="20"/>
              </w:rPr>
              <w:t xml:space="preserve"> </w:t>
            </w:r>
            <w:proofErr w:type="spellStart"/>
            <w:r w:rsidRPr="00EE00C2">
              <w:rPr>
                <w:rFonts w:cs="Arial"/>
                <w:szCs w:val="20"/>
              </w:rPr>
              <w:t>malo</w:t>
            </w:r>
            <w:proofErr w:type="spellEnd"/>
            <w:r w:rsidRPr="00EE00C2">
              <w:rPr>
                <w:rFonts w:cs="Arial"/>
                <w:szCs w:val="20"/>
              </w:rPr>
              <w:t>.</w:t>
            </w:r>
          </w:p>
        </w:tc>
      </w:tr>
      <w:tr w:rsidR="004F016E" w:rsidRPr="00F47031" w14:paraId="07025C60" w14:textId="77777777" w:rsidTr="00A43464">
        <w:tc>
          <w:tcPr>
            <w:tcW w:w="942" w:type="pct"/>
          </w:tcPr>
          <w:p w14:paraId="793D9D15" w14:textId="77777777" w:rsidR="004F016E" w:rsidRPr="004F016E" w:rsidRDefault="004F016E" w:rsidP="004F016E">
            <w:pPr>
              <w:spacing w:after="0"/>
              <w:rPr>
                <w:rFonts w:cs="Arial"/>
                <w:szCs w:val="20"/>
                <w:lang w:val="sr-Latn-CS"/>
              </w:rPr>
            </w:pPr>
            <w:r w:rsidRPr="004F016E">
              <w:rPr>
                <w:rFonts w:cs="Arial"/>
                <w:szCs w:val="20"/>
                <w:lang w:val="sr-Latn-CS"/>
              </w:rPr>
              <w:t>5.4.2</w:t>
            </w:r>
            <w:r>
              <w:rPr>
                <w:rFonts w:cs="Arial"/>
                <w:szCs w:val="20"/>
                <w:lang w:val="sr-Latn-CS"/>
              </w:rPr>
              <w:t xml:space="preserve"> </w:t>
            </w:r>
            <w:r w:rsidRPr="004F016E">
              <w:rPr>
                <w:rFonts w:cs="Arial"/>
                <w:szCs w:val="20"/>
                <w:lang w:val="sr-Latn-CS"/>
              </w:rPr>
              <w:t>izrada preporuke za subjekte koji se bave</w:t>
            </w:r>
          </w:p>
          <w:p w14:paraId="4BC038A5" w14:textId="77777777" w:rsidR="004F016E" w:rsidRPr="004F016E" w:rsidRDefault="004F016E" w:rsidP="004F016E">
            <w:pPr>
              <w:spacing w:after="0"/>
              <w:rPr>
                <w:rFonts w:cs="Arial"/>
                <w:szCs w:val="20"/>
                <w:lang w:val="sr-Latn-CS"/>
              </w:rPr>
            </w:pPr>
            <w:r w:rsidRPr="004F016E">
              <w:rPr>
                <w:rFonts w:cs="Arial"/>
                <w:szCs w:val="20"/>
                <w:lang w:val="sr-Latn-CS"/>
              </w:rPr>
              <w:t xml:space="preserve">prometom </w:t>
            </w:r>
            <w:r w:rsidRPr="004F016E">
              <w:rPr>
                <w:rFonts w:cs="Arial"/>
                <w:szCs w:val="20"/>
                <w:lang w:val="sr-Latn-CS"/>
              </w:rPr>
              <w:lastRenderedPageBreak/>
              <w:t>uređaja za upotrebu pesticida</w:t>
            </w:r>
          </w:p>
          <w:p w14:paraId="284A0243" w14:textId="77777777" w:rsidR="004F016E" w:rsidRPr="004F016E" w:rsidRDefault="004F016E" w:rsidP="004F016E">
            <w:pPr>
              <w:spacing w:after="0"/>
              <w:rPr>
                <w:rFonts w:cs="Arial"/>
                <w:szCs w:val="20"/>
                <w:lang w:val="sr-Latn-CS"/>
              </w:rPr>
            </w:pPr>
            <w:r w:rsidRPr="004F016E">
              <w:rPr>
                <w:rFonts w:cs="Arial"/>
                <w:szCs w:val="20"/>
                <w:lang w:val="sr-Latn-CS"/>
              </w:rPr>
              <w:t>na malo u dijelu davanja informacija o</w:t>
            </w:r>
          </w:p>
          <w:p w14:paraId="3A458288" w14:textId="77777777" w:rsidR="004F016E" w:rsidRPr="004F016E" w:rsidRDefault="004F016E" w:rsidP="004F016E">
            <w:pPr>
              <w:spacing w:after="0"/>
              <w:rPr>
                <w:rFonts w:cs="Arial"/>
                <w:szCs w:val="20"/>
                <w:lang w:val="sr-Latn-CS"/>
              </w:rPr>
            </w:pPr>
            <w:r w:rsidRPr="004F016E">
              <w:rPr>
                <w:rFonts w:cs="Arial"/>
                <w:szCs w:val="20"/>
                <w:lang w:val="sr-Latn-CS"/>
              </w:rPr>
              <w:t>izboru uređaja, skladištenju, pripremi za</w:t>
            </w:r>
          </w:p>
          <w:p w14:paraId="17AD6C1B" w14:textId="77777777" w:rsidR="004F016E" w:rsidRPr="004F016E" w:rsidRDefault="004F016E" w:rsidP="004F016E">
            <w:pPr>
              <w:spacing w:after="0"/>
              <w:rPr>
                <w:rFonts w:cs="Arial"/>
                <w:szCs w:val="20"/>
                <w:lang w:val="sr-Latn-CS"/>
              </w:rPr>
            </w:pPr>
            <w:r w:rsidRPr="004F016E">
              <w:rPr>
                <w:rFonts w:cs="Arial"/>
                <w:szCs w:val="20"/>
                <w:lang w:val="sr-Latn-CS"/>
              </w:rPr>
              <w:t>rad, upotrebi, ličnoj zaštitnoj opremi i</w:t>
            </w:r>
          </w:p>
          <w:p w14:paraId="73191355" w14:textId="77777777" w:rsidR="004F016E" w:rsidRPr="004F016E" w:rsidRDefault="004F016E" w:rsidP="004F016E">
            <w:pPr>
              <w:spacing w:after="0"/>
              <w:rPr>
                <w:rFonts w:cs="Arial"/>
                <w:szCs w:val="20"/>
                <w:lang w:val="sr-Latn-CS"/>
              </w:rPr>
            </w:pPr>
            <w:r w:rsidRPr="004F016E">
              <w:rPr>
                <w:rFonts w:cs="Arial"/>
                <w:szCs w:val="20"/>
                <w:lang w:val="sr-Latn-CS"/>
              </w:rPr>
              <w:t>upravljanju otpadom, kao i o obaveznoj</w:t>
            </w:r>
          </w:p>
          <w:p w14:paraId="1608450E" w14:textId="2407A7AE" w:rsidR="004F016E" w:rsidRPr="00EE00C2" w:rsidRDefault="004F016E" w:rsidP="004F016E">
            <w:pPr>
              <w:spacing w:after="0"/>
              <w:rPr>
                <w:rFonts w:cs="Arial"/>
                <w:szCs w:val="20"/>
                <w:lang w:val="sr-Latn-CS"/>
              </w:rPr>
            </w:pPr>
            <w:r w:rsidRPr="004F016E">
              <w:rPr>
                <w:rFonts w:cs="Arial"/>
                <w:szCs w:val="20"/>
                <w:lang w:val="sr-Latn-CS"/>
              </w:rPr>
              <w:t>dinamici pregleda i sertifikacije uređaja;</w:t>
            </w:r>
          </w:p>
        </w:tc>
        <w:tc>
          <w:tcPr>
            <w:tcW w:w="686" w:type="pct"/>
          </w:tcPr>
          <w:p w14:paraId="4871FF9E" w14:textId="77777777" w:rsidR="00013D15" w:rsidRPr="00013D15" w:rsidRDefault="00013D15" w:rsidP="00013D15">
            <w:pPr>
              <w:spacing w:after="0"/>
              <w:jc w:val="center"/>
              <w:rPr>
                <w:rFonts w:cs="Arial"/>
                <w:szCs w:val="20"/>
                <w:lang w:val="sr-Latn-CS"/>
              </w:rPr>
            </w:pPr>
            <w:r w:rsidRPr="00013D15">
              <w:rPr>
                <w:rFonts w:cs="Arial"/>
                <w:szCs w:val="20"/>
                <w:lang w:val="sr-Latn-CS"/>
              </w:rPr>
              <w:lastRenderedPageBreak/>
              <w:t>MPŠV</w:t>
            </w:r>
          </w:p>
          <w:p w14:paraId="58683ACC" w14:textId="77777777" w:rsidR="00013D15" w:rsidRPr="00013D15" w:rsidRDefault="00013D15" w:rsidP="00013D15">
            <w:pPr>
              <w:spacing w:after="0"/>
              <w:jc w:val="center"/>
              <w:rPr>
                <w:rFonts w:cs="Arial"/>
                <w:szCs w:val="20"/>
                <w:lang w:val="sr-Latn-CS"/>
              </w:rPr>
            </w:pPr>
            <w:r w:rsidRPr="00013D15">
              <w:rPr>
                <w:rFonts w:cs="Arial"/>
                <w:szCs w:val="20"/>
                <w:lang w:val="sr-Latn-CS"/>
              </w:rPr>
              <w:t>UBHVFP</w:t>
            </w:r>
          </w:p>
          <w:p w14:paraId="31A47B41" w14:textId="77777777" w:rsidR="00013D15" w:rsidRPr="00013D15" w:rsidRDefault="00013D15" w:rsidP="00013D15">
            <w:pPr>
              <w:spacing w:after="0"/>
              <w:jc w:val="center"/>
              <w:rPr>
                <w:rFonts w:cs="Arial"/>
                <w:szCs w:val="20"/>
                <w:lang w:val="sr-Latn-CS"/>
              </w:rPr>
            </w:pPr>
            <w:r w:rsidRPr="00013D15">
              <w:rPr>
                <w:rFonts w:cs="Arial"/>
                <w:szCs w:val="20"/>
                <w:lang w:val="sr-Latn-CS"/>
              </w:rPr>
              <w:t>BF</w:t>
            </w:r>
          </w:p>
          <w:p w14:paraId="564DDC70" w14:textId="0E19299C" w:rsidR="004F016E" w:rsidRPr="00EE00C2" w:rsidRDefault="00013D15" w:rsidP="00013D15">
            <w:pPr>
              <w:spacing w:after="0"/>
              <w:jc w:val="center"/>
              <w:rPr>
                <w:rFonts w:cs="Arial"/>
                <w:szCs w:val="20"/>
                <w:lang w:val="sr-Latn-CS"/>
              </w:rPr>
            </w:pPr>
            <w:r w:rsidRPr="00013D15">
              <w:rPr>
                <w:rFonts w:cs="Arial"/>
                <w:szCs w:val="20"/>
                <w:lang w:val="sr-Latn-CS"/>
              </w:rPr>
              <w:t>ZM</w:t>
            </w:r>
          </w:p>
        </w:tc>
        <w:tc>
          <w:tcPr>
            <w:tcW w:w="552" w:type="pct"/>
          </w:tcPr>
          <w:p w14:paraId="040E90EE" w14:textId="06005B38" w:rsidR="004F016E" w:rsidRPr="00013D15" w:rsidRDefault="00013D15" w:rsidP="00DC4316">
            <w:pPr>
              <w:spacing w:after="0"/>
              <w:jc w:val="center"/>
              <w:rPr>
                <w:rFonts w:cs="Arial"/>
                <w:szCs w:val="20"/>
                <w:lang w:val="sr-Latn-CS"/>
              </w:rPr>
            </w:pPr>
            <w:r w:rsidRPr="00013D15">
              <w:rPr>
                <w:rFonts w:cs="Arial"/>
                <w:szCs w:val="20"/>
                <w:lang w:val="sr-Latn-CS"/>
              </w:rPr>
              <w:t>IV 2022</w:t>
            </w:r>
          </w:p>
        </w:tc>
        <w:tc>
          <w:tcPr>
            <w:tcW w:w="2820" w:type="pct"/>
          </w:tcPr>
          <w:p w14:paraId="5A037B31" w14:textId="77777777" w:rsidR="00013D15" w:rsidRPr="00013D15" w:rsidRDefault="00013D15" w:rsidP="00013D15">
            <w:pPr>
              <w:rPr>
                <w:rFonts w:cs="Arial"/>
                <w:b/>
                <w:szCs w:val="20"/>
                <w:lang w:val="sr-Latn-CS"/>
              </w:rPr>
            </w:pPr>
            <w:r w:rsidRPr="00013D15">
              <w:rPr>
                <w:rFonts w:cs="Arial"/>
                <w:b/>
                <w:szCs w:val="20"/>
                <w:lang w:val="sr-Latn-CS"/>
              </w:rPr>
              <w:t>NIJE DOSPJELO ZA REALIZACIJU</w:t>
            </w:r>
          </w:p>
          <w:p w14:paraId="3DDA9E94" w14:textId="77777777" w:rsidR="004F016E" w:rsidRPr="00EE00C2" w:rsidRDefault="004F016E" w:rsidP="006A31F4">
            <w:pPr>
              <w:pStyle w:val="ListParagraph"/>
              <w:spacing w:after="0"/>
              <w:ind w:left="0"/>
              <w:rPr>
                <w:rFonts w:cs="Arial"/>
                <w:b/>
                <w:szCs w:val="20"/>
                <w:lang w:val="sr-Latn-CS"/>
              </w:rPr>
            </w:pPr>
          </w:p>
        </w:tc>
      </w:tr>
      <w:tr w:rsidR="00602A03" w:rsidRPr="00F47031" w14:paraId="07C7B4A2" w14:textId="77777777" w:rsidTr="00A43464">
        <w:trPr>
          <w:trHeight w:val="1124"/>
        </w:trPr>
        <w:tc>
          <w:tcPr>
            <w:tcW w:w="942" w:type="pct"/>
          </w:tcPr>
          <w:p w14:paraId="7AFD8AD6" w14:textId="776DC12A" w:rsidR="006A31F4" w:rsidRPr="00EE00C2" w:rsidRDefault="006A31F4" w:rsidP="006A31F4">
            <w:pPr>
              <w:spacing w:after="0"/>
              <w:rPr>
                <w:rFonts w:cs="Arial"/>
                <w:szCs w:val="20"/>
                <w:lang w:val="sr-Latn-CS"/>
              </w:rPr>
            </w:pPr>
            <w:r w:rsidRPr="00EE00C2">
              <w:rPr>
                <w:rFonts w:cs="Arial"/>
                <w:szCs w:val="20"/>
                <w:lang w:val="sr-Latn-CS"/>
              </w:rPr>
              <w:t>5.4.</w:t>
            </w:r>
            <w:r w:rsidR="00013D15">
              <w:rPr>
                <w:rFonts w:cs="Arial"/>
                <w:szCs w:val="20"/>
                <w:lang w:val="sr-Latn-CS"/>
              </w:rPr>
              <w:t>3</w:t>
            </w:r>
            <w:r w:rsidRPr="00EE00C2">
              <w:rPr>
                <w:rFonts w:cs="Arial"/>
                <w:szCs w:val="20"/>
                <w:lang w:val="sr-Latn-CS"/>
              </w:rPr>
              <w:t xml:space="preserve"> javni poziv za dobijanje ovlašćenja za pregled uređaja za primjenu pesticida;</w:t>
            </w:r>
          </w:p>
        </w:tc>
        <w:tc>
          <w:tcPr>
            <w:tcW w:w="686" w:type="pct"/>
          </w:tcPr>
          <w:p w14:paraId="69B94B9D" w14:textId="77777777" w:rsidR="006A31F4" w:rsidRPr="00EE00C2" w:rsidRDefault="006A31F4" w:rsidP="006A31F4">
            <w:pPr>
              <w:spacing w:after="0"/>
              <w:jc w:val="center"/>
              <w:rPr>
                <w:rFonts w:cs="Arial"/>
                <w:szCs w:val="20"/>
                <w:lang w:val="sr-Latn-CS"/>
              </w:rPr>
            </w:pPr>
            <w:r w:rsidRPr="00EE00C2">
              <w:rPr>
                <w:rFonts w:cs="Arial"/>
                <w:szCs w:val="20"/>
                <w:lang w:val="sr-Latn-CS"/>
              </w:rPr>
              <w:t>Uprava</w:t>
            </w:r>
          </w:p>
          <w:p w14:paraId="6BC4324B" w14:textId="77777777" w:rsidR="006A31F4" w:rsidRPr="00EE00C2" w:rsidRDefault="006A31F4" w:rsidP="006A31F4">
            <w:pPr>
              <w:spacing w:after="0"/>
              <w:jc w:val="center"/>
              <w:rPr>
                <w:rFonts w:cs="Arial"/>
                <w:szCs w:val="20"/>
                <w:lang w:val="sr-Latn-CS"/>
              </w:rPr>
            </w:pPr>
          </w:p>
        </w:tc>
        <w:tc>
          <w:tcPr>
            <w:tcW w:w="552" w:type="pct"/>
          </w:tcPr>
          <w:p w14:paraId="433FA313" w14:textId="77777777" w:rsidR="006A31F4" w:rsidRPr="00EE00C2" w:rsidRDefault="006A31F4" w:rsidP="00DC4316">
            <w:pPr>
              <w:spacing w:after="0"/>
              <w:jc w:val="center"/>
              <w:rPr>
                <w:rFonts w:cs="Arial"/>
                <w:b/>
                <w:bCs/>
                <w:szCs w:val="20"/>
                <w:lang w:val="sr-Latn-CS"/>
              </w:rPr>
            </w:pPr>
            <w:r w:rsidRPr="00EE00C2">
              <w:rPr>
                <w:rFonts w:cs="Arial"/>
                <w:b/>
                <w:bCs/>
                <w:szCs w:val="20"/>
                <w:lang w:val="sr-Latn-CS"/>
              </w:rPr>
              <w:t>IV 2021</w:t>
            </w:r>
          </w:p>
          <w:p w14:paraId="7B5FD5E2" w14:textId="77777777" w:rsidR="006A31F4" w:rsidRPr="00EE00C2" w:rsidRDefault="006A31F4" w:rsidP="00DC4316">
            <w:pPr>
              <w:spacing w:after="0"/>
              <w:jc w:val="center"/>
              <w:rPr>
                <w:rFonts w:cs="Arial"/>
                <w:szCs w:val="20"/>
                <w:lang w:val="sr-Latn-CS"/>
              </w:rPr>
            </w:pPr>
            <w:r w:rsidRPr="00EE00C2">
              <w:rPr>
                <w:rFonts w:cs="Arial"/>
                <w:szCs w:val="20"/>
                <w:lang w:val="sr-Latn-CS"/>
              </w:rPr>
              <w:t>IV 2022</w:t>
            </w:r>
          </w:p>
          <w:p w14:paraId="269D31F8" w14:textId="77777777" w:rsidR="006A31F4" w:rsidRPr="00EE00C2" w:rsidRDefault="006A31F4" w:rsidP="00DC4316">
            <w:pPr>
              <w:spacing w:after="0"/>
              <w:jc w:val="center"/>
              <w:rPr>
                <w:rFonts w:cs="Arial"/>
                <w:szCs w:val="20"/>
                <w:lang w:val="sr-Latn-CS"/>
              </w:rPr>
            </w:pPr>
            <w:r w:rsidRPr="00EE00C2">
              <w:rPr>
                <w:rFonts w:cs="Arial"/>
                <w:szCs w:val="20"/>
                <w:lang w:val="sr-Latn-CS"/>
              </w:rPr>
              <w:t>IV 2023</w:t>
            </w:r>
          </w:p>
          <w:p w14:paraId="7792BC1A" w14:textId="77777777" w:rsidR="006A31F4" w:rsidRPr="00EE00C2" w:rsidRDefault="006A31F4" w:rsidP="00DC4316">
            <w:pPr>
              <w:spacing w:after="0"/>
              <w:jc w:val="center"/>
              <w:rPr>
                <w:rFonts w:cs="Arial"/>
                <w:szCs w:val="20"/>
                <w:lang w:val="sr-Latn-CS"/>
              </w:rPr>
            </w:pPr>
            <w:r w:rsidRPr="00EE00C2">
              <w:rPr>
                <w:rFonts w:cs="Arial"/>
                <w:szCs w:val="20"/>
                <w:lang w:val="sr-Latn-CS"/>
              </w:rPr>
              <w:t>IV 2024</w:t>
            </w:r>
          </w:p>
          <w:p w14:paraId="60CA5F81" w14:textId="53471673" w:rsidR="006A31F4" w:rsidRPr="00EE00C2" w:rsidRDefault="006A31F4" w:rsidP="00DC4316">
            <w:pPr>
              <w:spacing w:after="0"/>
              <w:jc w:val="center"/>
              <w:rPr>
                <w:rFonts w:cs="Arial"/>
                <w:szCs w:val="20"/>
                <w:lang w:val="sr-Latn-CS"/>
              </w:rPr>
            </w:pPr>
            <w:r w:rsidRPr="00EE00C2">
              <w:rPr>
                <w:rFonts w:cs="Arial"/>
                <w:szCs w:val="20"/>
                <w:lang w:val="sr-Latn-CS"/>
              </w:rPr>
              <w:t>IV 2025</w:t>
            </w:r>
          </w:p>
        </w:tc>
        <w:tc>
          <w:tcPr>
            <w:tcW w:w="2820" w:type="pct"/>
          </w:tcPr>
          <w:p w14:paraId="4F25B03B" w14:textId="7113941E" w:rsidR="006A31F4" w:rsidRPr="00EE00C2" w:rsidRDefault="006A31F4" w:rsidP="006A31F4">
            <w:pPr>
              <w:pStyle w:val="ListParagraph"/>
              <w:spacing w:after="0"/>
              <w:ind w:left="0"/>
              <w:rPr>
                <w:rFonts w:cs="Arial"/>
                <w:b/>
                <w:szCs w:val="20"/>
                <w:lang w:val="sr-Latn-CS"/>
              </w:rPr>
            </w:pPr>
            <w:r w:rsidRPr="00EE00C2">
              <w:rPr>
                <w:rFonts w:cs="Arial"/>
                <w:b/>
                <w:szCs w:val="20"/>
                <w:lang w:val="sr-Latn-CS"/>
              </w:rPr>
              <w:t>REALIZOVANO:</w:t>
            </w:r>
          </w:p>
          <w:p w14:paraId="68A39F95" w14:textId="79C32E33" w:rsidR="00FC4980" w:rsidRPr="00EE00C2" w:rsidRDefault="009B7BA9">
            <w:pPr>
              <w:pStyle w:val="ListParagraph"/>
              <w:numPr>
                <w:ilvl w:val="0"/>
                <w:numId w:val="23"/>
              </w:numPr>
              <w:spacing w:after="0"/>
              <w:rPr>
                <w:rFonts w:cs="Arial"/>
                <w:bCs/>
                <w:szCs w:val="20"/>
                <w:lang w:val="sr-Latn-CS"/>
              </w:rPr>
            </w:pPr>
            <w:r w:rsidRPr="00EE00C2">
              <w:rPr>
                <w:rFonts w:cs="Arial"/>
                <w:bCs/>
                <w:szCs w:val="20"/>
                <w:lang w:val="sr-Latn-CS"/>
              </w:rPr>
              <w:t>u</w:t>
            </w:r>
            <w:r w:rsidR="0077532E" w:rsidRPr="00EE00C2">
              <w:rPr>
                <w:rFonts w:cs="Arial"/>
                <w:bCs/>
                <w:szCs w:val="20"/>
                <w:lang w:val="sr-Latn-CS"/>
              </w:rPr>
              <w:t xml:space="preserve"> skladu sa Programom fitosanitarnih mjera za 2021. godinu koji je objavljen u Sl. listu CG broj 81/2021, za Komponentu 2.4  Monitoring uređaja za upotrebu pesticida prijavila se jedna institucija koja je ispunjavala </w:t>
            </w:r>
            <w:r w:rsidR="00610B91" w:rsidRPr="00EE00C2">
              <w:rPr>
                <w:rFonts w:cs="Arial"/>
                <w:bCs/>
                <w:szCs w:val="20"/>
                <w:lang w:val="sr-Latn-CS"/>
              </w:rPr>
              <w:t xml:space="preserve">propisane </w:t>
            </w:r>
            <w:r w:rsidR="0077532E" w:rsidRPr="00EE00C2">
              <w:rPr>
                <w:rFonts w:cs="Arial"/>
                <w:bCs/>
                <w:szCs w:val="20"/>
                <w:lang w:val="sr-Latn-CS"/>
              </w:rPr>
              <w:t>uslove</w:t>
            </w:r>
            <w:r w:rsidR="00610B91" w:rsidRPr="00EE00C2">
              <w:rPr>
                <w:rFonts w:cs="Arial"/>
                <w:bCs/>
                <w:szCs w:val="20"/>
                <w:lang w:val="sr-Latn-CS"/>
              </w:rPr>
              <w:t>;</w:t>
            </w:r>
            <w:r w:rsidR="00FC4980" w:rsidRPr="00EE00C2">
              <w:rPr>
                <w:rFonts w:cs="Arial"/>
                <w:szCs w:val="20"/>
              </w:rPr>
              <w:t xml:space="preserve"> </w:t>
            </w:r>
          </w:p>
          <w:p w14:paraId="1EA34556" w14:textId="07999696" w:rsidR="00906CD7" w:rsidRPr="00EE00C2" w:rsidRDefault="00FC4980">
            <w:pPr>
              <w:pStyle w:val="ListParagraph"/>
              <w:numPr>
                <w:ilvl w:val="0"/>
                <w:numId w:val="23"/>
              </w:numPr>
              <w:spacing w:after="0"/>
              <w:rPr>
                <w:rFonts w:cs="Arial"/>
                <w:szCs w:val="20"/>
              </w:rPr>
            </w:pPr>
            <w:r w:rsidRPr="00EE00C2">
              <w:rPr>
                <w:rFonts w:cs="Arial"/>
                <w:szCs w:val="20"/>
              </w:rPr>
              <w:t xml:space="preserve">IPC </w:t>
            </w:r>
            <w:proofErr w:type="spellStart"/>
            <w:r w:rsidRPr="00EE00C2">
              <w:rPr>
                <w:rFonts w:cs="Arial"/>
                <w:szCs w:val="20"/>
              </w:rPr>
              <w:t>Tehnopolis</w:t>
            </w:r>
            <w:proofErr w:type="spellEnd"/>
            <w:r w:rsidRPr="00EE00C2">
              <w:rPr>
                <w:rFonts w:cs="Arial"/>
                <w:szCs w:val="20"/>
              </w:rPr>
              <w:t xml:space="preserve">, </w:t>
            </w:r>
            <w:proofErr w:type="spellStart"/>
            <w:r w:rsidRPr="00EE00C2">
              <w:rPr>
                <w:rFonts w:cs="Arial"/>
                <w:szCs w:val="20"/>
              </w:rPr>
              <w:t>posjeduje</w:t>
            </w:r>
            <w:proofErr w:type="spellEnd"/>
            <w:r w:rsidRPr="00EE00C2">
              <w:rPr>
                <w:rFonts w:cs="Arial"/>
                <w:szCs w:val="20"/>
              </w:rPr>
              <w:t xml:space="preserve"> AAMS – </w:t>
            </w:r>
            <w:proofErr w:type="spellStart"/>
            <w:r w:rsidRPr="00EE00C2">
              <w:rPr>
                <w:rFonts w:cs="Arial"/>
                <w:szCs w:val="20"/>
              </w:rPr>
              <w:t>Salvarani</w:t>
            </w:r>
            <w:proofErr w:type="spellEnd"/>
            <w:r w:rsidRPr="00EE00C2">
              <w:rPr>
                <w:rFonts w:cs="Arial"/>
                <w:szCs w:val="20"/>
              </w:rPr>
              <w:t xml:space="preserve"> </w:t>
            </w:r>
            <w:proofErr w:type="spellStart"/>
            <w:r w:rsidRPr="00EE00C2">
              <w:rPr>
                <w:rFonts w:cs="Arial"/>
                <w:szCs w:val="20"/>
              </w:rPr>
              <w:t>opremu</w:t>
            </w:r>
            <w:proofErr w:type="spellEnd"/>
            <w:r w:rsidRPr="00EE00C2">
              <w:rPr>
                <w:rFonts w:cs="Arial"/>
                <w:szCs w:val="20"/>
              </w:rPr>
              <w:t xml:space="preserve"> za </w:t>
            </w:r>
            <w:proofErr w:type="spellStart"/>
            <w:r w:rsidRPr="00EE00C2">
              <w:rPr>
                <w:rFonts w:cs="Arial"/>
                <w:szCs w:val="20"/>
              </w:rPr>
              <w:t>testiranje</w:t>
            </w:r>
            <w:proofErr w:type="spellEnd"/>
            <w:r w:rsidRPr="00EE00C2">
              <w:rPr>
                <w:rFonts w:cs="Arial"/>
                <w:szCs w:val="20"/>
              </w:rPr>
              <w:t xml:space="preserve"> </w:t>
            </w:r>
            <w:proofErr w:type="spellStart"/>
            <w:r w:rsidRPr="00EE00C2">
              <w:rPr>
                <w:rFonts w:cs="Arial"/>
                <w:szCs w:val="20"/>
              </w:rPr>
              <w:t>tehničke</w:t>
            </w:r>
            <w:proofErr w:type="spellEnd"/>
            <w:r w:rsidRPr="00EE00C2">
              <w:rPr>
                <w:rFonts w:cs="Arial"/>
                <w:szCs w:val="20"/>
              </w:rPr>
              <w:t xml:space="preserve"> </w:t>
            </w:r>
            <w:proofErr w:type="spellStart"/>
            <w:r w:rsidRPr="00EE00C2">
              <w:rPr>
                <w:rFonts w:cs="Arial"/>
                <w:szCs w:val="20"/>
              </w:rPr>
              <w:t>ispravnosti</w:t>
            </w:r>
            <w:proofErr w:type="spellEnd"/>
            <w:r w:rsidRPr="00EE00C2">
              <w:rPr>
                <w:rFonts w:cs="Arial"/>
                <w:szCs w:val="20"/>
              </w:rPr>
              <w:t xml:space="preserve"> </w:t>
            </w:r>
            <w:proofErr w:type="spellStart"/>
            <w:r w:rsidRPr="00EE00C2">
              <w:rPr>
                <w:rFonts w:cs="Arial"/>
                <w:szCs w:val="20"/>
              </w:rPr>
              <w:t>mehanizacije</w:t>
            </w:r>
            <w:proofErr w:type="spellEnd"/>
            <w:r w:rsidR="00906CD7" w:rsidRPr="00EE00C2">
              <w:rPr>
                <w:rFonts w:cs="Arial"/>
                <w:szCs w:val="20"/>
              </w:rPr>
              <w:t xml:space="preserve"> (</w:t>
            </w:r>
            <w:proofErr w:type="spellStart"/>
            <w:r w:rsidR="00906CD7" w:rsidRPr="00EE00C2">
              <w:rPr>
                <w:rFonts w:cs="Arial"/>
                <w:szCs w:val="20"/>
              </w:rPr>
              <w:t>Oprema</w:t>
            </w:r>
            <w:proofErr w:type="spellEnd"/>
            <w:r w:rsidR="00906CD7" w:rsidRPr="00EE00C2">
              <w:rPr>
                <w:rFonts w:cs="Arial"/>
                <w:szCs w:val="20"/>
              </w:rPr>
              <w:t xml:space="preserve"> u </w:t>
            </w:r>
            <w:proofErr w:type="spellStart"/>
            <w:r w:rsidR="00906CD7" w:rsidRPr="00EE00C2">
              <w:rPr>
                <w:rFonts w:cs="Arial"/>
                <w:szCs w:val="20"/>
              </w:rPr>
              <w:t>vrijednosti</w:t>
            </w:r>
            <w:proofErr w:type="spellEnd"/>
            <w:r w:rsidR="00906CD7" w:rsidRPr="00EE00C2">
              <w:rPr>
                <w:rFonts w:cs="Arial"/>
                <w:szCs w:val="20"/>
              </w:rPr>
              <w:t xml:space="preserve"> od 61.370,00 EUR je </w:t>
            </w:r>
            <w:proofErr w:type="spellStart"/>
            <w:r w:rsidR="00906CD7" w:rsidRPr="00EE00C2">
              <w:rPr>
                <w:rFonts w:cs="Arial"/>
                <w:szCs w:val="20"/>
              </w:rPr>
              <w:t>obezbijeđena</w:t>
            </w:r>
            <w:proofErr w:type="spellEnd"/>
            <w:r w:rsidR="00906CD7" w:rsidRPr="00EE00C2">
              <w:rPr>
                <w:rFonts w:cs="Arial"/>
                <w:szCs w:val="20"/>
              </w:rPr>
              <w:t xml:space="preserve"> </w:t>
            </w:r>
            <w:proofErr w:type="spellStart"/>
            <w:r w:rsidR="00906CD7" w:rsidRPr="00EE00C2">
              <w:rPr>
                <w:rFonts w:cs="Arial"/>
                <w:szCs w:val="20"/>
              </w:rPr>
              <w:t>kroz</w:t>
            </w:r>
            <w:proofErr w:type="spellEnd"/>
            <w:r w:rsidR="00906CD7" w:rsidRPr="00EE00C2">
              <w:rPr>
                <w:rFonts w:cs="Arial"/>
                <w:szCs w:val="20"/>
              </w:rPr>
              <w:t xml:space="preserve"> </w:t>
            </w:r>
            <w:proofErr w:type="spellStart"/>
            <w:r w:rsidR="00906CD7" w:rsidRPr="00EE00C2">
              <w:rPr>
                <w:rFonts w:cs="Arial"/>
                <w:szCs w:val="20"/>
              </w:rPr>
              <w:t>komponentu</w:t>
            </w:r>
            <w:proofErr w:type="spellEnd"/>
            <w:r w:rsidR="00906CD7" w:rsidRPr="00EE00C2">
              <w:rPr>
                <w:rFonts w:cs="Arial"/>
                <w:szCs w:val="20"/>
              </w:rPr>
              <w:t xml:space="preserve"> IPA 2016.)</w:t>
            </w:r>
          </w:p>
          <w:p w14:paraId="7D837024" w14:textId="3C16BF60" w:rsidR="006A31F4" w:rsidRPr="00EE00C2" w:rsidRDefault="00906CD7" w:rsidP="00906CD7">
            <w:pPr>
              <w:pStyle w:val="ListParagraph"/>
              <w:spacing w:after="0"/>
              <w:ind w:left="360"/>
              <w:rPr>
                <w:rFonts w:cs="Arial"/>
                <w:bCs/>
                <w:szCs w:val="20"/>
                <w:lang w:val="sr-Latn-CS"/>
              </w:rPr>
            </w:pPr>
            <w:r w:rsidRPr="00EE00C2">
              <w:rPr>
                <w:rFonts w:cs="Arial"/>
                <w:szCs w:val="20"/>
              </w:rPr>
              <w:t xml:space="preserve">i </w:t>
            </w:r>
            <w:proofErr w:type="spellStart"/>
            <w:r w:rsidR="00FC4980" w:rsidRPr="00EE00C2">
              <w:rPr>
                <w:rFonts w:cs="Arial"/>
                <w:szCs w:val="20"/>
              </w:rPr>
              <w:t>koja</w:t>
            </w:r>
            <w:proofErr w:type="spellEnd"/>
            <w:r w:rsidR="00FC4980" w:rsidRPr="00EE00C2">
              <w:rPr>
                <w:rFonts w:cs="Arial"/>
                <w:szCs w:val="20"/>
              </w:rPr>
              <w:t xml:space="preserve"> se </w:t>
            </w:r>
            <w:proofErr w:type="spellStart"/>
            <w:r w:rsidR="00FC4980" w:rsidRPr="00EE00C2">
              <w:rPr>
                <w:rFonts w:cs="Arial"/>
                <w:szCs w:val="20"/>
              </w:rPr>
              <w:t>koristi</w:t>
            </w:r>
            <w:proofErr w:type="spellEnd"/>
            <w:r w:rsidR="00FC4980" w:rsidRPr="00EE00C2">
              <w:rPr>
                <w:rFonts w:cs="Arial"/>
                <w:szCs w:val="20"/>
              </w:rPr>
              <w:t xml:space="preserve"> za </w:t>
            </w:r>
            <w:proofErr w:type="spellStart"/>
            <w:r w:rsidR="00FC4980" w:rsidRPr="00EE00C2">
              <w:rPr>
                <w:rFonts w:cs="Arial"/>
                <w:szCs w:val="20"/>
              </w:rPr>
              <w:t>aplikaciju</w:t>
            </w:r>
            <w:proofErr w:type="spellEnd"/>
            <w:r w:rsidR="00FC4980" w:rsidRPr="00EE00C2">
              <w:rPr>
                <w:rFonts w:cs="Arial"/>
                <w:szCs w:val="20"/>
              </w:rPr>
              <w:t xml:space="preserve"> </w:t>
            </w:r>
            <w:proofErr w:type="spellStart"/>
            <w:r w:rsidR="00FC4980" w:rsidRPr="00EE00C2">
              <w:rPr>
                <w:rFonts w:cs="Arial"/>
                <w:szCs w:val="20"/>
              </w:rPr>
              <w:t>sredstava</w:t>
            </w:r>
            <w:proofErr w:type="spellEnd"/>
            <w:r w:rsidR="00FC4980" w:rsidRPr="00EE00C2">
              <w:rPr>
                <w:rFonts w:cs="Arial"/>
                <w:szCs w:val="20"/>
              </w:rPr>
              <w:t xml:space="preserve"> za </w:t>
            </w:r>
            <w:proofErr w:type="spellStart"/>
            <w:r w:rsidR="00FC4980" w:rsidRPr="00EE00C2">
              <w:rPr>
                <w:rFonts w:cs="Arial"/>
                <w:szCs w:val="20"/>
              </w:rPr>
              <w:t>zaštitu</w:t>
            </w:r>
            <w:proofErr w:type="spellEnd"/>
            <w:r w:rsidR="00FC4980" w:rsidRPr="00EE00C2">
              <w:rPr>
                <w:rFonts w:cs="Arial"/>
                <w:szCs w:val="20"/>
              </w:rPr>
              <w:t xml:space="preserve"> </w:t>
            </w:r>
            <w:proofErr w:type="spellStart"/>
            <w:r w:rsidR="00FC4980" w:rsidRPr="00EE00C2">
              <w:rPr>
                <w:rFonts w:cs="Arial"/>
                <w:szCs w:val="20"/>
              </w:rPr>
              <w:t>bilja</w:t>
            </w:r>
            <w:proofErr w:type="spellEnd"/>
            <w:r w:rsidR="00FC4980" w:rsidRPr="00EE00C2">
              <w:rPr>
                <w:rFonts w:cs="Arial"/>
                <w:szCs w:val="20"/>
              </w:rPr>
              <w:t xml:space="preserve">, </w:t>
            </w:r>
            <w:proofErr w:type="spellStart"/>
            <w:r w:rsidR="00FC4980" w:rsidRPr="00EE00C2">
              <w:rPr>
                <w:rFonts w:cs="Arial"/>
                <w:szCs w:val="20"/>
              </w:rPr>
              <w:t>dostavljeni</w:t>
            </w:r>
            <w:proofErr w:type="spellEnd"/>
            <w:r w:rsidR="00FC4980" w:rsidRPr="00EE00C2">
              <w:rPr>
                <w:rFonts w:cs="Arial"/>
                <w:szCs w:val="20"/>
              </w:rPr>
              <w:t xml:space="preserve"> </w:t>
            </w:r>
            <w:proofErr w:type="spellStart"/>
            <w:r w:rsidR="00FC4980" w:rsidRPr="00EE00C2">
              <w:rPr>
                <w:rFonts w:cs="Arial"/>
                <w:szCs w:val="20"/>
              </w:rPr>
              <w:t>su</w:t>
            </w:r>
            <w:proofErr w:type="spellEnd"/>
            <w:r w:rsidR="00FC4980" w:rsidRPr="00EE00C2">
              <w:rPr>
                <w:rFonts w:cs="Arial"/>
                <w:szCs w:val="20"/>
              </w:rPr>
              <w:t xml:space="preserve"> </w:t>
            </w:r>
            <w:proofErr w:type="spellStart"/>
            <w:r w:rsidR="00FC4980" w:rsidRPr="00EE00C2">
              <w:rPr>
                <w:rFonts w:cs="Arial"/>
                <w:szCs w:val="20"/>
              </w:rPr>
              <w:t>uslovi</w:t>
            </w:r>
            <w:proofErr w:type="spellEnd"/>
            <w:r w:rsidR="00FC4980" w:rsidRPr="00EE00C2">
              <w:rPr>
                <w:rFonts w:cs="Arial"/>
                <w:szCs w:val="20"/>
              </w:rPr>
              <w:t xml:space="preserve"> po </w:t>
            </w:r>
            <w:proofErr w:type="spellStart"/>
            <w:r w:rsidR="00FC4980" w:rsidRPr="00EE00C2">
              <w:rPr>
                <w:rFonts w:cs="Arial"/>
                <w:szCs w:val="20"/>
              </w:rPr>
              <w:t>kojima</w:t>
            </w:r>
            <w:proofErr w:type="spellEnd"/>
            <w:r w:rsidR="00FC4980" w:rsidRPr="00EE00C2">
              <w:rPr>
                <w:rFonts w:cs="Arial"/>
                <w:szCs w:val="20"/>
              </w:rPr>
              <w:t xml:space="preserve"> </w:t>
            </w:r>
            <w:proofErr w:type="spellStart"/>
            <w:r w:rsidR="00FC4980" w:rsidRPr="00EE00C2">
              <w:rPr>
                <w:rFonts w:cs="Arial"/>
                <w:szCs w:val="20"/>
              </w:rPr>
              <w:t>treba</w:t>
            </w:r>
            <w:proofErr w:type="spellEnd"/>
            <w:r w:rsidR="00FC4980" w:rsidRPr="00EE00C2">
              <w:rPr>
                <w:rFonts w:cs="Arial"/>
                <w:szCs w:val="20"/>
              </w:rPr>
              <w:t xml:space="preserve"> da se </w:t>
            </w:r>
            <w:proofErr w:type="spellStart"/>
            <w:r w:rsidR="00FC4980" w:rsidRPr="00EE00C2">
              <w:rPr>
                <w:rFonts w:cs="Arial"/>
                <w:szCs w:val="20"/>
              </w:rPr>
              <w:t>postupi</w:t>
            </w:r>
            <w:proofErr w:type="spellEnd"/>
            <w:r w:rsidR="00FC4980" w:rsidRPr="00EE00C2">
              <w:rPr>
                <w:rFonts w:cs="Arial"/>
                <w:szCs w:val="20"/>
              </w:rPr>
              <w:t xml:space="preserve"> u </w:t>
            </w:r>
            <w:proofErr w:type="spellStart"/>
            <w:r w:rsidR="00FC4980" w:rsidRPr="00EE00C2">
              <w:rPr>
                <w:rFonts w:cs="Arial"/>
                <w:szCs w:val="20"/>
              </w:rPr>
              <w:t>cilju</w:t>
            </w:r>
            <w:proofErr w:type="spellEnd"/>
            <w:r w:rsidR="00FC4980" w:rsidRPr="00EE00C2">
              <w:rPr>
                <w:rFonts w:cs="Arial"/>
                <w:szCs w:val="20"/>
              </w:rPr>
              <w:t xml:space="preserve"> </w:t>
            </w:r>
            <w:proofErr w:type="spellStart"/>
            <w:r w:rsidR="00FC4980" w:rsidRPr="00EE00C2">
              <w:rPr>
                <w:rFonts w:cs="Arial"/>
                <w:szCs w:val="20"/>
              </w:rPr>
              <w:t>dobijanja</w:t>
            </w:r>
            <w:proofErr w:type="spellEnd"/>
            <w:r w:rsidR="00FC4980" w:rsidRPr="00EE00C2">
              <w:rPr>
                <w:rFonts w:cs="Arial"/>
                <w:szCs w:val="20"/>
              </w:rPr>
              <w:t xml:space="preserve"> </w:t>
            </w:r>
            <w:proofErr w:type="spellStart"/>
            <w:r w:rsidR="00FC4980" w:rsidRPr="00EE00C2">
              <w:rPr>
                <w:rFonts w:cs="Arial"/>
                <w:szCs w:val="20"/>
              </w:rPr>
              <w:t>ovlašćenja</w:t>
            </w:r>
            <w:proofErr w:type="spellEnd"/>
            <w:r w:rsidR="00FC4980" w:rsidRPr="00EE00C2">
              <w:rPr>
                <w:rFonts w:cs="Arial"/>
                <w:szCs w:val="20"/>
              </w:rPr>
              <w:t xml:space="preserve"> za </w:t>
            </w:r>
            <w:proofErr w:type="spellStart"/>
            <w:r w:rsidR="00FC4980" w:rsidRPr="00EE00C2">
              <w:rPr>
                <w:rFonts w:cs="Arial"/>
                <w:szCs w:val="20"/>
              </w:rPr>
              <w:t>vršenje</w:t>
            </w:r>
            <w:proofErr w:type="spellEnd"/>
            <w:r w:rsidR="00FC4980" w:rsidRPr="00EE00C2">
              <w:rPr>
                <w:rFonts w:cs="Arial"/>
                <w:szCs w:val="20"/>
              </w:rPr>
              <w:t xml:space="preserve"> </w:t>
            </w:r>
            <w:proofErr w:type="spellStart"/>
            <w:r w:rsidR="00FC4980" w:rsidRPr="00EE00C2">
              <w:rPr>
                <w:rFonts w:cs="Arial"/>
                <w:szCs w:val="20"/>
              </w:rPr>
              <w:t>stručnih</w:t>
            </w:r>
            <w:proofErr w:type="spellEnd"/>
            <w:r w:rsidR="00FC4980" w:rsidRPr="00EE00C2">
              <w:rPr>
                <w:rFonts w:cs="Arial"/>
                <w:szCs w:val="20"/>
              </w:rPr>
              <w:t xml:space="preserve"> poslova;</w:t>
            </w:r>
          </w:p>
          <w:p w14:paraId="73513721" w14:textId="59A77151" w:rsidR="00FC4980" w:rsidRPr="00EE00C2" w:rsidRDefault="009B7BA9">
            <w:pPr>
              <w:pStyle w:val="ListParagraph"/>
              <w:numPr>
                <w:ilvl w:val="0"/>
                <w:numId w:val="23"/>
              </w:numPr>
              <w:spacing w:after="0"/>
              <w:rPr>
                <w:rFonts w:cs="Arial"/>
                <w:szCs w:val="20"/>
              </w:rPr>
            </w:pPr>
            <w:proofErr w:type="spellStart"/>
            <w:r w:rsidRPr="00EE00C2">
              <w:rPr>
                <w:rFonts w:cs="Arial"/>
                <w:szCs w:val="20"/>
              </w:rPr>
              <w:t>n</w:t>
            </w:r>
            <w:r w:rsidR="00FC4980" w:rsidRPr="00EE00C2">
              <w:rPr>
                <w:rFonts w:cs="Arial"/>
                <w:szCs w:val="20"/>
              </w:rPr>
              <w:t>akon</w:t>
            </w:r>
            <w:proofErr w:type="spellEnd"/>
            <w:r w:rsidR="00FC4980" w:rsidRPr="00EE00C2">
              <w:rPr>
                <w:rFonts w:cs="Arial"/>
                <w:szCs w:val="20"/>
              </w:rPr>
              <w:t xml:space="preserve"> </w:t>
            </w:r>
            <w:proofErr w:type="spellStart"/>
            <w:r w:rsidR="00FC4980" w:rsidRPr="00EE00C2">
              <w:rPr>
                <w:rFonts w:cs="Arial"/>
                <w:szCs w:val="20"/>
              </w:rPr>
              <w:t>ispunjenja</w:t>
            </w:r>
            <w:proofErr w:type="spellEnd"/>
            <w:r w:rsidR="00FC4980" w:rsidRPr="00EE00C2">
              <w:rPr>
                <w:rFonts w:cs="Arial"/>
                <w:szCs w:val="20"/>
              </w:rPr>
              <w:t xml:space="preserve"> </w:t>
            </w:r>
            <w:proofErr w:type="spellStart"/>
            <w:r w:rsidR="00FC4980" w:rsidRPr="00EE00C2">
              <w:rPr>
                <w:rFonts w:cs="Arial"/>
                <w:szCs w:val="20"/>
              </w:rPr>
              <w:t>uslova</w:t>
            </w:r>
            <w:proofErr w:type="spellEnd"/>
            <w:r w:rsidR="00FC4980" w:rsidRPr="00EE00C2">
              <w:rPr>
                <w:rFonts w:cs="Arial"/>
                <w:szCs w:val="20"/>
              </w:rPr>
              <w:t xml:space="preserve"> i </w:t>
            </w:r>
            <w:proofErr w:type="spellStart"/>
            <w:r w:rsidR="00FC4980" w:rsidRPr="00EE00C2">
              <w:rPr>
                <w:rFonts w:cs="Arial"/>
                <w:szCs w:val="20"/>
              </w:rPr>
              <w:t>angažovanja</w:t>
            </w:r>
            <w:proofErr w:type="spellEnd"/>
            <w:r w:rsidR="00FC4980" w:rsidRPr="00EE00C2">
              <w:rPr>
                <w:rFonts w:cs="Arial"/>
                <w:szCs w:val="20"/>
              </w:rPr>
              <w:t xml:space="preserve"> </w:t>
            </w:r>
            <w:proofErr w:type="spellStart"/>
            <w:r w:rsidR="00FC4980" w:rsidRPr="00EE00C2">
              <w:rPr>
                <w:rFonts w:cs="Arial"/>
                <w:szCs w:val="20"/>
              </w:rPr>
              <w:t>stručnog</w:t>
            </w:r>
            <w:proofErr w:type="spellEnd"/>
            <w:r w:rsidR="00FC4980" w:rsidRPr="00EE00C2">
              <w:rPr>
                <w:rFonts w:cs="Arial"/>
                <w:szCs w:val="20"/>
              </w:rPr>
              <w:t xml:space="preserve"> </w:t>
            </w:r>
            <w:proofErr w:type="spellStart"/>
            <w:r w:rsidR="00FC4980" w:rsidRPr="00EE00C2">
              <w:rPr>
                <w:rFonts w:cs="Arial"/>
                <w:szCs w:val="20"/>
              </w:rPr>
              <w:t>lica</w:t>
            </w:r>
            <w:proofErr w:type="spellEnd"/>
            <w:r w:rsidR="00FC4980" w:rsidRPr="00EE00C2">
              <w:rPr>
                <w:rFonts w:cs="Arial"/>
                <w:szCs w:val="20"/>
              </w:rPr>
              <w:t xml:space="preserve">, </w:t>
            </w:r>
            <w:proofErr w:type="spellStart"/>
            <w:r w:rsidR="00FC4980" w:rsidRPr="00EE00C2">
              <w:rPr>
                <w:rFonts w:cs="Arial"/>
                <w:szCs w:val="20"/>
              </w:rPr>
              <w:t>dobijeno</w:t>
            </w:r>
            <w:proofErr w:type="spellEnd"/>
            <w:r w:rsidR="00FC4980" w:rsidRPr="00EE00C2">
              <w:rPr>
                <w:rFonts w:cs="Arial"/>
                <w:szCs w:val="20"/>
              </w:rPr>
              <w:t xml:space="preserve"> je </w:t>
            </w:r>
            <w:proofErr w:type="spellStart"/>
            <w:r w:rsidR="00FC4980" w:rsidRPr="00EE00C2">
              <w:rPr>
                <w:rFonts w:cs="Arial"/>
                <w:szCs w:val="20"/>
              </w:rPr>
              <w:t>ovlašćenje</w:t>
            </w:r>
            <w:proofErr w:type="spellEnd"/>
            <w:r w:rsidR="00FC4980" w:rsidRPr="00EE00C2">
              <w:rPr>
                <w:rFonts w:cs="Arial"/>
                <w:szCs w:val="20"/>
              </w:rPr>
              <w:t xml:space="preserve"> </w:t>
            </w:r>
            <w:r w:rsidRPr="00EE00C2">
              <w:rPr>
                <w:rFonts w:cs="Arial"/>
                <w:szCs w:val="20"/>
              </w:rPr>
              <w:t xml:space="preserve">br. 04-309/21-UPI-5089/2 </w:t>
            </w:r>
            <w:r w:rsidR="00FC4980" w:rsidRPr="00EE00C2">
              <w:rPr>
                <w:rFonts w:cs="Arial"/>
                <w:szCs w:val="20"/>
              </w:rPr>
              <w:t xml:space="preserve">od </w:t>
            </w:r>
            <w:proofErr w:type="spellStart"/>
            <w:r w:rsidR="00FC4980" w:rsidRPr="00EE00C2">
              <w:rPr>
                <w:rFonts w:cs="Arial"/>
                <w:szCs w:val="20"/>
              </w:rPr>
              <w:t>strane</w:t>
            </w:r>
            <w:proofErr w:type="spellEnd"/>
            <w:r w:rsidR="00FC4980" w:rsidRPr="00EE00C2">
              <w:rPr>
                <w:rFonts w:cs="Arial"/>
                <w:szCs w:val="20"/>
              </w:rPr>
              <w:t xml:space="preserve"> Uprave za bezbjednost hrane, </w:t>
            </w:r>
            <w:proofErr w:type="spellStart"/>
            <w:r w:rsidR="00FC4980" w:rsidRPr="00EE00C2">
              <w:rPr>
                <w:rFonts w:cs="Arial"/>
                <w:szCs w:val="20"/>
              </w:rPr>
              <w:t>veterinu</w:t>
            </w:r>
            <w:proofErr w:type="spellEnd"/>
            <w:r w:rsidR="00FC4980" w:rsidRPr="00EE00C2">
              <w:rPr>
                <w:rFonts w:cs="Arial"/>
                <w:szCs w:val="20"/>
              </w:rPr>
              <w:t xml:space="preserve"> i </w:t>
            </w:r>
            <w:proofErr w:type="spellStart"/>
            <w:r w:rsidR="00FC4980" w:rsidRPr="00EE00C2">
              <w:rPr>
                <w:rFonts w:cs="Arial"/>
                <w:szCs w:val="20"/>
              </w:rPr>
              <w:t>fitosanitarne</w:t>
            </w:r>
            <w:proofErr w:type="spellEnd"/>
            <w:r w:rsidR="00FC4980" w:rsidRPr="00EE00C2">
              <w:rPr>
                <w:rFonts w:cs="Arial"/>
                <w:szCs w:val="20"/>
              </w:rPr>
              <w:t xml:space="preserve"> poslove za </w:t>
            </w:r>
            <w:proofErr w:type="spellStart"/>
            <w:r w:rsidR="00FC4980" w:rsidRPr="00EE00C2">
              <w:rPr>
                <w:rFonts w:cs="Arial"/>
                <w:szCs w:val="20"/>
              </w:rPr>
              <w:t>obavljanje</w:t>
            </w:r>
            <w:proofErr w:type="spellEnd"/>
            <w:r w:rsidR="00FC4980" w:rsidRPr="00EE00C2">
              <w:rPr>
                <w:rFonts w:cs="Arial"/>
                <w:szCs w:val="20"/>
              </w:rPr>
              <w:t xml:space="preserve"> </w:t>
            </w:r>
            <w:proofErr w:type="spellStart"/>
            <w:r w:rsidR="00FC4980" w:rsidRPr="00EE00C2">
              <w:rPr>
                <w:rFonts w:cs="Arial"/>
                <w:szCs w:val="20"/>
              </w:rPr>
              <w:t>stručnih</w:t>
            </w:r>
            <w:proofErr w:type="spellEnd"/>
            <w:r w:rsidR="00FC4980" w:rsidRPr="00EE00C2">
              <w:rPr>
                <w:rFonts w:cs="Arial"/>
                <w:szCs w:val="20"/>
              </w:rPr>
              <w:t xml:space="preserve"> poslova;</w:t>
            </w:r>
          </w:p>
          <w:p w14:paraId="4EBEC63B" w14:textId="6BC15D91" w:rsidR="00610B91" w:rsidRPr="00EE00C2" w:rsidRDefault="009B7BA9">
            <w:pPr>
              <w:pStyle w:val="ListParagraph"/>
              <w:numPr>
                <w:ilvl w:val="0"/>
                <w:numId w:val="23"/>
              </w:numPr>
              <w:spacing w:after="0"/>
              <w:rPr>
                <w:rFonts w:cs="Arial"/>
                <w:bCs/>
                <w:szCs w:val="20"/>
                <w:lang w:val="sr-Latn-CS"/>
              </w:rPr>
            </w:pPr>
            <w:r w:rsidRPr="00EE00C2">
              <w:rPr>
                <w:rFonts w:cs="Arial"/>
                <w:bCs/>
                <w:szCs w:val="20"/>
                <w:lang w:val="sr-Latn-CS"/>
              </w:rPr>
              <w:t>m</w:t>
            </w:r>
            <w:r w:rsidR="00610B91" w:rsidRPr="00EE00C2">
              <w:rPr>
                <w:rFonts w:cs="Arial"/>
                <w:bCs/>
                <w:szCs w:val="20"/>
                <w:lang w:val="sr-Latn-CS"/>
              </w:rPr>
              <w:t>onitoring uređaja za upotrebu pesticida sproveo je Inovaciono Preduzetnički Centar Tehnopolis – Nikšić;</w:t>
            </w:r>
          </w:p>
        </w:tc>
      </w:tr>
      <w:tr w:rsidR="00013D15" w:rsidRPr="00F47031" w14:paraId="2AF2FDB0" w14:textId="77777777" w:rsidTr="00013D15">
        <w:trPr>
          <w:trHeight w:val="699"/>
        </w:trPr>
        <w:tc>
          <w:tcPr>
            <w:tcW w:w="942" w:type="pct"/>
          </w:tcPr>
          <w:p w14:paraId="7EC6994B" w14:textId="77777777" w:rsidR="00013D15" w:rsidRPr="00013D15" w:rsidRDefault="00013D15" w:rsidP="00013D15">
            <w:pPr>
              <w:spacing w:after="0"/>
              <w:rPr>
                <w:rFonts w:cs="Arial"/>
                <w:szCs w:val="20"/>
                <w:lang w:val="sr-Latn-CS"/>
              </w:rPr>
            </w:pPr>
            <w:r w:rsidRPr="00EE00C2">
              <w:rPr>
                <w:rFonts w:cs="Arial"/>
                <w:szCs w:val="20"/>
                <w:lang w:val="sr-Latn-CS"/>
              </w:rPr>
              <w:t>5.4.</w:t>
            </w:r>
            <w:r>
              <w:rPr>
                <w:rFonts w:cs="Arial"/>
                <w:szCs w:val="20"/>
                <w:lang w:val="sr-Latn-CS"/>
              </w:rPr>
              <w:t>4</w:t>
            </w:r>
            <w:r w:rsidRPr="00013D15">
              <w:rPr>
                <w:rFonts w:cs="Arial"/>
                <w:szCs w:val="20"/>
                <w:lang w:val="sr-Latn-CS"/>
              </w:rPr>
              <w:t xml:space="preserve"> uspostavljanje sistema redovnih pregleda</w:t>
            </w:r>
          </w:p>
          <w:p w14:paraId="23F3D05A" w14:textId="77777777" w:rsidR="00013D15" w:rsidRPr="00013D15" w:rsidRDefault="00013D15" w:rsidP="00013D15">
            <w:pPr>
              <w:spacing w:after="0"/>
              <w:rPr>
                <w:rFonts w:cs="Arial"/>
                <w:szCs w:val="20"/>
                <w:lang w:val="sr-Latn-CS"/>
              </w:rPr>
            </w:pPr>
            <w:r w:rsidRPr="00013D15">
              <w:rPr>
                <w:rFonts w:cs="Arial"/>
                <w:szCs w:val="20"/>
                <w:lang w:val="sr-Latn-CS"/>
              </w:rPr>
              <w:t>uređaja za primjenu pesticida koji su u</w:t>
            </w:r>
          </w:p>
          <w:p w14:paraId="5B8CDB25" w14:textId="77777777" w:rsidR="00013D15" w:rsidRPr="00013D15" w:rsidRDefault="00013D15" w:rsidP="00013D15">
            <w:pPr>
              <w:spacing w:after="0"/>
              <w:rPr>
                <w:rFonts w:cs="Arial"/>
                <w:szCs w:val="20"/>
                <w:lang w:val="sr-Latn-CS"/>
              </w:rPr>
            </w:pPr>
            <w:r w:rsidRPr="00013D15">
              <w:rPr>
                <w:rFonts w:cs="Arial"/>
                <w:szCs w:val="20"/>
                <w:lang w:val="sr-Latn-CS"/>
              </w:rPr>
              <w:t>upotrebi, u ovlašćenim ispitnim stanicama, kao i redovnu kalibraciju i tehničke</w:t>
            </w:r>
          </w:p>
          <w:p w14:paraId="45BFFB19" w14:textId="77777777" w:rsidR="00013D15" w:rsidRPr="00013D15" w:rsidRDefault="00013D15" w:rsidP="00013D15">
            <w:pPr>
              <w:spacing w:after="0"/>
              <w:rPr>
                <w:rFonts w:cs="Arial"/>
                <w:szCs w:val="20"/>
                <w:lang w:val="sr-Latn-CS"/>
              </w:rPr>
            </w:pPr>
            <w:r w:rsidRPr="00013D15">
              <w:rPr>
                <w:rFonts w:cs="Arial"/>
                <w:szCs w:val="20"/>
                <w:lang w:val="sr-Latn-CS"/>
              </w:rPr>
              <w:t>kontrole ispravnosti uređaja za primjenu</w:t>
            </w:r>
          </w:p>
          <w:p w14:paraId="4C30A36E" w14:textId="7110D40F" w:rsidR="00013D15" w:rsidRPr="00EE00C2" w:rsidRDefault="00013D15" w:rsidP="00013D15">
            <w:pPr>
              <w:spacing w:after="0"/>
              <w:rPr>
                <w:rFonts w:cs="Arial"/>
                <w:szCs w:val="20"/>
                <w:lang w:val="sr-Latn-CS"/>
              </w:rPr>
            </w:pPr>
            <w:r w:rsidRPr="00013D15">
              <w:rPr>
                <w:rFonts w:cs="Arial"/>
                <w:szCs w:val="20"/>
                <w:lang w:val="sr-Latn-CS"/>
              </w:rPr>
              <w:lastRenderedPageBreak/>
              <w:t>pesticida prije primjene pesticida;</w:t>
            </w:r>
          </w:p>
        </w:tc>
        <w:tc>
          <w:tcPr>
            <w:tcW w:w="686" w:type="pct"/>
          </w:tcPr>
          <w:p w14:paraId="35B2FE5D" w14:textId="77777777" w:rsidR="00013D15" w:rsidRPr="00013D15" w:rsidRDefault="00013D15" w:rsidP="00013D15">
            <w:pPr>
              <w:spacing w:after="0"/>
              <w:jc w:val="center"/>
              <w:rPr>
                <w:rFonts w:cs="Arial"/>
                <w:szCs w:val="20"/>
                <w:lang w:val="sr-Latn-CS"/>
              </w:rPr>
            </w:pPr>
            <w:r w:rsidRPr="00013D15">
              <w:rPr>
                <w:rFonts w:cs="Arial"/>
                <w:szCs w:val="20"/>
                <w:lang w:val="sr-Latn-CS"/>
              </w:rPr>
              <w:lastRenderedPageBreak/>
              <w:t>UBHVFP</w:t>
            </w:r>
          </w:p>
          <w:p w14:paraId="2ED50223" w14:textId="77777777" w:rsidR="00013D15" w:rsidRPr="00013D15" w:rsidRDefault="00013D15" w:rsidP="00013D15">
            <w:pPr>
              <w:spacing w:after="0"/>
              <w:jc w:val="center"/>
              <w:rPr>
                <w:rFonts w:cs="Arial"/>
                <w:szCs w:val="20"/>
                <w:lang w:val="sr-Latn-CS"/>
              </w:rPr>
            </w:pPr>
            <w:r w:rsidRPr="00013D15">
              <w:rPr>
                <w:rFonts w:cs="Arial"/>
                <w:szCs w:val="20"/>
                <w:lang w:val="sr-Latn-CS"/>
              </w:rPr>
              <w:t>BF</w:t>
            </w:r>
          </w:p>
          <w:p w14:paraId="00FA8C48" w14:textId="3CBFD613" w:rsidR="00013D15" w:rsidRPr="00EE00C2" w:rsidRDefault="00013D15" w:rsidP="00013D15">
            <w:pPr>
              <w:spacing w:after="0"/>
              <w:jc w:val="center"/>
              <w:rPr>
                <w:rFonts w:cs="Arial"/>
                <w:szCs w:val="20"/>
                <w:lang w:val="sr-Latn-CS"/>
              </w:rPr>
            </w:pPr>
            <w:r w:rsidRPr="00013D15">
              <w:rPr>
                <w:rFonts w:cs="Arial"/>
                <w:szCs w:val="20"/>
                <w:lang w:val="sr-Latn-CS"/>
              </w:rPr>
              <w:t>Ovlašćene institucije</w:t>
            </w:r>
          </w:p>
        </w:tc>
        <w:tc>
          <w:tcPr>
            <w:tcW w:w="552" w:type="pct"/>
          </w:tcPr>
          <w:p w14:paraId="26E4470D" w14:textId="70F0127C" w:rsidR="00013D15" w:rsidRPr="00EE00C2" w:rsidRDefault="00013D15" w:rsidP="00013D15">
            <w:pPr>
              <w:spacing w:after="0"/>
              <w:jc w:val="center"/>
              <w:rPr>
                <w:rFonts w:cs="Arial"/>
                <w:b/>
                <w:bCs/>
                <w:szCs w:val="20"/>
                <w:lang w:val="sr-Latn-CS"/>
              </w:rPr>
            </w:pPr>
            <w:r>
              <w:t>IV 2023 IV 2024 IV 2025</w:t>
            </w:r>
          </w:p>
        </w:tc>
        <w:tc>
          <w:tcPr>
            <w:tcW w:w="2820" w:type="pct"/>
          </w:tcPr>
          <w:p w14:paraId="63B04080" w14:textId="77777777" w:rsidR="00013D15" w:rsidRPr="00013D15" w:rsidRDefault="00013D15" w:rsidP="00013D15">
            <w:pPr>
              <w:rPr>
                <w:rFonts w:cs="Arial"/>
                <w:b/>
                <w:szCs w:val="20"/>
                <w:lang w:val="sr-Latn-CS"/>
              </w:rPr>
            </w:pPr>
            <w:r w:rsidRPr="00013D15">
              <w:rPr>
                <w:rFonts w:cs="Arial"/>
                <w:b/>
                <w:szCs w:val="20"/>
                <w:lang w:val="sr-Latn-CS"/>
              </w:rPr>
              <w:t>NIJE DOSPJELO ZA REALIZACIJU</w:t>
            </w:r>
          </w:p>
          <w:p w14:paraId="1E868D9A" w14:textId="5D8B8BF5" w:rsidR="00013D15" w:rsidRPr="00EE00C2" w:rsidRDefault="00013D15" w:rsidP="00013D15">
            <w:pPr>
              <w:pStyle w:val="ListParagraph"/>
              <w:spacing w:after="0"/>
              <w:ind w:left="0"/>
              <w:rPr>
                <w:rFonts w:cs="Arial"/>
                <w:b/>
                <w:szCs w:val="20"/>
                <w:lang w:val="sr-Latn-CS"/>
              </w:rPr>
            </w:pPr>
          </w:p>
        </w:tc>
      </w:tr>
      <w:tr w:rsidR="00013D15" w:rsidRPr="00F47031" w14:paraId="4F307F89" w14:textId="77777777" w:rsidTr="00547C9D">
        <w:trPr>
          <w:trHeight w:val="416"/>
        </w:trPr>
        <w:tc>
          <w:tcPr>
            <w:tcW w:w="942" w:type="pct"/>
          </w:tcPr>
          <w:p w14:paraId="3941977A" w14:textId="00444C08" w:rsidR="00013D15" w:rsidRPr="00EE00C2" w:rsidRDefault="00013D15" w:rsidP="00013D15">
            <w:pPr>
              <w:rPr>
                <w:rFonts w:cs="Arial"/>
                <w:szCs w:val="20"/>
                <w:lang w:val="sr-Latn-CS"/>
              </w:rPr>
            </w:pPr>
            <w:r w:rsidRPr="00EE00C2">
              <w:rPr>
                <w:rFonts w:cs="Arial"/>
                <w:szCs w:val="20"/>
                <w:lang w:val="sr-Latn-CS"/>
              </w:rPr>
              <w:t>5.4.</w:t>
            </w:r>
            <w:r>
              <w:rPr>
                <w:rFonts w:cs="Arial"/>
                <w:szCs w:val="20"/>
                <w:lang w:val="sr-Latn-CS"/>
              </w:rPr>
              <w:t>5</w:t>
            </w:r>
            <w:r w:rsidRPr="00EE00C2">
              <w:rPr>
                <w:rFonts w:cs="Arial"/>
                <w:szCs w:val="20"/>
                <w:lang w:val="sr-Latn-CS"/>
              </w:rPr>
              <w:t xml:space="preserve"> službene kontrole kvaliteta savjeta i informacija o upotrebi uređaja za primjenu pesticida;</w:t>
            </w:r>
          </w:p>
        </w:tc>
        <w:tc>
          <w:tcPr>
            <w:tcW w:w="686" w:type="pct"/>
          </w:tcPr>
          <w:p w14:paraId="245CF97D" w14:textId="77777777" w:rsidR="00013D15" w:rsidRPr="00EE00C2" w:rsidRDefault="00013D15" w:rsidP="00013D15">
            <w:pPr>
              <w:spacing w:after="0"/>
              <w:jc w:val="center"/>
              <w:rPr>
                <w:rFonts w:cs="Arial"/>
                <w:szCs w:val="20"/>
                <w:lang w:val="sr-Latn-CS"/>
              </w:rPr>
            </w:pPr>
            <w:r w:rsidRPr="00EE00C2">
              <w:rPr>
                <w:rFonts w:cs="Arial"/>
                <w:szCs w:val="20"/>
                <w:lang w:val="sr-Latn-CS"/>
              </w:rPr>
              <w:t>Uprava</w:t>
            </w:r>
          </w:p>
        </w:tc>
        <w:tc>
          <w:tcPr>
            <w:tcW w:w="552" w:type="pct"/>
          </w:tcPr>
          <w:p w14:paraId="76312C79" w14:textId="77777777" w:rsidR="00013D15" w:rsidRPr="00EE00C2" w:rsidRDefault="00013D15" w:rsidP="00013D15">
            <w:pPr>
              <w:spacing w:after="0"/>
              <w:jc w:val="center"/>
              <w:rPr>
                <w:rFonts w:cs="Arial"/>
                <w:b/>
                <w:bCs/>
                <w:szCs w:val="20"/>
                <w:lang w:val="sr-Latn-CS"/>
              </w:rPr>
            </w:pPr>
            <w:r w:rsidRPr="00EE00C2">
              <w:rPr>
                <w:rFonts w:cs="Arial"/>
                <w:b/>
                <w:bCs/>
                <w:szCs w:val="20"/>
                <w:lang w:val="sr-Latn-CS"/>
              </w:rPr>
              <w:t>IV 2021</w:t>
            </w:r>
          </w:p>
          <w:p w14:paraId="578419D0" w14:textId="77777777" w:rsidR="00013D15" w:rsidRPr="00EE00C2" w:rsidRDefault="00013D15" w:rsidP="00013D15">
            <w:pPr>
              <w:spacing w:after="0"/>
              <w:jc w:val="center"/>
              <w:rPr>
                <w:rFonts w:cs="Arial"/>
                <w:szCs w:val="20"/>
                <w:lang w:val="sr-Latn-CS"/>
              </w:rPr>
            </w:pPr>
            <w:r w:rsidRPr="00EE00C2">
              <w:rPr>
                <w:rFonts w:cs="Arial"/>
                <w:szCs w:val="20"/>
                <w:lang w:val="sr-Latn-CS"/>
              </w:rPr>
              <w:t>IV 2022</w:t>
            </w:r>
          </w:p>
          <w:p w14:paraId="01DF2425" w14:textId="77777777" w:rsidR="00013D15" w:rsidRPr="00EE00C2" w:rsidRDefault="00013D15" w:rsidP="00013D15">
            <w:pPr>
              <w:spacing w:after="0"/>
              <w:jc w:val="center"/>
              <w:rPr>
                <w:rFonts w:cs="Arial"/>
                <w:szCs w:val="20"/>
                <w:lang w:val="sr-Latn-CS"/>
              </w:rPr>
            </w:pPr>
            <w:r w:rsidRPr="00EE00C2">
              <w:rPr>
                <w:rFonts w:cs="Arial"/>
                <w:szCs w:val="20"/>
                <w:lang w:val="sr-Latn-CS"/>
              </w:rPr>
              <w:t>IV 2023</w:t>
            </w:r>
          </w:p>
          <w:p w14:paraId="687A6246" w14:textId="77777777" w:rsidR="00013D15" w:rsidRPr="00EE00C2" w:rsidRDefault="00013D15" w:rsidP="00013D15">
            <w:pPr>
              <w:spacing w:after="0"/>
              <w:jc w:val="center"/>
              <w:rPr>
                <w:rFonts w:cs="Arial"/>
                <w:szCs w:val="20"/>
                <w:lang w:val="sr-Latn-CS"/>
              </w:rPr>
            </w:pPr>
            <w:r w:rsidRPr="00EE00C2">
              <w:rPr>
                <w:rFonts w:cs="Arial"/>
                <w:szCs w:val="20"/>
                <w:lang w:val="sr-Latn-CS"/>
              </w:rPr>
              <w:t>IV 2024</w:t>
            </w:r>
          </w:p>
          <w:p w14:paraId="1DDC05E8" w14:textId="3A191889" w:rsidR="00013D15" w:rsidRPr="00EE00C2" w:rsidRDefault="00013D15" w:rsidP="00013D15">
            <w:pPr>
              <w:spacing w:after="0"/>
              <w:jc w:val="center"/>
              <w:rPr>
                <w:rFonts w:cs="Arial"/>
                <w:szCs w:val="20"/>
                <w:lang w:val="sr-Latn-CS"/>
              </w:rPr>
            </w:pPr>
            <w:r w:rsidRPr="00EE00C2">
              <w:rPr>
                <w:rFonts w:cs="Arial"/>
                <w:szCs w:val="20"/>
                <w:lang w:val="sr-Latn-CS"/>
              </w:rPr>
              <w:t>IV 2025</w:t>
            </w:r>
          </w:p>
        </w:tc>
        <w:tc>
          <w:tcPr>
            <w:tcW w:w="2820" w:type="pct"/>
          </w:tcPr>
          <w:p w14:paraId="3F9A390B" w14:textId="1491C7E8" w:rsidR="00013D15" w:rsidRPr="00EE00C2" w:rsidRDefault="00013D15" w:rsidP="00013D15">
            <w:pPr>
              <w:pStyle w:val="ListParagraph"/>
              <w:spacing w:after="0"/>
              <w:ind w:left="0"/>
              <w:rPr>
                <w:rFonts w:cs="Arial"/>
                <w:b/>
                <w:szCs w:val="20"/>
                <w:lang w:val="sr-Latn-CS"/>
              </w:rPr>
            </w:pPr>
            <w:r w:rsidRPr="00EE00C2">
              <w:rPr>
                <w:rFonts w:cs="Arial"/>
                <w:b/>
                <w:szCs w:val="20"/>
                <w:lang w:val="sr-Latn-CS"/>
              </w:rPr>
              <w:t>REALIZOVANO:</w:t>
            </w:r>
          </w:p>
          <w:p w14:paraId="59BBC5AD" w14:textId="1EE2085B" w:rsidR="00013D15" w:rsidRPr="00EE00C2" w:rsidRDefault="00013D15" w:rsidP="00013D15">
            <w:pPr>
              <w:pStyle w:val="ListParagraph"/>
              <w:numPr>
                <w:ilvl w:val="0"/>
                <w:numId w:val="22"/>
              </w:numPr>
              <w:spacing w:after="0"/>
              <w:rPr>
                <w:rFonts w:cs="Arial"/>
                <w:szCs w:val="20"/>
              </w:rPr>
            </w:pPr>
            <w:proofErr w:type="spellStart"/>
            <w:r w:rsidRPr="00EE00C2">
              <w:rPr>
                <w:rFonts w:cs="Arial"/>
                <w:szCs w:val="20"/>
              </w:rPr>
              <w:t>kroz</w:t>
            </w:r>
            <w:proofErr w:type="spellEnd"/>
            <w:r w:rsidRPr="00EE00C2">
              <w:rPr>
                <w:rFonts w:cs="Arial"/>
                <w:szCs w:val="20"/>
              </w:rPr>
              <w:t xml:space="preserve"> program </w:t>
            </w:r>
            <w:proofErr w:type="spellStart"/>
            <w:r w:rsidRPr="00EE00C2">
              <w:rPr>
                <w:rFonts w:cs="Arial"/>
                <w:szCs w:val="20"/>
              </w:rPr>
              <w:t>fitosanitarnih</w:t>
            </w:r>
            <w:proofErr w:type="spellEnd"/>
            <w:r w:rsidRPr="00EE00C2">
              <w:rPr>
                <w:rFonts w:cs="Arial"/>
                <w:szCs w:val="20"/>
              </w:rPr>
              <w:t xml:space="preserve"> </w:t>
            </w:r>
            <w:proofErr w:type="spellStart"/>
            <w:r w:rsidRPr="00EE00C2">
              <w:rPr>
                <w:rFonts w:cs="Arial"/>
                <w:szCs w:val="20"/>
              </w:rPr>
              <w:t>mjera</w:t>
            </w:r>
            <w:proofErr w:type="spellEnd"/>
            <w:r w:rsidRPr="00EE00C2">
              <w:rPr>
                <w:rFonts w:cs="Arial"/>
                <w:szCs w:val="20"/>
              </w:rPr>
              <w:t xml:space="preserve"> za 2021. </w:t>
            </w:r>
            <w:proofErr w:type="spellStart"/>
            <w:r w:rsidRPr="00EE00C2">
              <w:rPr>
                <w:rFonts w:cs="Arial"/>
                <w:szCs w:val="20"/>
              </w:rPr>
              <w:t>godinu</w:t>
            </w:r>
            <w:proofErr w:type="spellEnd"/>
            <w:r w:rsidRPr="00EE00C2">
              <w:rPr>
                <w:rFonts w:cs="Arial"/>
                <w:szCs w:val="20"/>
              </w:rPr>
              <w:t xml:space="preserve"> </w:t>
            </w:r>
            <w:proofErr w:type="spellStart"/>
            <w:r w:rsidRPr="00EE00C2">
              <w:rPr>
                <w:rFonts w:cs="Arial"/>
                <w:szCs w:val="20"/>
              </w:rPr>
              <w:t>propisano</w:t>
            </w:r>
            <w:proofErr w:type="spellEnd"/>
            <w:r w:rsidRPr="00EE00C2">
              <w:rPr>
                <w:rFonts w:cs="Arial"/>
                <w:szCs w:val="20"/>
              </w:rPr>
              <w:t xml:space="preserve"> je da se </w:t>
            </w:r>
            <w:proofErr w:type="spellStart"/>
            <w:r w:rsidRPr="00EE00C2">
              <w:rPr>
                <w:rFonts w:cs="Arial"/>
                <w:szCs w:val="20"/>
              </w:rPr>
              <w:t>testira</w:t>
            </w:r>
            <w:proofErr w:type="spellEnd"/>
            <w:r w:rsidRPr="00EE00C2">
              <w:rPr>
                <w:rFonts w:cs="Arial"/>
                <w:szCs w:val="20"/>
              </w:rPr>
              <w:t xml:space="preserve"> </w:t>
            </w:r>
            <w:proofErr w:type="spellStart"/>
            <w:r w:rsidRPr="00EE00C2">
              <w:rPr>
                <w:rFonts w:cs="Arial"/>
                <w:szCs w:val="20"/>
              </w:rPr>
              <w:t>ispravnost</w:t>
            </w:r>
            <w:proofErr w:type="spellEnd"/>
            <w:r w:rsidRPr="00EE00C2">
              <w:rPr>
                <w:rFonts w:cs="Arial"/>
                <w:szCs w:val="20"/>
              </w:rPr>
              <w:t xml:space="preserve"> 20 </w:t>
            </w:r>
            <w:proofErr w:type="spellStart"/>
            <w:r w:rsidRPr="00EE00C2">
              <w:rPr>
                <w:rFonts w:cs="Arial"/>
                <w:szCs w:val="20"/>
              </w:rPr>
              <w:t>uređaja</w:t>
            </w:r>
            <w:proofErr w:type="spellEnd"/>
            <w:r w:rsidRPr="00EE00C2">
              <w:rPr>
                <w:rFonts w:cs="Arial"/>
                <w:szCs w:val="20"/>
              </w:rPr>
              <w:t xml:space="preserve">. </w:t>
            </w:r>
            <w:proofErr w:type="spellStart"/>
            <w:r w:rsidRPr="00EE00C2">
              <w:rPr>
                <w:rFonts w:cs="Arial"/>
                <w:szCs w:val="20"/>
              </w:rPr>
              <w:t>Ovakav</w:t>
            </w:r>
            <w:proofErr w:type="spellEnd"/>
            <w:r w:rsidRPr="00EE00C2">
              <w:rPr>
                <w:rFonts w:cs="Arial"/>
                <w:szCs w:val="20"/>
              </w:rPr>
              <w:t xml:space="preserve"> vid </w:t>
            </w:r>
            <w:proofErr w:type="spellStart"/>
            <w:r w:rsidRPr="00EE00C2">
              <w:rPr>
                <w:rFonts w:cs="Arial"/>
                <w:szCs w:val="20"/>
              </w:rPr>
              <w:t>pregleda</w:t>
            </w:r>
            <w:proofErr w:type="spellEnd"/>
            <w:r w:rsidRPr="00EE00C2">
              <w:rPr>
                <w:rFonts w:cs="Arial"/>
                <w:szCs w:val="20"/>
              </w:rPr>
              <w:t xml:space="preserve"> se do </w:t>
            </w:r>
            <w:proofErr w:type="spellStart"/>
            <w:r w:rsidRPr="00EE00C2">
              <w:rPr>
                <w:rFonts w:cs="Arial"/>
                <w:szCs w:val="20"/>
              </w:rPr>
              <w:t>sada</w:t>
            </w:r>
            <w:proofErr w:type="spellEnd"/>
            <w:r w:rsidRPr="00EE00C2">
              <w:rPr>
                <w:rFonts w:cs="Arial"/>
                <w:szCs w:val="20"/>
              </w:rPr>
              <w:t xml:space="preserve"> </w:t>
            </w:r>
            <w:proofErr w:type="spellStart"/>
            <w:r w:rsidRPr="00EE00C2">
              <w:rPr>
                <w:rFonts w:cs="Arial"/>
                <w:szCs w:val="20"/>
              </w:rPr>
              <w:t>nije</w:t>
            </w:r>
            <w:proofErr w:type="spellEnd"/>
            <w:r w:rsidRPr="00EE00C2">
              <w:rPr>
                <w:rFonts w:cs="Arial"/>
                <w:szCs w:val="20"/>
              </w:rPr>
              <w:t xml:space="preserve"> </w:t>
            </w:r>
            <w:proofErr w:type="spellStart"/>
            <w:r w:rsidRPr="00EE00C2">
              <w:rPr>
                <w:rFonts w:cs="Arial"/>
                <w:szCs w:val="20"/>
              </w:rPr>
              <w:t>sprovodio</w:t>
            </w:r>
            <w:proofErr w:type="spellEnd"/>
            <w:r w:rsidRPr="00EE00C2">
              <w:rPr>
                <w:rFonts w:cs="Arial"/>
                <w:szCs w:val="20"/>
              </w:rPr>
              <w:t xml:space="preserve"> u </w:t>
            </w:r>
            <w:proofErr w:type="spellStart"/>
            <w:r w:rsidRPr="00EE00C2">
              <w:rPr>
                <w:rFonts w:cs="Arial"/>
                <w:szCs w:val="20"/>
              </w:rPr>
              <w:t>Crnoj</w:t>
            </w:r>
            <w:proofErr w:type="spellEnd"/>
            <w:r w:rsidRPr="00EE00C2">
              <w:rPr>
                <w:rFonts w:cs="Arial"/>
                <w:szCs w:val="20"/>
              </w:rPr>
              <w:t xml:space="preserve"> Gori.</w:t>
            </w:r>
          </w:p>
          <w:p w14:paraId="2714D4DE" w14:textId="73E81EAA" w:rsidR="00013D15" w:rsidRPr="00EE00C2" w:rsidRDefault="00013D15" w:rsidP="00013D15">
            <w:pPr>
              <w:pStyle w:val="ListParagraph"/>
              <w:numPr>
                <w:ilvl w:val="0"/>
                <w:numId w:val="22"/>
              </w:numPr>
              <w:spacing w:after="0"/>
              <w:rPr>
                <w:rFonts w:cs="Arial"/>
                <w:szCs w:val="20"/>
              </w:rPr>
            </w:pPr>
            <w:proofErr w:type="spellStart"/>
            <w:r w:rsidRPr="00EE00C2">
              <w:rPr>
                <w:rFonts w:cs="Arial"/>
                <w:szCs w:val="20"/>
              </w:rPr>
              <w:t>mapirani</w:t>
            </w:r>
            <w:proofErr w:type="spellEnd"/>
            <w:r w:rsidRPr="00EE00C2">
              <w:rPr>
                <w:rFonts w:cs="Arial"/>
                <w:szCs w:val="20"/>
              </w:rPr>
              <w:t xml:space="preserve">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poljoprivredni</w:t>
            </w:r>
            <w:proofErr w:type="spellEnd"/>
            <w:r w:rsidRPr="00EE00C2">
              <w:rPr>
                <w:rFonts w:cs="Arial"/>
                <w:szCs w:val="20"/>
              </w:rPr>
              <w:t xml:space="preserve"> </w:t>
            </w:r>
            <w:proofErr w:type="spellStart"/>
            <w:r w:rsidRPr="00EE00C2">
              <w:rPr>
                <w:rFonts w:cs="Arial"/>
                <w:szCs w:val="20"/>
              </w:rPr>
              <w:t>proizvođači</w:t>
            </w:r>
            <w:proofErr w:type="spellEnd"/>
            <w:r w:rsidRPr="00EE00C2">
              <w:rPr>
                <w:rFonts w:cs="Arial"/>
                <w:szCs w:val="20"/>
              </w:rPr>
              <w:t xml:space="preserve"> </w:t>
            </w:r>
            <w:proofErr w:type="spellStart"/>
            <w:r w:rsidRPr="00EE00C2">
              <w:rPr>
                <w:rFonts w:cs="Arial"/>
                <w:szCs w:val="20"/>
              </w:rPr>
              <w:t>uzimajući</w:t>
            </w:r>
            <w:proofErr w:type="spellEnd"/>
            <w:r w:rsidRPr="00EE00C2">
              <w:rPr>
                <w:rFonts w:cs="Arial"/>
                <w:szCs w:val="20"/>
              </w:rPr>
              <w:t xml:space="preserve"> u </w:t>
            </w:r>
            <w:proofErr w:type="spellStart"/>
            <w:r w:rsidRPr="00EE00C2">
              <w:rPr>
                <w:rFonts w:cs="Arial"/>
                <w:szCs w:val="20"/>
              </w:rPr>
              <w:t>obzir</w:t>
            </w:r>
            <w:proofErr w:type="spellEnd"/>
            <w:r w:rsidRPr="00EE00C2">
              <w:rPr>
                <w:rFonts w:cs="Arial"/>
                <w:szCs w:val="20"/>
              </w:rPr>
              <w:t xml:space="preserve"> </w:t>
            </w:r>
            <w:proofErr w:type="spellStart"/>
            <w:r w:rsidRPr="00EE00C2">
              <w:rPr>
                <w:rFonts w:cs="Arial"/>
                <w:szCs w:val="20"/>
              </w:rPr>
              <w:t>sljedeće</w:t>
            </w:r>
            <w:proofErr w:type="spellEnd"/>
            <w:r w:rsidRPr="00EE00C2">
              <w:rPr>
                <w:rFonts w:cs="Arial"/>
                <w:szCs w:val="20"/>
              </w:rPr>
              <w:t xml:space="preserve"> </w:t>
            </w:r>
            <w:proofErr w:type="spellStart"/>
            <w:r w:rsidRPr="00EE00C2">
              <w:rPr>
                <w:rFonts w:cs="Arial"/>
                <w:szCs w:val="20"/>
              </w:rPr>
              <w:t>faktore</w:t>
            </w:r>
            <w:proofErr w:type="spellEnd"/>
            <w:r w:rsidRPr="00EE00C2">
              <w:rPr>
                <w:rFonts w:cs="Arial"/>
                <w:szCs w:val="20"/>
              </w:rPr>
              <w:t>:</w:t>
            </w:r>
          </w:p>
          <w:p w14:paraId="6536FE38" w14:textId="51D25633" w:rsidR="00013D15" w:rsidRPr="00EE00C2" w:rsidRDefault="00013D15" w:rsidP="00013D15">
            <w:pPr>
              <w:pStyle w:val="ListParagraph"/>
              <w:numPr>
                <w:ilvl w:val="1"/>
                <w:numId w:val="22"/>
              </w:numPr>
              <w:spacing w:after="0"/>
              <w:rPr>
                <w:rFonts w:cs="Arial"/>
                <w:szCs w:val="20"/>
              </w:rPr>
            </w:pPr>
            <w:proofErr w:type="spellStart"/>
            <w:r w:rsidRPr="00EE00C2">
              <w:rPr>
                <w:rFonts w:cs="Arial"/>
                <w:szCs w:val="20"/>
              </w:rPr>
              <w:t>poljoprivrednu</w:t>
            </w:r>
            <w:proofErr w:type="spellEnd"/>
            <w:r w:rsidRPr="00EE00C2">
              <w:rPr>
                <w:rFonts w:cs="Arial"/>
                <w:szCs w:val="20"/>
              </w:rPr>
              <w:t xml:space="preserve"> </w:t>
            </w:r>
            <w:proofErr w:type="spellStart"/>
            <w:r w:rsidRPr="00EE00C2">
              <w:rPr>
                <w:rFonts w:cs="Arial"/>
                <w:szCs w:val="20"/>
              </w:rPr>
              <w:t>površinu</w:t>
            </w:r>
            <w:proofErr w:type="spellEnd"/>
            <w:r w:rsidRPr="00EE00C2">
              <w:rPr>
                <w:rFonts w:cs="Arial"/>
                <w:szCs w:val="20"/>
              </w:rPr>
              <w:t>;</w:t>
            </w:r>
          </w:p>
          <w:p w14:paraId="09C3A5AE" w14:textId="30487846" w:rsidR="00013D15" w:rsidRPr="00EE00C2" w:rsidRDefault="00013D15" w:rsidP="00013D15">
            <w:pPr>
              <w:pStyle w:val="ListParagraph"/>
              <w:numPr>
                <w:ilvl w:val="1"/>
                <w:numId w:val="22"/>
              </w:numPr>
              <w:spacing w:after="0"/>
              <w:rPr>
                <w:rFonts w:cs="Arial"/>
                <w:szCs w:val="20"/>
              </w:rPr>
            </w:pPr>
            <w:proofErr w:type="spellStart"/>
            <w:r w:rsidRPr="00EE00C2">
              <w:rPr>
                <w:rFonts w:cs="Arial"/>
                <w:szCs w:val="20"/>
              </w:rPr>
              <w:t>zastupljenost</w:t>
            </w:r>
            <w:proofErr w:type="spellEnd"/>
            <w:r w:rsidRPr="00EE00C2">
              <w:rPr>
                <w:rFonts w:cs="Arial"/>
                <w:szCs w:val="20"/>
              </w:rPr>
              <w:t xml:space="preserve"> </w:t>
            </w:r>
            <w:proofErr w:type="spellStart"/>
            <w:r w:rsidRPr="00EE00C2">
              <w:rPr>
                <w:rFonts w:cs="Arial"/>
                <w:szCs w:val="20"/>
              </w:rPr>
              <w:t>na</w:t>
            </w:r>
            <w:proofErr w:type="spellEnd"/>
            <w:r w:rsidRPr="00EE00C2">
              <w:rPr>
                <w:rFonts w:cs="Arial"/>
                <w:szCs w:val="20"/>
              </w:rPr>
              <w:t xml:space="preserve"> </w:t>
            </w:r>
            <w:proofErr w:type="spellStart"/>
            <w:r w:rsidRPr="00EE00C2">
              <w:rPr>
                <w:rFonts w:cs="Arial"/>
                <w:szCs w:val="20"/>
              </w:rPr>
              <w:t>tržištu</w:t>
            </w:r>
            <w:proofErr w:type="spellEnd"/>
            <w:r w:rsidRPr="00EE00C2">
              <w:rPr>
                <w:rFonts w:cs="Arial"/>
                <w:szCs w:val="20"/>
              </w:rPr>
              <w:t>;</w:t>
            </w:r>
          </w:p>
          <w:p w14:paraId="31B7B6F0" w14:textId="5B9814A0" w:rsidR="00013D15" w:rsidRPr="00EE00C2" w:rsidRDefault="00013D15" w:rsidP="00013D15">
            <w:pPr>
              <w:pStyle w:val="ListParagraph"/>
              <w:numPr>
                <w:ilvl w:val="1"/>
                <w:numId w:val="22"/>
              </w:numPr>
              <w:spacing w:after="0"/>
              <w:rPr>
                <w:rFonts w:cs="Arial"/>
                <w:szCs w:val="20"/>
              </w:rPr>
            </w:pPr>
            <w:proofErr w:type="spellStart"/>
            <w:r w:rsidRPr="00EE00C2">
              <w:rPr>
                <w:rFonts w:cs="Arial"/>
                <w:szCs w:val="20"/>
              </w:rPr>
              <w:t>obim</w:t>
            </w:r>
            <w:proofErr w:type="spellEnd"/>
            <w:r w:rsidRPr="00EE00C2">
              <w:rPr>
                <w:rFonts w:cs="Arial"/>
                <w:szCs w:val="20"/>
              </w:rPr>
              <w:t xml:space="preserve"> </w:t>
            </w:r>
            <w:proofErr w:type="spellStart"/>
            <w:r w:rsidRPr="00EE00C2">
              <w:rPr>
                <w:rFonts w:cs="Arial"/>
                <w:szCs w:val="20"/>
              </w:rPr>
              <w:t>prometa</w:t>
            </w:r>
            <w:proofErr w:type="spellEnd"/>
            <w:r w:rsidRPr="00EE00C2">
              <w:rPr>
                <w:rFonts w:cs="Arial"/>
                <w:szCs w:val="20"/>
              </w:rPr>
              <w:t>;</w:t>
            </w:r>
          </w:p>
          <w:p w14:paraId="6FF1EDE6" w14:textId="77777777" w:rsidR="00013D15" w:rsidRPr="00EE00C2" w:rsidRDefault="00013D15" w:rsidP="00013D15">
            <w:pPr>
              <w:pStyle w:val="ListParagraph"/>
              <w:numPr>
                <w:ilvl w:val="1"/>
                <w:numId w:val="22"/>
              </w:numPr>
              <w:spacing w:after="0"/>
              <w:rPr>
                <w:rFonts w:cs="Arial"/>
                <w:szCs w:val="20"/>
              </w:rPr>
            </w:pPr>
            <w:proofErr w:type="spellStart"/>
            <w:r w:rsidRPr="00EE00C2">
              <w:rPr>
                <w:rFonts w:cs="Arial"/>
                <w:szCs w:val="20"/>
              </w:rPr>
              <w:t>kao</w:t>
            </w:r>
            <w:proofErr w:type="spellEnd"/>
            <w:r w:rsidRPr="00EE00C2">
              <w:rPr>
                <w:rFonts w:cs="Arial"/>
                <w:szCs w:val="20"/>
              </w:rPr>
              <w:t xml:space="preserve"> i </w:t>
            </w:r>
            <w:proofErr w:type="spellStart"/>
            <w:r w:rsidRPr="00EE00C2">
              <w:rPr>
                <w:rFonts w:cs="Arial"/>
                <w:szCs w:val="20"/>
              </w:rPr>
              <w:t>sistem</w:t>
            </w:r>
            <w:proofErr w:type="spellEnd"/>
            <w:r w:rsidRPr="00EE00C2">
              <w:rPr>
                <w:rFonts w:cs="Arial"/>
                <w:szCs w:val="20"/>
              </w:rPr>
              <w:t xml:space="preserve"> </w:t>
            </w:r>
            <w:proofErr w:type="spellStart"/>
            <w:r w:rsidRPr="00EE00C2">
              <w:rPr>
                <w:rFonts w:cs="Arial"/>
                <w:szCs w:val="20"/>
              </w:rPr>
              <w:t>rangiranja</w:t>
            </w:r>
            <w:proofErr w:type="spellEnd"/>
            <w:r w:rsidRPr="00EE00C2">
              <w:rPr>
                <w:rFonts w:cs="Arial"/>
                <w:szCs w:val="20"/>
              </w:rPr>
              <w:t xml:space="preserve"> u </w:t>
            </w:r>
            <w:proofErr w:type="spellStart"/>
            <w:r w:rsidRPr="00EE00C2">
              <w:rPr>
                <w:rFonts w:cs="Arial"/>
                <w:szCs w:val="20"/>
              </w:rPr>
              <w:t>skladu</w:t>
            </w:r>
            <w:proofErr w:type="spellEnd"/>
            <w:r w:rsidRPr="00EE00C2">
              <w:rPr>
                <w:rFonts w:cs="Arial"/>
                <w:szCs w:val="20"/>
              </w:rPr>
              <w:t xml:space="preserve"> </w:t>
            </w:r>
            <w:proofErr w:type="spellStart"/>
            <w:r w:rsidRPr="00EE00C2">
              <w:rPr>
                <w:rFonts w:cs="Arial"/>
                <w:szCs w:val="20"/>
              </w:rPr>
              <w:t>sa</w:t>
            </w:r>
            <w:proofErr w:type="spellEnd"/>
            <w:r w:rsidRPr="00EE00C2">
              <w:rPr>
                <w:rFonts w:cs="Arial"/>
                <w:szCs w:val="20"/>
              </w:rPr>
              <w:t xml:space="preserve"> </w:t>
            </w:r>
            <w:proofErr w:type="spellStart"/>
            <w:r w:rsidRPr="00EE00C2">
              <w:rPr>
                <w:rFonts w:cs="Arial"/>
                <w:szCs w:val="20"/>
              </w:rPr>
              <w:t>potencijalnim</w:t>
            </w:r>
            <w:proofErr w:type="spellEnd"/>
            <w:r w:rsidRPr="00EE00C2">
              <w:rPr>
                <w:rFonts w:cs="Arial"/>
                <w:szCs w:val="20"/>
              </w:rPr>
              <w:t xml:space="preserve"> </w:t>
            </w:r>
            <w:proofErr w:type="spellStart"/>
            <w:r w:rsidRPr="00EE00C2">
              <w:rPr>
                <w:rFonts w:cs="Arial"/>
                <w:szCs w:val="20"/>
              </w:rPr>
              <w:t>nivoom</w:t>
            </w:r>
            <w:proofErr w:type="spellEnd"/>
            <w:r w:rsidRPr="00EE00C2">
              <w:rPr>
                <w:rFonts w:cs="Arial"/>
                <w:szCs w:val="20"/>
              </w:rPr>
              <w:t xml:space="preserve"> </w:t>
            </w:r>
            <w:proofErr w:type="spellStart"/>
            <w:r w:rsidRPr="00EE00C2">
              <w:rPr>
                <w:rFonts w:cs="Arial"/>
                <w:szCs w:val="20"/>
              </w:rPr>
              <w:t>rizika</w:t>
            </w:r>
            <w:proofErr w:type="spellEnd"/>
            <w:r w:rsidRPr="00EE00C2">
              <w:rPr>
                <w:rFonts w:cs="Arial"/>
                <w:szCs w:val="20"/>
              </w:rPr>
              <w:t>.</w:t>
            </w:r>
          </w:p>
          <w:p w14:paraId="2F409328" w14:textId="2C33CC06" w:rsidR="00013D15" w:rsidRPr="00EE00C2" w:rsidRDefault="00013D15" w:rsidP="00013D15">
            <w:pPr>
              <w:pStyle w:val="ListParagraph"/>
              <w:numPr>
                <w:ilvl w:val="0"/>
                <w:numId w:val="22"/>
              </w:numPr>
              <w:spacing w:after="0"/>
              <w:rPr>
                <w:rFonts w:cs="Arial"/>
                <w:szCs w:val="20"/>
              </w:rPr>
            </w:pPr>
            <w:proofErr w:type="spellStart"/>
            <w:r w:rsidRPr="00EE00C2">
              <w:rPr>
                <w:rFonts w:cs="Arial"/>
                <w:szCs w:val="20"/>
              </w:rPr>
              <w:t>pregledano</w:t>
            </w:r>
            <w:proofErr w:type="spellEnd"/>
            <w:r w:rsidRPr="00EE00C2">
              <w:rPr>
                <w:rFonts w:cs="Arial"/>
                <w:szCs w:val="20"/>
              </w:rPr>
              <w:t xml:space="preserve"> je 20 </w:t>
            </w:r>
            <w:proofErr w:type="spellStart"/>
            <w:r w:rsidRPr="00EE00C2">
              <w:rPr>
                <w:rFonts w:cs="Arial"/>
                <w:szCs w:val="20"/>
              </w:rPr>
              <w:t>traktorskih</w:t>
            </w:r>
            <w:proofErr w:type="spellEnd"/>
            <w:r w:rsidRPr="00EE00C2">
              <w:rPr>
                <w:rFonts w:cs="Arial"/>
                <w:szCs w:val="20"/>
              </w:rPr>
              <w:t xml:space="preserve"> </w:t>
            </w:r>
            <w:proofErr w:type="spellStart"/>
            <w:r w:rsidRPr="00EE00C2">
              <w:rPr>
                <w:rFonts w:cs="Arial"/>
                <w:szCs w:val="20"/>
              </w:rPr>
              <w:t>prskalica</w:t>
            </w:r>
            <w:proofErr w:type="spellEnd"/>
            <w:r w:rsidRPr="00EE00C2">
              <w:rPr>
                <w:rFonts w:cs="Arial"/>
                <w:szCs w:val="20"/>
              </w:rPr>
              <w:t xml:space="preserve"> i </w:t>
            </w:r>
            <w:proofErr w:type="spellStart"/>
            <w:r w:rsidRPr="00EE00C2">
              <w:rPr>
                <w:rFonts w:cs="Arial"/>
                <w:szCs w:val="20"/>
              </w:rPr>
              <w:t>atomizera</w:t>
            </w:r>
            <w:proofErr w:type="spellEnd"/>
            <w:r w:rsidRPr="00EE00C2">
              <w:rPr>
                <w:rFonts w:cs="Arial"/>
                <w:szCs w:val="20"/>
              </w:rPr>
              <w:t>.</w:t>
            </w:r>
          </w:p>
          <w:p w14:paraId="5B5A3015" w14:textId="79FCAD6C" w:rsidR="00013D15" w:rsidRPr="00EE00C2" w:rsidRDefault="00013D15" w:rsidP="00013D15">
            <w:pPr>
              <w:pStyle w:val="ListParagraph"/>
              <w:numPr>
                <w:ilvl w:val="0"/>
                <w:numId w:val="22"/>
              </w:numPr>
              <w:spacing w:after="0"/>
              <w:rPr>
                <w:rFonts w:cs="Arial"/>
                <w:szCs w:val="20"/>
              </w:rPr>
            </w:pPr>
            <w:proofErr w:type="spellStart"/>
            <w:r w:rsidRPr="00EE00C2">
              <w:rPr>
                <w:rFonts w:cs="Arial"/>
                <w:szCs w:val="20"/>
              </w:rPr>
              <w:t>na</w:t>
            </w:r>
            <w:proofErr w:type="spellEnd"/>
            <w:r w:rsidRPr="00EE00C2">
              <w:rPr>
                <w:rFonts w:cs="Arial"/>
                <w:szCs w:val="20"/>
              </w:rPr>
              <w:t xml:space="preserve"> </w:t>
            </w:r>
            <w:proofErr w:type="spellStart"/>
            <w:r w:rsidRPr="00EE00C2">
              <w:rPr>
                <w:rFonts w:cs="Arial"/>
                <w:szCs w:val="20"/>
              </w:rPr>
              <w:t>osnovu</w:t>
            </w:r>
            <w:proofErr w:type="spellEnd"/>
            <w:r w:rsidRPr="00EE00C2">
              <w:rPr>
                <w:rFonts w:cs="Arial"/>
                <w:szCs w:val="20"/>
              </w:rPr>
              <w:t xml:space="preserve"> </w:t>
            </w:r>
            <w:proofErr w:type="spellStart"/>
            <w:r w:rsidRPr="00EE00C2">
              <w:rPr>
                <w:rFonts w:cs="Arial"/>
                <w:szCs w:val="20"/>
              </w:rPr>
              <w:t>dobijenih</w:t>
            </w:r>
            <w:proofErr w:type="spellEnd"/>
            <w:r w:rsidRPr="00EE00C2">
              <w:rPr>
                <w:rFonts w:cs="Arial"/>
                <w:szCs w:val="20"/>
              </w:rPr>
              <w:t xml:space="preserve"> </w:t>
            </w:r>
            <w:proofErr w:type="spellStart"/>
            <w:r w:rsidRPr="00EE00C2">
              <w:rPr>
                <w:rFonts w:cs="Arial"/>
                <w:szCs w:val="20"/>
              </w:rPr>
              <w:t>rezultata</w:t>
            </w:r>
            <w:proofErr w:type="spellEnd"/>
            <w:r w:rsidRPr="00EE00C2">
              <w:rPr>
                <w:rFonts w:cs="Arial"/>
                <w:szCs w:val="20"/>
              </w:rPr>
              <w:t xml:space="preserve"> </w:t>
            </w:r>
            <w:proofErr w:type="spellStart"/>
            <w:r w:rsidRPr="00EE00C2">
              <w:rPr>
                <w:rFonts w:cs="Arial"/>
                <w:szCs w:val="20"/>
              </w:rPr>
              <w:t>testiranih</w:t>
            </w:r>
            <w:proofErr w:type="spellEnd"/>
            <w:r w:rsidRPr="00EE00C2">
              <w:rPr>
                <w:rFonts w:cs="Arial"/>
                <w:szCs w:val="20"/>
              </w:rPr>
              <w:t xml:space="preserve"> </w:t>
            </w:r>
            <w:proofErr w:type="spellStart"/>
            <w:r w:rsidRPr="00EE00C2">
              <w:rPr>
                <w:rFonts w:cs="Arial"/>
                <w:szCs w:val="20"/>
              </w:rPr>
              <w:t>prskalica</w:t>
            </w:r>
            <w:proofErr w:type="spellEnd"/>
            <w:r w:rsidRPr="00EE00C2">
              <w:rPr>
                <w:rFonts w:cs="Arial"/>
                <w:szCs w:val="20"/>
              </w:rPr>
              <w:t xml:space="preserve">, </w:t>
            </w:r>
            <w:proofErr w:type="spellStart"/>
            <w:r w:rsidRPr="00EE00C2">
              <w:rPr>
                <w:rFonts w:cs="Arial"/>
                <w:szCs w:val="20"/>
              </w:rPr>
              <w:t>može</w:t>
            </w:r>
            <w:proofErr w:type="spellEnd"/>
            <w:r w:rsidRPr="00EE00C2">
              <w:rPr>
                <w:rFonts w:cs="Arial"/>
                <w:szCs w:val="20"/>
              </w:rPr>
              <w:t xml:space="preserve"> se </w:t>
            </w:r>
            <w:proofErr w:type="spellStart"/>
            <w:r w:rsidRPr="00EE00C2">
              <w:rPr>
                <w:rFonts w:cs="Arial"/>
                <w:szCs w:val="20"/>
              </w:rPr>
              <w:t>konstatovati</w:t>
            </w:r>
            <w:proofErr w:type="spellEnd"/>
            <w:r w:rsidRPr="00EE00C2">
              <w:rPr>
                <w:rFonts w:cs="Arial"/>
                <w:szCs w:val="20"/>
              </w:rPr>
              <w:t xml:space="preserve"> da </w:t>
            </w:r>
            <w:proofErr w:type="spellStart"/>
            <w:r w:rsidRPr="00EE00C2">
              <w:rPr>
                <w:rFonts w:cs="Arial"/>
                <w:szCs w:val="20"/>
              </w:rPr>
              <w:t>generalno</w:t>
            </w:r>
            <w:proofErr w:type="spellEnd"/>
            <w:r w:rsidRPr="00EE00C2">
              <w:rPr>
                <w:rFonts w:cs="Arial"/>
                <w:szCs w:val="20"/>
              </w:rPr>
              <w:t xml:space="preserve"> </w:t>
            </w:r>
            <w:proofErr w:type="spellStart"/>
            <w:r w:rsidRPr="00EE00C2">
              <w:rPr>
                <w:rFonts w:cs="Arial"/>
                <w:szCs w:val="20"/>
              </w:rPr>
              <w:t>stanje</w:t>
            </w:r>
            <w:proofErr w:type="spellEnd"/>
            <w:r w:rsidRPr="00EE00C2">
              <w:rPr>
                <w:rFonts w:cs="Arial"/>
                <w:szCs w:val="20"/>
              </w:rPr>
              <w:t xml:space="preserve"> </w:t>
            </w:r>
            <w:proofErr w:type="spellStart"/>
            <w:r w:rsidRPr="00EE00C2">
              <w:rPr>
                <w:rFonts w:cs="Arial"/>
                <w:szCs w:val="20"/>
              </w:rPr>
              <w:t>uređaja</w:t>
            </w:r>
            <w:proofErr w:type="spellEnd"/>
            <w:r w:rsidRPr="00EE00C2">
              <w:rPr>
                <w:rFonts w:cs="Arial"/>
                <w:szCs w:val="20"/>
              </w:rPr>
              <w:t xml:space="preserve"> </w:t>
            </w:r>
            <w:proofErr w:type="spellStart"/>
            <w:r w:rsidRPr="00EE00C2">
              <w:rPr>
                <w:rFonts w:cs="Arial"/>
                <w:szCs w:val="20"/>
              </w:rPr>
              <w:t>nije</w:t>
            </w:r>
            <w:proofErr w:type="spellEnd"/>
            <w:r w:rsidRPr="00EE00C2">
              <w:rPr>
                <w:rFonts w:cs="Arial"/>
                <w:szCs w:val="20"/>
              </w:rPr>
              <w:t xml:space="preserve"> </w:t>
            </w:r>
            <w:proofErr w:type="spellStart"/>
            <w:r w:rsidRPr="00EE00C2">
              <w:rPr>
                <w:rFonts w:cs="Arial"/>
                <w:szCs w:val="20"/>
              </w:rPr>
              <w:t>zadovoljavajuće</w:t>
            </w:r>
            <w:proofErr w:type="spellEnd"/>
            <w:r w:rsidRPr="00EE00C2">
              <w:rPr>
                <w:rFonts w:cs="Arial"/>
                <w:szCs w:val="20"/>
              </w:rPr>
              <w:t xml:space="preserve">. </w:t>
            </w:r>
            <w:proofErr w:type="spellStart"/>
            <w:r w:rsidRPr="00EE00C2">
              <w:rPr>
                <w:rFonts w:cs="Arial"/>
                <w:szCs w:val="20"/>
              </w:rPr>
              <w:t>Proizvođači</w:t>
            </w:r>
            <w:proofErr w:type="spellEnd"/>
            <w:r w:rsidRPr="00EE00C2">
              <w:rPr>
                <w:rFonts w:cs="Arial"/>
                <w:szCs w:val="20"/>
              </w:rPr>
              <w:t xml:space="preserve">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dobili</w:t>
            </w:r>
            <w:proofErr w:type="spellEnd"/>
            <w:r w:rsidRPr="00EE00C2">
              <w:rPr>
                <w:rFonts w:cs="Arial"/>
                <w:szCs w:val="20"/>
              </w:rPr>
              <w:t xml:space="preserve"> </w:t>
            </w:r>
            <w:proofErr w:type="spellStart"/>
            <w:r w:rsidRPr="00EE00C2">
              <w:rPr>
                <w:rFonts w:cs="Arial"/>
                <w:szCs w:val="20"/>
              </w:rPr>
              <w:t>instrukcije</w:t>
            </w:r>
            <w:proofErr w:type="spellEnd"/>
            <w:r w:rsidRPr="00EE00C2">
              <w:rPr>
                <w:rFonts w:cs="Arial"/>
                <w:szCs w:val="20"/>
              </w:rPr>
              <w:t xml:space="preserve"> </w:t>
            </w:r>
            <w:proofErr w:type="spellStart"/>
            <w:r w:rsidRPr="00EE00C2">
              <w:rPr>
                <w:rFonts w:cs="Arial"/>
                <w:szCs w:val="20"/>
              </w:rPr>
              <w:t>šta</w:t>
            </w:r>
            <w:proofErr w:type="spellEnd"/>
            <w:r w:rsidRPr="00EE00C2">
              <w:rPr>
                <w:rFonts w:cs="Arial"/>
                <w:szCs w:val="20"/>
              </w:rPr>
              <w:t xml:space="preserve"> je </w:t>
            </w:r>
            <w:proofErr w:type="spellStart"/>
            <w:r w:rsidRPr="00EE00C2">
              <w:rPr>
                <w:rFonts w:cs="Arial"/>
                <w:szCs w:val="20"/>
              </w:rPr>
              <w:t>neophodno</w:t>
            </w:r>
            <w:proofErr w:type="spellEnd"/>
            <w:r w:rsidRPr="00EE00C2">
              <w:rPr>
                <w:rFonts w:cs="Arial"/>
                <w:szCs w:val="20"/>
              </w:rPr>
              <w:t xml:space="preserve"> da </w:t>
            </w:r>
            <w:proofErr w:type="spellStart"/>
            <w:r w:rsidRPr="00EE00C2">
              <w:rPr>
                <w:rFonts w:cs="Arial"/>
                <w:szCs w:val="20"/>
              </w:rPr>
              <w:t>zamijene</w:t>
            </w:r>
            <w:proofErr w:type="spellEnd"/>
            <w:r w:rsidRPr="00EE00C2">
              <w:rPr>
                <w:rFonts w:cs="Arial"/>
                <w:szCs w:val="20"/>
              </w:rPr>
              <w:t xml:space="preserve"> </w:t>
            </w:r>
            <w:proofErr w:type="spellStart"/>
            <w:r w:rsidRPr="00EE00C2">
              <w:rPr>
                <w:rFonts w:cs="Arial"/>
                <w:szCs w:val="20"/>
              </w:rPr>
              <w:t>ili</w:t>
            </w:r>
            <w:proofErr w:type="spellEnd"/>
            <w:r w:rsidRPr="00EE00C2">
              <w:rPr>
                <w:rFonts w:cs="Arial"/>
                <w:szCs w:val="20"/>
              </w:rPr>
              <w:t xml:space="preserve"> </w:t>
            </w:r>
            <w:proofErr w:type="spellStart"/>
            <w:r w:rsidRPr="00EE00C2">
              <w:rPr>
                <w:rFonts w:cs="Arial"/>
                <w:szCs w:val="20"/>
              </w:rPr>
              <w:t>poprave</w:t>
            </w:r>
            <w:proofErr w:type="spellEnd"/>
            <w:r w:rsidRPr="00EE00C2">
              <w:rPr>
                <w:rFonts w:cs="Arial"/>
                <w:szCs w:val="20"/>
              </w:rPr>
              <w:t xml:space="preserve"> </w:t>
            </w:r>
            <w:proofErr w:type="spellStart"/>
            <w:r w:rsidRPr="00EE00C2">
              <w:rPr>
                <w:rFonts w:cs="Arial"/>
                <w:szCs w:val="20"/>
              </w:rPr>
              <w:t>na</w:t>
            </w:r>
            <w:proofErr w:type="spellEnd"/>
            <w:r w:rsidRPr="00EE00C2">
              <w:rPr>
                <w:rFonts w:cs="Arial"/>
                <w:szCs w:val="20"/>
              </w:rPr>
              <w:t xml:space="preserve"> </w:t>
            </w:r>
            <w:proofErr w:type="spellStart"/>
            <w:r w:rsidRPr="00EE00C2">
              <w:rPr>
                <w:rFonts w:cs="Arial"/>
                <w:szCs w:val="20"/>
              </w:rPr>
              <w:t>svojim</w:t>
            </w:r>
            <w:proofErr w:type="spellEnd"/>
            <w:r w:rsidRPr="00EE00C2">
              <w:rPr>
                <w:rFonts w:cs="Arial"/>
                <w:szCs w:val="20"/>
              </w:rPr>
              <w:t xml:space="preserve"> </w:t>
            </w:r>
            <w:proofErr w:type="spellStart"/>
            <w:r w:rsidRPr="00EE00C2">
              <w:rPr>
                <w:rFonts w:cs="Arial"/>
                <w:szCs w:val="20"/>
              </w:rPr>
              <w:t>uređajima</w:t>
            </w:r>
            <w:proofErr w:type="spellEnd"/>
            <w:r w:rsidRPr="00EE00C2">
              <w:rPr>
                <w:rFonts w:cs="Arial"/>
                <w:szCs w:val="20"/>
              </w:rPr>
              <w:t xml:space="preserve"> </w:t>
            </w:r>
            <w:proofErr w:type="spellStart"/>
            <w:r w:rsidRPr="00EE00C2">
              <w:rPr>
                <w:rFonts w:cs="Arial"/>
                <w:szCs w:val="20"/>
              </w:rPr>
              <w:t>kako</w:t>
            </w:r>
            <w:proofErr w:type="spellEnd"/>
            <w:r w:rsidRPr="00EE00C2">
              <w:rPr>
                <w:rFonts w:cs="Arial"/>
                <w:szCs w:val="20"/>
              </w:rPr>
              <w:t xml:space="preserve"> bi </w:t>
            </w:r>
            <w:proofErr w:type="spellStart"/>
            <w:r w:rsidRPr="00EE00C2">
              <w:rPr>
                <w:rFonts w:cs="Arial"/>
                <w:szCs w:val="20"/>
              </w:rPr>
              <w:t>oni</w:t>
            </w:r>
            <w:proofErr w:type="spellEnd"/>
            <w:r w:rsidRPr="00EE00C2">
              <w:rPr>
                <w:rFonts w:cs="Arial"/>
                <w:szCs w:val="20"/>
              </w:rPr>
              <w:t xml:space="preserve"> </w:t>
            </w:r>
            <w:proofErr w:type="spellStart"/>
            <w:r w:rsidRPr="00EE00C2">
              <w:rPr>
                <w:rFonts w:cs="Arial"/>
                <w:szCs w:val="20"/>
              </w:rPr>
              <w:t>bili</w:t>
            </w:r>
            <w:proofErr w:type="spellEnd"/>
            <w:r w:rsidRPr="00EE00C2">
              <w:rPr>
                <w:rFonts w:cs="Arial"/>
                <w:szCs w:val="20"/>
              </w:rPr>
              <w:t xml:space="preserve"> </w:t>
            </w:r>
            <w:proofErr w:type="spellStart"/>
            <w:r w:rsidRPr="00EE00C2">
              <w:rPr>
                <w:rFonts w:cs="Arial"/>
                <w:szCs w:val="20"/>
              </w:rPr>
              <w:t>tehnički</w:t>
            </w:r>
            <w:proofErr w:type="spellEnd"/>
            <w:r w:rsidRPr="00EE00C2">
              <w:rPr>
                <w:rFonts w:cs="Arial"/>
                <w:szCs w:val="20"/>
              </w:rPr>
              <w:t xml:space="preserve"> </w:t>
            </w:r>
            <w:proofErr w:type="spellStart"/>
            <w:r w:rsidRPr="00EE00C2">
              <w:rPr>
                <w:rFonts w:cs="Arial"/>
                <w:szCs w:val="20"/>
              </w:rPr>
              <w:t>ispravni</w:t>
            </w:r>
            <w:proofErr w:type="spellEnd"/>
            <w:r w:rsidRPr="00EE00C2">
              <w:rPr>
                <w:rFonts w:cs="Arial"/>
                <w:szCs w:val="20"/>
              </w:rPr>
              <w:t>.</w:t>
            </w:r>
          </w:p>
          <w:tbl>
            <w:tblPr>
              <w:tblStyle w:val="TableGrid"/>
              <w:tblW w:w="0" w:type="auto"/>
              <w:tblInd w:w="360" w:type="dxa"/>
              <w:tblLook w:val="04A0" w:firstRow="1" w:lastRow="0" w:firstColumn="1" w:lastColumn="0" w:noHBand="0" w:noVBand="1"/>
            </w:tblPr>
            <w:tblGrid>
              <w:gridCol w:w="4815"/>
            </w:tblGrid>
            <w:tr w:rsidR="00013D15" w:rsidRPr="00EE00C2" w14:paraId="2DC41F41" w14:textId="77777777" w:rsidTr="00FC4980">
              <w:tc>
                <w:tcPr>
                  <w:tcW w:w="4854" w:type="dxa"/>
                </w:tcPr>
                <w:p w14:paraId="6FDA88EF" w14:textId="16FA3798" w:rsidR="00013D15" w:rsidRPr="00EE00C2" w:rsidRDefault="00013D15" w:rsidP="00013D15">
                  <w:pPr>
                    <w:pStyle w:val="ListParagraph"/>
                    <w:spacing w:after="0"/>
                    <w:ind w:left="0"/>
                    <w:jc w:val="center"/>
                    <w:rPr>
                      <w:rFonts w:cs="Arial"/>
                      <w:szCs w:val="20"/>
                      <w:lang w:val="sr-Latn-CS"/>
                    </w:rPr>
                  </w:pPr>
                  <w:r w:rsidRPr="00EE00C2">
                    <w:rPr>
                      <w:rFonts w:cs="Arial"/>
                      <w:noProof/>
                      <w:lang w:eastAsia="sr-Latn-ME"/>
                    </w:rPr>
                    <w:drawing>
                      <wp:inline distT="0" distB="0" distL="0" distR="0" wp14:anchorId="1833831C" wp14:editId="001A12D1">
                        <wp:extent cx="1687631" cy="1824466"/>
                        <wp:effectExtent l="0" t="0" r="8255" b="444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89787" cy="1826796"/>
                                </a:xfrm>
                                <a:prstGeom prst="rect">
                                  <a:avLst/>
                                </a:prstGeom>
                                <a:noFill/>
                                <a:ln>
                                  <a:noFill/>
                                </a:ln>
                              </pic:spPr>
                            </pic:pic>
                          </a:graphicData>
                        </a:graphic>
                      </wp:inline>
                    </w:drawing>
                  </w:r>
                </w:p>
              </w:tc>
            </w:tr>
            <w:tr w:rsidR="00013D15" w:rsidRPr="00EE00C2" w14:paraId="239D13DB" w14:textId="77777777" w:rsidTr="00FC4980">
              <w:tc>
                <w:tcPr>
                  <w:tcW w:w="4854" w:type="dxa"/>
                </w:tcPr>
                <w:p w14:paraId="57EFBFC7" w14:textId="6BFAA2EF" w:rsidR="00013D15" w:rsidRPr="00EE00C2" w:rsidRDefault="00013D15" w:rsidP="00013D15">
                  <w:pPr>
                    <w:pStyle w:val="ListParagraph"/>
                    <w:spacing w:after="0"/>
                    <w:ind w:left="0"/>
                    <w:rPr>
                      <w:rFonts w:cs="Arial"/>
                      <w:szCs w:val="20"/>
                      <w:lang w:val="sr-Latn-CS"/>
                    </w:rPr>
                  </w:pPr>
                  <w:r w:rsidRPr="00EE00C2">
                    <w:rPr>
                      <w:noProof/>
                    </w:rPr>
                    <w:drawing>
                      <wp:inline distT="0" distB="0" distL="0" distR="0" wp14:anchorId="09499DC5" wp14:editId="26EF8FBD">
                        <wp:extent cx="2373783" cy="146839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388802" cy="1477689"/>
                                </a:xfrm>
                                <a:prstGeom prst="rect">
                                  <a:avLst/>
                                </a:prstGeom>
                              </pic:spPr>
                            </pic:pic>
                          </a:graphicData>
                        </a:graphic>
                      </wp:inline>
                    </w:drawing>
                  </w:r>
                </w:p>
              </w:tc>
            </w:tr>
            <w:tr w:rsidR="00013D15" w:rsidRPr="00EE00C2" w14:paraId="580397AE" w14:textId="77777777" w:rsidTr="00FC4980">
              <w:tc>
                <w:tcPr>
                  <w:tcW w:w="4854" w:type="dxa"/>
                </w:tcPr>
                <w:p w14:paraId="5C0F74E0" w14:textId="77777777" w:rsidR="00013D15" w:rsidRPr="00EE00C2" w:rsidRDefault="00013D15" w:rsidP="00013D15">
                  <w:pPr>
                    <w:pStyle w:val="ListParagraph"/>
                    <w:spacing w:after="0"/>
                    <w:ind w:left="0"/>
                    <w:rPr>
                      <w:rFonts w:cs="Arial"/>
                      <w:szCs w:val="20"/>
                      <w:lang w:val="sr-Latn-CS"/>
                    </w:rPr>
                  </w:pPr>
                </w:p>
              </w:tc>
            </w:tr>
          </w:tbl>
          <w:p w14:paraId="69ED49AE" w14:textId="5B16AEB8" w:rsidR="00013D15" w:rsidRPr="00EE00C2" w:rsidRDefault="00013D15" w:rsidP="00013D15">
            <w:pPr>
              <w:spacing w:after="0"/>
              <w:rPr>
                <w:rFonts w:cs="Arial"/>
                <w:szCs w:val="20"/>
                <w:lang w:val="sr-Latn-CS"/>
              </w:rPr>
            </w:pPr>
          </w:p>
        </w:tc>
      </w:tr>
      <w:tr w:rsidR="00013D15" w:rsidRPr="00F47031" w14:paraId="750F71ED" w14:textId="77777777" w:rsidTr="00A43464">
        <w:trPr>
          <w:trHeight w:val="1368"/>
        </w:trPr>
        <w:tc>
          <w:tcPr>
            <w:tcW w:w="942" w:type="pct"/>
          </w:tcPr>
          <w:p w14:paraId="0D547BD2" w14:textId="52FF72AF" w:rsidR="00013D15" w:rsidRPr="00EE00C2" w:rsidRDefault="00013D15" w:rsidP="00013D15">
            <w:pPr>
              <w:rPr>
                <w:rFonts w:cs="Arial"/>
                <w:szCs w:val="20"/>
                <w:lang w:val="sr-Latn-CS"/>
              </w:rPr>
            </w:pPr>
            <w:r w:rsidRPr="00EE00C2">
              <w:rPr>
                <w:rFonts w:cs="Arial"/>
                <w:szCs w:val="20"/>
                <w:lang w:val="sr-Latn-CS"/>
              </w:rPr>
              <w:t>5.4.</w:t>
            </w:r>
            <w:r>
              <w:rPr>
                <w:rFonts w:cs="Arial"/>
                <w:szCs w:val="20"/>
                <w:lang w:val="sr-Latn-CS"/>
              </w:rPr>
              <w:t>6</w:t>
            </w:r>
            <w:r w:rsidRPr="00EE00C2">
              <w:rPr>
                <w:rFonts w:cs="Arial"/>
                <w:szCs w:val="20"/>
                <w:lang w:val="sr-Latn-CS"/>
              </w:rPr>
              <w:t xml:space="preserve"> nastavak edukacije lica koja koriste uređaje za primjenu pesticida;</w:t>
            </w:r>
          </w:p>
        </w:tc>
        <w:tc>
          <w:tcPr>
            <w:tcW w:w="686" w:type="pct"/>
          </w:tcPr>
          <w:p w14:paraId="44A9C39B" w14:textId="77777777" w:rsidR="00013D15" w:rsidRPr="00EE00C2" w:rsidRDefault="00013D15" w:rsidP="00013D15">
            <w:pPr>
              <w:spacing w:after="0"/>
              <w:jc w:val="center"/>
              <w:rPr>
                <w:rFonts w:cs="Arial"/>
                <w:szCs w:val="20"/>
                <w:lang w:val="sr-Latn-CS"/>
              </w:rPr>
            </w:pPr>
            <w:r w:rsidRPr="00EE00C2">
              <w:rPr>
                <w:rFonts w:cs="Arial"/>
                <w:szCs w:val="20"/>
                <w:lang w:val="sr-Latn-CS"/>
              </w:rPr>
              <w:t>UBHVFP</w:t>
            </w:r>
          </w:p>
          <w:p w14:paraId="3FC1F1E4" w14:textId="77777777" w:rsidR="00013D15" w:rsidRPr="00EE00C2" w:rsidRDefault="00013D15" w:rsidP="00013D15">
            <w:pPr>
              <w:spacing w:after="0"/>
              <w:jc w:val="center"/>
              <w:rPr>
                <w:rFonts w:cs="Arial"/>
                <w:szCs w:val="20"/>
                <w:lang w:val="sr-Latn-CS"/>
              </w:rPr>
            </w:pPr>
            <w:r w:rsidRPr="00EE00C2">
              <w:rPr>
                <w:rFonts w:cs="Arial"/>
                <w:szCs w:val="20"/>
                <w:lang w:val="sr-Latn-CS"/>
              </w:rPr>
              <w:t>MZ</w:t>
            </w:r>
          </w:p>
          <w:p w14:paraId="0E6996D7" w14:textId="77777777" w:rsidR="00013D15" w:rsidRPr="00EE00C2" w:rsidRDefault="00013D15" w:rsidP="00013D15">
            <w:pPr>
              <w:spacing w:after="0"/>
              <w:jc w:val="center"/>
              <w:rPr>
                <w:rFonts w:cs="Arial"/>
                <w:szCs w:val="20"/>
                <w:lang w:val="sr-Latn-CS"/>
              </w:rPr>
            </w:pPr>
            <w:r w:rsidRPr="00EE00C2">
              <w:rPr>
                <w:rFonts w:cs="Arial"/>
                <w:szCs w:val="20"/>
                <w:lang w:val="sr-Latn-CS"/>
              </w:rPr>
              <w:t>IJZ</w:t>
            </w:r>
          </w:p>
          <w:p w14:paraId="03CC75E0" w14:textId="77777777" w:rsidR="00013D15" w:rsidRPr="00EE00C2" w:rsidRDefault="00013D15" w:rsidP="00013D15">
            <w:pPr>
              <w:spacing w:after="0"/>
              <w:jc w:val="center"/>
              <w:rPr>
                <w:rFonts w:cs="Arial"/>
                <w:szCs w:val="20"/>
                <w:lang w:val="sr-Latn-CS"/>
              </w:rPr>
            </w:pPr>
            <w:r w:rsidRPr="00EE00C2">
              <w:rPr>
                <w:rFonts w:cs="Arial"/>
                <w:szCs w:val="20"/>
                <w:lang w:val="sr-Latn-CS"/>
              </w:rPr>
              <w:t>ZM</w:t>
            </w:r>
          </w:p>
          <w:p w14:paraId="55D2B597" w14:textId="77777777" w:rsidR="00013D15" w:rsidRPr="00EE00C2" w:rsidRDefault="00013D15" w:rsidP="00013D15">
            <w:pPr>
              <w:spacing w:after="0"/>
              <w:jc w:val="center"/>
              <w:rPr>
                <w:rFonts w:cs="Arial"/>
                <w:szCs w:val="20"/>
                <w:lang w:val="sr-Latn-CS"/>
              </w:rPr>
            </w:pPr>
            <w:r w:rsidRPr="00EE00C2">
              <w:rPr>
                <w:rFonts w:cs="Arial"/>
                <w:szCs w:val="20"/>
                <w:lang w:val="sr-Latn-CS"/>
              </w:rPr>
              <w:t>MPŠV</w:t>
            </w:r>
          </w:p>
          <w:p w14:paraId="7D1EE8A0" w14:textId="0F8D49EF" w:rsidR="00013D15" w:rsidRPr="00EE00C2" w:rsidRDefault="00013D15" w:rsidP="00013D15">
            <w:pPr>
              <w:spacing w:after="0"/>
              <w:jc w:val="center"/>
              <w:rPr>
                <w:rFonts w:cs="Arial"/>
                <w:szCs w:val="20"/>
                <w:lang w:val="sr-Latn-CS"/>
              </w:rPr>
            </w:pPr>
            <w:r w:rsidRPr="00EE00C2">
              <w:rPr>
                <w:rFonts w:cs="Arial"/>
                <w:szCs w:val="20"/>
                <w:lang w:val="sr-Latn-CS"/>
              </w:rPr>
              <w:t>MEPPU</w:t>
            </w:r>
          </w:p>
        </w:tc>
        <w:tc>
          <w:tcPr>
            <w:tcW w:w="552" w:type="pct"/>
          </w:tcPr>
          <w:p w14:paraId="1C42C9EC" w14:textId="77777777" w:rsidR="00013D15" w:rsidRPr="00EE00C2" w:rsidRDefault="00013D15" w:rsidP="00013D15">
            <w:pPr>
              <w:spacing w:after="0"/>
              <w:jc w:val="center"/>
              <w:rPr>
                <w:rFonts w:cs="Arial"/>
                <w:b/>
                <w:bCs/>
                <w:szCs w:val="20"/>
                <w:lang w:val="sr-Latn-CS"/>
              </w:rPr>
            </w:pPr>
            <w:r w:rsidRPr="00EE00C2">
              <w:rPr>
                <w:rFonts w:cs="Arial"/>
                <w:b/>
                <w:bCs/>
                <w:szCs w:val="20"/>
                <w:lang w:val="sr-Latn-CS"/>
              </w:rPr>
              <w:t>IV 2021</w:t>
            </w:r>
          </w:p>
          <w:p w14:paraId="49491443" w14:textId="77777777" w:rsidR="00013D15" w:rsidRPr="00EE00C2" w:rsidRDefault="00013D15" w:rsidP="00013D15">
            <w:pPr>
              <w:spacing w:after="0"/>
              <w:jc w:val="center"/>
              <w:rPr>
                <w:rFonts w:cs="Arial"/>
                <w:szCs w:val="20"/>
                <w:lang w:val="sr-Latn-CS"/>
              </w:rPr>
            </w:pPr>
            <w:r w:rsidRPr="00EE00C2">
              <w:rPr>
                <w:rFonts w:cs="Arial"/>
                <w:szCs w:val="20"/>
                <w:lang w:val="sr-Latn-CS"/>
              </w:rPr>
              <w:t>IV 2022</w:t>
            </w:r>
          </w:p>
          <w:p w14:paraId="139B2AA8" w14:textId="77777777" w:rsidR="00013D15" w:rsidRPr="00EE00C2" w:rsidRDefault="00013D15" w:rsidP="00013D15">
            <w:pPr>
              <w:spacing w:after="0"/>
              <w:jc w:val="center"/>
              <w:rPr>
                <w:rFonts w:cs="Arial"/>
                <w:szCs w:val="20"/>
                <w:lang w:val="sr-Latn-CS"/>
              </w:rPr>
            </w:pPr>
            <w:r w:rsidRPr="00EE00C2">
              <w:rPr>
                <w:rFonts w:cs="Arial"/>
                <w:szCs w:val="20"/>
                <w:lang w:val="sr-Latn-CS"/>
              </w:rPr>
              <w:t>IV 2023</w:t>
            </w:r>
          </w:p>
          <w:p w14:paraId="42C01A1D" w14:textId="77777777" w:rsidR="00013D15" w:rsidRPr="00EE00C2" w:rsidRDefault="00013D15" w:rsidP="00013D15">
            <w:pPr>
              <w:spacing w:after="0"/>
              <w:jc w:val="center"/>
              <w:rPr>
                <w:rFonts w:cs="Arial"/>
                <w:szCs w:val="20"/>
                <w:lang w:val="sr-Latn-CS"/>
              </w:rPr>
            </w:pPr>
            <w:r w:rsidRPr="00EE00C2">
              <w:rPr>
                <w:rFonts w:cs="Arial"/>
                <w:szCs w:val="20"/>
                <w:lang w:val="sr-Latn-CS"/>
              </w:rPr>
              <w:t>IV 2024</w:t>
            </w:r>
          </w:p>
          <w:p w14:paraId="25CF41F2" w14:textId="5EB6B562" w:rsidR="00013D15" w:rsidRPr="00EE00C2" w:rsidRDefault="00013D15" w:rsidP="00013D15">
            <w:pPr>
              <w:spacing w:after="0"/>
              <w:jc w:val="center"/>
              <w:rPr>
                <w:rFonts w:cs="Arial"/>
                <w:szCs w:val="20"/>
                <w:lang w:val="sr-Latn-CS"/>
              </w:rPr>
            </w:pPr>
            <w:r w:rsidRPr="00EE00C2">
              <w:rPr>
                <w:rFonts w:cs="Arial"/>
                <w:szCs w:val="20"/>
                <w:lang w:val="sr-Latn-CS"/>
              </w:rPr>
              <w:t>IV 2025</w:t>
            </w:r>
          </w:p>
        </w:tc>
        <w:tc>
          <w:tcPr>
            <w:tcW w:w="2820" w:type="pct"/>
          </w:tcPr>
          <w:p w14:paraId="6D864C77" w14:textId="6703354C" w:rsidR="00013D15" w:rsidRPr="00EE00C2" w:rsidRDefault="00013D15" w:rsidP="00013D15">
            <w:pPr>
              <w:pStyle w:val="ListParagraph"/>
              <w:spacing w:after="0"/>
              <w:ind w:left="0"/>
              <w:rPr>
                <w:rFonts w:cs="Arial"/>
                <w:b/>
                <w:szCs w:val="20"/>
                <w:lang w:val="sr-Latn-CS"/>
              </w:rPr>
            </w:pPr>
            <w:r w:rsidRPr="00EE00C2">
              <w:rPr>
                <w:rFonts w:cs="Arial"/>
                <w:b/>
                <w:szCs w:val="20"/>
                <w:lang w:val="sr-Latn-CS"/>
              </w:rPr>
              <w:t>REALIZOVANO:</w:t>
            </w:r>
          </w:p>
          <w:p w14:paraId="1B21A6F9" w14:textId="0815BF99" w:rsidR="00013D15" w:rsidRPr="00EE00C2" w:rsidRDefault="00013D15" w:rsidP="00013D15">
            <w:pPr>
              <w:pStyle w:val="ListParagraph"/>
              <w:numPr>
                <w:ilvl w:val="0"/>
                <w:numId w:val="24"/>
              </w:numPr>
              <w:rPr>
                <w:rFonts w:cs="Arial"/>
                <w:szCs w:val="20"/>
              </w:rPr>
            </w:pPr>
            <w:proofErr w:type="spellStart"/>
            <w:r w:rsidRPr="00EE00C2">
              <w:rPr>
                <w:rFonts w:cs="Arial"/>
                <w:szCs w:val="20"/>
              </w:rPr>
              <w:t>kroz</w:t>
            </w:r>
            <w:proofErr w:type="spellEnd"/>
            <w:r w:rsidRPr="00EE00C2">
              <w:rPr>
                <w:rFonts w:cs="Arial"/>
                <w:szCs w:val="20"/>
              </w:rPr>
              <w:t xml:space="preserve"> program </w:t>
            </w:r>
            <w:proofErr w:type="spellStart"/>
            <w:r w:rsidRPr="00EE00C2">
              <w:rPr>
                <w:rFonts w:cs="Arial"/>
                <w:szCs w:val="20"/>
              </w:rPr>
              <w:t>fitosanitarnih</w:t>
            </w:r>
            <w:proofErr w:type="spellEnd"/>
            <w:r w:rsidRPr="00EE00C2">
              <w:rPr>
                <w:rFonts w:cs="Arial"/>
                <w:szCs w:val="20"/>
              </w:rPr>
              <w:t xml:space="preserve"> </w:t>
            </w:r>
            <w:proofErr w:type="spellStart"/>
            <w:r w:rsidRPr="00EE00C2">
              <w:rPr>
                <w:rFonts w:cs="Arial"/>
                <w:szCs w:val="20"/>
              </w:rPr>
              <w:t>mjera</w:t>
            </w:r>
            <w:proofErr w:type="spellEnd"/>
            <w:r w:rsidRPr="00EE00C2">
              <w:rPr>
                <w:rFonts w:cs="Arial"/>
                <w:szCs w:val="20"/>
              </w:rPr>
              <w:t xml:space="preserve"> za 2021. </w:t>
            </w:r>
            <w:proofErr w:type="spellStart"/>
            <w:r w:rsidRPr="00EE00C2">
              <w:rPr>
                <w:rFonts w:cs="Arial"/>
                <w:szCs w:val="20"/>
              </w:rPr>
              <w:t>godinu</w:t>
            </w:r>
            <w:proofErr w:type="spellEnd"/>
            <w:r w:rsidRPr="00EE00C2">
              <w:rPr>
                <w:rFonts w:cs="Arial"/>
                <w:szCs w:val="20"/>
              </w:rPr>
              <w:t xml:space="preserve"> </w:t>
            </w:r>
            <w:proofErr w:type="spellStart"/>
            <w:r w:rsidRPr="00EE00C2">
              <w:rPr>
                <w:rFonts w:cs="Arial"/>
                <w:szCs w:val="20"/>
              </w:rPr>
              <w:t>propisano</w:t>
            </w:r>
            <w:proofErr w:type="spellEnd"/>
            <w:r w:rsidRPr="00EE00C2">
              <w:rPr>
                <w:rFonts w:cs="Arial"/>
                <w:szCs w:val="20"/>
              </w:rPr>
              <w:t xml:space="preserve"> je da se </w:t>
            </w:r>
            <w:proofErr w:type="spellStart"/>
            <w:r w:rsidRPr="00EE00C2">
              <w:rPr>
                <w:rFonts w:cs="Arial"/>
                <w:szCs w:val="20"/>
              </w:rPr>
              <w:t>testira</w:t>
            </w:r>
            <w:proofErr w:type="spellEnd"/>
            <w:r w:rsidRPr="00EE00C2">
              <w:rPr>
                <w:rFonts w:cs="Arial"/>
                <w:szCs w:val="20"/>
              </w:rPr>
              <w:t xml:space="preserve"> </w:t>
            </w:r>
            <w:proofErr w:type="spellStart"/>
            <w:r w:rsidRPr="00EE00C2">
              <w:rPr>
                <w:rFonts w:cs="Arial"/>
                <w:szCs w:val="20"/>
              </w:rPr>
              <w:t>ispravnost</w:t>
            </w:r>
            <w:proofErr w:type="spellEnd"/>
            <w:r w:rsidRPr="00EE00C2">
              <w:rPr>
                <w:rFonts w:cs="Arial"/>
                <w:szCs w:val="20"/>
              </w:rPr>
              <w:t xml:space="preserve"> 20 </w:t>
            </w:r>
            <w:proofErr w:type="spellStart"/>
            <w:r w:rsidRPr="00EE00C2">
              <w:rPr>
                <w:rFonts w:cs="Arial"/>
                <w:szCs w:val="20"/>
              </w:rPr>
              <w:t>uređaja</w:t>
            </w:r>
            <w:proofErr w:type="spellEnd"/>
            <w:r w:rsidRPr="00EE00C2">
              <w:rPr>
                <w:rFonts w:cs="Arial"/>
                <w:szCs w:val="20"/>
              </w:rPr>
              <w:t xml:space="preserve"> </w:t>
            </w:r>
            <w:proofErr w:type="spellStart"/>
            <w:r w:rsidRPr="00EE00C2">
              <w:rPr>
                <w:rFonts w:cs="Arial"/>
                <w:szCs w:val="20"/>
              </w:rPr>
              <w:t>na</w:t>
            </w:r>
            <w:proofErr w:type="spellEnd"/>
            <w:r w:rsidRPr="00EE00C2">
              <w:rPr>
                <w:rFonts w:cs="Arial"/>
                <w:szCs w:val="20"/>
              </w:rPr>
              <w:t xml:space="preserve"> 20 </w:t>
            </w:r>
            <w:proofErr w:type="spellStart"/>
            <w:r w:rsidRPr="00EE00C2">
              <w:rPr>
                <w:rFonts w:cs="Arial"/>
                <w:szCs w:val="20"/>
              </w:rPr>
              <w:t>poljoprivrednih</w:t>
            </w:r>
            <w:proofErr w:type="spellEnd"/>
            <w:r w:rsidRPr="00EE00C2">
              <w:rPr>
                <w:rFonts w:cs="Arial"/>
                <w:szCs w:val="20"/>
              </w:rPr>
              <w:t xml:space="preserve"> </w:t>
            </w:r>
            <w:proofErr w:type="spellStart"/>
            <w:r w:rsidRPr="00EE00C2">
              <w:rPr>
                <w:rFonts w:cs="Arial"/>
                <w:szCs w:val="20"/>
              </w:rPr>
              <w:t>gazdinstava</w:t>
            </w:r>
            <w:proofErr w:type="spellEnd"/>
            <w:r w:rsidRPr="00EE00C2">
              <w:rPr>
                <w:rFonts w:cs="Arial"/>
                <w:szCs w:val="20"/>
              </w:rPr>
              <w:t xml:space="preserve"> </w:t>
            </w:r>
            <w:proofErr w:type="spellStart"/>
            <w:r w:rsidRPr="00EE00C2">
              <w:rPr>
                <w:rFonts w:cs="Arial"/>
                <w:szCs w:val="20"/>
              </w:rPr>
              <w:t>na</w:t>
            </w:r>
            <w:proofErr w:type="spellEnd"/>
            <w:r w:rsidRPr="00EE00C2">
              <w:rPr>
                <w:rFonts w:cs="Arial"/>
                <w:szCs w:val="20"/>
              </w:rPr>
              <w:t xml:space="preserve"> </w:t>
            </w:r>
            <w:proofErr w:type="spellStart"/>
            <w:r w:rsidRPr="00EE00C2">
              <w:rPr>
                <w:rFonts w:cs="Arial"/>
                <w:szCs w:val="20"/>
              </w:rPr>
              <w:t>kojima</w:t>
            </w:r>
            <w:proofErr w:type="spellEnd"/>
            <w:r w:rsidRPr="00EE00C2">
              <w:rPr>
                <w:rFonts w:cs="Arial"/>
                <w:szCs w:val="20"/>
              </w:rPr>
              <w:t xml:space="preserve"> je i </w:t>
            </w:r>
            <w:proofErr w:type="spellStart"/>
            <w:r w:rsidRPr="00EE00C2">
              <w:rPr>
                <w:rFonts w:cs="Arial"/>
                <w:szCs w:val="20"/>
              </w:rPr>
              <w:t>vršena</w:t>
            </w:r>
            <w:proofErr w:type="spellEnd"/>
            <w:r w:rsidRPr="00EE00C2">
              <w:rPr>
                <w:rFonts w:cs="Arial"/>
                <w:szCs w:val="20"/>
              </w:rPr>
              <w:t xml:space="preserve"> </w:t>
            </w:r>
            <w:proofErr w:type="spellStart"/>
            <w:r w:rsidRPr="00EE00C2">
              <w:rPr>
                <w:rFonts w:cs="Arial"/>
                <w:szCs w:val="20"/>
              </w:rPr>
              <w:t>edukacija</w:t>
            </w:r>
            <w:proofErr w:type="spellEnd"/>
            <w:r w:rsidRPr="00EE00C2">
              <w:t xml:space="preserve"> </w:t>
            </w:r>
            <w:proofErr w:type="spellStart"/>
            <w:r w:rsidRPr="00EE00C2">
              <w:rPr>
                <w:rFonts w:cs="Arial"/>
                <w:szCs w:val="20"/>
              </w:rPr>
              <w:t>lica</w:t>
            </w:r>
            <w:proofErr w:type="spellEnd"/>
            <w:r w:rsidRPr="00EE00C2">
              <w:rPr>
                <w:rFonts w:cs="Arial"/>
                <w:szCs w:val="20"/>
              </w:rPr>
              <w:t xml:space="preserve"> </w:t>
            </w:r>
            <w:proofErr w:type="spellStart"/>
            <w:r w:rsidRPr="00EE00C2">
              <w:rPr>
                <w:rFonts w:cs="Arial"/>
                <w:szCs w:val="20"/>
              </w:rPr>
              <w:t>koja</w:t>
            </w:r>
            <w:proofErr w:type="spellEnd"/>
            <w:r w:rsidRPr="00EE00C2">
              <w:rPr>
                <w:rFonts w:cs="Arial"/>
                <w:szCs w:val="20"/>
              </w:rPr>
              <w:t xml:space="preserve"> </w:t>
            </w:r>
            <w:proofErr w:type="spellStart"/>
            <w:r w:rsidRPr="00EE00C2">
              <w:rPr>
                <w:rFonts w:cs="Arial"/>
                <w:szCs w:val="20"/>
              </w:rPr>
              <w:t>koriste</w:t>
            </w:r>
            <w:proofErr w:type="spellEnd"/>
            <w:r w:rsidRPr="00EE00C2">
              <w:rPr>
                <w:rFonts w:cs="Arial"/>
                <w:szCs w:val="20"/>
              </w:rPr>
              <w:t xml:space="preserve"> </w:t>
            </w:r>
            <w:proofErr w:type="spellStart"/>
            <w:r w:rsidRPr="00EE00C2">
              <w:rPr>
                <w:rFonts w:cs="Arial"/>
                <w:szCs w:val="20"/>
              </w:rPr>
              <w:t>uređaje</w:t>
            </w:r>
            <w:proofErr w:type="spellEnd"/>
            <w:r w:rsidRPr="00EE00C2">
              <w:rPr>
                <w:rFonts w:cs="Arial"/>
                <w:szCs w:val="20"/>
              </w:rPr>
              <w:t xml:space="preserve"> za </w:t>
            </w:r>
            <w:proofErr w:type="spellStart"/>
            <w:r w:rsidRPr="00EE00C2">
              <w:rPr>
                <w:rFonts w:cs="Arial"/>
                <w:szCs w:val="20"/>
              </w:rPr>
              <w:t>primjenu</w:t>
            </w:r>
            <w:proofErr w:type="spellEnd"/>
            <w:r w:rsidRPr="00EE00C2">
              <w:rPr>
                <w:rFonts w:cs="Arial"/>
                <w:szCs w:val="20"/>
              </w:rPr>
              <w:t xml:space="preserve"> </w:t>
            </w:r>
            <w:proofErr w:type="spellStart"/>
            <w:r w:rsidRPr="00EE00C2">
              <w:rPr>
                <w:rFonts w:cs="Arial"/>
                <w:szCs w:val="20"/>
              </w:rPr>
              <w:t>pesticida</w:t>
            </w:r>
            <w:proofErr w:type="spellEnd"/>
            <w:r w:rsidRPr="00EE00C2">
              <w:rPr>
                <w:rFonts w:cs="Arial"/>
                <w:szCs w:val="20"/>
              </w:rPr>
              <w:t xml:space="preserve">. </w:t>
            </w:r>
          </w:p>
        </w:tc>
      </w:tr>
      <w:tr w:rsidR="00013D15" w:rsidRPr="00F47031" w14:paraId="572C5FBA" w14:textId="77777777" w:rsidTr="00A43464">
        <w:tc>
          <w:tcPr>
            <w:tcW w:w="942" w:type="pct"/>
          </w:tcPr>
          <w:p w14:paraId="09165446" w14:textId="13BE89FC" w:rsidR="00013D15" w:rsidRPr="00EE00C2" w:rsidRDefault="00013D15" w:rsidP="00013D15">
            <w:pPr>
              <w:rPr>
                <w:rFonts w:cs="Arial"/>
                <w:szCs w:val="20"/>
                <w:lang w:val="sr-Latn-CS"/>
              </w:rPr>
            </w:pPr>
            <w:r w:rsidRPr="00EE00C2">
              <w:rPr>
                <w:rFonts w:cs="Arial"/>
                <w:szCs w:val="20"/>
                <w:lang w:val="sr-Latn-CS"/>
              </w:rPr>
              <w:t>5.4.</w:t>
            </w:r>
            <w:r>
              <w:rPr>
                <w:rFonts w:cs="Arial"/>
                <w:szCs w:val="20"/>
                <w:lang w:val="sr-Latn-CS"/>
              </w:rPr>
              <w:t>7</w:t>
            </w:r>
            <w:r w:rsidRPr="00EE00C2">
              <w:rPr>
                <w:rFonts w:cs="Arial"/>
                <w:szCs w:val="20"/>
                <w:lang w:val="sr-Latn-CS"/>
              </w:rPr>
              <w:t xml:space="preserve"> zajednički rad administracije i savjetodavnih službi kod lica </w:t>
            </w:r>
            <w:r w:rsidRPr="00EE00C2">
              <w:rPr>
                <w:rFonts w:cs="Arial"/>
                <w:szCs w:val="20"/>
                <w:lang w:val="sr-Latn-CS"/>
              </w:rPr>
              <w:lastRenderedPageBreak/>
              <w:t>koja koriste uređaje za primjenu pesticida u cilju edukacije;</w:t>
            </w:r>
          </w:p>
        </w:tc>
        <w:tc>
          <w:tcPr>
            <w:tcW w:w="686" w:type="pct"/>
          </w:tcPr>
          <w:p w14:paraId="7AC3DD9B" w14:textId="77777777" w:rsidR="00013D15" w:rsidRPr="00EE00C2" w:rsidRDefault="00013D15" w:rsidP="00013D15">
            <w:pPr>
              <w:spacing w:after="0"/>
              <w:jc w:val="center"/>
              <w:rPr>
                <w:rFonts w:cs="Arial"/>
                <w:szCs w:val="20"/>
                <w:lang w:val="sr-Latn-CS"/>
              </w:rPr>
            </w:pPr>
            <w:r w:rsidRPr="00EE00C2">
              <w:rPr>
                <w:rFonts w:cs="Arial"/>
                <w:szCs w:val="20"/>
                <w:lang w:val="sr-Latn-CS"/>
              </w:rPr>
              <w:lastRenderedPageBreak/>
              <w:t>MPŠV</w:t>
            </w:r>
          </w:p>
          <w:p w14:paraId="47197C78" w14:textId="77777777" w:rsidR="00013D15" w:rsidRPr="00EE00C2" w:rsidRDefault="00013D15" w:rsidP="00013D15">
            <w:pPr>
              <w:spacing w:after="0"/>
              <w:jc w:val="center"/>
              <w:rPr>
                <w:rFonts w:cs="Arial"/>
                <w:szCs w:val="20"/>
                <w:lang w:val="sr-Latn-CS"/>
              </w:rPr>
            </w:pPr>
            <w:r w:rsidRPr="00EE00C2">
              <w:rPr>
                <w:rFonts w:cs="Arial"/>
                <w:szCs w:val="20"/>
                <w:lang w:val="sr-Latn-CS"/>
              </w:rPr>
              <w:t>MPŠV-DSPOBP</w:t>
            </w:r>
          </w:p>
          <w:p w14:paraId="37C8D67E" w14:textId="77777777" w:rsidR="00013D15" w:rsidRPr="00EE00C2" w:rsidRDefault="00013D15" w:rsidP="00013D15">
            <w:pPr>
              <w:spacing w:after="0"/>
              <w:jc w:val="center"/>
              <w:rPr>
                <w:rFonts w:cs="Arial"/>
                <w:szCs w:val="20"/>
                <w:lang w:val="sr-Latn-CS"/>
              </w:rPr>
            </w:pPr>
            <w:r w:rsidRPr="00EE00C2">
              <w:rPr>
                <w:rFonts w:cs="Arial"/>
                <w:szCs w:val="20"/>
                <w:lang w:val="sr-Latn-CS"/>
              </w:rPr>
              <w:t>UBHVFP</w:t>
            </w:r>
          </w:p>
          <w:p w14:paraId="38ABC504" w14:textId="2ED983E1" w:rsidR="00013D15" w:rsidRPr="00EE00C2" w:rsidRDefault="00013D15" w:rsidP="00013D15">
            <w:pPr>
              <w:spacing w:after="0"/>
              <w:jc w:val="center"/>
              <w:rPr>
                <w:rFonts w:cs="Arial"/>
                <w:szCs w:val="20"/>
                <w:lang w:val="sr-Latn-CS"/>
              </w:rPr>
            </w:pPr>
            <w:r w:rsidRPr="00EE00C2">
              <w:rPr>
                <w:rFonts w:cs="Arial"/>
                <w:szCs w:val="20"/>
                <w:lang w:val="sr-Latn-CS"/>
              </w:rPr>
              <w:lastRenderedPageBreak/>
              <w:t>ZM</w:t>
            </w:r>
          </w:p>
        </w:tc>
        <w:tc>
          <w:tcPr>
            <w:tcW w:w="552" w:type="pct"/>
          </w:tcPr>
          <w:p w14:paraId="1D743607" w14:textId="77777777" w:rsidR="00013D15" w:rsidRPr="00EE00C2" w:rsidRDefault="00013D15" w:rsidP="00013D15">
            <w:pPr>
              <w:spacing w:after="0"/>
              <w:jc w:val="center"/>
              <w:rPr>
                <w:rFonts w:cs="Arial"/>
                <w:b/>
                <w:bCs/>
                <w:szCs w:val="20"/>
                <w:lang w:val="sr-Latn-CS"/>
              </w:rPr>
            </w:pPr>
            <w:r w:rsidRPr="00EE00C2">
              <w:rPr>
                <w:rFonts w:cs="Arial"/>
                <w:b/>
                <w:bCs/>
                <w:szCs w:val="20"/>
                <w:lang w:val="sr-Latn-CS"/>
              </w:rPr>
              <w:lastRenderedPageBreak/>
              <w:t>IV 2021</w:t>
            </w:r>
          </w:p>
          <w:p w14:paraId="0E4978FF" w14:textId="77777777" w:rsidR="00013D15" w:rsidRPr="00EE00C2" w:rsidRDefault="00013D15" w:rsidP="00013D15">
            <w:pPr>
              <w:spacing w:after="0"/>
              <w:jc w:val="center"/>
              <w:rPr>
                <w:rFonts w:cs="Arial"/>
                <w:szCs w:val="20"/>
                <w:lang w:val="sr-Latn-CS"/>
              </w:rPr>
            </w:pPr>
            <w:r w:rsidRPr="00EE00C2">
              <w:rPr>
                <w:rFonts w:cs="Arial"/>
                <w:szCs w:val="20"/>
                <w:lang w:val="sr-Latn-CS"/>
              </w:rPr>
              <w:t>IV 2022</w:t>
            </w:r>
          </w:p>
          <w:p w14:paraId="33B388EF" w14:textId="77777777" w:rsidR="00013D15" w:rsidRPr="00EE00C2" w:rsidRDefault="00013D15" w:rsidP="00013D15">
            <w:pPr>
              <w:spacing w:after="0"/>
              <w:jc w:val="center"/>
              <w:rPr>
                <w:rFonts w:cs="Arial"/>
                <w:szCs w:val="20"/>
                <w:lang w:val="sr-Latn-CS"/>
              </w:rPr>
            </w:pPr>
            <w:r w:rsidRPr="00EE00C2">
              <w:rPr>
                <w:rFonts w:cs="Arial"/>
                <w:szCs w:val="20"/>
                <w:lang w:val="sr-Latn-CS"/>
              </w:rPr>
              <w:t>IV 2023</w:t>
            </w:r>
          </w:p>
          <w:p w14:paraId="0998F871" w14:textId="77777777" w:rsidR="00013D15" w:rsidRPr="00EE00C2" w:rsidRDefault="00013D15" w:rsidP="00013D15">
            <w:pPr>
              <w:spacing w:after="0"/>
              <w:jc w:val="center"/>
              <w:rPr>
                <w:rFonts w:cs="Arial"/>
                <w:szCs w:val="20"/>
                <w:lang w:val="sr-Latn-CS"/>
              </w:rPr>
            </w:pPr>
            <w:r w:rsidRPr="00EE00C2">
              <w:rPr>
                <w:rFonts w:cs="Arial"/>
                <w:szCs w:val="20"/>
                <w:lang w:val="sr-Latn-CS"/>
              </w:rPr>
              <w:t>IV 2024</w:t>
            </w:r>
          </w:p>
          <w:p w14:paraId="30B1FE26" w14:textId="4C7FC2B1" w:rsidR="00013D15" w:rsidRPr="00EE00C2" w:rsidRDefault="00013D15" w:rsidP="00013D15">
            <w:pPr>
              <w:spacing w:after="0"/>
              <w:jc w:val="center"/>
              <w:rPr>
                <w:rFonts w:cs="Arial"/>
                <w:szCs w:val="20"/>
                <w:lang w:val="sr-Latn-CS"/>
              </w:rPr>
            </w:pPr>
            <w:r w:rsidRPr="00EE00C2">
              <w:rPr>
                <w:rFonts w:cs="Arial"/>
                <w:szCs w:val="20"/>
                <w:lang w:val="sr-Latn-CS"/>
              </w:rPr>
              <w:lastRenderedPageBreak/>
              <w:t>IV 2025</w:t>
            </w:r>
          </w:p>
        </w:tc>
        <w:tc>
          <w:tcPr>
            <w:tcW w:w="2820" w:type="pct"/>
          </w:tcPr>
          <w:p w14:paraId="4B9BFC11" w14:textId="0566241E" w:rsidR="00013D15" w:rsidRPr="00EE00C2" w:rsidRDefault="00013D15" w:rsidP="00013D15">
            <w:pPr>
              <w:pStyle w:val="ListParagraph"/>
              <w:spacing w:after="0"/>
              <w:ind w:left="0"/>
              <w:rPr>
                <w:rFonts w:cs="Arial"/>
                <w:b/>
                <w:szCs w:val="20"/>
                <w:lang w:val="sr-Latn-CS"/>
              </w:rPr>
            </w:pPr>
            <w:r w:rsidRPr="00EE00C2">
              <w:rPr>
                <w:rFonts w:cs="Arial"/>
                <w:b/>
                <w:szCs w:val="20"/>
                <w:lang w:val="sr-Latn-CS"/>
              </w:rPr>
              <w:lastRenderedPageBreak/>
              <w:t>REALIZACIJA U TOKU:</w:t>
            </w:r>
          </w:p>
          <w:p w14:paraId="6D122926" w14:textId="77777777" w:rsidR="00013D15" w:rsidRPr="00EE00C2" w:rsidRDefault="00013D15" w:rsidP="00013D15">
            <w:pPr>
              <w:pStyle w:val="ListParagraph"/>
              <w:numPr>
                <w:ilvl w:val="0"/>
                <w:numId w:val="22"/>
              </w:numPr>
              <w:rPr>
                <w:rFonts w:cs="Arial"/>
                <w:szCs w:val="20"/>
                <w:lang w:val="sr-Latn-CS"/>
              </w:rPr>
            </w:pPr>
            <w:proofErr w:type="spellStart"/>
            <w:r w:rsidRPr="00EE00C2">
              <w:rPr>
                <w:rFonts w:cs="Arial"/>
                <w:szCs w:val="20"/>
              </w:rPr>
              <w:t>zbog</w:t>
            </w:r>
            <w:proofErr w:type="spellEnd"/>
            <w:r w:rsidRPr="00EE00C2">
              <w:rPr>
                <w:rFonts w:cs="Arial"/>
                <w:szCs w:val="20"/>
              </w:rPr>
              <w:t xml:space="preserve"> </w:t>
            </w:r>
            <w:proofErr w:type="spellStart"/>
            <w:r w:rsidRPr="00EE00C2">
              <w:rPr>
                <w:rFonts w:cs="Arial"/>
                <w:szCs w:val="20"/>
              </w:rPr>
              <w:t>situacije</w:t>
            </w:r>
            <w:proofErr w:type="spellEnd"/>
            <w:r w:rsidRPr="00EE00C2">
              <w:rPr>
                <w:rFonts w:cs="Arial"/>
                <w:szCs w:val="20"/>
              </w:rPr>
              <w:t xml:space="preserve"> </w:t>
            </w:r>
            <w:proofErr w:type="spellStart"/>
            <w:r w:rsidRPr="00EE00C2">
              <w:rPr>
                <w:rFonts w:cs="Arial"/>
                <w:szCs w:val="20"/>
              </w:rPr>
              <w:t>izavane</w:t>
            </w:r>
            <w:proofErr w:type="spellEnd"/>
            <w:r w:rsidRPr="00EE00C2">
              <w:rPr>
                <w:rFonts w:cs="Arial"/>
                <w:szCs w:val="20"/>
              </w:rPr>
              <w:t xml:space="preserve"> </w:t>
            </w:r>
            <w:proofErr w:type="spellStart"/>
            <w:r w:rsidRPr="00EE00C2">
              <w:rPr>
                <w:rFonts w:cs="Arial"/>
                <w:szCs w:val="20"/>
              </w:rPr>
              <w:t>epidemijom</w:t>
            </w:r>
            <w:proofErr w:type="spellEnd"/>
            <w:r w:rsidRPr="00EE00C2">
              <w:rPr>
                <w:rFonts w:cs="Arial"/>
                <w:szCs w:val="20"/>
              </w:rPr>
              <w:t xml:space="preserve"> COVID19 </w:t>
            </w:r>
            <w:proofErr w:type="spellStart"/>
            <w:r w:rsidRPr="00EE00C2">
              <w:rPr>
                <w:rFonts w:cs="Arial"/>
                <w:szCs w:val="20"/>
              </w:rPr>
              <w:t>nije</w:t>
            </w:r>
            <w:proofErr w:type="spellEnd"/>
            <w:r w:rsidRPr="00EE00C2">
              <w:rPr>
                <w:rFonts w:cs="Arial"/>
                <w:szCs w:val="20"/>
              </w:rPr>
              <w:t xml:space="preserve"> u 2021. </w:t>
            </w:r>
            <w:proofErr w:type="spellStart"/>
            <w:r w:rsidRPr="00EE00C2">
              <w:rPr>
                <w:rFonts w:cs="Arial"/>
                <w:szCs w:val="20"/>
              </w:rPr>
              <w:t>godini</w:t>
            </w:r>
            <w:proofErr w:type="spellEnd"/>
            <w:r w:rsidRPr="00EE00C2">
              <w:rPr>
                <w:rFonts w:cs="Arial"/>
                <w:szCs w:val="20"/>
              </w:rPr>
              <w:t xml:space="preserve"> </w:t>
            </w:r>
            <w:proofErr w:type="spellStart"/>
            <w:r w:rsidRPr="00EE00C2">
              <w:rPr>
                <w:rFonts w:cs="Arial"/>
                <w:szCs w:val="20"/>
              </w:rPr>
              <w:t>nije</w:t>
            </w:r>
            <w:proofErr w:type="spellEnd"/>
            <w:r w:rsidRPr="00EE00C2">
              <w:rPr>
                <w:rFonts w:cs="Arial"/>
                <w:szCs w:val="20"/>
              </w:rPr>
              <w:t xml:space="preserve"> </w:t>
            </w:r>
            <w:proofErr w:type="spellStart"/>
            <w:r w:rsidRPr="00EE00C2">
              <w:rPr>
                <w:rFonts w:cs="Arial"/>
                <w:szCs w:val="20"/>
              </w:rPr>
              <w:t>bilo</w:t>
            </w:r>
            <w:proofErr w:type="spellEnd"/>
            <w:r w:rsidRPr="00EE00C2">
              <w:rPr>
                <w:rFonts w:cs="Arial"/>
                <w:szCs w:val="20"/>
              </w:rPr>
              <w:t xml:space="preserve"> </w:t>
            </w:r>
            <w:proofErr w:type="spellStart"/>
            <w:r w:rsidRPr="00EE00C2">
              <w:rPr>
                <w:rFonts w:cs="Arial"/>
                <w:szCs w:val="20"/>
              </w:rPr>
              <w:t>moguće</w:t>
            </w:r>
            <w:proofErr w:type="spellEnd"/>
            <w:r w:rsidRPr="00EE00C2">
              <w:rPr>
                <w:rFonts w:cs="Arial"/>
                <w:szCs w:val="20"/>
              </w:rPr>
              <w:t xml:space="preserve"> </w:t>
            </w:r>
            <w:proofErr w:type="spellStart"/>
            <w:r w:rsidRPr="00EE00C2">
              <w:rPr>
                <w:rFonts w:cs="Arial"/>
                <w:szCs w:val="20"/>
              </w:rPr>
              <w:t>organizovati</w:t>
            </w:r>
            <w:proofErr w:type="spellEnd"/>
            <w:r w:rsidRPr="00EE00C2">
              <w:rPr>
                <w:rFonts w:cs="Arial"/>
                <w:szCs w:val="20"/>
              </w:rPr>
              <w:t xml:space="preserve"> </w:t>
            </w:r>
            <w:proofErr w:type="spellStart"/>
            <w:r w:rsidRPr="00EE00C2">
              <w:rPr>
                <w:rFonts w:cs="Arial"/>
                <w:szCs w:val="20"/>
              </w:rPr>
              <w:t>zajednički</w:t>
            </w:r>
            <w:proofErr w:type="spellEnd"/>
            <w:r w:rsidRPr="00EE00C2">
              <w:rPr>
                <w:rFonts w:cs="Arial"/>
                <w:szCs w:val="20"/>
              </w:rPr>
              <w:t xml:space="preserve"> rad </w:t>
            </w:r>
            <w:proofErr w:type="spellStart"/>
            <w:r w:rsidRPr="00EE00C2">
              <w:rPr>
                <w:rFonts w:cs="Arial"/>
                <w:szCs w:val="20"/>
              </w:rPr>
              <w:t>administracije</w:t>
            </w:r>
            <w:proofErr w:type="spellEnd"/>
            <w:r w:rsidRPr="00EE00C2">
              <w:rPr>
                <w:rFonts w:cs="Arial"/>
                <w:szCs w:val="20"/>
              </w:rPr>
              <w:t xml:space="preserve"> i </w:t>
            </w:r>
            <w:proofErr w:type="spellStart"/>
            <w:r w:rsidRPr="00EE00C2">
              <w:rPr>
                <w:rFonts w:cs="Arial"/>
                <w:szCs w:val="20"/>
              </w:rPr>
              <w:t>savjetodavnih</w:t>
            </w:r>
            <w:proofErr w:type="spellEnd"/>
            <w:r w:rsidRPr="00EE00C2">
              <w:rPr>
                <w:rFonts w:cs="Arial"/>
                <w:szCs w:val="20"/>
              </w:rPr>
              <w:t xml:space="preserve"> </w:t>
            </w:r>
            <w:proofErr w:type="spellStart"/>
            <w:r w:rsidRPr="00EE00C2">
              <w:rPr>
                <w:rFonts w:cs="Arial"/>
                <w:szCs w:val="20"/>
              </w:rPr>
              <w:t>službi</w:t>
            </w:r>
            <w:proofErr w:type="spellEnd"/>
            <w:r w:rsidRPr="00EE00C2">
              <w:rPr>
                <w:rFonts w:cs="Arial"/>
                <w:szCs w:val="20"/>
              </w:rPr>
              <w:t xml:space="preserve"> </w:t>
            </w:r>
            <w:proofErr w:type="spellStart"/>
            <w:r w:rsidRPr="00EE00C2">
              <w:rPr>
                <w:rFonts w:cs="Arial"/>
                <w:szCs w:val="20"/>
              </w:rPr>
              <w:t>kod</w:t>
            </w:r>
            <w:proofErr w:type="spellEnd"/>
            <w:r w:rsidRPr="00EE00C2">
              <w:rPr>
                <w:rFonts w:cs="Arial"/>
                <w:szCs w:val="20"/>
              </w:rPr>
              <w:t xml:space="preserve"> </w:t>
            </w:r>
            <w:proofErr w:type="spellStart"/>
            <w:r w:rsidRPr="00EE00C2">
              <w:rPr>
                <w:rFonts w:cs="Arial"/>
                <w:szCs w:val="20"/>
              </w:rPr>
              <w:t>lica</w:t>
            </w:r>
            <w:proofErr w:type="spellEnd"/>
            <w:r w:rsidRPr="00EE00C2">
              <w:rPr>
                <w:rFonts w:cs="Arial"/>
                <w:szCs w:val="20"/>
              </w:rPr>
              <w:t xml:space="preserve"> </w:t>
            </w:r>
            <w:proofErr w:type="spellStart"/>
            <w:r w:rsidRPr="00EE00C2">
              <w:rPr>
                <w:rFonts w:cs="Arial"/>
                <w:szCs w:val="20"/>
              </w:rPr>
              <w:t>koja</w:t>
            </w:r>
            <w:proofErr w:type="spellEnd"/>
            <w:r w:rsidRPr="00EE00C2">
              <w:rPr>
                <w:rFonts w:cs="Arial"/>
                <w:szCs w:val="20"/>
              </w:rPr>
              <w:t xml:space="preserve"> </w:t>
            </w:r>
            <w:proofErr w:type="spellStart"/>
            <w:r w:rsidRPr="00EE00C2">
              <w:rPr>
                <w:rFonts w:cs="Arial"/>
                <w:szCs w:val="20"/>
              </w:rPr>
              <w:lastRenderedPageBreak/>
              <w:t>koriste</w:t>
            </w:r>
            <w:proofErr w:type="spellEnd"/>
            <w:r w:rsidRPr="00EE00C2">
              <w:rPr>
                <w:rFonts w:cs="Arial"/>
                <w:szCs w:val="20"/>
              </w:rPr>
              <w:t xml:space="preserve"> </w:t>
            </w:r>
            <w:proofErr w:type="spellStart"/>
            <w:r w:rsidRPr="00EE00C2">
              <w:rPr>
                <w:rFonts w:cs="Arial"/>
                <w:szCs w:val="20"/>
              </w:rPr>
              <w:t>uređaje</w:t>
            </w:r>
            <w:proofErr w:type="spellEnd"/>
            <w:r w:rsidRPr="00EE00C2">
              <w:rPr>
                <w:rFonts w:cs="Arial"/>
                <w:szCs w:val="20"/>
              </w:rPr>
              <w:t xml:space="preserve"> za </w:t>
            </w:r>
            <w:proofErr w:type="spellStart"/>
            <w:r w:rsidRPr="00EE00C2">
              <w:rPr>
                <w:rFonts w:cs="Arial"/>
                <w:szCs w:val="20"/>
              </w:rPr>
              <w:t>primjenu</w:t>
            </w:r>
            <w:proofErr w:type="spellEnd"/>
            <w:r w:rsidRPr="00EE00C2">
              <w:rPr>
                <w:rFonts w:cs="Arial"/>
                <w:szCs w:val="20"/>
              </w:rPr>
              <w:t xml:space="preserve"> </w:t>
            </w:r>
            <w:proofErr w:type="spellStart"/>
            <w:r w:rsidRPr="00EE00C2">
              <w:rPr>
                <w:rFonts w:cs="Arial"/>
                <w:szCs w:val="20"/>
              </w:rPr>
              <w:t>pesticida</w:t>
            </w:r>
            <w:proofErr w:type="spellEnd"/>
            <w:r w:rsidRPr="00EE00C2">
              <w:rPr>
                <w:rFonts w:cs="Arial"/>
                <w:szCs w:val="20"/>
              </w:rPr>
              <w:t xml:space="preserve"> u </w:t>
            </w:r>
            <w:proofErr w:type="spellStart"/>
            <w:r w:rsidRPr="00EE00C2">
              <w:rPr>
                <w:rFonts w:cs="Arial"/>
                <w:szCs w:val="20"/>
              </w:rPr>
              <w:t>cilju</w:t>
            </w:r>
            <w:proofErr w:type="spellEnd"/>
            <w:r w:rsidRPr="00EE00C2">
              <w:rPr>
                <w:rFonts w:cs="Arial"/>
                <w:szCs w:val="20"/>
              </w:rPr>
              <w:t xml:space="preserve"> </w:t>
            </w:r>
            <w:proofErr w:type="spellStart"/>
            <w:r w:rsidRPr="00EE00C2">
              <w:rPr>
                <w:rFonts w:cs="Arial"/>
                <w:szCs w:val="20"/>
              </w:rPr>
              <w:t>edukacije</w:t>
            </w:r>
            <w:proofErr w:type="spellEnd"/>
            <w:r w:rsidRPr="00EE00C2">
              <w:rPr>
                <w:rFonts w:cs="Arial"/>
                <w:szCs w:val="20"/>
              </w:rPr>
              <w:t>;</w:t>
            </w:r>
          </w:p>
          <w:p w14:paraId="376FCD86" w14:textId="6EE55034" w:rsidR="00013D15" w:rsidRPr="00EE00C2" w:rsidRDefault="00013D15" w:rsidP="00013D15">
            <w:pPr>
              <w:pStyle w:val="ListParagraph"/>
              <w:numPr>
                <w:ilvl w:val="0"/>
                <w:numId w:val="22"/>
              </w:numPr>
              <w:rPr>
                <w:rFonts w:cs="Arial"/>
                <w:szCs w:val="20"/>
                <w:lang w:val="sr-Latn-CS"/>
              </w:rPr>
            </w:pPr>
            <w:r w:rsidRPr="00EE00C2">
              <w:rPr>
                <w:rFonts w:cs="Arial"/>
                <w:szCs w:val="20"/>
                <w:lang w:val="sr-Latn-CS"/>
              </w:rPr>
              <w:t>na 20 poljoprivrednih gazdinstava vršena je edukacija lica koja koriste uređaje za primjenu pesticida;</w:t>
            </w:r>
          </w:p>
        </w:tc>
      </w:tr>
      <w:tr w:rsidR="00013D15" w:rsidRPr="00F47031" w14:paraId="030EC514" w14:textId="77777777" w:rsidTr="00A43464">
        <w:tc>
          <w:tcPr>
            <w:tcW w:w="942" w:type="pct"/>
          </w:tcPr>
          <w:p w14:paraId="2A981862" w14:textId="7F597CA6" w:rsidR="00013D15" w:rsidRPr="00EE00C2" w:rsidRDefault="00013D15" w:rsidP="00013D15">
            <w:pPr>
              <w:rPr>
                <w:rFonts w:cs="Arial"/>
                <w:szCs w:val="20"/>
                <w:lang w:val="sr-Latn-CS"/>
              </w:rPr>
            </w:pPr>
            <w:r w:rsidRPr="00013D15">
              <w:rPr>
                <w:rFonts w:cs="Arial"/>
                <w:szCs w:val="20"/>
                <w:lang w:val="sr-Latn-CS"/>
              </w:rPr>
              <w:lastRenderedPageBreak/>
              <w:t>5.4.</w:t>
            </w:r>
            <w:r>
              <w:rPr>
                <w:rFonts w:cs="Arial"/>
                <w:szCs w:val="20"/>
                <w:lang w:val="sr-Latn-CS"/>
              </w:rPr>
              <w:t xml:space="preserve">8 </w:t>
            </w:r>
            <w:r w:rsidRPr="00013D15">
              <w:rPr>
                <w:rFonts w:cs="Arial"/>
                <w:szCs w:val="20"/>
                <w:lang w:val="sr-Latn-CS"/>
              </w:rPr>
              <w:t>uspostavljanje slu</w:t>
            </w:r>
            <w:r>
              <w:rPr>
                <w:rFonts w:cs="Arial"/>
                <w:szCs w:val="20"/>
                <w:lang w:val="sr-Latn-CS"/>
              </w:rPr>
              <w:t>ž</w:t>
            </w:r>
            <w:r w:rsidRPr="00013D15">
              <w:rPr>
                <w:rFonts w:cs="Arial"/>
                <w:szCs w:val="20"/>
                <w:lang w:val="sr-Latn-CS"/>
              </w:rPr>
              <w:t>benih kontrola uređaja</w:t>
            </w:r>
            <w:r>
              <w:rPr>
                <w:rFonts w:cs="Arial"/>
                <w:szCs w:val="20"/>
                <w:lang w:val="sr-Latn-CS"/>
              </w:rPr>
              <w:t xml:space="preserve"> z</w:t>
            </w:r>
            <w:r w:rsidRPr="00013D15">
              <w:rPr>
                <w:rFonts w:cs="Arial"/>
                <w:szCs w:val="20"/>
                <w:lang w:val="sr-Latn-CS"/>
              </w:rPr>
              <w:t>a</w:t>
            </w:r>
            <w:r>
              <w:rPr>
                <w:rFonts w:cs="Arial"/>
                <w:szCs w:val="20"/>
                <w:lang w:val="sr-Latn-CS"/>
              </w:rPr>
              <w:t xml:space="preserve"> </w:t>
            </w:r>
            <w:r w:rsidRPr="00013D15">
              <w:rPr>
                <w:rFonts w:cs="Arial"/>
                <w:szCs w:val="20"/>
                <w:lang w:val="sr-Latn-CS"/>
              </w:rPr>
              <w:t>primjenu pesticida;</w:t>
            </w:r>
          </w:p>
        </w:tc>
        <w:tc>
          <w:tcPr>
            <w:tcW w:w="686" w:type="pct"/>
          </w:tcPr>
          <w:p w14:paraId="5370D986" w14:textId="77777777" w:rsidR="00013D15" w:rsidRPr="00013D15" w:rsidRDefault="00013D15" w:rsidP="00013D15">
            <w:pPr>
              <w:spacing w:after="0"/>
              <w:jc w:val="center"/>
              <w:rPr>
                <w:rFonts w:cs="Arial"/>
                <w:szCs w:val="20"/>
                <w:lang w:val="sr-Latn-CS"/>
              </w:rPr>
            </w:pPr>
            <w:r w:rsidRPr="00013D15">
              <w:rPr>
                <w:rFonts w:cs="Arial"/>
                <w:szCs w:val="20"/>
                <w:lang w:val="sr-Latn-CS"/>
              </w:rPr>
              <w:t>MPŠV</w:t>
            </w:r>
          </w:p>
          <w:p w14:paraId="2B55C2EC" w14:textId="77777777" w:rsidR="00013D15" w:rsidRPr="00013D15" w:rsidRDefault="00013D15" w:rsidP="00013D15">
            <w:pPr>
              <w:spacing w:after="0"/>
              <w:jc w:val="center"/>
              <w:rPr>
                <w:rFonts w:cs="Arial"/>
                <w:szCs w:val="20"/>
                <w:lang w:val="sr-Latn-CS"/>
              </w:rPr>
            </w:pPr>
            <w:r w:rsidRPr="00013D15">
              <w:rPr>
                <w:rFonts w:cs="Arial"/>
                <w:szCs w:val="20"/>
                <w:lang w:val="sr-Latn-CS"/>
              </w:rPr>
              <w:t>UBHVFP</w:t>
            </w:r>
          </w:p>
          <w:p w14:paraId="14239807" w14:textId="77777777" w:rsidR="00013D15" w:rsidRPr="00013D15" w:rsidRDefault="00013D15" w:rsidP="00013D15">
            <w:pPr>
              <w:spacing w:after="0"/>
              <w:jc w:val="center"/>
              <w:rPr>
                <w:rFonts w:cs="Arial"/>
                <w:szCs w:val="20"/>
                <w:lang w:val="sr-Latn-CS"/>
              </w:rPr>
            </w:pPr>
            <w:r w:rsidRPr="00013D15">
              <w:rPr>
                <w:rFonts w:cs="Arial"/>
                <w:szCs w:val="20"/>
                <w:lang w:val="sr-Latn-CS"/>
              </w:rPr>
              <w:t>BF</w:t>
            </w:r>
          </w:p>
          <w:p w14:paraId="27EC2D96" w14:textId="348BF22D" w:rsidR="00013D15" w:rsidRPr="00EE00C2" w:rsidRDefault="00013D15" w:rsidP="00013D15">
            <w:pPr>
              <w:spacing w:after="0"/>
              <w:jc w:val="center"/>
              <w:rPr>
                <w:rFonts w:cs="Arial"/>
                <w:szCs w:val="20"/>
                <w:lang w:val="sr-Latn-CS"/>
              </w:rPr>
            </w:pPr>
            <w:r w:rsidRPr="00013D15">
              <w:rPr>
                <w:rFonts w:cs="Arial"/>
                <w:szCs w:val="20"/>
                <w:lang w:val="sr-Latn-CS"/>
              </w:rPr>
              <w:t>ZM</w:t>
            </w:r>
          </w:p>
        </w:tc>
        <w:tc>
          <w:tcPr>
            <w:tcW w:w="552" w:type="pct"/>
          </w:tcPr>
          <w:p w14:paraId="2A9D9FFF" w14:textId="77D67393" w:rsidR="00013D15" w:rsidRPr="00EE00C2" w:rsidRDefault="00013D15" w:rsidP="00013D15">
            <w:pPr>
              <w:spacing w:after="0"/>
              <w:jc w:val="center"/>
              <w:rPr>
                <w:rFonts w:cs="Arial"/>
                <w:b/>
                <w:bCs/>
                <w:szCs w:val="20"/>
                <w:lang w:val="sr-Latn-CS"/>
              </w:rPr>
            </w:pPr>
            <w:r w:rsidRPr="00013D15">
              <w:rPr>
                <w:rFonts w:cs="Arial"/>
                <w:b/>
                <w:bCs/>
                <w:szCs w:val="20"/>
                <w:lang w:val="sr-Latn-CS"/>
              </w:rPr>
              <w:t>IV 2022</w:t>
            </w:r>
          </w:p>
        </w:tc>
        <w:tc>
          <w:tcPr>
            <w:tcW w:w="2820" w:type="pct"/>
          </w:tcPr>
          <w:p w14:paraId="791CB653" w14:textId="77777777" w:rsidR="00013D15" w:rsidRPr="00013D15" w:rsidRDefault="00013D15" w:rsidP="00013D15">
            <w:pPr>
              <w:rPr>
                <w:rFonts w:cs="Arial"/>
                <w:b/>
                <w:szCs w:val="20"/>
                <w:lang w:val="sr-Latn-CS"/>
              </w:rPr>
            </w:pPr>
            <w:r w:rsidRPr="00013D15">
              <w:rPr>
                <w:rFonts w:cs="Arial"/>
                <w:b/>
                <w:szCs w:val="20"/>
                <w:lang w:val="sr-Latn-CS"/>
              </w:rPr>
              <w:t>NIJE DOSPJELO ZA REALIZACIJU</w:t>
            </w:r>
          </w:p>
          <w:p w14:paraId="7C0FBE91" w14:textId="77777777" w:rsidR="00013D15" w:rsidRPr="00EE00C2" w:rsidRDefault="00013D15" w:rsidP="00013D15">
            <w:pPr>
              <w:pStyle w:val="ListParagraph"/>
              <w:spacing w:after="0"/>
              <w:ind w:left="0"/>
              <w:rPr>
                <w:rFonts w:cs="Arial"/>
                <w:b/>
                <w:szCs w:val="20"/>
                <w:lang w:val="sr-Latn-CS"/>
              </w:rPr>
            </w:pPr>
          </w:p>
        </w:tc>
      </w:tr>
      <w:tr w:rsidR="00013D15" w:rsidRPr="00F47031" w14:paraId="104A1AFA" w14:textId="77777777" w:rsidTr="00A43464">
        <w:tc>
          <w:tcPr>
            <w:tcW w:w="942" w:type="pct"/>
          </w:tcPr>
          <w:p w14:paraId="7C18122B" w14:textId="60128F49" w:rsidR="00013D15" w:rsidRPr="00EE00C2" w:rsidRDefault="00013D15" w:rsidP="00013D15">
            <w:pPr>
              <w:rPr>
                <w:rFonts w:cs="Arial"/>
                <w:szCs w:val="20"/>
                <w:lang w:val="sr-Latn-CS"/>
              </w:rPr>
            </w:pPr>
            <w:r w:rsidRPr="00EE00C2">
              <w:rPr>
                <w:rFonts w:cs="Arial"/>
                <w:szCs w:val="20"/>
                <w:lang w:val="sr-Latn-CS"/>
              </w:rPr>
              <w:t>5.4.</w:t>
            </w:r>
            <w:r>
              <w:rPr>
                <w:rFonts w:cs="Arial"/>
                <w:szCs w:val="20"/>
                <w:lang w:val="sr-Latn-CS"/>
              </w:rPr>
              <w:t>9</w:t>
            </w:r>
            <w:r w:rsidRPr="00EE00C2">
              <w:rPr>
                <w:rFonts w:cs="Arial"/>
                <w:szCs w:val="20"/>
                <w:lang w:val="sr-Latn-CS"/>
              </w:rPr>
              <w:t xml:space="preserve"> monitoring uređaja za upotrebu pesticida;</w:t>
            </w:r>
          </w:p>
        </w:tc>
        <w:tc>
          <w:tcPr>
            <w:tcW w:w="686" w:type="pct"/>
          </w:tcPr>
          <w:p w14:paraId="38B50FD6" w14:textId="77777777" w:rsidR="00013D15" w:rsidRPr="00EE00C2" w:rsidRDefault="00013D15" w:rsidP="00013D15">
            <w:pPr>
              <w:spacing w:after="0"/>
              <w:jc w:val="center"/>
              <w:rPr>
                <w:rFonts w:cs="Arial"/>
                <w:szCs w:val="20"/>
                <w:lang w:val="sr-Latn-CS"/>
              </w:rPr>
            </w:pPr>
            <w:r w:rsidRPr="00EE00C2">
              <w:rPr>
                <w:rFonts w:cs="Arial"/>
                <w:szCs w:val="20"/>
                <w:lang w:val="sr-Latn-CS"/>
              </w:rPr>
              <w:t>UBHVFP</w:t>
            </w:r>
          </w:p>
          <w:p w14:paraId="427DF6BA" w14:textId="152D51B2" w:rsidR="00013D15" w:rsidRPr="00EE00C2" w:rsidRDefault="00013D15" w:rsidP="00013D15">
            <w:pPr>
              <w:spacing w:after="0"/>
              <w:jc w:val="center"/>
              <w:rPr>
                <w:rFonts w:cs="Arial"/>
                <w:szCs w:val="20"/>
                <w:lang w:val="sr-Latn-CS"/>
              </w:rPr>
            </w:pPr>
            <w:r w:rsidRPr="00EE00C2">
              <w:rPr>
                <w:rFonts w:cs="Arial"/>
                <w:szCs w:val="20"/>
                <w:lang w:val="sr-Latn-CS"/>
              </w:rPr>
              <w:t>Ovlašćene institucije</w:t>
            </w:r>
          </w:p>
        </w:tc>
        <w:tc>
          <w:tcPr>
            <w:tcW w:w="552" w:type="pct"/>
          </w:tcPr>
          <w:p w14:paraId="54E0F75C" w14:textId="77777777" w:rsidR="00013D15" w:rsidRPr="00EE00C2" w:rsidRDefault="00013D15" w:rsidP="00013D15">
            <w:pPr>
              <w:spacing w:after="0"/>
              <w:jc w:val="center"/>
              <w:rPr>
                <w:rFonts w:cs="Arial"/>
                <w:b/>
                <w:bCs/>
                <w:szCs w:val="20"/>
                <w:lang w:val="sr-Latn-CS"/>
              </w:rPr>
            </w:pPr>
            <w:r w:rsidRPr="00EE00C2">
              <w:rPr>
                <w:rFonts w:cs="Arial"/>
                <w:b/>
                <w:bCs/>
                <w:szCs w:val="20"/>
                <w:lang w:val="sr-Latn-CS"/>
              </w:rPr>
              <w:t>IV 2021</w:t>
            </w:r>
          </w:p>
          <w:p w14:paraId="557E77A9" w14:textId="77777777" w:rsidR="00013D15" w:rsidRPr="00EE00C2" w:rsidRDefault="00013D15" w:rsidP="00013D15">
            <w:pPr>
              <w:spacing w:after="0"/>
              <w:jc w:val="center"/>
              <w:rPr>
                <w:rFonts w:cs="Arial"/>
                <w:szCs w:val="20"/>
                <w:lang w:val="sr-Latn-CS"/>
              </w:rPr>
            </w:pPr>
            <w:r w:rsidRPr="00EE00C2">
              <w:rPr>
                <w:rFonts w:cs="Arial"/>
                <w:szCs w:val="20"/>
                <w:lang w:val="sr-Latn-CS"/>
              </w:rPr>
              <w:t>IV 2022</w:t>
            </w:r>
          </w:p>
          <w:p w14:paraId="6FC1762B" w14:textId="77777777" w:rsidR="00013D15" w:rsidRPr="00EE00C2" w:rsidRDefault="00013D15" w:rsidP="00013D15">
            <w:pPr>
              <w:spacing w:after="0"/>
              <w:jc w:val="center"/>
              <w:rPr>
                <w:rFonts w:cs="Arial"/>
                <w:szCs w:val="20"/>
                <w:lang w:val="sr-Latn-CS"/>
              </w:rPr>
            </w:pPr>
            <w:r w:rsidRPr="00EE00C2">
              <w:rPr>
                <w:rFonts w:cs="Arial"/>
                <w:szCs w:val="20"/>
                <w:lang w:val="sr-Latn-CS"/>
              </w:rPr>
              <w:t>IV 2023</w:t>
            </w:r>
          </w:p>
          <w:p w14:paraId="6BDF3F69" w14:textId="77777777" w:rsidR="00013D15" w:rsidRPr="00EE00C2" w:rsidRDefault="00013D15" w:rsidP="00013D15">
            <w:pPr>
              <w:spacing w:after="0"/>
              <w:jc w:val="center"/>
              <w:rPr>
                <w:rFonts w:cs="Arial"/>
                <w:szCs w:val="20"/>
                <w:lang w:val="sr-Latn-CS"/>
              </w:rPr>
            </w:pPr>
            <w:r w:rsidRPr="00EE00C2">
              <w:rPr>
                <w:rFonts w:cs="Arial"/>
                <w:szCs w:val="20"/>
                <w:lang w:val="sr-Latn-CS"/>
              </w:rPr>
              <w:t>IV 2024</w:t>
            </w:r>
          </w:p>
          <w:p w14:paraId="756F2831" w14:textId="6E909FA5" w:rsidR="00013D15" w:rsidRPr="00EE00C2" w:rsidRDefault="00013D15" w:rsidP="00013D15">
            <w:pPr>
              <w:spacing w:after="0"/>
              <w:jc w:val="center"/>
              <w:rPr>
                <w:rFonts w:cs="Arial"/>
                <w:szCs w:val="20"/>
                <w:lang w:val="sr-Latn-CS"/>
              </w:rPr>
            </w:pPr>
            <w:r w:rsidRPr="00EE00C2">
              <w:rPr>
                <w:rFonts w:cs="Arial"/>
                <w:szCs w:val="20"/>
                <w:lang w:val="sr-Latn-CS"/>
              </w:rPr>
              <w:t>IV 2025</w:t>
            </w:r>
          </w:p>
        </w:tc>
        <w:tc>
          <w:tcPr>
            <w:tcW w:w="2820" w:type="pct"/>
            <w:shd w:val="clear" w:color="auto" w:fill="auto"/>
          </w:tcPr>
          <w:p w14:paraId="19B5D0A3" w14:textId="16BC2E2B" w:rsidR="00013D15" w:rsidRPr="00EE00C2" w:rsidRDefault="00013D15" w:rsidP="00013D15">
            <w:pPr>
              <w:pStyle w:val="ListParagraph"/>
              <w:spacing w:after="0"/>
              <w:ind w:left="0"/>
              <w:rPr>
                <w:rFonts w:cs="Arial"/>
                <w:b/>
                <w:szCs w:val="20"/>
                <w:lang w:val="sr-Latn-CS"/>
              </w:rPr>
            </w:pPr>
            <w:r w:rsidRPr="00EE00C2">
              <w:rPr>
                <w:rFonts w:cs="Arial"/>
                <w:b/>
                <w:szCs w:val="20"/>
                <w:lang w:val="sr-Latn-CS"/>
              </w:rPr>
              <w:t>REALIZOVANO:</w:t>
            </w:r>
          </w:p>
          <w:p w14:paraId="28D499CB" w14:textId="0773C269" w:rsidR="00013D15" w:rsidRPr="00EE00C2" w:rsidRDefault="00013D15" w:rsidP="00013D15">
            <w:pPr>
              <w:pStyle w:val="ListParagraph"/>
              <w:numPr>
                <w:ilvl w:val="0"/>
                <w:numId w:val="24"/>
              </w:numPr>
              <w:rPr>
                <w:rFonts w:cs="Arial"/>
                <w:szCs w:val="20"/>
              </w:rPr>
            </w:pPr>
            <w:r w:rsidRPr="00EE00C2">
              <w:rPr>
                <w:rFonts w:cs="Arial"/>
                <w:szCs w:val="20"/>
              </w:rPr>
              <w:t xml:space="preserve">Program </w:t>
            </w:r>
            <w:proofErr w:type="spellStart"/>
            <w:r w:rsidRPr="00EE00C2">
              <w:rPr>
                <w:rFonts w:cs="Arial"/>
                <w:szCs w:val="20"/>
              </w:rPr>
              <w:t>monitoringa</w:t>
            </w:r>
            <w:proofErr w:type="spellEnd"/>
            <w:r w:rsidRPr="00EE00C2">
              <w:rPr>
                <w:rFonts w:cs="Arial"/>
                <w:szCs w:val="20"/>
              </w:rPr>
              <w:t xml:space="preserve"> </w:t>
            </w:r>
            <w:proofErr w:type="spellStart"/>
            <w:r w:rsidRPr="00EE00C2">
              <w:rPr>
                <w:rFonts w:cs="Arial"/>
                <w:szCs w:val="20"/>
              </w:rPr>
              <w:t>uređaja</w:t>
            </w:r>
            <w:proofErr w:type="spellEnd"/>
            <w:r w:rsidRPr="00EE00C2">
              <w:rPr>
                <w:rFonts w:cs="Arial"/>
                <w:szCs w:val="20"/>
              </w:rPr>
              <w:t xml:space="preserve"> za </w:t>
            </w:r>
            <w:proofErr w:type="spellStart"/>
            <w:r w:rsidRPr="00EE00C2">
              <w:rPr>
                <w:rFonts w:cs="Arial"/>
                <w:szCs w:val="20"/>
              </w:rPr>
              <w:t>upotrebu</w:t>
            </w:r>
            <w:proofErr w:type="spellEnd"/>
            <w:r w:rsidRPr="00EE00C2">
              <w:rPr>
                <w:rFonts w:cs="Arial"/>
                <w:szCs w:val="20"/>
              </w:rPr>
              <w:t xml:space="preserve"> </w:t>
            </w:r>
            <w:proofErr w:type="spellStart"/>
            <w:r w:rsidRPr="00EE00C2">
              <w:rPr>
                <w:rFonts w:cs="Arial"/>
                <w:szCs w:val="20"/>
              </w:rPr>
              <w:t>pesticida</w:t>
            </w:r>
            <w:proofErr w:type="spellEnd"/>
            <w:r w:rsidRPr="00EE00C2">
              <w:rPr>
                <w:rFonts w:cs="Arial"/>
                <w:szCs w:val="20"/>
              </w:rPr>
              <w:t xml:space="preserve"> je </w:t>
            </w:r>
            <w:proofErr w:type="spellStart"/>
            <w:r w:rsidRPr="00EE00C2">
              <w:rPr>
                <w:rFonts w:cs="Arial"/>
                <w:szCs w:val="20"/>
              </w:rPr>
              <w:t>objavljen</w:t>
            </w:r>
            <w:proofErr w:type="spellEnd"/>
            <w:r w:rsidRPr="00EE00C2">
              <w:rPr>
                <w:rFonts w:cs="Arial"/>
                <w:szCs w:val="20"/>
              </w:rPr>
              <w:t xml:space="preserve"> u "</w:t>
            </w:r>
            <w:proofErr w:type="spellStart"/>
            <w:r w:rsidRPr="00EE00C2">
              <w:rPr>
                <w:rFonts w:cs="Arial"/>
                <w:szCs w:val="20"/>
              </w:rPr>
              <w:t>Službenom</w:t>
            </w:r>
            <w:proofErr w:type="spellEnd"/>
            <w:r w:rsidRPr="00EE00C2">
              <w:rPr>
                <w:rFonts w:cs="Arial"/>
                <w:szCs w:val="20"/>
              </w:rPr>
              <w:t xml:space="preserve"> </w:t>
            </w:r>
            <w:proofErr w:type="spellStart"/>
            <w:r w:rsidRPr="00EE00C2">
              <w:rPr>
                <w:rFonts w:cs="Arial"/>
                <w:szCs w:val="20"/>
              </w:rPr>
              <w:t>listu</w:t>
            </w:r>
            <w:proofErr w:type="spellEnd"/>
            <w:r w:rsidRPr="00EE00C2">
              <w:rPr>
                <w:rFonts w:cs="Arial"/>
                <w:szCs w:val="20"/>
              </w:rPr>
              <w:t xml:space="preserve"> CG", br. 17/2020 od 17.3.2020. </w:t>
            </w:r>
            <w:proofErr w:type="spellStart"/>
            <w:r w:rsidRPr="00EE00C2">
              <w:rPr>
                <w:rFonts w:cs="Arial"/>
                <w:szCs w:val="20"/>
              </w:rPr>
              <w:t>godine</w:t>
            </w:r>
            <w:proofErr w:type="spellEnd"/>
            <w:r w:rsidRPr="00EE00C2">
              <w:rPr>
                <w:rFonts w:cs="Arial"/>
                <w:szCs w:val="20"/>
              </w:rPr>
              <w:t>;</w:t>
            </w:r>
          </w:p>
          <w:p w14:paraId="1718E1F4" w14:textId="7EF8770B" w:rsidR="00013D15" w:rsidRPr="00EE00C2" w:rsidRDefault="00013D15" w:rsidP="00013D15">
            <w:pPr>
              <w:pStyle w:val="ListParagraph"/>
              <w:numPr>
                <w:ilvl w:val="0"/>
                <w:numId w:val="24"/>
              </w:numPr>
              <w:rPr>
                <w:rFonts w:cs="Arial"/>
                <w:szCs w:val="20"/>
                <w:lang w:val="sr-Latn-CS"/>
              </w:rPr>
            </w:pPr>
            <w:proofErr w:type="spellStart"/>
            <w:r w:rsidRPr="00EE00C2">
              <w:rPr>
                <w:rFonts w:cs="Arial"/>
                <w:szCs w:val="20"/>
              </w:rPr>
              <w:t>ovim</w:t>
            </w:r>
            <w:proofErr w:type="spellEnd"/>
            <w:r w:rsidRPr="00EE00C2">
              <w:rPr>
                <w:rFonts w:cs="Arial"/>
                <w:szCs w:val="20"/>
              </w:rPr>
              <w:t xml:space="preserve"> </w:t>
            </w:r>
            <w:proofErr w:type="spellStart"/>
            <w:r w:rsidRPr="00EE00C2">
              <w:rPr>
                <w:rFonts w:cs="Arial"/>
                <w:szCs w:val="20"/>
              </w:rPr>
              <w:t>programom</w:t>
            </w:r>
            <w:proofErr w:type="spellEnd"/>
            <w:r w:rsidRPr="00EE00C2">
              <w:rPr>
                <w:rFonts w:cs="Arial"/>
                <w:szCs w:val="20"/>
              </w:rPr>
              <w:t xml:space="preserve"> </w:t>
            </w:r>
            <w:proofErr w:type="spellStart"/>
            <w:r w:rsidRPr="00EE00C2">
              <w:rPr>
                <w:rFonts w:cs="Arial"/>
                <w:szCs w:val="20"/>
              </w:rPr>
              <w:t>prenešena</w:t>
            </w:r>
            <w:proofErr w:type="spellEnd"/>
            <w:r w:rsidRPr="00EE00C2">
              <w:rPr>
                <w:rFonts w:cs="Arial"/>
                <w:szCs w:val="20"/>
              </w:rPr>
              <w:t xml:space="preserve"> </w:t>
            </w:r>
            <w:proofErr w:type="spellStart"/>
            <w:r w:rsidRPr="00EE00C2">
              <w:rPr>
                <w:rFonts w:cs="Arial"/>
                <w:szCs w:val="20"/>
              </w:rPr>
              <w:t>su</w:t>
            </w:r>
            <w:proofErr w:type="spellEnd"/>
            <w:r w:rsidRPr="00EE00C2">
              <w:rPr>
                <w:rFonts w:cs="Arial"/>
                <w:szCs w:val="20"/>
              </w:rPr>
              <w:t xml:space="preserve"> </w:t>
            </w:r>
            <w:proofErr w:type="spellStart"/>
            <w:r w:rsidRPr="00EE00C2">
              <w:rPr>
                <w:rFonts w:cs="Arial"/>
                <w:szCs w:val="20"/>
              </w:rPr>
              <w:t>pravila</w:t>
            </w:r>
            <w:proofErr w:type="spellEnd"/>
            <w:r w:rsidRPr="00EE00C2">
              <w:rPr>
                <w:rFonts w:cs="Arial"/>
                <w:szCs w:val="20"/>
              </w:rPr>
              <w:t xml:space="preserve"> za </w:t>
            </w:r>
            <w:proofErr w:type="spellStart"/>
            <w:r w:rsidRPr="00EE00C2">
              <w:rPr>
                <w:rFonts w:cs="Arial"/>
                <w:szCs w:val="20"/>
              </w:rPr>
              <w:t>funkcionisanje</w:t>
            </w:r>
            <w:proofErr w:type="spellEnd"/>
            <w:r w:rsidRPr="00EE00C2">
              <w:rPr>
                <w:rFonts w:cs="Arial"/>
                <w:szCs w:val="20"/>
              </w:rPr>
              <w:t xml:space="preserve"> </w:t>
            </w:r>
            <w:proofErr w:type="spellStart"/>
            <w:r w:rsidRPr="00EE00C2">
              <w:rPr>
                <w:rFonts w:cs="Arial"/>
                <w:szCs w:val="20"/>
              </w:rPr>
              <w:t>opreme</w:t>
            </w:r>
            <w:proofErr w:type="spellEnd"/>
            <w:r w:rsidRPr="00EE00C2">
              <w:rPr>
                <w:rFonts w:cs="Arial"/>
                <w:szCs w:val="20"/>
              </w:rPr>
              <w:t xml:space="preserve"> za </w:t>
            </w:r>
            <w:proofErr w:type="spellStart"/>
            <w:r w:rsidRPr="00EE00C2">
              <w:rPr>
                <w:rFonts w:cs="Arial"/>
                <w:szCs w:val="20"/>
              </w:rPr>
              <w:t>upotrebu</w:t>
            </w:r>
            <w:proofErr w:type="spellEnd"/>
            <w:r w:rsidRPr="00EE00C2">
              <w:rPr>
                <w:rFonts w:cs="Arial"/>
                <w:szCs w:val="20"/>
              </w:rPr>
              <w:t xml:space="preserve"> </w:t>
            </w:r>
            <w:proofErr w:type="spellStart"/>
            <w:r w:rsidRPr="00EE00C2">
              <w:rPr>
                <w:rFonts w:cs="Arial"/>
                <w:szCs w:val="20"/>
              </w:rPr>
              <w:t>sredstava</w:t>
            </w:r>
            <w:proofErr w:type="spellEnd"/>
            <w:r w:rsidRPr="00EE00C2">
              <w:rPr>
                <w:rFonts w:cs="Arial"/>
                <w:szCs w:val="20"/>
              </w:rPr>
              <w:t xml:space="preserve"> za </w:t>
            </w:r>
            <w:proofErr w:type="spellStart"/>
            <w:r w:rsidRPr="00EE00C2">
              <w:rPr>
                <w:rFonts w:cs="Arial"/>
                <w:szCs w:val="20"/>
              </w:rPr>
              <w:t>zaštitu</w:t>
            </w:r>
            <w:proofErr w:type="spellEnd"/>
            <w:r w:rsidRPr="00EE00C2">
              <w:rPr>
                <w:rFonts w:cs="Arial"/>
                <w:szCs w:val="20"/>
              </w:rPr>
              <w:t xml:space="preserve"> </w:t>
            </w:r>
            <w:proofErr w:type="spellStart"/>
            <w:r w:rsidRPr="00EE00C2">
              <w:rPr>
                <w:rFonts w:cs="Arial"/>
                <w:szCs w:val="20"/>
              </w:rPr>
              <w:t>bilja</w:t>
            </w:r>
            <w:proofErr w:type="spellEnd"/>
            <w:r w:rsidRPr="00EE00C2">
              <w:rPr>
                <w:rFonts w:cs="Arial"/>
                <w:szCs w:val="20"/>
              </w:rPr>
              <w:t xml:space="preserve"> u </w:t>
            </w:r>
            <w:proofErr w:type="spellStart"/>
            <w:r w:rsidRPr="00EE00C2">
              <w:rPr>
                <w:rFonts w:cs="Arial"/>
                <w:szCs w:val="20"/>
              </w:rPr>
              <w:t>skladu</w:t>
            </w:r>
            <w:proofErr w:type="spellEnd"/>
            <w:r w:rsidRPr="00EE00C2">
              <w:rPr>
                <w:rFonts w:cs="Arial"/>
                <w:szCs w:val="20"/>
              </w:rPr>
              <w:t xml:space="preserve"> </w:t>
            </w:r>
            <w:proofErr w:type="spellStart"/>
            <w:r w:rsidRPr="00EE00C2">
              <w:rPr>
                <w:rFonts w:cs="Arial"/>
                <w:szCs w:val="20"/>
              </w:rPr>
              <w:t>sa</w:t>
            </w:r>
            <w:proofErr w:type="spellEnd"/>
            <w:r w:rsidRPr="00EE00C2">
              <w:rPr>
                <w:rFonts w:cs="Arial"/>
                <w:szCs w:val="20"/>
              </w:rPr>
              <w:t xml:space="preserve"> </w:t>
            </w:r>
            <w:proofErr w:type="spellStart"/>
            <w:r w:rsidRPr="00EE00C2">
              <w:rPr>
                <w:rFonts w:cs="Arial"/>
                <w:szCs w:val="20"/>
              </w:rPr>
              <w:t>Aneksom</w:t>
            </w:r>
            <w:proofErr w:type="spellEnd"/>
            <w:r w:rsidRPr="00EE00C2">
              <w:rPr>
                <w:rFonts w:cs="Arial"/>
                <w:szCs w:val="20"/>
              </w:rPr>
              <w:t xml:space="preserve"> II </w:t>
            </w:r>
            <w:proofErr w:type="spellStart"/>
            <w:r w:rsidRPr="00EE00C2">
              <w:rPr>
                <w:rFonts w:cs="Arial"/>
                <w:szCs w:val="20"/>
              </w:rPr>
              <w:t>Direktive</w:t>
            </w:r>
            <w:proofErr w:type="spellEnd"/>
            <w:r w:rsidRPr="00EE00C2">
              <w:rPr>
                <w:rFonts w:cs="Arial"/>
                <w:szCs w:val="20"/>
              </w:rPr>
              <w:t xml:space="preserve">/EC </w:t>
            </w:r>
            <w:proofErr w:type="spellStart"/>
            <w:r w:rsidRPr="00EE00C2">
              <w:rPr>
                <w:rFonts w:cs="Arial"/>
                <w:szCs w:val="20"/>
              </w:rPr>
              <w:t>Evropskog</w:t>
            </w:r>
            <w:proofErr w:type="spellEnd"/>
            <w:r w:rsidRPr="00EE00C2">
              <w:rPr>
                <w:rFonts w:cs="Arial"/>
                <w:szCs w:val="20"/>
              </w:rPr>
              <w:t xml:space="preserve"> </w:t>
            </w:r>
            <w:proofErr w:type="spellStart"/>
            <w:r w:rsidRPr="00EE00C2">
              <w:rPr>
                <w:rFonts w:cs="Arial"/>
                <w:szCs w:val="20"/>
              </w:rPr>
              <w:t>parlamenta</w:t>
            </w:r>
            <w:proofErr w:type="spellEnd"/>
            <w:r w:rsidRPr="00EE00C2">
              <w:rPr>
                <w:rFonts w:cs="Arial"/>
                <w:szCs w:val="20"/>
              </w:rPr>
              <w:t xml:space="preserve"> i </w:t>
            </w:r>
            <w:proofErr w:type="spellStart"/>
            <w:r w:rsidRPr="00EE00C2">
              <w:rPr>
                <w:rFonts w:cs="Arial"/>
                <w:szCs w:val="20"/>
              </w:rPr>
              <w:t>Savjeta</w:t>
            </w:r>
            <w:proofErr w:type="spellEnd"/>
            <w:r w:rsidRPr="00EE00C2">
              <w:rPr>
                <w:rFonts w:cs="Arial"/>
                <w:szCs w:val="20"/>
              </w:rPr>
              <w:t xml:space="preserve"> od 21. </w:t>
            </w:r>
            <w:proofErr w:type="spellStart"/>
            <w:r w:rsidRPr="00EE00C2">
              <w:rPr>
                <w:rFonts w:cs="Arial"/>
                <w:szCs w:val="20"/>
              </w:rPr>
              <w:t>oktobra</w:t>
            </w:r>
            <w:proofErr w:type="spellEnd"/>
            <w:r w:rsidRPr="00EE00C2">
              <w:rPr>
                <w:rFonts w:cs="Arial"/>
                <w:szCs w:val="20"/>
              </w:rPr>
              <w:t xml:space="preserve"> 2009. </w:t>
            </w:r>
            <w:proofErr w:type="spellStart"/>
            <w:r w:rsidRPr="00EE00C2">
              <w:rPr>
                <w:rFonts w:cs="Arial"/>
                <w:szCs w:val="20"/>
              </w:rPr>
              <w:t>kojom</w:t>
            </w:r>
            <w:proofErr w:type="spellEnd"/>
            <w:r w:rsidRPr="00EE00C2">
              <w:rPr>
                <w:rFonts w:cs="Arial"/>
                <w:szCs w:val="20"/>
              </w:rPr>
              <w:t xml:space="preserve"> </w:t>
            </w:r>
            <w:proofErr w:type="spellStart"/>
            <w:r w:rsidRPr="00EE00C2">
              <w:rPr>
                <w:rFonts w:cs="Arial"/>
                <w:szCs w:val="20"/>
              </w:rPr>
              <w:t>uspostavlja</w:t>
            </w:r>
            <w:proofErr w:type="spellEnd"/>
            <w:r w:rsidRPr="00EE00C2">
              <w:rPr>
                <w:rFonts w:cs="Arial"/>
                <w:szCs w:val="20"/>
              </w:rPr>
              <w:t xml:space="preserve"> </w:t>
            </w:r>
            <w:proofErr w:type="spellStart"/>
            <w:r w:rsidRPr="00EE00C2">
              <w:rPr>
                <w:rFonts w:cs="Arial"/>
                <w:szCs w:val="20"/>
              </w:rPr>
              <w:t>okvir</w:t>
            </w:r>
            <w:proofErr w:type="spellEnd"/>
            <w:r w:rsidRPr="00EE00C2">
              <w:rPr>
                <w:rFonts w:cs="Arial"/>
                <w:szCs w:val="20"/>
              </w:rPr>
              <w:t xml:space="preserve"> za </w:t>
            </w:r>
            <w:proofErr w:type="spellStart"/>
            <w:r w:rsidRPr="00EE00C2">
              <w:rPr>
                <w:rFonts w:cs="Arial"/>
                <w:szCs w:val="20"/>
              </w:rPr>
              <w:t>akciju</w:t>
            </w:r>
            <w:proofErr w:type="spellEnd"/>
            <w:r w:rsidRPr="00EE00C2">
              <w:rPr>
                <w:rFonts w:cs="Arial"/>
                <w:szCs w:val="20"/>
              </w:rPr>
              <w:t xml:space="preserve"> </w:t>
            </w:r>
            <w:proofErr w:type="spellStart"/>
            <w:r w:rsidRPr="00EE00C2">
              <w:rPr>
                <w:rFonts w:cs="Arial"/>
                <w:szCs w:val="20"/>
              </w:rPr>
              <w:t>Zajednice</w:t>
            </w:r>
            <w:proofErr w:type="spellEnd"/>
            <w:r w:rsidRPr="00EE00C2">
              <w:rPr>
                <w:rFonts w:cs="Arial"/>
                <w:szCs w:val="20"/>
              </w:rPr>
              <w:t xml:space="preserve"> da se </w:t>
            </w:r>
            <w:proofErr w:type="spellStart"/>
            <w:r w:rsidRPr="00EE00C2">
              <w:rPr>
                <w:rFonts w:cs="Arial"/>
                <w:szCs w:val="20"/>
              </w:rPr>
              <w:t>postigne</w:t>
            </w:r>
            <w:proofErr w:type="spellEnd"/>
            <w:r w:rsidRPr="00EE00C2">
              <w:rPr>
                <w:rFonts w:cs="Arial"/>
                <w:szCs w:val="20"/>
              </w:rPr>
              <w:t xml:space="preserve"> </w:t>
            </w:r>
            <w:proofErr w:type="spellStart"/>
            <w:r w:rsidRPr="00EE00C2">
              <w:rPr>
                <w:rFonts w:cs="Arial"/>
                <w:szCs w:val="20"/>
              </w:rPr>
              <w:t>održivo</w:t>
            </w:r>
            <w:proofErr w:type="spellEnd"/>
            <w:r w:rsidRPr="00EE00C2">
              <w:rPr>
                <w:rFonts w:cs="Arial"/>
                <w:szCs w:val="20"/>
              </w:rPr>
              <w:t xml:space="preserve"> </w:t>
            </w:r>
            <w:proofErr w:type="spellStart"/>
            <w:r w:rsidRPr="00EE00C2">
              <w:rPr>
                <w:rFonts w:cs="Arial"/>
                <w:szCs w:val="20"/>
              </w:rPr>
              <w:t>korišćenje</w:t>
            </w:r>
            <w:proofErr w:type="spellEnd"/>
            <w:r w:rsidRPr="00EE00C2">
              <w:rPr>
                <w:rFonts w:cs="Arial"/>
                <w:szCs w:val="20"/>
              </w:rPr>
              <w:t xml:space="preserve"> </w:t>
            </w:r>
            <w:proofErr w:type="spellStart"/>
            <w:r w:rsidRPr="00EE00C2">
              <w:rPr>
                <w:rFonts w:cs="Arial"/>
                <w:szCs w:val="20"/>
              </w:rPr>
              <w:t>pesticida</w:t>
            </w:r>
            <w:proofErr w:type="spellEnd"/>
            <w:r w:rsidRPr="00EE00C2">
              <w:rPr>
                <w:rFonts w:cs="Arial"/>
                <w:szCs w:val="20"/>
              </w:rPr>
              <w:t>;</w:t>
            </w:r>
          </w:p>
          <w:p w14:paraId="4465CBD9" w14:textId="4EDAEE25" w:rsidR="00013D15" w:rsidRPr="00EE00C2" w:rsidRDefault="00013D15" w:rsidP="00013D15">
            <w:pPr>
              <w:pStyle w:val="ListParagraph"/>
              <w:numPr>
                <w:ilvl w:val="0"/>
                <w:numId w:val="24"/>
              </w:numPr>
              <w:rPr>
                <w:rFonts w:cs="Arial"/>
                <w:szCs w:val="20"/>
                <w:lang w:val="sr-Latn-CS"/>
              </w:rPr>
            </w:pPr>
            <w:r w:rsidRPr="00EE00C2">
              <w:rPr>
                <w:rFonts w:cs="Arial"/>
                <w:szCs w:val="20"/>
                <w:lang w:val="sr-Latn-CS"/>
              </w:rPr>
              <w:t>kroz program za 2021. godinu propisano je da se testira ispravnost 20 uređaja;</w:t>
            </w:r>
          </w:p>
        </w:tc>
      </w:tr>
      <w:tr w:rsidR="00013D15" w:rsidRPr="00F47031" w14:paraId="29472667" w14:textId="77777777" w:rsidTr="00316CFE">
        <w:tc>
          <w:tcPr>
            <w:tcW w:w="5000" w:type="pct"/>
            <w:gridSpan w:val="4"/>
            <w:shd w:val="clear" w:color="auto" w:fill="D6E3BC" w:themeFill="accent3" w:themeFillTint="66"/>
          </w:tcPr>
          <w:p w14:paraId="1299971E" w14:textId="01D9E668" w:rsidR="00013D15" w:rsidRPr="00D54E4A" w:rsidRDefault="00013D15" w:rsidP="00013D15">
            <w:pPr>
              <w:spacing w:after="0"/>
              <w:jc w:val="center"/>
              <w:rPr>
                <w:rFonts w:cs="Arial"/>
                <w:szCs w:val="20"/>
                <w:lang w:val="sr-Latn-CS"/>
              </w:rPr>
            </w:pPr>
            <w:r w:rsidRPr="00D54E4A">
              <w:rPr>
                <w:rFonts w:cs="Arial"/>
                <w:b/>
                <w:bCs/>
                <w:szCs w:val="20"/>
                <w:lang w:val="sr-Latn-CS"/>
              </w:rPr>
              <w:t>5.5 PROMOVISANJE I PRIMJENA NAČELA INTEGRALNE ZAŠTITE BILJA I NAČELA DOBRE POLJOPRIVREDNE PRAKSE</w:t>
            </w:r>
          </w:p>
        </w:tc>
      </w:tr>
      <w:tr w:rsidR="00013D15" w:rsidRPr="00F47031" w14:paraId="0729CF0D" w14:textId="77777777" w:rsidTr="00A43464">
        <w:tc>
          <w:tcPr>
            <w:tcW w:w="942" w:type="pct"/>
          </w:tcPr>
          <w:p w14:paraId="2999025B" w14:textId="619B647C" w:rsidR="00013D15" w:rsidRPr="00D54E4A" w:rsidRDefault="00013D15" w:rsidP="00013D15">
            <w:pPr>
              <w:spacing w:after="0"/>
              <w:rPr>
                <w:rFonts w:cs="Arial"/>
                <w:szCs w:val="20"/>
                <w:lang w:val="sr-Latn-CS"/>
              </w:rPr>
            </w:pPr>
            <w:r w:rsidRPr="00D54E4A">
              <w:t xml:space="preserve">5.5.1 </w:t>
            </w:r>
            <w:proofErr w:type="spellStart"/>
            <w:r w:rsidRPr="00D54E4A">
              <w:t>izrada</w:t>
            </w:r>
            <w:proofErr w:type="spellEnd"/>
            <w:r w:rsidRPr="00D54E4A">
              <w:t xml:space="preserve"> </w:t>
            </w:r>
            <w:proofErr w:type="spellStart"/>
            <w:r w:rsidRPr="00D54E4A">
              <w:t>pravila</w:t>
            </w:r>
            <w:proofErr w:type="spellEnd"/>
            <w:r w:rsidRPr="00D54E4A">
              <w:t xml:space="preserve"> za </w:t>
            </w:r>
            <w:proofErr w:type="spellStart"/>
            <w:r w:rsidRPr="00D54E4A">
              <w:t>integralnu</w:t>
            </w:r>
            <w:proofErr w:type="spellEnd"/>
            <w:r w:rsidRPr="00D54E4A">
              <w:t xml:space="preserve"> </w:t>
            </w:r>
            <w:proofErr w:type="spellStart"/>
            <w:r w:rsidRPr="00D54E4A">
              <w:t>zaštitu</w:t>
            </w:r>
            <w:proofErr w:type="spellEnd"/>
            <w:r w:rsidRPr="00D54E4A">
              <w:t xml:space="preserve"> </w:t>
            </w:r>
            <w:proofErr w:type="spellStart"/>
            <w:r w:rsidRPr="00D54E4A">
              <w:t>bilja</w:t>
            </w:r>
            <w:proofErr w:type="spellEnd"/>
            <w:r w:rsidRPr="00D54E4A">
              <w:t xml:space="preserve"> po </w:t>
            </w:r>
            <w:proofErr w:type="spellStart"/>
            <w:r w:rsidRPr="00D54E4A">
              <w:t>biljnim</w:t>
            </w:r>
            <w:proofErr w:type="spellEnd"/>
            <w:r w:rsidRPr="00D54E4A">
              <w:t xml:space="preserve"> </w:t>
            </w:r>
            <w:proofErr w:type="spellStart"/>
            <w:r w:rsidRPr="00D54E4A">
              <w:t>vrstama</w:t>
            </w:r>
            <w:proofErr w:type="spellEnd"/>
            <w:r w:rsidRPr="00D54E4A">
              <w:t>;</w:t>
            </w:r>
          </w:p>
        </w:tc>
        <w:tc>
          <w:tcPr>
            <w:tcW w:w="686" w:type="pct"/>
          </w:tcPr>
          <w:p w14:paraId="65CB5F9A"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461F8923"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42DCD6A9" w14:textId="77777777" w:rsidR="00013D15" w:rsidRPr="00D54E4A" w:rsidRDefault="00013D15" w:rsidP="00013D15">
            <w:pPr>
              <w:spacing w:after="0"/>
              <w:jc w:val="center"/>
              <w:rPr>
                <w:rFonts w:cs="Arial"/>
                <w:szCs w:val="20"/>
                <w:lang w:val="sr-Latn-CS"/>
              </w:rPr>
            </w:pPr>
          </w:p>
          <w:p w14:paraId="2D23EE28"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7AB42232" w14:textId="5674496D"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16BB8024"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322FA644"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690A5997"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4D1BDC5B"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2EA6E173" w14:textId="40E17B7B"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shd w:val="clear" w:color="auto" w:fill="auto"/>
          </w:tcPr>
          <w:p w14:paraId="181A6CA2" w14:textId="77777777"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REALIZOVANO:</w:t>
            </w:r>
          </w:p>
          <w:p w14:paraId="48C644DD" w14:textId="516EBA28" w:rsidR="00013D15" w:rsidRPr="00D54E4A" w:rsidRDefault="00013D15" w:rsidP="00013D15">
            <w:pPr>
              <w:pStyle w:val="ListParagraph"/>
              <w:numPr>
                <w:ilvl w:val="0"/>
                <w:numId w:val="24"/>
              </w:numPr>
              <w:rPr>
                <w:rFonts w:cs="Arial"/>
                <w:szCs w:val="20"/>
              </w:rPr>
            </w:pPr>
            <w:r w:rsidRPr="00D54E4A">
              <w:rPr>
                <w:rFonts w:cs="Arial"/>
                <w:szCs w:val="20"/>
              </w:rPr>
              <w:t xml:space="preserve">Program </w:t>
            </w:r>
            <w:proofErr w:type="spellStart"/>
            <w:r w:rsidRPr="00D54E4A">
              <w:rPr>
                <w:rFonts w:cs="Arial"/>
                <w:szCs w:val="20"/>
              </w:rPr>
              <w:t>integralne</w:t>
            </w:r>
            <w:proofErr w:type="spellEnd"/>
            <w:r w:rsidRPr="00D54E4A">
              <w:rPr>
                <w:rFonts w:cs="Arial"/>
                <w:szCs w:val="20"/>
              </w:rPr>
              <w:t xml:space="preserve"> </w:t>
            </w:r>
            <w:proofErr w:type="spellStart"/>
            <w:r w:rsidRPr="00D54E4A">
              <w:rPr>
                <w:rFonts w:cs="Arial"/>
                <w:szCs w:val="20"/>
              </w:rPr>
              <w:t>zaštite</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 </w:t>
            </w:r>
            <w:proofErr w:type="spellStart"/>
            <w:r w:rsidRPr="00D54E4A">
              <w:rPr>
                <w:rFonts w:cs="Arial"/>
                <w:szCs w:val="20"/>
              </w:rPr>
              <w:t>citrusi</w:t>
            </w:r>
            <w:proofErr w:type="spellEnd"/>
            <w:r w:rsidRPr="00D54E4A">
              <w:rPr>
                <w:rFonts w:cs="Arial"/>
                <w:szCs w:val="20"/>
              </w:rPr>
              <w:t xml:space="preserve">, br. 04/1-309/21-3664/2 od 14.09.2021. </w:t>
            </w:r>
            <w:proofErr w:type="spellStart"/>
            <w:r w:rsidRPr="00D54E4A">
              <w:rPr>
                <w:rFonts w:cs="Arial"/>
                <w:szCs w:val="20"/>
              </w:rPr>
              <w:t>godine</w:t>
            </w:r>
            <w:proofErr w:type="spellEnd"/>
            <w:r w:rsidRPr="00D54E4A">
              <w:rPr>
                <w:rFonts w:cs="Arial"/>
                <w:szCs w:val="20"/>
              </w:rPr>
              <w:t>;</w:t>
            </w:r>
          </w:p>
          <w:p w14:paraId="616B7407" w14:textId="648A58F0" w:rsidR="00013D15" w:rsidRPr="00D54E4A" w:rsidRDefault="00013D15" w:rsidP="00013D15">
            <w:pPr>
              <w:pStyle w:val="ListParagraph"/>
              <w:ind w:left="360"/>
              <w:rPr>
                <w:rFonts w:cs="Arial"/>
                <w:szCs w:val="20"/>
              </w:rPr>
            </w:pPr>
            <w:proofErr w:type="spellStart"/>
            <w:r w:rsidRPr="00D54E4A">
              <w:rPr>
                <w:rFonts w:cs="Arial"/>
                <w:szCs w:val="20"/>
              </w:rPr>
              <w:t>Integralna</w:t>
            </w:r>
            <w:proofErr w:type="spellEnd"/>
            <w:r w:rsidRPr="00D54E4A">
              <w:rPr>
                <w:rFonts w:cs="Arial"/>
                <w:szCs w:val="20"/>
              </w:rPr>
              <w:t xml:space="preserve"> </w:t>
            </w:r>
            <w:proofErr w:type="spellStart"/>
            <w:r w:rsidRPr="00D54E4A">
              <w:rPr>
                <w:rFonts w:cs="Arial"/>
                <w:szCs w:val="20"/>
              </w:rPr>
              <w:t>zaštita</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vrši</w:t>
            </w:r>
            <w:proofErr w:type="spellEnd"/>
            <w:r w:rsidRPr="00D54E4A">
              <w:rPr>
                <w:rFonts w:cs="Arial"/>
                <w:szCs w:val="20"/>
              </w:rPr>
              <w:t xml:space="preserve"> se </w:t>
            </w:r>
            <w:proofErr w:type="spellStart"/>
            <w:r w:rsidRPr="00D54E4A">
              <w:rPr>
                <w:rFonts w:cs="Arial"/>
                <w:szCs w:val="20"/>
              </w:rPr>
              <w:t>racionalnom</w:t>
            </w:r>
            <w:proofErr w:type="spellEnd"/>
            <w:r w:rsidRPr="00D54E4A">
              <w:rPr>
                <w:rFonts w:cs="Arial"/>
                <w:szCs w:val="20"/>
              </w:rPr>
              <w:t xml:space="preserve"> </w:t>
            </w:r>
            <w:proofErr w:type="spellStart"/>
            <w:r w:rsidRPr="00D54E4A">
              <w:rPr>
                <w:rFonts w:cs="Arial"/>
                <w:szCs w:val="20"/>
              </w:rPr>
              <w:t>upotrebom</w:t>
            </w:r>
            <w:proofErr w:type="spellEnd"/>
            <w:r w:rsidRPr="00D54E4A">
              <w:rPr>
                <w:rFonts w:cs="Arial"/>
                <w:szCs w:val="20"/>
              </w:rPr>
              <w:t xml:space="preserve"> </w:t>
            </w:r>
            <w:proofErr w:type="spellStart"/>
            <w:r w:rsidRPr="00D54E4A">
              <w:rPr>
                <w:rFonts w:cs="Arial"/>
                <w:szCs w:val="20"/>
              </w:rPr>
              <w:t>kombinacije</w:t>
            </w:r>
            <w:proofErr w:type="spellEnd"/>
            <w:r w:rsidRPr="00D54E4A">
              <w:rPr>
                <w:rFonts w:cs="Arial"/>
                <w:szCs w:val="20"/>
              </w:rPr>
              <w:t xml:space="preserve"> </w:t>
            </w:r>
            <w:proofErr w:type="spellStart"/>
            <w:r w:rsidRPr="00D54E4A">
              <w:rPr>
                <w:rFonts w:cs="Arial"/>
                <w:szCs w:val="20"/>
              </w:rPr>
              <w:t>bioloških</w:t>
            </w:r>
            <w:proofErr w:type="spellEnd"/>
            <w:r w:rsidRPr="00D54E4A">
              <w:rPr>
                <w:rFonts w:cs="Arial"/>
                <w:szCs w:val="20"/>
              </w:rPr>
              <w:t xml:space="preserve">, </w:t>
            </w:r>
            <w:proofErr w:type="spellStart"/>
            <w:r w:rsidRPr="00D54E4A">
              <w:rPr>
                <w:rFonts w:cs="Arial"/>
                <w:szCs w:val="20"/>
              </w:rPr>
              <w:t>biotehnoloških</w:t>
            </w:r>
            <w:proofErr w:type="spellEnd"/>
            <w:r w:rsidRPr="00D54E4A">
              <w:rPr>
                <w:rFonts w:cs="Arial"/>
                <w:szCs w:val="20"/>
              </w:rPr>
              <w:t xml:space="preserve">, </w:t>
            </w:r>
            <w:proofErr w:type="spellStart"/>
            <w:r w:rsidRPr="00D54E4A">
              <w:rPr>
                <w:rFonts w:cs="Arial"/>
                <w:szCs w:val="20"/>
              </w:rPr>
              <w:t>hemijskih</w:t>
            </w:r>
            <w:proofErr w:type="spellEnd"/>
            <w:r w:rsidRPr="00D54E4A">
              <w:rPr>
                <w:rFonts w:cs="Arial"/>
                <w:szCs w:val="20"/>
              </w:rPr>
              <w:t xml:space="preserve"> i </w:t>
            </w:r>
            <w:proofErr w:type="spellStart"/>
            <w:r w:rsidRPr="00D54E4A">
              <w:rPr>
                <w:rFonts w:cs="Arial"/>
                <w:szCs w:val="20"/>
              </w:rPr>
              <w:t>drugih</w:t>
            </w:r>
            <w:proofErr w:type="spellEnd"/>
            <w:r w:rsidRPr="00D54E4A">
              <w:rPr>
                <w:rFonts w:cs="Arial"/>
                <w:szCs w:val="20"/>
              </w:rPr>
              <w:t xml:space="preserve"> </w:t>
            </w:r>
            <w:proofErr w:type="spellStart"/>
            <w:r w:rsidRPr="00D54E4A">
              <w:rPr>
                <w:rFonts w:cs="Arial"/>
                <w:szCs w:val="20"/>
              </w:rPr>
              <w:t>mjera</w:t>
            </w:r>
            <w:proofErr w:type="spellEnd"/>
            <w:r w:rsidRPr="00D54E4A">
              <w:rPr>
                <w:rFonts w:cs="Arial"/>
                <w:szCs w:val="20"/>
              </w:rPr>
              <w:t xml:space="preserve">, </w:t>
            </w:r>
            <w:proofErr w:type="spellStart"/>
            <w:r w:rsidRPr="00D54E4A">
              <w:rPr>
                <w:rFonts w:cs="Arial"/>
                <w:szCs w:val="20"/>
              </w:rPr>
              <w:t>uz</w:t>
            </w:r>
            <w:proofErr w:type="spellEnd"/>
            <w:r w:rsidRPr="00D54E4A">
              <w:rPr>
                <w:rFonts w:cs="Arial"/>
                <w:szCs w:val="20"/>
              </w:rPr>
              <w:t xml:space="preserve"> </w:t>
            </w:r>
            <w:proofErr w:type="spellStart"/>
            <w:r w:rsidRPr="00D54E4A">
              <w:rPr>
                <w:rFonts w:cs="Arial"/>
                <w:szCs w:val="20"/>
              </w:rPr>
              <w:t>ograničenu</w:t>
            </w:r>
            <w:proofErr w:type="spellEnd"/>
            <w:r w:rsidRPr="00D54E4A">
              <w:rPr>
                <w:rFonts w:cs="Arial"/>
                <w:szCs w:val="20"/>
              </w:rPr>
              <w:t xml:space="preserve"> </w:t>
            </w:r>
            <w:proofErr w:type="spellStart"/>
            <w:r w:rsidRPr="00D54E4A">
              <w:rPr>
                <w:rFonts w:cs="Arial"/>
                <w:szCs w:val="20"/>
              </w:rPr>
              <w:t>upotrebu</w:t>
            </w:r>
            <w:proofErr w:type="spellEnd"/>
            <w:r w:rsidRPr="00D54E4A">
              <w:rPr>
                <w:rFonts w:cs="Arial"/>
                <w:szCs w:val="20"/>
              </w:rPr>
              <w:t xml:space="preserve"> </w:t>
            </w:r>
            <w:proofErr w:type="spellStart"/>
            <w:r w:rsidRPr="00D54E4A">
              <w:rPr>
                <w:rFonts w:cs="Arial"/>
                <w:szCs w:val="20"/>
              </w:rPr>
              <w:t>sredstava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neophodnih</w:t>
            </w:r>
            <w:proofErr w:type="spellEnd"/>
            <w:r w:rsidRPr="00D54E4A">
              <w:rPr>
                <w:rFonts w:cs="Arial"/>
                <w:szCs w:val="20"/>
              </w:rPr>
              <w:t xml:space="preserve"> za </w:t>
            </w:r>
            <w:proofErr w:type="spellStart"/>
            <w:r w:rsidRPr="00D54E4A">
              <w:rPr>
                <w:rFonts w:cs="Arial"/>
                <w:szCs w:val="20"/>
              </w:rPr>
              <w:t>održavanje</w:t>
            </w:r>
            <w:proofErr w:type="spellEnd"/>
            <w:r w:rsidRPr="00D54E4A">
              <w:rPr>
                <w:rFonts w:cs="Arial"/>
                <w:szCs w:val="20"/>
              </w:rPr>
              <w:t xml:space="preserve"> </w:t>
            </w:r>
            <w:proofErr w:type="spellStart"/>
            <w:r w:rsidRPr="00D54E4A">
              <w:rPr>
                <w:rFonts w:cs="Arial"/>
                <w:szCs w:val="20"/>
              </w:rPr>
              <w:t>populacije</w:t>
            </w:r>
            <w:proofErr w:type="spellEnd"/>
            <w:r w:rsidRPr="00D54E4A">
              <w:rPr>
                <w:rFonts w:cs="Arial"/>
                <w:szCs w:val="20"/>
              </w:rPr>
              <w:t xml:space="preserve"> </w:t>
            </w:r>
            <w:proofErr w:type="spellStart"/>
            <w:r w:rsidRPr="00D54E4A">
              <w:rPr>
                <w:rFonts w:cs="Arial"/>
                <w:szCs w:val="20"/>
              </w:rPr>
              <w:t>štetnih</w:t>
            </w:r>
            <w:proofErr w:type="spellEnd"/>
            <w:r w:rsidRPr="00D54E4A">
              <w:rPr>
                <w:rFonts w:cs="Arial"/>
                <w:szCs w:val="20"/>
              </w:rPr>
              <w:t xml:space="preserve"> </w:t>
            </w:r>
            <w:proofErr w:type="spellStart"/>
            <w:r w:rsidRPr="00D54E4A">
              <w:rPr>
                <w:rFonts w:cs="Arial"/>
                <w:szCs w:val="20"/>
              </w:rPr>
              <w:t>organizama</w:t>
            </w:r>
            <w:proofErr w:type="spellEnd"/>
            <w:r w:rsidRPr="00D54E4A">
              <w:rPr>
                <w:rFonts w:cs="Arial"/>
                <w:szCs w:val="20"/>
              </w:rPr>
              <w:t xml:space="preserve"> </w:t>
            </w:r>
            <w:proofErr w:type="spellStart"/>
            <w:r w:rsidRPr="00D54E4A">
              <w:rPr>
                <w:rFonts w:cs="Arial"/>
                <w:szCs w:val="20"/>
              </w:rPr>
              <w:t>na</w:t>
            </w:r>
            <w:proofErr w:type="spellEnd"/>
            <w:r w:rsidRPr="00D54E4A">
              <w:rPr>
                <w:rFonts w:cs="Arial"/>
                <w:szCs w:val="20"/>
              </w:rPr>
              <w:t xml:space="preserve"> </w:t>
            </w:r>
            <w:proofErr w:type="spellStart"/>
            <w:r w:rsidRPr="00D54E4A">
              <w:rPr>
                <w:rFonts w:cs="Arial"/>
                <w:szCs w:val="20"/>
              </w:rPr>
              <w:t>nivou</w:t>
            </w:r>
            <w:proofErr w:type="spellEnd"/>
            <w:r w:rsidRPr="00D54E4A">
              <w:rPr>
                <w:rFonts w:cs="Arial"/>
                <w:szCs w:val="20"/>
              </w:rPr>
              <w:t xml:space="preserve"> koji ne </w:t>
            </w:r>
            <w:proofErr w:type="spellStart"/>
            <w:r w:rsidRPr="00D54E4A">
              <w:rPr>
                <w:rFonts w:cs="Arial"/>
                <w:szCs w:val="20"/>
              </w:rPr>
              <w:t>izaziva</w:t>
            </w:r>
            <w:proofErr w:type="spellEnd"/>
            <w:r w:rsidRPr="00D54E4A">
              <w:rPr>
                <w:rFonts w:cs="Arial"/>
                <w:szCs w:val="20"/>
              </w:rPr>
              <w:t xml:space="preserve"> </w:t>
            </w:r>
            <w:proofErr w:type="spellStart"/>
            <w:r w:rsidRPr="00D54E4A">
              <w:rPr>
                <w:rFonts w:cs="Arial"/>
                <w:szCs w:val="20"/>
              </w:rPr>
              <w:t>ekonomski</w:t>
            </w:r>
            <w:proofErr w:type="spellEnd"/>
            <w:r w:rsidRPr="00D54E4A">
              <w:rPr>
                <w:rFonts w:cs="Arial"/>
                <w:szCs w:val="20"/>
              </w:rPr>
              <w:t xml:space="preserve"> </w:t>
            </w:r>
            <w:proofErr w:type="spellStart"/>
            <w:r w:rsidRPr="00D54E4A">
              <w:rPr>
                <w:rFonts w:cs="Arial"/>
                <w:szCs w:val="20"/>
              </w:rPr>
              <w:t>neprihvatljivu</w:t>
            </w:r>
            <w:proofErr w:type="spellEnd"/>
            <w:r w:rsidRPr="00D54E4A">
              <w:rPr>
                <w:rFonts w:cs="Arial"/>
                <w:szCs w:val="20"/>
              </w:rPr>
              <w:t xml:space="preserve"> </w:t>
            </w:r>
            <w:proofErr w:type="spellStart"/>
            <w:r w:rsidRPr="00D54E4A">
              <w:rPr>
                <w:rFonts w:cs="Arial"/>
                <w:szCs w:val="20"/>
              </w:rPr>
              <w:t>štetu</w:t>
            </w:r>
            <w:proofErr w:type="spellEnd"/>
            <w:r w:rsidRPr="00D54E4A">
              <w:rPr>
                <w:rFonts w:cs="Arial"/>
                <w:szCs w:val="20"/>
              </w:rPr>
              <w:t xml:space="preserve"> </w:t>
            </w:r>
            <w:proofErr w:type="spellStart"/>
            <w:r w:rsidRPr="00D54E4A">
              <w:rPr>
                <w:rFonts w:cs="Arial"/>
                <w:szCs w:val="20"/>
              </w:rPr>
              <w:t>ili</w:t>
            </w:r>
            <w:proofErr w:type="spellEnd"/>
            <w:r w:rsidRPr="00D54E4A">
              <w:rPr>
                <w:rFonts w:cs="Arial"/>
                <w:szCs w:val="20"/>
              </w:rPr>
              <w:t xml:space="preserve"> </w:t>
            </w:r>
            <w:proofErr w:type="spellStart"/>
            <w:r w:rsidRPr="00D54E4A">
              <w:rPr>
                <w:rFonts w:cs="Arial"/>
                <w:szCs w:val="20"/>
              </w:rPr>
              <w:t>gubitak</w:t>
            </w:r>
            <w:proofErr w:type="spellEnd"/>
            <w:r w:rsidRPr="00D54E4A">
              <w:rPr>
                <w:rFonts w:cs="Arial"/>
                <w:szCs w:val="20"/>
              </w:rPr>
              <w:t xml:space="preserve">. </w:t>
            </w:r>
            <w:proofErr w:type="spellStart"/>
            <w:r w:rsidRPr="00D54E4A">
              <w:rPr>
                <w:rFonts w:cs="Arial"/>
                <w:szCs w:val="20"/>
              </w:rPr>
              <w:t>Integralna</w:t>
            </w:r>
            <w:proofErr w:type="spellEnd"/>
            <w:r w:rsidRPr="00D54E4A">
              <w:rPr>
                <w:rFonts w:cs="Arial"/>
                <w:szCs w:val="20"/>
              </w:rPr>
              <w:t xml:space="preserve"> </w:t>
            </w:r>
            <w:proofErr w:type="spellStart"/>
            <w:r w:rsidRPr="00D54E4A">
              <w:rPr>
                <w:rFonts w:cs="Arial"/>
                <w:szCs w:val="20"/>
              </w:rPr>
              <w:t>zaštita</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obuhvata</w:t>
            </w:r>
            <w:proofErr w:type="spellEnd"/>
            <w:r w:rsidRPr="00D54E4A">
              <w:rPr>
                <w:rFonts w:cs="Arial"/>
                <w:szCs w:val="20"/>
              </w:rPr>
              <w:t xml:space="preserve"> </w:t>
            </w:r>
            <w:proofErr w:type="spellStart"/>
            <w:r w:rsidRPr="00D54E4A">
              <w:rPr>
                <w:rFonts w:cs="Arial"/>
                <w:szCs w:val="20"/>
              </w:rPr>
              <w:t>mjere</w:t>
            </w:r>
            <w:proofErr w:type="spellEnd"/>
            <w:r w:rsidRPr="00D54E4A">
              <w:rPr>
                <w:rFonts w:cs="Arial"/>
                <w:szCs w:val="20"/>
              </w:rPr>
              <w:t xml:space="preserve"> </w:t>
            </w:r>
            <w:proofErr w:type="spellStart"/>
            <w:r w:rsidRPr="00D54E4A">
              <w:rPr>
                <w:rFonts w:cs="Arial"/>
                <w:szCs w:val="20"/>
              </w:rPr>
              <w:t>zaštite</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kroz</w:t>
            </w:r>
            <w:proofErr w:type="spellEnd"/>
            <w:r w:rsidRPr="00D54E4A">
              <w:rPr>
                <w:rFonts w:cs="Arial"/>
                <w:szCs w:val="20"/>
              </w:rPr>
              <w:t xml:space="preserve"> </w:t>
            </w:r>
            <w:proofErr w:type="spellStart"/>
            <w:r w:rsidRPr="00D54E4A">
              <w:rPr>
                <w:rFonts w:cs="Arial"/>
                <w:szCs w:val="20"/>
              </w:rPr>
              <w:t>smanjenu</w:t>
            </w:r>
            <w:proofErr w:type="spellEnd"/>
            <w:r w:rsidRPr="00D54E4A">
              <w:rPr>
                <w:rFonts w:cs="Arial"/>
                <w:szCs w:val="20"/>
              </w:rPr>
              <w:t xml:space="preserve"> </w:t>
            </w:r>
            <w:proofErr w:type="spellStart"/>
            <w:r w:rsidRPr="00D54E4A">
              <w:rPr>
                <w:rFonts w:cs="Arial"/>
                <w:szCs w:val="20"/>
              </w:rPr>
              <w:t>upotrebu</w:t>
            </w:r>
            <w:proofErr w:type="spellEnd"/>
            <w:r w:rsidRPr="00D54E4A">
              <w:rPr>
                <w:rFonts w:cs="Arial"/>
                <w:szCs w:val="20"/>
              </w:rPr>
              <w:t xml:space="preserve"> </w:t>
            </w:r>
            <w:proofErr w:type="spellStart"/>
            <w:r w:rsidRPr="00D54E4A">
              <w:rPr>
                <w:rFonts w:cs="Arial"/>
                <w:szCs w:val="20"/>
              </w:rPr>
              <w:t>sredstava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uz</w:t>
            </w:r>
            <w:proofErr w:type="spellEnd"/>
            <w:r w:rsidRPr="00D54E4A">
              <w:rPr>
                <w:rFonts w:cs="Arial"/>
                <w:szCs w:val="20"/>
              </w:rPr>
              <w:t xml:space="preserve"> </w:t>
            </w:r>
            <w:proofErr w:type="spellStart"/>
            <w:r w:rsidRPr="00D54E4A">
              <w:rPr>
                <w:rFonts w:cs="Arial"/>
                <w:szCs w:val="20"/>
              </w:rPr>
              <w:t>prednost</w:t>
            </w:r>
            <w:proofErr w:type="spellEnd"/>
            <w:r w:rsidRPr="00D54E4A">
              <w:rPr>
                <w:rFonts w:cs="Arial"/>
                <w:szCs w:val="20"/>
              </w:rPr>
              <w:t xml:space="preserve"> </w:t>
            </w:r>
            <w:proofErr w:type="spellStart"/>
            <w:r w:rsidRPr="00D54E4A">
              <w:rPr>
                <w:rFonts w:cs="Arial"/>
                <w:szCs w:val="20"/>
              </w:rPr>
              <w:t>primjene</w:t>
            </w:r>
            <w:proofErr w:type="spellEnd"/>
            <w:r w:rsidRPr="00D54E4A">
              <w:rPr>
                <w:rFonts w:cs="Arial"/>
                <w:szCs w:val="20"/>
              </w:rPr>
              <w:t xml:space="preserve"> </w:t>
            </w:r>
            <w:proofErr w:type="spellStart"/>
            <w:r w:rsidRPr="00D54E4A">
              <w:rPr>
                <w:rFonts w:cs="Arial"/>
                <w:szCs w:val="20"/>
              </w:rPr>
              <w:t>nehemijskih</w:t>
            </w:r>
            <w:proofErr w:type="spellEnd"/>
            <w:r w:rsidRPr="00D54E4A">
              <w:rPr>
                <w:rFonts w:cs="Arial"/>
                <w:szCs w:val="20"/>
              </w:rPr>
              <w:t xml:space="preserve"> </w:t>
            </w:r>
            <w:proofErr w:type="spellStart"/>
            <w:r w:rsidRPr="00D54E4A">
              <w:rPr>
                <w:rFonts w:cs="Arial"/>
                <w:szCs w:val="20"/>
              </w:rPr>
              <w:t>metoda</w:t>
            </w:r>
            <w:proofErr w:type="spellEnd"/>
            <w:r w:rsidRPr="00D54E4A">
              <w:rPr>
                <w:rFonts w:cs="Arial"/>
                <w:szCs w:val="20"/>
              </w:rPr>
              <w:t xml:space="preserve"> </w:t>
            </w:r>
            <w:proofErr w:type="spellStart"/>
            <w:r w:rsidRPr="00D54E4A">
              <w:rPr>
                <w:rFonts w:cs="Arial"/>
                <w:szCs w:val="20"/>
              </w:rPr>
              <w:t>zaštite</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koje</w:t>
            </w:r>
            <w:proofErr w:type="spellEnd"/>
            <w:r w:rsidRPr="00D54E4A">
              <w:rPr>
                <w:rFonts w:cs="Arial"/>
                <w:szCs w:val="20"/>
              </w:rPr>
              <w:t xml:space="preserve"> se </w:t>
            </w:r>
            <w:proofErr w:type="spellStart"/>
            <w:r w:rsidRPr="00D54E4A">
              <w:rPr>
                <w:rFonts w:cs="Arial"/>
                <w:szCs w:val="20"/>
              </w:rPr>
              <w:t>zasnivaju</w:t>
            </w:r>
            <w:proofErr w:type="spellEnd"/>
            <w:r w:rsidRPr="00D54E4A">
              <w:rPr>
                <w:rFonts w:cs="Arial"/>
                <w:szCs w:val="20"/>
              </w:rPr>
              <w:t xml:space="preserve"> </w:t>
            </w:r>
            <w:proofErr w:type="spellStart"/>
            <w:r w:rsidRPr="00D54E4A">
              <w:rPr>
                <w:rFonts w:cs="Arial"/>
                <w:szCs w:val="20"/>
              </w:rPr>
              <w:t>na</w:t>
            </w:r>
            <w:proofErr w:type="spellEnd"/>
            <w:r w:rsidRPr="00D54E4A">
              <w:rPr>
                <w:rFonts w:cs="Arial"/>
                <w:szCs w:val="20"/>
              </w:rPr>
              <w:t xml:space="preserve"> </w:t>
            </w:r>
            <w:proofErr w:type="spellStart"/>
            <w:r w:rsidRPr="00D54E4A">
              <w:rPr>
                <w:rFonts w:cs="Arial"/>
                <w:szCs w:val="20"/>
              </w:rPr>
              <w:t>agronomskim</w:t>
            </w:r>
            <w:proofErr w:type="spellEnd"/>
            <w:r w:rsidRPr="00D54E4A">
              <w:rPr>
                <w:rFonts w:cs="Arial"/>
                <w:szCs w:val="20"/>
              </w:rPr>
              <w:t xml:space="preserve"> </w:t>
            </w:r>
            <w:proofErr w:type="spellStart"/>
            <w:r w:rsidRPr="00D54E4A">
              <w:rPr>
                <w:rFonts w:cs="Arial"/>
                <w:szCs w:val="20"/>
              </w:rPr>
              <w:t>tehnikama</w:t>
            </w:r>
            <w:proofErr w:type="spellEnd"/>
            <w:r w:rsidRPr="00D54E4A">
              <w:rPr>
                <w:rFonts w:cs="Arial"/>
                <w:szCs w:val="20"/>
              </w:rPr>
              <w:t xml:space="preserve"> </w:t>
            </w:r>
            <w:proofErr w:type="spellStart"/>
            <w:r w:rsidRPr="00D54E4A">
              <w:rPr>
                <w:rFonts w:cs="Arial"/>
                <w:szCs w:val="20"/>
              </w:rPr>
              <w:t>ili</w:t>
            </w:r>
            <w:proofErr w:type="spellEnd"/>
            <w:r w:rsidRPr="00D54E4A">
              <w:rPr>
                <w:rFonts w:cs="Arial"/>
                <w:szCs w:val="20"/>
              </w:rPr>
              <w:t xml:space="preserve"> </w:t>
            </w:r>
            <w:proofErr w:type="spellStart"/>
            <w:r w:rsidRPr="00D54E4A">
              <w:rPr>
                <w:rFonts w:cs="Arial"/>
                <w:szCs w:val="20"/>
              </w:rPr>
              <w:t>fizičkim</w:t>
            </w:r>
            <w:proofErr w:type="spellEnd"/>
            <w:r w:rsidRPr="00D54E4A">
              <w:rPr>
                <w:rFonts w:cs="Arial"/>
                <w:szCs w:val="20"/>
              </w:rPr>
              <w:t xml:space="preserve">, </w:t>
            </w:r>
            <w:proofErr w:type="spellStart"/>
            <w:r w:rsidRPr="00D54E4A">
              <w:rPr>
                <w:rFonts w:cs="Arial"/>
                <w:szCs w:val="20"/>
              </w:rPr>
              <w:t>mehaničkim</w:t>
            </w:r>
            <w:proofErr w:type="spellEnd"/>
            <w:r w:rsidRPr="00D54E4A">
              <w:rPr>
                <w:rFonts w:cs="Arial"/>
                <w:szCs w:val="20"/>
              </w:rPr>
              <w:t xml:space="preserve"> </w:t>
            </w:r>
            <w:proofErr w:type="spellStart"/>
            <w:r w:rsidRPr="00D54E4A">
              <w:rPr>
                <w:rFonts w:cs="Arial"/>
                <w:szCs w:val="20"/>
              </w:rPr>
              <w:t>ili</w:t>
            </w:r>
            <w:proofErr w:type="spellEnd"/>
            <w:r w:rsidRPr="00D54E4A">
              <w:rPr>
                <w:rFonts w:cs="Arial"/>
                <w:szCs w:val="20"/>
              </w:rPr>
              <w:t xml:space="preserve"> </w:t>
            </w:r>
            <w:proofErr w:type="spellStart"/>
            <w:r w:rsidRPr="00D54E4A">
              <w:rPr>
                <w:rFonts w:cs="Arial"/>
                <w:szCs w:val="20"/>
              </w:rPr>
              <w:t>biološkim</w:t>
            </w:r>
            <w:proofErr w:type="spellEnd"/>
            <w:r w:rsidRPr="00D54E4A">
              <w:rPr>
                <w:rFonts w:cs="Arial"/>
                <w:szCs w:val="20"/>
              </w:rPr>
              <w:t xml:space="preserve"> </w:t>
            </w:r>
            <w:proofErr w:type="spellStart"/>
            <w:r w:rsidRPr="00D54E4A">
              <w:rPr>
                <w:rFonts w:cs="Arial"/>
                <w:szCs w:val="20"/>
              </w:rPr>
              <w:t>metodama</w:t>
            </w:r>
            <w:proofErr w:type="spellEnd"/>
            <w:r w:rsidRPr="00D54E4A">
              <w:rPr>
                <w:rFonts w:cs="Arial"/>
                <w:szCs w:val="20"/>
              </w:rPr>
              <w:t xml:space="preserve"> </w:t>
            </w:r>
            <w:proofErr w:type="spellStart"/>
            <w:r w:rsidRPr="00D54E4A">
              <w:rPr>
                <w:rFonts w:cs="Arial"/>
                <w:szCs w:val="20"/>
              </w:rPr>
              <w:t>suzbijanja</w:t>
            </w:r>
            <w:proofErr w:type="spellEnd"/>
            <w:r w:rsidRPr="00D54E4A">
              <w:rPr>
                <w:rFonts w:cs="Arial"/>
                <w:szCs w:val="20"/>
              </w:rPr>
              <w:t xml:space="preserve"> </w:t>
            </w:r>
            <w:proofErr w:type="spellStart"/>
            <w:r w:rsidRPr="00D54E4A">
              <w:rPr>
                <w:rFonts w:cs="Arial"/>
                <w:szCs w:val="20"/>
              </w:rPr>
              <w:t>štetnih</w:t>
            </w:r>
            <w:proofErr w:type="spellEnd"/>
            <w:r w:rsidRPr="00D54E4A">
              <w:rPr>
                <w:rFonts w:cs="Arial"/>
                <w:szCs w:val="20"/>
              </w:rPr>
              <w:t xml:space="preserve"> </w:t>
            </w:r>
            <w:proofErr w:type="spellStart"/>
            <w:r w:rsidRPr="00D54E4A">
              <w:rPr>
                <w:rFonts w:cs="Arial"/>
                <w:szCs w:val="20"/>
              </w:rPr>
              <w:t>organizama</w:t>
            </w:r>
            <w:proofErr w:type="spellEnd"/>
            <w:r w:rsidRPr="00D54E4A">
              <w:rPr>
                <w:rFonts w:cs="Arial"/>
                <w:szCs w:val="20"/>
              </w:rPr>
              <w:t xml:space="preserve">. </w:t>
            </w:r>
            <w:proofErr w:type="spellStart"/>
            <w:r w:rsidRPr="00D54E4A">
              <w:rPr>
                <w:rFonts w:cs="Arial"/>
                <w:szCs w:val="20"/>
              </w:rPr>
              <w:t>Prilikom</w:t>
            </w:r>
            <w:proofErr w:type="spellEnd"/>
            <w:r w:rsidRPr="00D54E4A">
              <w:rPr>
                <w:rFonts w:cs="Arial"/>
                <w:szCs w:val="20"/>
              </w:rPr>
              <w:t xml:space="preserve"> </w:t>
            </w:r>
            <w:proofErr w:type="spellStart"/>
            <w:r w:rsidRPr="00D54E4A">
              <w:rPr>
                <w:rFonts w:cs="Arial"/>
                <w:szCs w:val="20"/>
              </w:rPr>
              <w:t>smanjene</w:t>
            </w:r>
            <w:proofErr w:type="spellEnd"/>
            <w:r w:rsidRPr="00D54E4A">
              <w:rPr>
                <w:rFonts w:cs="Arial"/>
                <w:szCs w:val="20"/>
              </w:rPr>
              <w:t xml:space="preserve"> </w:t>
            </w:r>
            <w:proofErr w:type="spellStart"/>
            <w:r w:rsidRPr="00D54E4A">
              <w:rPr>
                <w:rFonts w:cs="Arial"/>
                <w:szCs w:val="20"/>
              </w:rPr>
              <w:t>upotrebe</w:t>
            </w:r>
            <w:proofErr w:type="spellEnd"/>
            <w:r w:rsidRPr="00D54E4A">
              <w:rPr>
                <w:rFonts w:cs="Arial"/>
                <w:szCs w:val="20"/>
              </w:rPr>
              <w:t xml:space="preserve"> </w:t>
            </w:r>
            <w:proofErr w:type="spellStart"/>
            <w:r w:rsidRPr="00D54E4A">
              <w:rPr>
                <w:rFonts w:cs="Arial"/>
                <w:szCs w:val="20"/>
              </w:rPr>
              <w:t>sredstava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koriste</w:t>
            </w:r>
            <w:proofErr w:type="spellEnd"/>
            <w:r w:rsidRPr="00D54E4A">
              <w:rPr>
                <w:rFonts w:cs="Arial"/>
                <w:szCs w:val="20"/>
              </w:rPr>
              <w:t xml:space="preserve"> se </w:t>
            </w:r>
            <w:proofErr w:type="spellStart"/>
            <w:r w:rsidRPr="00D54E4A">
              <w:rPr>
                <w:rFonts w:cs="Arial"/>
                <w:szCs w:val="20"/>
              </w:rPr>
              <w:t>ona</w:t>
            </w:r>
            <w:proofErr w:type="spellEnd"/>
            <w:r w:rsidRPr="00D54E4A">
              <w:rPr>
                <w:rFonts w:cs="Arial"/>
                <w:szCs w:val="20"/>
              </w:rPr>
              <w:t xml:space="preserve"> </w:t>
            </w:r>
            <w:proofErr w:type="spellStart"/>
            <w:r w:rsidRPr="00D54E4A">
              <w:rPr>
                <w:rFonts w:cs="Arial"/>
                <w:szCs w:val="20"/>
              </w:rPr>
              <w:t>sredstva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koja</w:t>
            </w:r>
            <w:proofErr w:type="spellEnd"/>
            <w:r w:rsidRPr="00D54E4A">
              <w:rPr>
                <w:rFonts w:cs="Arial"/>
                <w:szCs w:val="20"/>
              </w:rPr>
              <w:t xml:space="preserve"> </w:t>
            </w:r>
            <w:proofErr w:type="spellStart"/>
            <w:r w:rsidRPr="00D54E4A">
              <w:rPr>
                <w:rFonts w:cs="Arial"/>
                <w:szCs w:val="20"/>
              </w:rPr>
              <w:t>imaju</w:t>
            </w:r>
            <w:proofErr w:type="spellEnd"/>
            <w:r w:rsidRPr="00D54E4A">
              <w:rPr>
                <w:rFonts w:cs="Arial"/>
                <w:szCs w:val="20"/>
              </w:rPr>
              <w:t xml:space="preserve"> </w:t>
            </w:r>
            <w:proofErr w:type="spellStart"/>
            <w:r w:rsidRPr="00D54E4A">
              <w:rPr>
                <w:rFonts w:cs="Arial"/>
                <w:szCs w:val="20"/>
              </w:rPr>
              <w:t>najmanji</w:t>
            </w:r>
            <w:proofErr w:type="spellEnd"/>
            <w:r w:rsidRPr="00D54E4A">
              <w:rPr>
                <w:rFonts w:cs="Arial"/>
                <w:szCs w:val="20"/>
              </w:rPr>
              <w:t xml:space="preserve"> </w:t>
            </w:r>
            <w:proofErr w:type="spellStart"/>
            <w:r w:rsidRPr="00D54E4A">
              <w:rPr>
                <w:rFonts w:cs="Arial"/>
                <w:szCs w:val="20"/>
              </w:rPr>
              <w:t>rizik</w:t>
            </w:r>
            <w:proofErr w:type="spellEnd"/>
            <w:r w:rsidRPr="00D54E4A">
              <w:rPr>
                <w:rFonts w:cs="Arial"/>
                <w:szCs w:val="20"/>
              </w:rPr>
              <w:t xml:space="preserve"> za </w:t>
            </w:r>
            <w:proofErr w:type="spellStart"/>
            <w:r w:rsidRPr="00D54E4A">
              <w:rPr>
                <w:rFonts w:cs="Arial"/>
                <w:szCs w:val="20"/>
              </w:rPr>
              <w:t>zdravlje</w:t>
            </w:r>
            <w:proofErr w:type="spellEnd"/>
            <w:r w:rsidRPr="00D54E4A">
              <w:rPr>
                <w:rFonts w:cs="Arial"/>
                <w:szCs w:val="20"/>
              </w:rPr>
              <w:t xml:space="preserve"> </w:t>
            </w:r>
            <w:proofErr w:type="spellStart"/>
            <w:r w:rsidRPr="00D54E4A">
              <w:rPr>
                <w:rFonts w:cs="Arial"/>
                <w:szCs w:val="20"/>
              </w:rPr>
              <w:t>ljudi</w:t>
            </w:r>
            <w:proofErr w:type="spellEnd"/>
            <w:r w:rsidRPr="00D54E4A">
              <w:rPr>
                <w:rFonts w:cs="Arial"/>
                <w:szCs w:val="20"/>
              </w:rPr>
              <w:t xml:space="preserve"> i </w:t>
            </w:r>
            <w:proofErr w:type="spellStart"/>
            <w:r w:rsidRPr="00D54E4A">
              <w:rPr>
                <w:rFonts w:cs="Arial"/>
                <w:szCs w:val="20"/>
              </w:rPr>
              <w:t>životnu</w:t>
            </w:r>
            <w:proofErr w:type="spellEnd"/>
            <w:r w:rsidRPr="00D54E4A">
              <w:rPr>
                <w:rFonts w:cs="Arial"/>
                <w:szCs w:val="20"/>
              </w:rPr>
              <w:t xml:space="preserve"> </w:t>
            </w:r>
            <w:proofErr w:type="spellStart"/>
            <w:r w:rsidRPr="00D54E4A">
              <w:rPr>
                <w:rFonts w:cs="Arial"/>
                <w:szCs w:val="20"/>
              </w:rPr>
              <w:t>sredinu</w:t>
            </w:r>
            <w:proofErr w:type="spellEnd"/>
            <w:r w:rsidRPr="00D54E4A">
              <w:rPr>
                <w:rFonts w:cs="Arial"/>
                <w:szCs w:val="20"/>
              </w:rPr>
              <w:t>.</w:t>
            </w:r>
          </w:p>
          <w:tbl>
            <w:tblPr>
              <w:tblStyle w:val="TableGrid"/>
              <w:tblW w:w="0" w:type="auto"/>
              <w:tblInd w:w="360" w:type="dxa"/>
              <w:tblLook w:val="04A0" w:firstRow="1" w:lastRow="0" w:firstColumn="1" w:lastColumn="0" w:noHBand="0" w:noVBand="1"/>
            </w:tblPr>
            <w:tblGrid>
              <w:gridCol w:w="4102"/>
            </w:tblGrid>
            <w:tr w:rsidR="00013D15" w:rsidRPr="00D54E4A" w14:paraId="790DD188" w14:textId="77777777" w:rsidTr="00912F5B">
              <w:tc>
                <w:tcPr>
                  <w:tcW w:w="0" w:type="auto"/>
                </w:tcPr>
                <w:p w14:paraId="4E10E429" w14:textId="31421034" w:rsidR="00013D15" w:rsidRPr="00D54E4A" w:rsidRDefault="00013D15" w:rsidP="00013D15">
                  <w:pPr>
                    <w:pStyle w:val="ListParagraph"/>
                    <w:ind w:left="0"/>
                    <w:jc w:val="center"/>
                    <w:rPr>
                      <w:rFonts w:cs="Arial"/>
                      <w:szCs w:val="20"/>
                    </w:rPr>
                  </w:pPr>
                  <w:r w:rsidRPr="00D54E4A">
                    <w:rPr>
                      <w:noProof/>
                    </w:rPr>
                    <w:drawing>
                      <wp:inline distT="0" distB="0" distL="0" distR="0" wp14:anchorId="4E746CB6" wp14:editId="4F96BAD5">
                        <wp:extent cx="2467644" cy="124647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522958" cy="1274417"/>
                                </a:xfrm>
                                <a:prstGeom prst="rect">
                                  <a:avLst/>
                                </a:prstGeom>
                              </pic:spPr>
                            </pic:pic>
                          </a:graphicData>
                        </a:graphic>
                      </wp:inline>
                    </w:drawing>
                  </w:r>
                </w:p>
              </w:tc>
            </w:tr>
          </w:tbl>
          <w:p w14:paraId="5B55D719" w14:textId="43A672DF" w:rsidR="00013D15" w:rsidRPr="00D54E4A" w:rsidRDefault="00013D15" w:rsidP="00013D15">
            <w:pPr>
              <w:rPr>
                <w:rFonts w:cs="Arial"/>
                <w:szCs w:val="20"/>
              </w:rPr>
            </w:pPr>
          </w:p>
        </w:tc>
      </w:tr>
      <w:tr w:rsidR="00013D15" w:rsidRPr="00F47031" w14:paraId="292BDBA2" w14:textId="77777777" w:rsidTr="00A43464">
        <w:tc>
          <w:tcPr>
            <w:tcW w:w="942" w:type="pct"/>
          </w:tcPr>
          <w:p w14:paraId="69F8C797" w14:textId="6042361D" w:rsidR="00013D15" w:rsidRPr="00D54E4A" w:rsidRDefault="00013D15" w:rsidP="00013D15">
            <w:pPr>
              <w:spacing w:after="0"/>
              <w:rPr>
                <w:rFonts w:cs="Arial"/>
                <w:szCs w:val="20"/>
                <w:lang w:val="sr-Latn-CS"/>
              </w:rPr>
            </w:pPr>
            <w:r w:rsidRPr="00D54E4A">
              <w:t xml:space="preserve">5.5.2 </w:t>
            </w:r>
            <w:proofErr w:type="spellStart"/>
            <w:r w:rsidRPr="00D54E4A">
              <w:t>ažuriranje</w:t>
            </w:r>
            <w:proofErr w:type="spellEnd"/>
            <w:r w:rsidRPr="00D54E4A">
              <w:t xml:space="preserve"> </w:t>
            </w:r>
            <w:proofErr w:type="spellStart"/>
            <w:r w:rsidRPr="00D54E4A">
              <w:t>pravilnika</w:t>
            </w:r>
            <w:proofErr w:type="spellEnd"/>
            <w:r w:rsidRPr="00D54E4A">
              <w:t xml:space="preserve"> za </w:t>
            </w:r>
            <w:proofErr w:type="spellStart"/>
            <w:r w:rsidRPr="00D54E4A">
              <w:t>integralnu</w:t>
            </w:r>
            <w:proofErr w:type="spellEnd"/>
            <w:r w:rsidRPr="00D54E4A">
              <w:t xml:space="preserve"> </w:t>
            </w:r>
            <w:proofErr w:type="spellStart"/>
            <w:r w:rsidRPr="00D54E4A">
              <w:t>zaštitu</w:t>
            </w:r>
            <w:proofErr w:type="spellEnd"/>
            <w:r w:rsidRPr="00D54E4A">
              <w:t xml:space="preserve"> </w:t>
            </w:r>
            <w:proofErr w:type="spellStart"/>
            <w:r w:rsidRPr="00D54E4A">
              <w:lastRenderedPageBreak/>
              <w:t>bilja</w:t>
            </w:r>
            <w:proofErr w:type="spellEnd"/>
            <w:r w:rsidRPr="00D54E4A">
              <w:t>;</w:t>
            </w:r>
          </w:p>
        </w:tc>
        <w:tc>
          <w:tcPr>
            <w:tcW w:w="686" w:type="pct"/>
          </w:tcPr>
          <w:p w14:paraId="7A4966B0"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MPŠV</w:t>
            </w:r>
          </w:p>
          <w:p w14:paraId="6CF5642C"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1D10DE1A"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BF</w:t>
            </w:r>
          </w:p>
          <w:p w14:paraId="13FB889D" w14:textId="2B255780"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33B4B1F2" w14:textId="099A8A21" w:rsidR="00013D15" w:rsidRPr="00D54E4A" w:rsidRDefault="00013D15" w:rsidP="00013D15">
            <w:pPr>
              <w:spacing w:after="0"/>
              <w:jc w:val="center"/>
              <w:rPr>
                <w:rFonts w:cs="Arial"/>
                <w:szCs w:val="20"/>
                <w:lang w:val="sr-Latn-CS"/>
              </w:rPr>
            </w:pPr>
            <w:r w:rsidRPr="00D54E4A">
              <w:rPr>
                <w:rFonts w:cs="Arial"/>
                <w:szCs w:val="20"/>
                <w:lang w:val="sr-Latn-CS"/>
              </w:rPr>
              <w:lastRenderedPageBreak/>
              <w:t>IV 2023</w:t>
            </w:r>
          </w:p>
        </w:tc>
        <w:tc>
          <w:tcPr>
            <w:tcW w:w="2820" w:type="pct"/>
          </w:tcPr>
          <w:p w14:paraId="2BCE5162" w14:textId="0B67C3EB" w:rsidR="00013D15" w:rsidRPr="00D54E4A" w:rsidRDefault="00013D15" w:rsidP="00013D15">
            <w:pPr>
              <w:spacing w:after="0"/>
              <w:rPr>
                <w:rFonts w:cs="Arial"/>
                <w:b/>
                <w:szCs w:val="20"/>
                <w:lang w:val="sr-Latn-CS"/>
              </w:rPr>
            </w:pPr>
            <w:r w:rsidRPr="00D54E4A">
              <w:rPr>
                <w:rFonts w:cs="Arial"/>
                <w:b/>
                <w:szCs w:val="20"/>
                <w:lang w:val="sr-Latn-CS"/>
              </w:rPr>
              <w:t>NIJE DOSPJELO ZA REALIZACIJU</w:t>
            </w:r>
          </w:p>
          <w:p w14:paraId="62105F7B" w14:textId="74C45A6F" w:rsidR="00013D15" w:rsidRPr="00D54E4A" w:rsidRDefault="00013D15" w:rsidP="00013D15">
            <w:pPr>
              <w:spacing w:after="0"/>
              <w:ind w:left="720"/>
              <w:jc w:val="left"/>
              <w:rPr>
                <w:rFonts w:cs="Arial"/>
                <w:szCs w:val="20"/>
                <w:lang w:val="sr-Latn-CS"/>
              </w:rPr>
            </w:pPr>
          </w:p>
        </w:tc>
      </w:tr>
      <w:tr w:rsidR="00013D15" w:rsidRPr="00F47031" w14:paraId="5D2AA724" w14:textId="77777777" w:rsidTr="00A43464">
        <w:tc>
          <w:tcPr>
            <w:tcW w:w="942" w:type="pct"/>
          </w:tcPr>
          <w:p w14:paraId="1295A98D" w14:textId="0B1A08B9" w:rsidR="00013D15" w:rsidRPr="00D54E4A" w:rsidRDefault="00013D15" w:rsidP="00013D15">
            <w:pPr>
              <w:spacing w:after="0"/>
              <w:rPr>
                <w:rFonts w:cs="Arial"/>
                <w:szCs w:val="20"/>
                <w:lang w:val="sr-Latn-CS"/>
              </w:rPr>
            </w:pPr>
            <w:r w:rsidRPr="00D54E4A">
              <w:t xml:space="preserve">5.5.3 </w:t>
            </w:r>
            <w:proofErr w:type="spellStart"/>
            <w:r w:rsidRPr="00D54E4A">
              <w:t>ažuriranje</w:t>
            </w:r>
            <w:proofErr w:type="spellEnd"/>
            <w:r w:rsidRPr="00D54E4A">
              <w:t xml:space="preserve"> </w:t>
            </w:r>
            <w:proofErr w:type="spellStart"/>
            <w:r w:rsidRPr="00D54E4A">
              <w:t>pravilnika</w:t>
            </w:r>
            <w:proofErr w:type="spellEnd"/>
            <w:r w:rsidRPr="00D54E4A">
              <w:t xml:space="preserve"> za </w:t>
            </w:r>
            <w:proofErr w:type="spellStart"/>
            <w:r w:rsidRPr="00D54E4A">
              <w:t>dobru</w:t>
            </w:r>
            <w:proofErr w:type="spellEnd"/>
            <w:r w:rsidRPr="00D54E4A">
              <w:t xml:space="preserve"> </w:t>
            </w:r>
            <w:proofErr w:type="spellStart"/>
            <w:r w:rsidRPr="00D54E4A">
              <w:t>poljoprivrednu</w:t>
            </w:r>
            <w:proofErr w:type="spellEnd"/>
            <w:r w:rsidRPr="00D54E4A">
              <w:t xml:space="preserve"> </w:t>
            </w:r>
            <w:proofErr w:type="spellStart"/>
            <w:r w:rsidRPr="00D54E4A">
              <w:t>praksu</w:t>
            </w:r>
            <w:proofErr w:type="spellEnd"/>
            <w:r w:rsidRPr="00D54E4A">
              <w:t xml:space="preserve"> za </w:t>
            </w:r>
            <w:proofErr w:type="spellStart"/>
            <w:r w:rsidRPr="00D54E4A">
              <w:t>upotrebu</w:t>
            </w:r>
            <w:proofErr w:type="spellEnd"/>
            <w:r w:rsidRPr="00D54E4A">
              <w:t xml:space="preserve"> </w:t>
            </w:r>
            <w:proofErr w:type="spellStart"/>
            <w:r w:rsidRPr="00D54E4A">
              <w:t>pesticida</w:t>
            </w:r>
            <w:proofErr w:type="spellEnd"/>
            <w:r w:rsidRPr="00D54E4A">
              <w:t>;</w:t>
            </w:r>
          </w:p>
        </w:tc>
        <w:tc>
          <w:tcPr>
            <w:tcW w:w="686" w:type="pct"/>
          </w:tcPr>
          <w:p w14:paraId="2E7B6AEE"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4FC1F3F1"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5EB84954"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4D53F8F2" w14:textId="5EE2011E"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7F68A0B0" w14:textId="77777777" w:rsidR="00013D15" w:rsidRPr="00D54E4A" w:rsidRDefault="00013D15" w:rsidP="00013D15">
            <w:pPr>
              <w:jc w:val="center"/>
              <w:rPr>
                <w:rFonts w:cs="Arial"/>
                <w:szCs w:val="20"/>
                <w:lang w:val="sr-Latn-CS"/>
              </w:rPr>
            </w:pPr>
            <w:r w:rsidRPr="00D54E4A">
              <w:rPr>
                <w:rFonts w:cs="Arial"/>
                <w:szCs w:val="20"/>
                <w:lang w:val="sr-Latn-CS"/>
              </w:rPr>
              <w:t>IV 2022</w:t>
            </w:r>
          </w:p>
          <w:p w14:paraId="2982298B" w14:textId="5800B70E" w:rsidR="00013D15" w:rsidRPr="00D54E4A" w:rsidRDefault="00013D15" w:rsidP="00013D15">
            <w:pPr>
              <w:spacing w:after="0"/>
              <w:jc w:val="center"/>
              <w:rPr>
                <w:rFonts w:cs="Arial"/>
                <w:szCs w:val="20"/>
                <w:lang w:val="sr-Latn-CS"/>
              </w:rPr>
            </w:pPr>
          </w:p>
        </w:tc>
        <w:tc>
          <w:tcPr>
            <w:tcW w:w="2820" w:type="pct"/>
          </w:tcPr>
          <w:p w14:paraId="0DAC7917" w14:textId="26D3C825" w:rsidR="00013D15" w:rsidRPr="00D54E4A" w:rsidRDefault="00013D15" w:rsidP="00013D15">
            <w:pPr>
              <w:rPr>
                <w:rFonts w:cs="Arial"/>
                <w:b/>
                <w:szCs w:val="20"/>
                <w:lang w:val="sr-Latn-CS"/>
              </w:rPr>
            </w:pPr>
            <w:r w:rsidRPr="00D54E4A">
              <w:rPr>
                <w:rFonts w:cs="Arial"/>
                <w:b/>
                <w:szCs w:val="20"/>
                <w:lang w:val="sr-Latn-CS"/>
              </w:rPr>
              <w:t>NIJE DOSPJELO ZA REALIZACIJU</w:t>
            </w:r>
          </w:p>
          <w:p w14:paraId="5F79C295" w14:textId="2CAE0F5E" w:rsidR="00013D15" w:rsidRPr="00D54E4A" w:rsidRDefault="00013D15" w:rsidP="00013D15">
            <w:pPr>
              <w:spacing w:after="0"/>
              <w:rPr>
                <w:rFonts w:cs="Arial"/>
                <w:szCs w:val="20"/>
                <w:lang w:val="sr-Latn-CS"/>
              </w:rPr>
            </w:pPr>
          </w:p>
        </w:tc>
      </w:tr>
      <w:tr w:rsidR="00013D15" w:rsidRPr="00F47031" w14:paraId="45B5F62F" w14:textId="77777777" w:rsidTr="00A43464">
        <w:tc>
          <w:tcPr>
            <w:tcW w:w="942" w:type="pct"/>
          </w:tcPr>
          <w:p w14:paraId="6755F9CB" w14:textId="757023D5" w:rsidR="00013D15" w:rsidRPr="00D54E4A" w:rsidRDefault="00013D15" w:rsidP="00013D15">
            <w:pPr>
              <w:spacing w:after="0"/>
              <w:rPr>
                <w:rFonts w:cs="Arial"/>
                <w:szCs w:val="20"/>
                <w:lang w:val="sr-Latn-CS"/>
              </w:rPr>
            </w:pPr>
            <w:r w:rsidRPr="00D54E4A">
              <w:t xml:space="preserve">5.5.4 </w:t>
            </w:r>
            <w:proofErr w:type="spellStart"/>
            <w:r w:rsidRPr="00D54E4A">
              <w:t>izrada</w:t>
            </w:r>
            <w:proofErr w:type="spellEnd"/>
            <w:r w:rsidRPr="00D54E4A">
              <w:t xml:space="preserve"> </w:t>
            </w:r>
            <w:proofErr w:type="spellStart"/>
            <w:r w:rsidRPr="00D54E4A">
              <w:t>pravila</w:t>
            </w:r>
            <w:proofErr w:type="spellEnd"/>
            <w:r w:rsidRPr="00D54E4A">
              <w:t xml:space="preserve"> za </w:t>
            </w:r>
            <w:proofErr w:type="spellStart"/>
            <w:r w:rsidRPr="00D54E4A">
              <w:t>dobru</w:t>
            </w:r>
            <w:proofErr w:type="spellEnd"/>
            <w:r w:rsidRPr="00D54E4A">
              <w:t xml:space="preserve"> </w:t>
            </w:r>
            <w:proofErr w:type="spellStart"/>
            <w:r w:rsidRPr="00D54E4A">
              <w:t>praksu</w:t>
            </w:r>
            <w:proofErr w:type="spellEnd"/>
            <w:r w:rsidRPr="00D54E4A">
              <w:t xml:space="preserve"> za </w:t>
            </w:r>
            <w:proofErr w:type="spellStart"/>
            <w:r w:rsidRPr="00D54E4A">
              <w:t>upotrebu</w:t>
            </w:r>
            <w:proofErr w:type="spellEnd"/>
            <w:r w:rsidRPr="00D54E4A">
              <w:t xml:space="preserve"> </w:t>
            </w:r>
            <w:proofErr w:type="spellStart"/>
            <w:r w:rsidRPr="00D54E4A">
              <w:t>pesticida</w:t>
            </w:r>
            <w:proofErr w:type="spellEnd"/>
            <w:r w:rsidRPr="00D54E4A">
              <w:t xml:space="preserve"> </w:t>
            </w:r>
            <w:proofErr w:type="spellStart"/>
            <w:r w:rsidRPr="00D54E4A">
              <w:t>na</w:t>
            </w:r>
            <w:proofErr w:type="spellEnd"/>
            <w:r w:rsidRPr="00D54E4A">
              <w:t xml:space="preserve"> </w:t>
            </w:r>
            <w:proofErr w:type="spellStart"/>
            <w:r w:rsidRPr="00D54E4A">
              <w:t>javnim</w:t>
            </w:r>
            <w:proofErr w:type="spellEnd"/>
            <w:r w:rsidRPr="00D54E4A">
              <w:t xml:space="preserve"> </w:t>
            </w:r>
            <w:proofErr w:type="spellStart"/>
            <w:r w:rsidRPr="00D54E4A">
              <w:t>površinama</w:t>
            </w:r>
            <w:proofErr w:type="spellEnd"/>
            <w:r w:rsidRPr="00D54E4A">
              <w:t>;</w:t>
            </w:r>
          </w:p>
        </w:tc>
        <w:tc>
          <w:tcPr>
            <w:tcW w:w="686" w:type="pct"/>
          </w:tcPr>
          <w:p w14:paraId="6D0FBCA2"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0FC477C9"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4BD2F71B" w14:textId="7F3400E7"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076AADC5" w14:textId="5677BD06" w:rsidR="00013D15" w:rsidRPr="00D54E4A" w:rsidRDefault="00013D15" w:rsidP="00013D15">
            <w:pPr>
              <w:spacing w:after="0"/>
              <w:jc w:val="center"/>
              <w:rPr>
                <w:rFonts w:cs="Arial"/>
                <w:szCs w:val="20"/>
                <w:lang w:val="sr-Latn-CS"/>
              </w:rPr>
            </w:pPr>
            <w:r w:rsidRPr="00D54E4A">
              <w:rPr>
                <w:rFonts w:cs="Arial"/>
                <w:szCs w:val="20"/>
                <w:lang w:val="sr-Latn-CS"/>
              </w:rPr>
              <w:t>IV 2023</w:t>
            </w:r>
          </w:p>
        </w:tc>
        <w:tc>
          <w:tcPr>
            <w:tcW w:w="2820" w:type="pct"/>
          </w:tcPr>
          <w:p w14:paraId="3D24BEBC" w14:textId="5F29518B" w:rsidR="00013D15" w:rsidRPr="00D54E4A" w:rsidRDefault="00013D15" w:rsidP="00013D15">
            <w:pPr>
              <w:spacing w:after="0"/>
              <w:rPr>
                <w:rFonts w:cs="Arial"/>
                <w:szCs w:val="20"/>
                <w:lang w:val="sr-Latn-CS"/>
              </w:rPr>
            </w:pPr>
            <w:r w:rsidRPr="00D54E4A">
              <w:rPr>
                <w:rFonts w:cs="Arial"/>
                <w:b/>
                <w:bCs/>
                <w:szCs w:val="20"/>
                <w:lang w:val="sr-Latn-CS"/>
              </w:rPr>
              <w:t>NIJE DOSPJELO ZA REALIZACIJU:</w:t>
            </w:r>
          </w:p>
        </w:tc>
      </w:tr>
      <w:tr w:rsidR="00013D15" w:rsidRPr="00F47031" w14:paraId="793EC30A" w14:textId="77777777" w:rsidTr="00A43464">
        <w:tc>
          <w:tcPr>
            <w:tcW w:w="942" w:type="pct"/>
          </w:tcPr>
          <w:p w14:paraId="70B23247" w14:textId="5D5AD9F6" w:rsidR="00013D15" w:rsidRPr="00D54E4A" w:rsidRDefault="00013D15" w:rsidP="00013D15">
            <w:pPr>
              <w:spacing w:after="0"/>
              <w:rPr>
                <w:rFonts w:cs="Arial"/>
                <w:szCs w:val="20"/>
                <w:lang w:val="sr-Latn-CS"/>
              </w:rPr>
            </w:pPr>
            <w:r w:rsidRPr="00D54E4A">
              <w:t xml:space="preserve">5.5.5 </w:t>
            </w:r>
            <w:proofErr w:type="spellStart"/>
            <w:r w:rsidRPr="00D54E4A">
              <w:t>izrada</w:t>
            </w:r>
            <w:proofErr w:type="spellEnd"/>
            <w:r w:rsidRPr="00D54E4A">
              <w:t xml:space="preserve"> </w:t>
            </w:r>
            <w:proofErr w:type="spellStart"/>
            <w:r w:rsidRPr="00D54E4A">
              <w:t>vodiča</w:t>
            </w:r>
            <w:proofErr w:type="spellEnd"/>
            <w:r w:rsidRPr="00D54E4A">
              <w:t xml:space="preserve"> za </w:t>
            </w:r>
            <w:proofErr w:type="spellStart"/>
            <w:r w:rsidRPr="00D54E4A">
              <w:t>dobru</w:t>
            </w:r>
            <w:proofErr w:type="spellEnd"/>
            <w:r w:rsidRPr="00D54E4A">
              <w:t xml:space="preserve"> </w:t>
            </w:r>
            <w:proofErr w:type="spellStart"/>
            <w:r w:rsidRPr="00D54E4A">
              <w:t>poljoprivrednu</w:t>
            </w:r>
            <w:proofErr w:type="spellEnd"/>
            <w:r w:rsidRPr="00D54E4A">
              <w:t xml:space="preserve"> </w:t>
            </w:r>
            <w:proofErr w:type="spellStart"/>
            <w:r w:rsidRPr="00D54E4A">
              <w:t>praksu</w:t>
            </w:r>
            <w:proofErr w:type="spellEnd"/>
            <w:r w:rsidRPr="00D54E4A">
              <w:t xml:space="preserve"> za </w:t>
            </w:r>
            <w:proofErr w:type="spellStart"/>
            <w:r w:rsidRPr="00D54E4A">
              <w:t>upotrebu</w:t>
            </w:r>
            <w:proofErr w:type="spellEnd"/>
            <w:r w:rsidRPr="00D54E4A">
              <w:t xml:space="preserve"> </w:t>
            </w:r>
            <w:proofErr w:type="spellStart"/>
            <w:r w:rsidRPr="00D54E4A">
              <w:t>pesticida</w:t>
            </w:r>
            <w:proofErr w:type="spellEnd"/>
            <w:r w:rsidRPr="00D54E4A">
              <w:t>;</w:t>
            </w:r>
          </w:p>
        </w:tc>
        <w:tc>
          <w:tcPr>
            <w:tcW w:w="686" w:type="pct"/>
          </w:tcPr>
          <w:p w14:paraId="5911CD07"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1AF35C9D"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0534A910"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4AB804DF" w14:textId="795ED475"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5D9131B0" w14:textId="1200D871" w:rsidR="00013D15" w:rsidRPr="00D54E4A" w:rsidRDefault="00013D15" w:rsidP="00013D15">
            <w:pPr>
              <w:spacing w:after="0"/>
              <w:jc w:val="center"/>
              <w:rPr>
                <w:rFonts w:cs="Arial"/>
                <w:szCs w:val="20"/>
                <w:lang w:val="sr-Latn-CS"/>
              </w:rPr>
            </w:pPr>
            <w:r w:rsidRPr="00D54E4A">
              <w:rPr>
                <w:rFonts w:cs="Arial"/>
                <w:szCs w:val="20"/>
                <w:lang w:val="sr-Latn-CS"/>
              </w:rPr>
              <w:t>IV 2022</w:t>
            </w:r>
          </w:p>
        </w:tc>
        <w:tc>
          <w:tcPr>
            <w:tcW w:w="2820" w:type="pct"/>
          </w:tcPr>
          <w:p w14:paraId="06795F04" w14:textId="1B719583" w:rsidR="00013D15" w:rsidRPr="00D54E4A" w:rsidRDefault="00013D15" w:rsidP="00013D15">
            <w:pPr>
              <w:spacing w:after="0"/>
              <w:rPr>
                <w:rFonts w:cs="Arial"/>
                <w:b/>
                <w:szCs w:val="20"/>
                <w:lang w:val="sr-Latn-CS"/>
              </w:rPr>
            </w:pPr>
            <w:r w:rsidRPr="00D54E4A">
              <w:rPr>
                <w:rFonts w:cs="Arial"/>
                <w:b/>
                <w:szCs w:val="20"/>
                <w:lang w:val="sr-Latn-CS"/>
              </w:rPr>
              <w:t>NIJE DOSPJELO ZA REALIZACIJU:</w:t>
            </w:r>
          </w:p>
        </w:tc>
      </w:tr>
      <w:tr w:rsidR="00013D15" w:rsidRPr="00F47031" w14:paraId="36BFC219" w14:textId="77777777" w:rsidTr="00A43464">
        <w:tc>
          <w:tcPr>
            <w:tcW w:w="942" w:type="pct"/>
          </w:tcPr>
          <w:p w14:paraId="04507DB3" w14:textId="2AA7246B" w:rsidR="00013D15" w:rsidRPr="00D54E4A" w:rsidRDefault="00013D15" w:rsidP="00013D15">
            <w:pPr>
              <w:spacing w:after="0"/>
              <w:rPr>
                <w:rFonts w:cs="Arial"/>
                <w:szCs w:val="20"/>
                <w:lang w:val="sr-Latn-CS"/>
              </w:rPr>
            </w:pPr>
            <w:r w:rsidRPr="00D54E4A">
              <w:t xml:space="preserve">5.5.6 </w:t>
            </w:r>
            <w:proofErr w:type="spellStart"/>
            <w:r w:rsidRPr="00D54E4A">
              <w:t>zajednički</w:t>
            </w:r>
            <w:proofErr w:type="spellEnd"/>
            <w:r w:rsidRPr="00D54E4A">
              <w:t xml:space="preserve"> rad </w:t>
            </w:r>
            <w:proofErr w:type="spellStart"/>
            <w:r w:rsidRPr="00D54E4A">
              <w:t>administracije</w:t>
            </w:r>
            <w:proofErr w:type="spellEnd"/>
            <w:r w:rsidRPr="00D54E4A">
              <w:t xml:space="preserve"> i </w:t>
            </w:r>
            <w:proofErr w:type="spellStart"/>
            <w:r w:rsidRPr="00D54E4A">
              <w:t>savjetodavnih</w:t>
            </w:r>
            <w:proofErr w:type="spellEnd"/>
            <w:r w:rsidRPr="00D54E4A">
              <w:t xml:space="preserve"> </w:t>
            </w:r>
            <w:proofErr w:type="spellStart"/>
            <w:r w:rsidRPr="00D54E4A">
              <w:t>službi</w:t>
            </w:r>
            <w:proofErr w:type="spellEnd"/>
            <w:r w:rsidRPr="00D54E4A">
              <w:t xml:space="preserve"> za </w:t>
            </w:r>
            <w:proofErr w:type="spellStart"/>
            <w:r w:rsidRPr="00D54E4A">
              <w:t>promovisanje</w:t>
            </w:r>
            <w:proofErr w:type="spellEnd"/>
            <w:r w:rsidRPr="00D54E4A">
              <w:t xml:space="preserve"> </w:t>
            </w:r>
            <w:proofErr w:type="spellStart"/>
            <w:r w:rsidRPr="00D54E4A">
              <w:t>integralne</w:t>
            </w:r>
            <w:proofErr w:type="spellEnd"/>
            <w:r w:rsidRPr="00D54E4A">
              <w:t xml:space="preserve"> </w:t>
            </w:r>
            <w:proofErr w:type="spellStart"/>
            <w:r w:rsidRPr="00D54E4A">
              <w:t>zaštite</w:t>
            </w:r>
            <w:proofErr w:type="spellEnd"/>
            <w:r w:rsidRPr="00D54E4A">
              <w:t xml:space="preserve"> </w:t>
            </w:r>
            <w:proofErr w:type="spellStart"/>
            <w:r w:rsidRPr="00D54E4A">
              <w:t>bilja</w:t>
            </w:r>
            <w:proofErr w:type="spellEnd"/>
            <w:r w:rsidRPr="00D54E4A">
              <w:t>;</w:t>
            </w:r>
          </w:p>
        </w:tc>
        <w:tc>
          <w:tcPr>
            <w:tcW w:w="686" w:type="pct"/>
          </w:tcPr>
          <w:p w14:paraId="62EBDDBE"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0DA6A083"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1EF2E40B" w14:textId="4C6876F0"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294DFF1E"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3040D7C6"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42A29169"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71B131BF"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67232D52" w14:textId="35CE6CF7"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5A9B188E" w14:textId="3FB8EC4D"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REALIZACIJA U TOKU:</w:t>
            </w:r>
          </w:p>
          <w:p w14:paraId="18BF0987" w14:textId="77777777" w:rsidR="00013D15" w:rsidRPr="00D54E4A" w:rsidRDefault="00013D15" w:rsidP="00013D15">
            <w:pPr>
              <w:pStyle w:val="ListParagraph"/>
              <w:numPr>
                <w:ilvl w:val="0"/>
                <w:numId w:val="22"/>
              </w:numPr>
              <w:rPr>
                <w:rFonts w:cs="Arial"/>
                <w:szCs w:val="20"/>
                <w:lang w:val="sr-Latn-CS"/>
              </w:rPr>
            </w:pPr>
            <w:proofErr w:type="spellStart"/>
            <w:r w:rsidRPr="00D54E4A">
              <w:rPr>
                <w:rFonts w:cs="Arial"/>
                <w:szCs w:val="20"/>
              </w:rPr>
              <w:t>zbog</w:t>
            </w:r>
            <w:proofErr w:type="spellEnd"/>
            <w:r w:rsidRPr="00D54E4A">
              <w:rPr>
                <w:rFonts w:cs="Arial"/>
                <w:szCs w:val="20"/>
              </w:rPr>
              <w:t xml:space="preserve"> </w:t>
            </w:r>
            <w:proofErr w:type="spellStart"/>
            <w:r w:rsidRPr="00D54E4A">
              <w:rPr>
                <w:rFonts w:cs="Arial"/>
                <w:szCs w:val="20"/>
              </w:rPr>
              <w:t>situacije</w:t>
            </w:r>
            <w:proofErr w:type="spellEnd"/>
            <w:r w:rsidRPr="00D54E4A">
              <w:rPr>
                <w:rFonts w:cs="Arial"/>
                <w:szCs w:val="20"/>
              </w:rPr>
              <w:t xml:space="preserve"> </w:t>
            </w:r>
            <w:proofErr w:type="spellStart"/>
            <w:r w:rsidRPr="00D54E4A">
              <w:rPr>
                <w:rFonts w:cs="Arial"/>
                <w:szCs w:val="20"/>
              </w:rPr>
              <w:t>izavane</w:t>
            </w:r>
            <w:proofErr w:type="spellEnd"/>
            <w:r w:rsidRPr="00D54E4A">
              <w:rPr>
                <w:rFonts w:cs="Arial"/>
                <w:szCs w:val="20"/>
              </w:rPr>
              <w:t xml:space="preserve"> </w:t>
            </w:r>
            <w:proofErr w:type="spellStart"/>
            <w:r w:rsidRPr="00D54E4A">
              <w:rPr>
                <w:rFonts w:cs="Arial"/>
                <w:szCs w:val="20"/>
              </w:rPr>
              <w:t>epidemijom</w:t>
            </w:r>
            <w:proofErr w:type="spellEnd"/>
            <w:r w:rsidRPr="00D54E4A">
              <w:rPr>
                <w:rFonts w:cs="Arial"/>
                <w:szCs w:val="20"/>
              </w:rPr>
              <w:t xml:space="preserve"> COVID19 </w:t>
            </w:r>
            <w:proofErr w:type="spellStart"/>
            <w:r w:rsidRPr="00D54E4A">
              <w:rPr>
                <w:rFonts w:cs="Arial"/>
                <w:szCs w:val="20"/>
              </w:rPr>
              <w:t>nije</w:t>
            </w:r>
            <w:proofErr w:type="spellEnd"/>
            <w:r w:rsidRPr="00D54E4A">
              <w:rPr>
                <w:rFonts w:cs="Arial"/>
                <w:szCs w:val="20"/>
              </w:rPr>
              <w:t xml:space="preserve"> u 2021. </w:t>
            </w:r>
            <w:proofErr w:type="spellStart"/>
            <w:r w:rsidRPr="00D54E4A">
              <w:rPr>
                <w:rFonts w:cs="Arial"/>
                <w:szCs w:val="20"/>
              </w:rPr>
              <w:t>godini</w:t>
            </w:r>
            <w:proofErr w:type="spellEnd"/>
            <w:r w:rsidRPr="00D54E4A">
              <w:rPr>
                <w:rFonts w:cs="Arial"/>
                <w:szCs w:val="20"/>
              </w:rPr>
              <w:t xml:space="preserve"> </w:t>
            </w:r>
            <w:proofErr w:type="spellStart"/>
            <w:r w:rsidRPr="00D54E4A">
              <w:rPr>
                <w:rFonts w:cs="Arial"/>
                <w:szCs w:val="20"/>
              </w:rPr>
              <w:t>nije</w:t>
            </w:r>
            <w:proofErr w:type="spellEnd"/>
            <w:r w:rsidRPr="00D54E4A">
              <w:rPr>
                <w:rFonts w:cs="Arial"/>
                <w:szCs w:val="20"/>
              </w:rPr>
              <w:t xml:space="preserve"> </w:t>
            </w:r>
            <w:proofErr w:type="spellStart"/>
            <w:r w:rsidRPr="00D54E4A">
              <w:rPr>
                <w:rFonts w:cs="Arial"/>
                <w:szCs w:val="20"/>
              </w:rPr>
              <w:t>bilo</w:t>
            </w:r>
            <w:proofErr w:type="spellEnd"/>
            <w:r w:rsidRPr="00D54E4A">
              <w:rPr>
                <w:rFonts w:cs="Arial"/>
                <w:szCs w:val="20"/>
              </w:rPr>
              <w:t xml:space="preserve"> </w:t>
            </w:r>
            <w:proofErr w:type="spellStart"/>
            <w:r w:rsidRPr="00D54E4A">
              <w:rPr>
                <w:rFonts w:cs="Arial"/>
                <w:szCs w:val="20"/>
              </w:rPr>
              <w:t>moguće</w:t>
            </w:r>
            <w:proofErr w:type="spellEnd"/>
            <w:r w:rsidRPr="00D54E4A">
              <w:rPr>
                <w:rFonts w:cs="Arial"/>
                <w:szCs w:val="20"/>
              </w:rPr>
              <w:t xml:space="preserve"> </w:t>
            </w:r>
            <w:proofErr w:type="spellStart"/>
            <w:r w:rsidRPr="00D54E4A">
              <w:rPr>
                <w:rFonts w:cs="Arial"/>
                <w:szCs w:val="20"/>
              </w:rPr>
              <w:t>organizovati</w:t>
            </w:r>
            <w:proofErr w:type="spellEnd"/>
            <w:r w:rsidRPr="00D54E4A">
              <w:rPr>
                <w:rFonts w:cs="Arial"/>
                <w:szCs w:val="20"/>
              </w:rPr>
              <w:t xml:space="preserve"> </w:t>
            </w:r>
            <w:proofErr w:type="spellStart"/>
            <w:r w:rsidRPr="00D54E4A">
              <w:rPr>
                <w:rFonts w:cs="Arial"/>
                <w:szCs w:val="20"/>
              </w:rPr>
              <w:t>zajednički</w:t>
            </w:r>
            <w:proofErr w:type="spellEnd"/>
            <w:r w:rsidRPr="00D54E4A">
              <w:rPr>
                <w:rFonts w:cs="Arial"/>
                <w:szCs w:val="20"/>
              </w:rPr>
              <w:t xml:space="preserve"> rad </w:t>
            </w:r>
            <w:proofErr w:type="spellStart"/>
            <w:r w:rsidRPr="00D54E4A">
              <w:rPr>
                <w:rFonts w:cs="Arial"/>
                <w:szCs w:val="20"/>
              </w:rPr>
              <w:t>administracije</w:t>
            </w:r>
            <w:proofErr w:type="spellEnd"/>
            <w:r w:rsidRPr="00D54E4A">
              <w:rPr>
                <w:rFonts w:cs="Arial"/>
                <w:szCs w:val="20"/>
              </w:rPr>
              <w:t xml:space="preserve"> i </w:t>
            </w:r>
            <w:proofErr w:type="spellStart"/>
            <w:r w:rsidRPr="00D54E4A">
              <w:rPr>
                <w:rFonts w:cs="Arial"/>
                <w:szCs w:val="20"/>
              </w:rPr>
              <w:t>savjetodavnih</w:t>
            </w:r>
            <w:proofErr w:type="spellEnd"/>
            <w:r w:rsidRPr="00D54E4A">
              <w:rPr>
                <w:rFonts w:cs="Arial"/>
                <w:szCs w:val="20"/>
              </w:rPr>
              <w:t xml:space="preserve"> </w:t>
            </w:r>
            <w:proofErr w:type="spellStart"/>
            <w:r w:rsidRPr="00D54E4A">
              <w:rPr>
                <w:rFonts w:cs="Arial"/>
                <w:szCs w:val="20"/>
              </w:rPr>
              <w:t>službi</w:t>
            </w:r>
            <w:proofErr w:type="spellEnd"/>
            <w:r w:rsidRPr="00D54E4A">
              <w:rPr>
                <w:rFonts w:cs="Arial"/>
                <w:szCs w:val="20"/>
              </w:rPr>
              <w:t xml:space="preserve"> za </w:t>
            </w:r>
            <w:proofErr w:type="spellStart"/>
            <w:r w:rsidRPr="00D54E4A">
              <w:rPr>
                <w:rFonts w:cs="Arial"/>
                <w:szCs w:val="20"/>
              </w:rPr>
              <w:t>promovisanje</w:t>
            </w:r>
            <w:proofErr w:type="spellEnd"/>
            <w:r w:rsidRPr="00D54E4A">
              <w:rPr>
                <w:rFonts w:cs="Arial"/>
                <w:szCs w:val="20"/>
              </w:rPr>
              <w:t xml:space="preserve"> </w:t>
            </w:r>
            <w:proofErr w:type="spellStart"/>
            <w:r w:rsidRPr="00D54E4A">
              <w:rPr>
                <w:rFonts w:cs="Arial"/>
                <w:szCs w:val="20"/>
              </w:rPr>
              <w:t>integralne</w:t>
            </w:r>
            <w:proofErr w:type="spellEnd"/>
            <w:r w:rsidRPr="00D54E4A">
              <w:rPr>
                <w:rFonts w:cs="Arial"/>
                <w:szCs w:val="20"/>
              </w:rPr>
              <w:t xml:space="preserve"> </w:t>
            </w:r>
            <w:proofErr w:type="spellStart"/>
            <w:r w:rsidRPr="00D54E4A">
              <w:rPr>
                <w:rFonts w:cs="Arial"/>
                <w:szCs w:val="20"/>
              </w:rPr>
              <w:t>zaštite</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w:t>
            </w:r>
          </w:p>
          <w:p w14:paraId="4B8E8CE3" w14:textId="25A830E9" w:rsidR="00013D15" w:rsidRPr="00D54E4A" w:rsidRDefault="00013D15" w:rsidP="00013D15">
            <w:pPr>
              <w:pStyle w:val="ListParagraph"/>
              <w:numPr>
                <w:ilvl w:val="0"/>
                <w:numId w:val="22"/>
              </w:numPr>
              <w:rPr>
                <w:rFonts w:cs="Arial"/>
                <w:szCs w:val="20"/>
                <w:lang w:val="sr-Latn-CS"/>
              </w:rPr>
            </w:pPr>
            <w:r w:rsidRPr="00D54E4A">
              <w:rPr>
                <w:rFonts w:cs="Arial"/>
                <w:szCs w:val="20"/>
                <w:lang w:val="sr-Latn-CS"/>
              </w:rPr>
              <w:t>na 20 poljoprivrednih gazdinstava vršena je edukacija proizvođača o pravilima integralne zaštite bilja;</w:t>
            </w:r>
          </w:p>
        </w:tc>
      </w:tr>
      <w:tr w:rsidR="00013D15" w:rsidRPr="00F47031" w14:paraId="66946E5B" w14:textId="77777777" w:rsidTr="00A43464">
        <w:tc>
          <w:tcPr>
            <w:tcW w:w="942" w:type="pct"/>
          </w:tcPr>
          <w:p w14:paraId="20824F61" w14:textId="73486F35" w:rsidR="00013D15" w:rsidRPr="00D54E4A" w:rsidRDefault="00013D15" w:rsidP="00013D15">
            <w:pPr>
              <w:spacing w:after="0"/>
              <w:rPr>
                <w:rFonts w:cs="Arial"/>
                <w:szCs w:val="20"/>
                <w:lang w:val="sr-Latn-CS"/>
              </w:rPr>
            </w:pPr>
            <w:r w:rsidRPr="00D54E4A">
              <w:t xml:space="preserve">5.5.7 </w:t>
            </w:r>
            <w:proofErr w:type="spellStart"/>
            <w:r w:rsidRPr="00D54E4A">
              <w:t>uspostavljanje</w:t>
            </w:r>
            <w:proofErr w:type="spellEnd"/>
            <w:r w:rsidRPr="00D54E4A">
              <w:t xml:space="preserve"> </w:t>
            </w:r>
            <w:proofErr w:type="spellStart"/>
            <w:r w:rsidRPr="00D54E4A">
              <w:t>službenih</w:t>
            </w:r>
            <w:proofErr w:type="spellEnd"/>
            <w:r w:rsidRPr="00D54E4A">
              <w:t xml:space="preserve"> </w:t>
            </w:r>
            <w:proofErr w:type="spellStart"/>
            <w:r w:rsidRPr="00D54E4A">
              <w:t>kontrola</w:t>
            </w:r>
            <w:proofErr w:type="spellEnd"/>
            <w:r w:rsidRPr="00D54E4A">
              <w:t xml:space="preserve"> za </w:t>
            </w:r>
            <w:proofErr w:type="spellStart"/>
            <w:r w:rsidRPr="00D54E4A">
              <w:t>integralnu</w:t>
            </w:r>
            <w:proofErr w:type="spellEnd"/>
            <w:r w:rsidRPr="00D54E4A">
              <w:t xml:space="preserve"> </w:t>
            </w:r>
            <w:proofErr w:type="spellStart"/>
            <w:r w:rsidRPr="00D54E4A">
              <w:t>zaštitu</w:t>
            </w:r>
            <w:proofErr w:type="spellEnd"/>
            <w:r w:rsidRPr="00D54E4A">
              <w:t xml:space="preserve"> </w:t>
            </w:r>
            <w:proofErr w:type="spellStart"/>
            <w:r w:rsidRPr="00D54E4A">
              <w:t>bilja</w:t>
            </w:r>
            <w:proofErr w:type="spellEnd"/>
            <w:r w:rsidRPr="00D54E4A">
              <w:t>;</w:t>
            </w:r>
          </w:p>
        </w:tc>
        <w:tc>
          <w:tcPr>
            <w:tcW w:w="686" w:type="pct"/>
          </w:tcPr>
          <w:p w14:paraId="422BFA21" w14:textId="43CCCB4D" w:rsidR="00013D15" w:rsidRPr="00D54E4A" w:rsidRDefault="00013D15" w:rsidP="00013D15">
            <w:pPr>
              <w:spacing w:after="0"/>
              <w:jc w:val="center"/>
              <w:rPr>
                <w:rFonts w:cs="Arial"/>
                <w:szCs w:val="20"/>
                <w:lang w:val="sr-Latn-CS"/>
              </w:rPr>
            </w:pPr>
            <w:r w:rsidRPr="00D54E4A">
              <w:rPr>
                <w:rFonts w:cs="Arial"/>
                <w:szCs w:val="20"/>
                <w:lang w:val="sr-Latn-CS"/>
              </w:rPr>
              <w:t>uprava</w:t>
            </w:r>
          </w:p>
        </w:tc>
        <w:tc>
          <w:tcPr>
            <w:tcW w:w="552" w:type="pct"/>
          </w:tcPr>
          <w:p w14:paraId="6A868DE5"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46FE7A36"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2C279F2D" w14:textId="2BA3324D"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07125D5D" w14:textId="7A3C8BD9"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NIJE DOSPJELO ZA REALIZACIJU</w:t>
            </w:r>
          </w:p>
        </w:tc>
      </w:tr>
      <w:tr w:rsidR="00013D15" w:rsidRPr="00F47031" w14:paraId="62344466" w14:textId="77777777" w:rsidTr="00A43464">
        <w:tc>
          <w:tcPr>
            <w:tcW w:w="942" w:type="pct"/>
          </w:tcPr>
          <w:p w14:paraId="54D1754F" w14:textId="51978427" w:rsidR="00013D15" w:rsidRPr="00D54E4A" w:rsidRDefault="00013D15" w:rsidP="00013D15">
            <w:pPr>
              <w:spacing w:after="0"/>
              <w:rPr>
                <w:rFonts w:cs="Arial"/>
                <w:szCs w:val="20"/>
                <w:lang w:val="sr-Latn-CS"/>
              </w:rPr>
            </w:pPr>
            <w:r w:rsidRPr="00D54E4A">
              <w:t xml:space="preserve">5.5.8 </w:t>
            </w:r>
            <w:proofErr w:type="spellStart"/>
            <w:r w:rsidRPr="00D54E4A">
              <w:t>obuke</w:t>
            </w:r>
            <w:proofErr w:type="spellEnd"/>
            <w:r w:rsidRPr="00D54E4A">
              <w:t xml:space="preserve"> </w:t>
            </w:r>
            <w:proofErr w:type="spellStart"/>
            <w:r w:rsidRPr="00D54E4A">
              <w:t>savjetodavne</w:t>
            </w:r>
            <w:proofErr w:type="spellEnd"/>
            <w:r w:rsidRPr="00D54E4A">
              <w:t xml:space="preserve"> </w:t>
            </w:r>
            <w:proofErr w:type="spellStart"/>
            <w:r w:rsidRPr="00D54E4A">
              <w:t>službe</w:t>
            </w:r>
            <w:proofErr w:type="spellEnd"/>
            <w:r w:rsidRPr="00D54E4A">
              <w:t>;</w:t>
            </w:r>
          </w:p>
        </w:tc>
        <w:tc>
          <w:tcPr>
            <w:tcW w:w="686" w:type="pct"/>
          </w:tcPr>
          <w:p w14:paraId="5FA2E7D7"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07A50CD5"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61EA062B"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69FB81B3" w14:textId="77777777" w:rsidR="00013D15" w:rsidRPr="00D54E4A" w:rsidRDefault="00013D15" w:rsidP="00013D15">
            <w:pPr>
              <w:spacing w:after="0"/>
              <w:jc w:val="center"/>
              <w:rPr>
                <w:rFonts w:cs="Arial"/>
                <w:szCs w:val="20"/>
                <w:lang w:val="sr-Latn-CS"/>
              </w:rPr>
            </w:pPr>
            <w:r w:rsidRPr="00D54E4A">
              <w:rPr>
                <w:rFonts w:cs="Arial"/>
                <w:szCs w:val="20"/>
                <w:lang w:val="sr-Latn-CS"/>
              </w:rPr>
              <w:t>BTSF</w:t>
            </w:r>
          </w:p>
          <w:p w14:paraId="028E2973" w14:textId="70ABA74F" w:rsidR="00013D15" w:rsidRPr="00D54E4A" w:rsidRDefault="00013D15" w:rsidP="00013D15">
            <w:pPr>
              <w:spacing w:after="0"/>
              <w:jc w:val="center"/>
              <w:rPr>
                <w:rFonts w:cs="Arial"/>
                <w:szCs w:val="20"/>
                <w:lang w:val="sr-Latn-CS"/>
              </w:rPr>
            </w:pPr>
            <w:r w:rsidRPr="00D54E4A">
              <w:rPr>
                <w:rFonts w:cs="Arial"/>
                <w:szCs w:val="20"/>
                <w:lang w:val="sr-Latn-CS"/>
              </w:rPr>
              <w:t>TAIEX</w:t>
            </w:r>
          </w:p>
        </w:tc>
        <w:tc>
          <w:tcPr>
            <w:tcW w:w="552" w:type="pct"/>
          </w:tcPr>
          <w:p w14:paraId="2ADA3120"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0F9B65F4"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57A30680"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243D3392"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22D8DAC6" w14:textId="5AF01E10"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18DAAC37" w14:textId="2B35EE6A"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REALIZACIJA U TOKU:</w:t>
            </w:r>
          </w:p>
          <w:p w14:paraId="59FB6564" w14:textId="77777777" w:rsidR="00013D15" w:rsidRPr="00D54E4A" w:rsidRDefault="00013D15" w:rsidP="00013D15">
            <w:pPr>
              <w:pStyle w:val="ListParagraph"/>
              <w:numPr>
                <w:ilvl w:val="0"/>
                <w:numId w:val="22"/>
              </w:numPr>
              <w:rPr>
                <w:rFonts w:cs="Arial"/>
                <w:szCs w:val="20"/>
                <w:lang w:val="sr-Latn-CS"/>
              </w:rPr>
            </w:pPr>
            <w:proofErr w:type="spellStart"/>
            <w:r w:rsidRPr="00D54E4A">
              <w:rPr>
                <w:rFonts w:cs="Arial"/>
                <w:szCs w:val="20"/>
              </w:rPr>
              <w:t>zbog</w:t>
            </w:r>
            <w:proofErr w:type="spellEnd"/>
            <w:r w:rsidRPr="00D54E4A">
              <w:rPr>
                <w:rFonts w:cs="Arial"/>
                <w:szCs w:val="20"/>
              </w:rPr>
              <w:t xml:space="preserve"> </w:t>
            </w:r>
            <w:proofErr w:type="spellStart"/>
            <w:r w:rsidRPr="00D54E4A">
              <w:rPr>
                <w:rFonts w:cs="Arial"/>
                <w:szCs w:val="20"/>
              </w:rPr>
              <w:t>situacije</w:t>
            </w:r>
            <w:proofErr w:type="spellEnd"/>
            <w:r w:rsidRPr="00D54E4A">
              <w:rPr>
                <w:rFonts w:cs="Arial"/>
                <w:szCs w:val="20"/>
              </w:rPr>
              <w:t xml:space="preserve"> </w:t>
            </w:r>
            <w:proofErr w:type="spellStart"/>
            <w:r w:rsidRPr="00D54E4A">
              <w:rPr>
                <w:rFonts w:cs="Arial"/>
                <w:szCs w:val="20"/>
              </w:rPr>
              <w:t>izavane</w:t>
            </w:r>
            <w:proofErr w:type="spellEnd"/>
            <w:r w:rsidRPr="00D54E4A">
              <w:rPr>
                <w:rFonts w:cs="Arial"/>
                <w:szCs w:val="20"/>
              </w:rPr>
              <w:t xml:space="preserve"> </w:t>
            </w:r>
            <w:proofErr w:type="spellStart"/>
            <w:r w:rsidRPr="00D54E4A">
              <w:rPr>
                <w:rFonts w:cs="Arial"/>
                <w:szCs w:val="20"/>
              </w:rPr>
              <w:t>epidemijom</w:t>
            </w:r>
            <w:proofErr w:type="spellEnd"/>
            <w:r w:rsidRPr="00D54E4A">
              <w:rPr>
                <w:rFonts w:cs="Arial"/>
                <w:szCs w:val="20"/>
              </w:rPr>
              <w:t xml:space="preserve"> COVID19 </w:t>
            </w:r>
            <w:proofErr w:type="spellStart"/>
            <w:r w:rsidRPr="00D54E4A">
              <w:rPr>
                <w:rFonts w:cs="Arial"/>
                <w:szCs w:val="20"/>
              </w:rPr>
              <w:t>nije</w:t>
            </w:r>
            <w:proofErr w:type="spellEnd"/>
            <w:r w:rsidRPr="00D54E4A">
              <w:rPr>
                <w:rFonts w:cs="Arial"/>
                <w:szCs w:val="20"/>
              </w:rPr>
              <w:t xml:space="preserve"> u 2021. </w:t>
            </w:r>
            <w:proofErr w:type="spellStart"/>
            <w:r w:rsidRPr="00D54E4A">
              <w:rPr>
                <w:rFonts w:cs="Arial"/>
                <w:szCs w:val="20"/>
              </w:rPr>
              <w:t>godini</w:t>
            </w:r>
            <w:proofErr w:type="spellEnd"/>
            <w:r w:rsidRPr="00D54E4A">
              <w:rPr>
                <w:rFonts w:cs="Arial"/>
                <w:szCs w:val="20"/>
              </w:rPr>
              <w:t xml:space="preserve"> </w:t>
            </w:r>
            <w:proofErr w:type="spellStart"/>
            <w:r w:rsidRPr="00D54E4A">
              <w:rPr>
                <w:rFonts w:cs="Arial"/>
                <w:szCs w:val="20"/>
              </w:rPr>
              <w:t>nije</w:t>
            </w:r>
            <w:proofErr w:type="spellEnd"/>
            <w:r w:rsidRPr="00D54E4A">
              <w:rPr>
                <w:rFonts w:cs="Arial"/>
                <w:szCs w:val="20"/>
              </w:rPr>
              <w:t xml:space="preserve"> </w:t>
            </w:r>
            <w:proofErr w:type="spellStart"/>
            <w:r w:rsidRPr="00D54E4A">
              <w:rPr>
                <w:rFonts w:cs="Arial"/>
                <w:szCs w:val="20"/>
              </w:rPr>
              <w:t>bilo</w:t>
            </w:r>
            <w:proofErr w:type="spellEnd"/>
            <w:r w:rsidRPr="00D54E4A">
              <w:rPr>
                <w:rFonts w:cs="Arial"/>
                <w:szCs w:val="20"/>
              </w:rPr>
              <w:t xml:space="preserve"> </w:t>
            </w:r>
            <w:proofErr w:type="spellStart"/>
            <w:r w:rsidRPr="00D54E4A">
              <w:rPr>
                <w:rFonts w:cs="Arial"/>
                <w:szCs w:val="20"/>
              </w:rPr>
              <w:t>moguće</w:t>
            </w:r>
            <w:proofErr w:type="spellEnd"/>
            <w:r w:rsidRPr="00D54E4A">
              <w:rPr>
                <w:rFonts w:cs="Arial"/>
                <w:szCs w:val="20"/>
              </w:rPr>
              <w:t xml:space="preserve"> </w:t>
            </w:r>
            <w:proofErr w:type="spellStart"/>
            <w:r w:rsidRPr="00D54E4A">
              <w:rPr>
                <w:rFonts w:cs="Arial"/>
                <w:szCs w:val="20"/>
              </w:rPr>
              <w:t>organizovati</w:t>
            </w:r>
            <w:proofErr w:type="spellEnd"/>
            <w:r w:rsidRPr="00D54E4A">
              <w:rPr>
                <w:rFonts w:cs="Arial"/>
                <w:szCs w:val="20"/>
              </w:rPr>
              <w:t xml:space="preserve"> </w:t>
            </w:r>
            <w:proofErr w:type="spellStart"/>
            <w:r w:rsidRPr="00D54E4A">
              <w:rPr>
                <w:rFonts w:cs="Arial"/>
                <w:szCs w:val="20"/>
              </w:rPr>
              <w:t>zajednički</w:t>
            </w:r>
            <w:proofErr w:type="spellEnd"/>
            <w:r w:rsidRPr="00D54E4A">
              <w:rPr>
                <w:rFonts w:cs="Arial"/>
                <w:szCs w:val="20"/>
              </w:rPr>
              <w:t xml:space="preserve"> rad </w:t>
            </w:r>
            <w:proofErr w:type="spellStart"/>
            <w:r w:rsidRPr="00D54E4A">
              <w:rPr>
                <w:rFonts w:cs="Arial"/>
                <w:szCs w:val="20"/>
              </w:rPr>
              <w:t>administracije</w:t>
            </w:r>
            <w:proofErr w:type="spellEnd"/>
            <w:r w:rsidRPr="00D54E4A">
              <w:rPr>
                <w:rFonts w:cs="Arial"/>
                <w:szCs w:val="20"/>
              </w:rPr>
              <w:t xml:space="preserve"> i </w:t>
            </w:r>
            <w:proofErr w:type="spellStart"/>
            <w:r w:rsidRPr="00D54E4A">
              <w:rPr>
                <w:rFonts w:cs="Arial"/>
                <w:szCs w:val="20"/>
              </w:rPr>
              <w:t>savjetodavnih</w:t>
            </w:r>
            <w:proofErr w:type="spellEnd"/>
            <w:r w:rsidRPr="00D54E4A">
              <w:rPr>
                <w:rFonts w:cs="Arial"/>
                <w:szCs w:val="20"/>
              </w:rPr>
              <w:t xml:space="preserve"> </w:t>
            </w:r>
            <w:proofErr w:type="spellStart"/>
            <w:r w:rsidRPr="00D54E4A">
              <w:rPr>
                <w:rFonts w:cs="Arial"/>
                <w:szCs w:val="20"/>
              </w:rPr>
              <w:t>službi</w:t>
            </w:r>
            <w:proofErr w:type="spellEnd"/>
            <w:r w:rsidRPr="00D54E4A">
              <w:rPr>
                <w:rFonts w:cs="Arial"/>
                <w:szCs w:val="20"/>
              </w:rPr>
              <w:t xml:space="preserve"> za </w:t>
            </w:r>
            <w:proofErr w:type="spellStart"/>
            <w:r w:rsidRPr="00D54E4A">
              <w:rPr>
                <w:rFonts w:cs="Arial"/>
                <w:szCs w:val="20"/>
              </w:rPr>
              <w:t>promovisanje</w:t>
            </w:r>
            <w:proofErr w:type="spellEnd"/>
            <w:r w:rsidRPr="00D54E4A">
              <w:rPr>
                <w:rFonts w:cs="Arial"/>
                <w:szCs w:val="20"/>
              </w:rPr>
              <w:t xml:space="preserve"> </w:t>
            </w:r>
            <w:proofErr w:type="spellStart"/>
            <w:r w:rsidRPr="00D54E4A">
              <w:rPr>
                <w:rFonts w:cs="Arial"/>
                <w:szCs w:val="20"/>
              </w:rPr>
              <w:t>integralne</w:t>
            </w:r>
            <w:proofErr w:type="spellEnd"/>
            <w:r w:rsidRPr="00D54E4A">
              <w:rPr>
                <w:rFonts w:cs="Arial"/>
                <w:szCs w:val="20"/>
              </w:rPr>
              <w:t xml:space="preserve"> </w:t>
            </w:r>
            <w:proofErr w:type="spellStart"/>
            <w:r w:rsidRPr="00D54E4A">
              <w:rPr>
                <w:rFonts w:cs="Arial"/>
                <w:szCs w:val="20"/>
              </w:rPr>
              <w:t>zaštite</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w:t>
            </w:r>
          </w:p>
          <w:p w14:paraId="744DA809" w14:textId="718A1959" w:rsidR="00013D15" w:rsidRPr="00D54E4A" w:rsidRDefault="00013D15" w:rsidP="00013D15">
            <w:pPr>
              <w:pStyle w:val="ListParagraph"/>
              <w:numPr>
                <w:ilvl w:val="0"/>
                <w:numId w:val="22"/>
              </w:numPr>
              <w:rPr>
                <w:rFonts w:cs="Arial"/>
                <w:szCs w:val="20"/>
                <w:lang w:val="sr-Latn-CS"/>
              </w:rPr>
            </w:pPr>
            <w:r w:rsidRPr="00D54E4A">
              <w:rPr>
                <w:rFonts w:cs="Arial"/>
                <w:szCs w:val="20"/>
                <w:lang w:val="sr-Latn-CS"/>
              </w:rPr>
              <w:t>na 20 poljoprivrednih gazdinstava vršena je edukacija proizvođača o pravilima integralne zaštite bilja;</w:t>
            </w:r>
          </w:p>
        </w:tc>
      </w:tr>
      <w:tr w:rsidR="00013D15" w:rsidRPr="00F47031" w14:paraId="18EB5FB3" w14:textId="77777777" w:rsidTr="00316CFE">
        <w:tc>
          <w:tcPr>
            <w:tcW w:w="5000" w:type="pct"/>
            <w:gridSpan w:val="4"/>
            <w:shd w:val="clear" w:color="auto" w:fill="D6E3BC" w:themeFill="accent3" w:themeFillTint="66"/>
          </w:tcPr>
          <w:p w14:paraId="77CD4560" w14:textId="4AA20898" w:rsidR="00013D15" w:rsidRPr="00D54E4A" w:rsidRDefault="00013D15" w:rsidP="00013D15">
            <w:pPr>
              <w:spacing w:after="0"/>
              <w:jc w:val="center"/>
              <w:rPr>
                <w:rFonts w:cs="Arial"/>
                <w:szCs w:val="20"/>
                <w:lang w:val="sr-Latn-CS"/>
              </w:rPr>
            </w:pPr>
            <w:r w:rsidRPr="00D54E4A">
              <w:rPr>
                <w:rFonts w:cs="Arial"/>
                <w:b/>
                <w:bCs/>
                <w:szCs w:val="20"/>
                <w:lang w:val="sr-Latn-CS"/>
              </w:rPr>
              <w:t>5.6 USPOSTAVLJENI USLOVI ZA PRIMJENU PESTICIDA NA OSNOVU PROGNOZE POJAVE ŠTETNIH ORGANIZAMA</w:t>
            </w:r>
          </w:p>
        </w:tc>
      </w:tr>
      <w:tr w:rsidR="00013D15" w:rsidRPr="00F47031" w14:paraId="1E5C2964" w14:textId="77777777" w:rsidTr="00A43464">
        <w:tc>
          <w:tcPr>
            <w:tcW w:w="942" w:type="pct"/>
          </w:tcPr>
          <w:p w14:paraId="18C31831" w14:textId="5CB89B99" w:rsidR="00013D15" w:rsidRPr="00D54E4A" w:rsidRDefault="00013D15" w:rsidP="00013D15">
            <w:pPr>
              <w:spacing w:after="0"/>
              <w:rPr>
                <w:rFonts w:cs="Arial"/>
                <w:szCs w:val="20"/>
                <w:lang w:val="sr-Latn-CS"/>
              </w:rPr>
            </w:pPr>
            <w:r w:rsidRPr="00D54E4A">
              <w:t xml:space="preserve">5.6.1 </w:t>
            </w:r>
            <w:proofErr w:type="spellStart"/>
            <w:r w:rsidRPr="00D54E4A">
              <w:t>formiranje</w:t>
            </w:r>
            <w:proofErr w:type="spellEnd"/>
            <w:r w:rsidRPr="00D54E4A">
              <w:t xml:space="preserve"> </w:t>
            </w:r>
            <w:proofErr w:type="spellStart"/>
            <w:r w:rsidRPr="00D54E4A">
              <w:t>izvještajno-prognozne</w:t>
            </w:r>
            <w:proofErr w:type="spellEnd"/>
            <w:r w:rsidRPr="00D54E4A">
              <w:t xml:space="preserve"> </w:t>
            </w:r>
            <w:proofErr w:type="spellStart"/>
            <w:r w:rsidRPr="00D54E4A">
              <w:t>službe</w:t>
            </w:r>
            <w:proofErr w:type="spellEnd"/>
            <w:r w:rsidRPr="00D54E4A">
              <w:t xml:space="preserve"> </w:t>
            </w:r>
            <w:proofErr w:type="spellStart"/>
            <w:r w:rsidRPr="00D54E4A">
              <w:t>radi</w:t>
            </w:r>
            <w:proofErr w:type="spellEnd"/>
            <w:r w:rsidRPr="00D54E4A">
              <w:t xml:space="preserve"> </w:t>
            </w:r>
            <w:proofErr w:type="spellStart"/>
            <w:r w:rsidRPr="00D54E4A">
              <w:t>blagovremenog</w:t>
            </w:r>
            <w:proofErr w:type="spellEnd"/>
            <w:r w:rsidRPr="00D54E4A">
              <w:t xml:space="preserve"> </w:t>
            </w:r>
            <w:proofErr w:type="spellStart"/>
            <w:r w:rsidRPr="00D54E4A">
              <w:t>upozoravanja</w:t>
            </w:r>
            <w:proofErr w:type="spellEnd"/>
            <w:r w:rsidRPr="00D54E4A">
              <w:t xml:space="preserve"> </w:t>
            </w:r>
            <w:proofErr w:type="spellStart"/>
            <w:r w:rsidRPr="00D54E4A">
              <w:t>držaoca</w:t>
            </w:r>
            <w:proofErr w:type="spellEnd"/>
            <w:r w:rsidRPr="00D54E4A">
              <w:t xml:space="preserve"> </w:t>
            </w:r>
            <w:proofErr w:type="spellStart"/>
            <w:r w:rsidRPr="00D54E4A">
              <w:t>bilja</w:t>
            </w:r>
            <w:proofErr w:type="spellEnd"/>
            <w:r w:rsidRPr="00D54E4A">
              <w:t xml:space="preserve"> o </w:t>
            </w:r>
            <w:proofErr w:type="spellStart"/>
            <w:r w:rsidRPr="00D54E4A">
              <w:t>pojavi</w:t>
            </w:r>
            <w:proofErr w:type="spellEnd"/>
            <w:r w:rsidRPr="00D54E4A">
              <w:t xml:space="preserve"> </w:t>
            </w:r>
            <w:proofErr w:type="spellStart"/>
            <w:r w:rsidRPr="00D54E4A">
              <w:t>štetnih</w:t>
            </w:r>
            <w:proofErr w:type="spellEnd"/>
            <w:r w:rsidRPr="00D54E4A">
              <w:t xml:space="preserve"> </w:t>
            </w:r>
            <w:proofErr w:type="spellStart"/>
            <w:r w:rsidRPr="00D54E4A">
              <w:t>organizama</w:t>
            </w:r>
            <w:proofErr w:type="spellEnd"/>
            <w:r w:rsidRPr="00D54E4A">
              <w:t xml:space="preserve"> i </w:t>
            </w:r>
            <w:proofErr w:type="spellStart"/>
            <w:r w:rsidRPr="00D54E4A">
              <w:t>davanja</w:t>
            </w:r>
            <w:proofErr w:type="spellEnd"/>
            <w:r w:rsidRPr="00D54E4A">
              <w:t xml:space="preserve"> </w:t>
            </w:r>
            <w:proofErr w:type="spellStart"/>
            <w:r w:rsidRPr="00D54E4A">
              <w:lastRenderedPageBreak/>
              <w:t>preporuka</w:t>
            </w:r>
            <w:proofErr w:type="spellEnd"/>
            <w:r w:rsidRPr="00D54E4A">
              <w:t xml:space="preserve"> za </w:t>
            </w:r>
            <w:proofErr w:type="spellStart"/>
            <w:r w:rsidRPr="00D54E4A">
              <w:t>njihovo</w:t>
            </w:r>
            <w:proofErr w:type="spellEnd"/>
            <w:r w:rsidRPr="00D54E4A">
              <w:t xml:space="preserve"> </w:t>
            </w:r>
            <w:proofErr w:type="spellStart"/>
            <w:r w:rsidRPr="00D54E4A">
              <w:t>suzbijanje</w:t>
            </w:r>
            <w:proofErr w:type="spellEnd"/>
            <w:r w:rsidRPr="00D54E4A">
              <w:t>;</w:t>
            </w:r>
          </w:p>
        </w:tc>
        <w:tc>
          <w:tcPr>
            <w:tcW w:w="686" w:type="pct"/>
          </w:tcPr>
          <w:p w14:paraId="2BD33C90"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MPŠV</w:t>
            </w:r>
          </w:p>
          <w:p w14:paraId="61C73222"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067FE445" w14:textId="31DB29AE" w:rsidR="00013D15" w:rsidRPr="00D54E4A" w:rsidRDefault="00013D15" w:rsidP="00013D15">
            <w:pPr>
              <w:spacing w:after="0"/>
              <w:jc w:val="center"/>
              <w:rPr>
                <w:rFonts w:cs="Arial"/>
                <w:szCs w:val="20"/>
                <w:lang w:val="sr-Latn-CS"/>
              </w:rPr>
            </w:pPr>
            <w:r w:rsidRPr="00D54E4A">
              <w:rPr>
                <w:rFonts w:cs="Arial"/>
                <w:szCs w:val="20"/>
                <w:lang w:val="sr-Latn-CS"/>
              </w:rPr>
              <w:t>ZHMS</w:t>
            </w:r>
          </w:p>
        </w:tc>
        <w:tc>
          <w:tcPr>
            <w:tcW w:w="552" w:type="pct"/>
          </w:tcPr>
          <w:p w14:paraId="0444C0BA" w14:textId="77777777" w:rsidR="00013D15" w:rsidRPr="00D54E4A" w:rsidRDefault="00013D15" w:rsidP="00013D15">
            <w:pPr>
              <w:spacing w:after="0"/>
              <w:jc w:val="center"/>
              <w:rPr>
                <w:rFonts w:cs="Arial"/>
                <w:szCs w:val="20"/>
                <w:lang w:val="sr-Latn-CS"/>
              </w:rPr>
            </w:pPr>
            <w:r w:rsidRPr="00D54E4A">
              <w:rPr>
                <w:rFonts w:cs="Arial"/>
                <w:szCs w:val="20"/>
                <w:lang w:val="sr-Latn-CS"/>
              </w:rPr>
              <w:t>I 2025</w:t>
            </w:r>
          </w:p>
          <w:p w14:paraId="7364E8A8" w14:textId="7D6F67BE" w:rsidR="00013D15" w:rsidRPr="00D54E4A" w:rsidRDefault="00013D15" w:rsidP="00013D15">
            <w:pPr>
              <w:spacing w:after="0"/>
              <w:rPr>
                <w:rFonts w:cs="Arial"/>
                <w:szCs w:val="20"/>
                <w:lang w:val="sr-Latn-CS"/>
              </w:rPr>
            </w:pPr>
          </w:p>
        </w:tc>
        <w:tc>
          <w:tcPr>
            <w:tcW w:w="2820" w:type="pct"/>
          </w:tcPr>
          <w:p w14:paraId="0597747A" w14:textId="5C3645A4"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1DD88828" w14:textId="77777777" w:rsidTr="00A43464">
        <w:tc>
          <w:tcPr>
            <w:tcW w:w="942" w:type="pct"/>
          </w:tcPr>
          <w:p w14:paraId="50AC963A" w14:textId="296CB525" w:rsidR="00013D15" w:rsidRPr="00D54E4A" w:rsidRDefault="00013D15" w:rsidP="00013D15">
            <w:pPr>
              <w:spacing w:after="0"/>
              <w:rPr>
                <w:rFonts w:cs="Arial"/>
                <w:szCs w:val="20"/>
                <w:lang w:val="sr-Latn-CS"/>
              </w:rPr>
            </w:pPr>
            <w:r w:rsidRPr="00D54E4A">
              <w:t xml:space="preserve">5.6.2 </w:t>
            </w:r>
            <w:proofErr w:type="spellStart"/>
            <w:r w:rsidRPr="00D54E4A">
              <w:t>promovisanje</w:t>
            </w:r>
            <w:proofErr w:type="spellEnd"/>
            <w:r w:rsidRPr="00D54E4A">
              <w:t xml:space="preserve"> </w:t>
            </w:r>
            <w:proofErr w:type="spellStart"/>
            <w:r w:rsidRPr="00D54E4A">
              <w:t>izvještajno-prognoznih</w:t>
            </w:r>
            <w:proofErr w:type="spellEnd"/>
            <w:r w:rsidRPr="00D54E4A">
              <w:t xml:space="preserve"> poslova; </w:t>
            </w:r>
          </w:p>
        </w:tc>
        <w:tc>
          <w:tcPr>
            <w:tcW w:w="686" w:type="pct"/>
          </w:tcPr>
          <w:p w14:paraId="60F12904"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1EBF6389"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1C03F6F1" w14:textId="2F5A3385"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7BB8B77F" w14:textId="77777777" w:rsidR="00013D15" w:rsidRPr="00D54E4A" w:rsidRDefault="00013D15" w:rsidP="00013D15">
            <w:pPr>
              <w:spacing w:after="0"/>
              <w:jc w:val="center"/>
              <w:rPr>
                <w:rFonts w:cs="Arial"/>
                <w:szCs w:val="20"/>
                <w:lang w:val="sr-Latn-CS"/>
              </w:rPr>
            </w:pPr>
            <w:r w:rsidRPr="00D54E4A">
              <w:rPr>
                <w:rFonts w:cs="Arial"/>
                <w:szCs w:val="20"/>
                <w:lang w:val="sr-Latn-CS"/>
              </w:rPr>
              <w:t>I 2025</w:t>
            </w:r>
          </w:p>
          <w:p w14:paraId="78647DCB" w14:textId="77777777" w:rsidR="00013D15" w:rsidRPr="00D54E4A" w:rsidRDefault="00013D15" w:rsidP="00013D15">
            <w:pPr>
              <w:spacing w:after="0"/>
              <w:jc w:val="center"/>
              <w:rPr>
                <w:rFonts w:cs="Arial"/>
                <w:szCs w:val="20"/>
                <w:lang w:val="sr-Latn-CS"/>
              </w:rPr>
            </w:pPr>
            <w:r w:rsidRPr="00D54E4A">
              <w:rPr>
                <w:rFonts w:cs="Arial"/>
                <w:szCs w:val="20"/>
                <w:lang w:val="sr-Latn-CS"/>
              </w:rPr>
              <w:t>II 2025</w:t>
            </w:r>
          </w:p>
          <w:p w14:paraId="423ABBEC" w14:textId="77777777" w:rsidR="00013D15" w:rsidRPr="00D54E4A" w:rsidRDefault="00013D15" w:rsidP="00013D15">
            <w:pPr>
              <w:spacing w:after="0"/>
              <w:jc w:val="center"/>
              <w:rPr>
                <w:rFonts w:cs="Arial"/>
                <w:szCs w:val="20"/>
                <w:lang w:val="sr-Latn-CS"/>
              </w:rPr>
            </w:pPr>
            <w:r w:rsidRPr="00D54E4A">
              <w:rPr>
                <w:rFonts w:cs="Arial"/>
                <w:szCs w:val="20"/>
                <w:lang w:val="sr-Latn-CS"/>
              </w:rPr>
              <w:t>III 2025</w:t>
            </w:r>
          </w:p>
          <w:p w14:paraId="62482B38" w14:textId="77777777" w:rsidR="00013D15" w:rsidRPr="00D54E4A" w:rsidRDefault="00013D15" w:rsidP="00013D15">
            <w:pPr>
              <w:spacing w:after="0"/>
              <w:jc w:val="center"/>
              <w:rPr>
                <w:rFonts w:cs="Arial"/>
                <w:szCs w:val="20"/>
                <w:lang w:val="sr-Latn-CS"/>
              </w:rPr>
            </w:pPr>
            <w:r w:rsidRPr="00D54E4A">
              <w:rPr>
                <w:rFonts w:cs="Arial"/>
                <w:szCs w:val="20"/>
                <w:lang w:val="sr-Latn-CS"/>
              </w:rPr>
              <w:t>IV 2025</w:t>
            </w:r>
          </w:p>
          <w:p w14:paraId="312DC9D8" w14:textId="5595441F" w:rsidR="00013D15" w:rsidRPr="00D54E4A" w:rsidRDefault="00013D15" w:rsidP="00013D15">
            <w:pPr>
              <w:spacing w:after="0"/>
              <w:jc w:val="center"/>
              <w:rPr>
                <w:rFonts w:cs="Arial"/>
                <w:szCs w:val="20"/>
                <w:lang w:val="sr-Latn-CS"/>
              </w:rPr>
            </w:pPr>
          </w:p>
        </w:tc>
        <w:tc>
          <w:tcPr>
            <w:tcW w:w="2820" w:type="pct"/>
          </w:tcPr>
          <w:p w14:paraId="49CB7872" w14:textId="291A8A68" w:rsidR="00013D15" w:rsidRPr="00D54E4A" w:rsidRDefault="00013D15" w:rsidP="00013D15">
            <w:pPr>
              <w:spacing w:after="0"/>
              <w:contextualSpacing/>
              <w:rPr>
                <w:rFonts w:cs="Arial"/>
                <w:szCs w:val="20"/>
                <w:lang w:val="sr-Latn-CS"/>
              </w:rPr>
            </w:pPr>
            <w:r w:rsidRPr="00D54E4A">
              <w:rPr>
                <w:rFonts w:cs="Arial"/>
                <w:b/>
                <w:szCs w:val="20"/>
                <w:lang w:val="sr-Latn-CS"/>
              </w:rPr>
              <w:t>NIJE DOSPJELO ZA REALIZACIJU</w:t>
            </w:r>
          </w:p>
        </w:tc>
      </w:tr>
      <w:tr w:rsidR="00013D15" w:rsidRPr="00F47031" w14:paraId="24F6B24C" w14:textId="77777777" w:rsidTr="00A43464">
        <w:tc>
          <w:tcPr>
            <w:tcW w:w="942" w:type="pct"/>
          </w:tcPr>
          <w:p w14:paraId="16EC18BC" w14:textId="356A4DF4" w:rsidR="00013D15" w:rsidRPr="00D54E4A" w:rsidRDefault="00013D15" w:rsidP="00013D15">
            <w:pPr>
              <w:spacing w:after="0"/>
              <w:rPr>
                <w:rFonts w:cs="Arial"/>
                <w:szCs w:val="20"/>
                <w:lang w:val="sr-Latn-CS"/>
              </w:rPr>
            </w:pPr>
            <w:r w:rsidRPr="00D54E4A">
              <w:t xml:space="preserve">5.6.3 </w:t>
            </w:r>
            <w:proofErr w:type="spellStart"/>
            <w:r w:rsidRPr="00D54E4A">
              <w:t>zajednički</w:t>
            </w:r>
            <w:proofErr w:type="spellEnd"/>
            <w:r w:rsidRPr="00D54E4A">
              <w:t xml:space="preserve"> rad </w:t>
            </w:r>
            <w:proofErr w:type="spellStart"/>
            <w:r w:rsidRPr="00D54E4A">
              <w:t>administracije</w:t>
            </w:r>
            <w:proofErr w:type="spellEnd"/>
            <w:r w:rsidRPr="00D54E4A">
              <w:t xml:space="preserve"> i </w:t>
            </w:r>
            <w:proofErr w:type="spellStart"/>
            <w:r w:rsidRPr="00D54E4A">
              <w:t>savjetodavnih</w:t>
            </w:r>
            <w:proofErr w:type="spellEnd"/>
            <w:r w:rsidRPr="00D54E4A">
              <w:t xml:space="preserve"> </w:t>
            </w:r>
            <w:proofErr w:type="spellStart"/>
            <w:r w:rsidRPr="00D54E4A">
              <w:t>službi</w:t>
            </w:r>
            <w:proofErr w:type="spellEnd"/>
            <w:r w:rsidRPr="00D54E4A">
              <w:t xml:space="preserve"> za </w:t>
            </w:r>
            <w:proofErr w:type="spellStart"/>
            <w:r w:rsidRPr="00D54E4A">
              <w:t>promovisanje</w:t>
            </w:r>
            <w:proofErr w:type="spellEnd"/>
            <w:r w:rsidRPr="00D54E4A">
              <w:t xml:space="preserve"> </w:t>
            </w:r>
            <w:proofErr w:type="spellStart"/>
            <w:r w:rsidRPr="00D54E4A">
              <w:t>izvještajno-prognoznih</w:t>
            </w:r>
            <w:proofErr w:type="spellEnd"/>
            <w:r w:rsidRPr="00D54E4A">
              <w:t xml:space="preserve"> poslova;</w:t>
            </w:r>
          </w:p>
        </w:tc>
        <w:tc>
          <w:tcPr>
            <w:tcW w:w="686" w:type="pct"/>
          </w:tcPr>
          <w:p w14:paraId="1B97B651"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2639FC65"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0CAFFA32" w14:textId="199486A9"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42AB9B3D"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4C6F4282"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63575CC7"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298F192F"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561E0B0F" w14:textId="71C5E036"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599B0F72" w14:textId="65C12B93" w:rsidR="00013D15" w:rsidRPr="00D54E4A" w:rsidRDefault="00013D15" w:rsidP="00013D15">
            <w:pPr>
              <w:spacing w:after="0"/>
              <w:contextualSpacing/>
              <w:rPr>
                <w:rFonts w:cs="Arial"/>
                <w:b/>
                <w:szCs w:val="20"/>
                <w:lang w:val="sr-Latn-CS"/>
              </w:rPr>
            </w:pPr>
            <w:r w:rsidRPr="00D54E4A">
              <w:rPr>
                <w:rFonts w:cs="Arial"/>
                <w:b/>
                <w:szCs w:val="20"/>
                <w:lang w:val="sr-Latn-CS"/>
              </w:rPr>
              <w:t>REALIZACIJA U TOKU:</w:t>
            </w:r>
          </w:p>
          <w:p w14:paraId="1319D909" w14:textId="081CF2FE" w:rsidR="00013D15" w:rsidRPr="00D54E4A" w:rsidRDefault="00013D15" w:rsidP="00013D15">
            <w:pPr>
              <w:pStyle w:val="ListParagraph"/>
              <w:numPr>
                <w:ilvl w:val="0"/>
                <w:numId w:val="9"/>
              </w:numPr>
              <w:spacing w:after="0"/>
              <w:rPr>
                <w:rFonts w:cs="Arial"/>
                <w:szCs w:val="20"/>
                <w:lang w:val="sr-Latn-CS"/>
              </w:rPr>
            </w:pPr>
            <w:r w:rsidRPr="00D54E4A">
              <w:rPr>
                <w:rFonts w:cs="Arial"/>
                <w:szCs w:val="20"/>
                <w:lang w:val="sr-Latn-CS"/>
              </w:rPr>
              <w:t>pripremljen plan obuka za 2022. godinu;</w:t>
            </w:r>
          </w:p>
          <w:p w14:paraId="3ED5A3B8" w14:textId="08DCEDFB" w:rsidR="00013D15" w:rsidRPr="00D54E4A" w:rsidRDefault="00013D15" w:rsidP="00013D15">
            <w:pPr>
              <w:pStyle w:val="ListParagraph"/>
              <w:spacing w:after="0"/>
              <w:ind w:left="360"/>
              <w:jc w:val="center"/>
              <w:rPr>
                <w:rFonts w:cs="Arial"/>
                <w:szCs w:val="20"/>
                <w:lang w:val="sr-Latn-CS"/>
              </w:rPr>
            </w:pPr>
          </w:p>
        </w:tc>
      </w:tr>
      <w:tr w:rsidR="00013D15" w:rsidRPr="00F47031" w14:paraId="167C869B" w14:textId="77777777" w:rsidTr="001422B3">
        <w:tc>
          <w:tcPr>
            <w:tcW w:w="5000" w:type="pct"/>
            <w:gridSpan w:val="4"/>
            <w:shd w:val="clear" w:color="auto" w:fill="D6E3BC" w:themeFill="accent3" w:themeFillTint="66"/>
          </w:tcPr>
          <w:p w14:paraId="49F35123" w14:textId="6762DB07" w:rsidR="00013D15" w:rsidRPr="00D54E4A" w:rsidRDefault="00013D15" w:rsidP="00013D15">
            <w:pPr>
              <w:spacing w:after="0"/>
              <w:jc w:val="center"/>
              <w:rPr>
                <w:rFonts w:cs="Arial"/>
                <w:szCs w:val="20"/>
                <w:lang w:val="sr-Latn-CS"/>
              </w:rPr>
            </w:pPr>
            <w:r w:rsidRPr="00D54E4A">
              <w:rPr>
                <w:rFonts w:cs="Arial"/>
                <w:b/>
                <w:bCs/>
                <w:szCs w:val="20"/>
                <w:lang w:val="sr-Latn-CS"/>
              </w:rPr>
              <w:t>5.7. SMANJENJE NEGATIVNOG UTICAJA PESTICIDA NA ZDRAVLJE LJUDI</w:t>
            </w:r>
          </w:p>
        </w:tc>
      </w:tr>
      <w:tr w:rsidR="00013D15" w:rsidRPr="00F47031" w14:paraId="0400FD13" w14:textId="77777777" w:rsidTr="00A43464">
        <w:tc>
          <w:tcPr>
            <w:tcW w:w="942" w:type="pct"/>
            <w:shd w:val="clear" w:color="auto" w:fill="auto"/>
          </w:tcPr>
          <w:p w14:paraId="4244A873" w14:textId="637B38E9" w:rsidR="00013D15" w:rsidRPr="00D54E4A" w:rsidRDefault="00013D15" w:rsidP="00013D15">
            <w:pPr>
              <w:spacing w:after="0"/>
              <w:rPr>
                <w:rFonts w:cs="Arial"/>
                <w:szCs w:val="20"/>
                <w:lang w:val="sr-Latn-CS"/>
              </w:rPr>
            </w:pPr>
            <w:r w:rsidRPr="00D54E4A">
              <w:t xml:space="preserve">5.7.1 </w:t>
            </w:r>
            <w:proofErr w:type="spellStart"/>
            <w:r w:rsidRPr="00D54E4A">
              <w:t>nastavak</w:t>
            </w:r>
            <w:proofErr w:type="spellEnd"/>
            <w:r w:rsidRPr="00D54E4A">
              <w:t xml:space="preserve"> </w:t>
            </w:r>
            <w:proofErr w:type="spellStart"/>
            <w:r w:rsidRPr="00D54E4A">
              <w:t>edukacije</w:t>
            </w:r>
            <w:proofErr w:type="spellEnd"/>
            <w:r w:rsidRPr="00D54E4A">
              <w:t xml:space="preserve"> </w:t>
            </w:r>
            <w:proofErr w:type="spellStart"/>
            <w:r w:rsidRPr="00D54E4A">
              <w:t>lica</w:t>
            </w:r>
            <w:proofErr w:type="spellEnd"/>
            <w:r w:rsidRPr="00D54E4A">
              <w:t xml:space="preserve"> </w:t>
            </w:r>
            <w:proofErr w:type="spellStart"/>
            <w:r w:rsidRPr="00D54E4A">
              <w:t>koja</w:t>
            </w:r>
            <w:proofErr w:type="spellEnd"/>
            <w:r w:rsidRPr="00D54E4A">
              <w:t xml:space="preserve"> </w:t>
            </w:r>
            <w:proofErr w:type="spellStart"/>
            <w:r w:rsidRPr="00D54E4A">
              <w:t>koriste</w:t>
            </w:r>
            <w:proofErr w:type="spellEnd"/>
            <w:r w:rsidRPr="00D54E4A">
              <w:t xml:space="preserve"> pesticide;</w:t>
            </w:r>
          </w:p>
        </w:tc>
        <w:tc>
          <w:tcPr>
            <w:tcW w:w="686" w:type="pct"/>
            <w:shd w:val="clear" w:color="auto" w:fill="auto"/>
          </w:tcPr>
          <w:p w14:paraId="14F5526C"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2267B867" w14:textId="77777777" w:rsidR="00013D15" w:rsidRPr="00D54E4A" w:rsidRDefault="00013D15" w:rsidP="00013D15">
            <w:pPr>
              <w:spacing w:after="0"/>
              <w:jc w:val="center"/>
              <w:rPr>
                <w:rFonts w:cs="Arial"/>
                <w:szCs w:val="20"/>
                <w:lang w:val="sr-Latn-CS"/>
              </w:rPr>
            </w:pPr>
            <w:r w:rsidRPr="00D54E4A">
              <w:rPr>
                <w:rFonts w:cs="Arial"/>
                <w:szCs w:val="20"/>
                <w:lang w:val="sr-Latn-CS"/>
              </w:rPr>
              <w:t>MZ</w:t>
            </w:r>
          </w:p>
          <w:p w14:paraId="0019FF9E" w14:textId="77777777" w:rsidR="00013D15" w:rsidRPr="00D54E4A" w:rsidRDefault="00013D15" w:rsidP="00013D15">
            <w:pPr>
              <w:spacing w:after="0"/>
              <w:jc w:val="center"/>
              <w:rPr>
                <w:rFonts w:cs="Arial"/>
                <w:szCs w:val="20"/>
                <w:lang w:val="sr-Latn-CS"/>
              </w:rPr>
            </w:pPr>
            <w:r w:rsidRPr="00D54E4A">
              <w:rPr>
                <w:rFonts w:cs="Arial"/>
                <w:szCs w:val="20"/>
                <w:lang w:val="sr-Latn-CS"/>
              </w:rPr>
              <w:t>MER</w:t>
            </w:r>
          </w:p>
          <w:p w14:paraId="6AD38A3A" w14:textId="00700CB8" w:rsidR="00013D15" w:rsidRPr="00D54E4A" w:rsidRDefault="00013D15" w:rsidP="00013D15">
            <w:pPr>
              <w:spacing w:after="0"/>
              <w:jc w:val="center"/>
              <w:rPr>
                <w:rFonts w:cs="Arial"/>
                <w:szCs w:val="20"/>
                <w:lang w:val="sr-Latn-CS"/>
              </w:rPr>
            </w:pPr>
            <w:r w:rsidRPr="00D54E4A">
              <w:rPr>
                <w:rFonts w:cs="Arial"/>
                <w:szCs w:val="20"/>
                <w:lang w:val="sr-Latn-CS"/>
              </w:rPr>
              <w:t>IJZ</w:t>
            </w:r>
          </w:p>
        </w:tc>
        <w:tc>
          <w:tcPr>
            <w:tcW w:w="552" w:type="pct"/>
            <w:shd w:val="clear" w:color="auto" w:fill="auto"/>
          </w:tcPr>
          <w:p w14:paraId="37566B40"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095D43E1"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5A01C91B"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118CFDC2"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2D7FD2DF" w14:textId="68EFB2FF"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3ED4D92A" w14:textId="77777777"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NE REALIZOVANO:</w:t>
            </w:r>
          </w:p>
          <w:p w14:paraId="1A77E10A" w14:textId="64AFF642" w:rsidR="00013D15" w:rsidRPr="00D54E4A" w:rsidRDefault="00013D15" w:rsidP="00013D15">
            <w:pPr>
              <w:spacing w:after="0"/>
              <w:rPr>
                <w:rFonts w:cs="Arial"/>
                <w:sz w:val="16"/>
                <w:szCs w:val="16"/>
                <w:lang w:val="sr-Latn-CS"/>
              </w:rPr>
            </w:pPr>
            <w:proofErr w:type="spellStart"/>
            <w:r w:rsidRPr="00D54E4A">
              <w:rPr>
                <w:rFonts w:cs="Arial"/>
                <w:szCs w:val="20"/>
              </w:rPr>
              <w:t>Zbog</w:t>
            </w:r>
            <w:proofErr w:type="spellEnd"/>
            <w:r w:rsidRPr="00D54E4A">
              <w:rPr>
                <w:rFonts w:cs="Arial"/>
                <w:szCs w:val="20"/>
              </w:rPr>
              <w:t xml:space="preserve"> </w:t>
            </w:r>
            <w:proofErr w:type="spellStart"/>
            <w:r w:rsidRPr="00D54E4A">
              <w:rPr>
                <w:rFonts w:cs="Arial"/>
                <w:szCs w:val="20"/>
              </w:rPr>
              <w:t>situacije</w:t>
            </w:r>
            <w:proofErr w:type="spellEnd"/>
            <w:r w:rsidRPr="00D54E4A">
              <w:rPr>
                <w:rFonts w:cs="Arial"/>
                <w:szCs w:val="20"/>
              </w:rPr>
              <w:t xml:space="preserve"> </w:t>
            </w:r>
            <w:proofErr w:type="spellStart"/>
            <w:r w:rsidRPr="00D54E4A">
              <w:rPr>
                <w:rFonts w:cs="Arial"/>
                <w:szCs w:val="20"/>
              </w:rPr>
              <w:t>izavane</w:t>
            </w:r>
            <w:proofErr w:type="spellEnd"/>
            <w:r w:rsidRPr="00D54E4A">
              <w:rPr>
                <w:rFonts w:cs="Arial"/>
                <w:szCs w:val="20"/>
              </w:rPr>
              <w:t xml:space="preserve"> </w:t>
            </w:r>
            <w:proofErr w:type="spellStart"/>
            <w:r w:rsidRPr="00D54E4A">
              <w:rPr>
                <w:rFonts w:cs="Arial"/>
                <w:szCs w:val="20"/>
              </w:rPr>
              <w:t>epidemijom</w:t>
            </w:r>
            <w:proofErr w:type="spellEnd"/>
            <w:r w:rsidRPr="00D54E4A">
              <w:rPr>
                <w:rFonts w:cs="Arial"/>
                <w:szCs w:val="20"/>
              </w:rPr>
              <w:t xml:space="preserve"> COVID19 u 2021. </w:t>
            </w:r>
            <w:proofErr w:type="spellStart"/>
            <w:r w:rsidRPr="00D54E4A">
              <w:rPr>
                <w:rFonts w:cs="Arial"/>
                <w:szCs w:val="20"/>
              </w:rPr>
              <w:t>godini</w:t>
            </w:r>
            <w:proofErr w:type="spellEnd"/>
            <w:r w:rsidRPr="00D54E4A">
              <w:rPr>
                <w:rFonts w:cs="Arial"/>
                <w:szCs w:val="20"/>
              </w:rPr>
              <w:t xml:space="preserve"> </w:t>
            </w:r>
            <w:proofErr w:type="spellStart"/>
            <w:r w:rsidRPr="00D54E4A">
              <w:rPr>
                <w:rFonts w:cs="Arial"/>
                <w:szCs w:val="20"/>
              </w:rPr>
              <w:t>nije</w:t>
            </w:r>
            <w:proofErr w:type="spellEnd"/>
            <w:r w:rsidRPr="00D54E4A">
              <w:rPr>
                <w:rFonts w:cs="Arial"/>
                <w:szCs w:val="20"/>
              </w:rPr>
              <w:t xml:space="preserve"> </w:t>
            </w:r>
            <w:proofErr w:type="spellStart"/>
            <w:r w:rsidRPr="00D54E4A">
              <w:rPr>
                <w:rFonts w:cs="Arial"/>
                <w:szCs w:val="20"/>
              </w:rPr>
              <w:t>bilo</w:t>
            </w:r>
            <w:proofErr w:type="spellEnd"/>
            <w:r w:rsidRPr="00D54E4A">
              <w:rPr>
                <w:rFonts w:cs="Arial"/>
                <w:szCs w:val="20"/>
              </w:rPr>
              <w:t xml:space="preserve"> </w:t>
            </w:r>
            <w:proofErr w:type="spellStart"/>
            <w:r w:rsidRPr="00D54E4A">
              <w:rPr>
                <w:rFonts w:cs="Arial"/>
                <w:szCs w:val="20"/>
              </w:rPr>
              <w:t>moguće</w:t>
            </w:r>
            <w:proofErr w:type="spellEnd"/>
            <w:r w:rsidRPr="00D54E4A">
              <w:rPr>
                <w:rFonts w:cs="Arial"/>
                <w:szCs w:val="20"/>
              </w:rPr>
              <w:t xml:space="preserve"> </w:t>
            </w:r>
            <w:proofErr w:type="spellStart"/>
            <w:r w:rsidRPr="00D54E4A">
              <w:rPr>
                <w:rFonts w:cs="Arial"/>
                <w:szCs w:val="20"/>
              </w:rPr>
              <w:t>organizovati</w:t>
            </w:r>
            <w:proofErr w:type="spellEnd"/>
            <w:r w:rsidRPr="00D54E4A">
              <w:rPr>
                <w:rFonts w:cs="Arial"/>
                <w:szCs w:val="20"/>
              </w:rPr>
              <w:t xml:space="preserve"> </w:t>
            </w:r>
            <w:proofErr w:type="spellStart"/>
            <w:r w:rsidRPr="00D54E4A">
              <w:rPr>
                <w:rFonts w:cs="Arial"/>
                <w:szCs w:val="20"/>
              </w:rPr>
              <w:t>edukacije</w:t>
            </w:r>
            <w:proofErr w:type="spellEnd"/>
            <w:r w:rsidRPr="00D54E4A">
              <w:rPr>
                <w:rFonts w:cs="Arial"/>
                <w:szCs w:val="20"/>
              </w:rPr>
              <w:t xml:space="preserve"> </w:t>
            </w:r>
            <w:proofErr w:type="spellStart"/>
            <w:r w:rsidRPr="00D54E4A">
              <w:rPr>
                <w:rFonts w:cs="Arial"/>
                <w:szCs w:val="20"/>
              </w:rPr>
              <w:t>lica</w:t>
            </w:r>
            <w:proofErr w:type="spellEnd"/>
            <w:r w:rsidRPr="00D54E4A">
              <w:rPr>
                <w:rFonts w:cs="Arial"/>
                <w:szCs w:val="20"/>
              </w:rPr>
              <w:t xml:space="preserve"> </w:t>
            </w:r>
            <w:proofErr w:type="spellStart"/>
            <w:r w:rsidRPr="00D54E4A">
              <w:rPr>
                <w:rFonts w:cs="Arial"/>
                <w:szCs w:val="20"/>
              </w:rPr>
              <w:t>koja</w:t>
            </w:r>
            <w:proofErr w:type="spellEnd"/>
            <w:r w:rsidRPr="00D54E4A">
              <w:rPr>
                <w:rFonts w:cs="Arial"/>
                <w:szCs w:val="20"/>
              </w:rPr>
              <w:t xml:space="preserve"> </w:t>
            </w:r>
            <w:proofErr w:type="spellStart"/>
            <w:r w:rsidRPr="00D54E4A">
              <w:rPr>
                <w:rFonts w:cs="Arial"/>
                <w:szCs w:val="20"/>
              </w:rPr>
              <w:t>koriste</w:t>
            </w:r>
            <w:proofErr w:type="spellEnd"/>
            <w:r w:rsidRPr="00D54E4A">
              <w:rPr>
                <w:rFonts w:cs="Arial"/>
                <w:szCs w:val="20"/>
              </w:rPr>
              <w:t xml:space="preserve"> pesticide.</w:t>
            </w:r>
          </w:p>
        </w:tc>
      </w:tr>
      <w:tr w:rsidR="00013D15" w:rsidRPr="00F47031" w14:paraId="4F2643A2" w14:textId="77777777" w:rsidTr="00A43464">
        <w:tc>
          <w:tcPr>
            <w:tcW w:w="942" w:type="pct"/>
          </w:tcPr>
          <w:p w14:paraId="34F97D79" w14:textId="7219D25F" w:rsidR="00013D15" w:rsidRPr="00D54E4A" w:rsidRDefault="00013D15" w:rsidP="00013D15">
            <w:pPr>
              <w:spacing w:after="0"/>
              <w:rPr>
                <w:rFonts w:cs="Arial"/>
                <w:szCs w:val="20"/>
                <w:lang w:val="sr-Latn-CS"/>
              </w:rPr>
            </w:pPr>
            <w:r w:rsidRPr="00D54E4A">
              <w:t xml:space="preserve">5.7.2 </w:t>
            </w:r>
            <w:proofErr w:type="spellStart"/>
            <w:r w:rsidRPr="00D54E4A">
              <w:t>promovisanje</w:t>
            </w:r>
            <w:proofErr w:type="spellEnd"/>
            <w:r w:rsidRPr="00D54E4A">
              <w:t xml:space="preserve"> </w:t>
            </w:r>
            <w:proofErr w:type="spellStart"/>
            <w:r w:rsidRPr="00D54E4A">
              <w:t>upotrebe</w:t>
            </w:r>
            <w:proofErr w:type="spellEnd"/>
            <w:r w:rsidRPr="00D54E4A">
              <w:t xml:space="preserve"> </w:t>
            </w:r>
            <w:proofErr w:type="spellStart"/>
            <w:r w:rsidRPr="00D54E4A">
              <w:t>lične</w:t>
            </w:r>
            <w:proofErr w:type="spellEnd"/>
            <w:r w:rsidRPr="00D54E4A">
              <w:t xml:space="preserve"> </w:t>
            </w:r>
            <w:proofErr w:type="spellStart"/>
            <w:r w:rsidRPr="00D54E4A">
              <w:t>zaštitne</w:t>
            </w:r>
            <w:proofErr w:type="spellEnd"/>
            <w:r w:rsidRPr="00D54E4A">
              <w:t xml:space="preserve"> </w:t>
            </w:r>
            <w:proofErr w:type="spellStart"/>
            <w:r w:rsidRPr="00D54E4A">
              <w:t>opreme</w:t>
            </w:r>
            <w:proofErr w:type="spellEnd"/>
            <w:r w:rsidRPr="00D54E4A">
              <w:t xml:space="preserve"> za </w:t>
            </w:r>
            <w:proofErr w:type="spellStart"/>
            <w:r w:rsidRPr="00D54E4A">
              <w:t>lica</w:t>
            </w:r>
            <w:proofErr w:type="spellEnd"/>
            <w:r w:rsidRPr="00D54E4A">
              <w:t xml:space="preserve"> </w:t>
            </w:r>
            <w:proofErr w:type="spellStart"/>
            <w:r w:rsidRPr="00D54E4A">
              <w:t>koja</w:t>
            </w:r>
            <w:proofErr w:type="spellEnd"/>
            <w:r w:rsidRPr="00D54E4A">
              <w:t xml:space="preserve"> </w:t>
            </w:r>
            <w:proofErr w:type="spellStart"/>
            <w:r w:rsidRPr="00D54E4A">
              <w:t>koriste</w:t>
            </w:r>
            <w:proofErr w:type="spellEnd"/>
            <w:r w:rsidRPr="00D54E4A">
              <w:t xml:space="preserve"> pesticide; </w:t>
            </w:r>
          </w:p>
        </w:tc>
        <w:tc>
          <w:tcPr>
            <w:tcW w:w="686" w:type="pct"/>
          </w:tcPr>
          <w:p w14:paraId="7EE0C26D"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0F8FD366" w14:textId="77777777" w:rsidR="00013D15" w:rsidRPr="00D54E4A" w:rsidRDefault="00013D15" w:rsidP="00013D15">
            <w:pPr>
              <w:spacing w:after="0"/>
              <w:jc w:val="center"/>
              <w:rPr>
                <w:rFonts w:cs="Arial"/>
                <w:szCs w:val="20"/>
                <w:lang w:val="sr-Latn-CS"/>
              </w:rPr>
            </w:pPr>
            <w:r w:rsidRPr="00D54E4A">
              <w:rPr>
                <w:rFonts w:cs="Arial"/>
                <w:szCs w:val="20"/>
                <w:lang w:val="sr-Latn-CS"/>
              </w:rPr>
              <w:t>MER</w:t>
            </w:r>
          </w:p>
          <w:p w14:paraId="1BADB704" w14:textId="77777777" w:rsidR="00013D15" w:rsidRPr="00D54E4A" w:rsidRDefault="00013D15" w:rsidP="00013D15">
            <w:pPr>
              <w:spacing w:after="0"/>
              <w:jc w:val="center"/>
              <w:rPr>
                <w:rFonts w:cs="Arial"/>
                <w:szCs w:val="20"/>
                <w:lang w:val="sr-Latn-CS"/>
              </w:rPr>
            </w:pPr>
            <w:r w:rsidRPr="00D54E4A">
              <w:rPr>
                <w:rFonts w:cs="Arial"/>
                <w:szCs w:val="20"/>
                <w:lang w:val="sr-Latn-CS"/>
              </w:rPr>
              <w:t>MPŠV-DSPOBP</w:t>
            </w:r>
          </w:p>
          <w:p w14:paraId="7EB205BD" w14:textId="7252C873"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62BF5C95" w14:textId="77777777" w:rsidR="00013D15" w:rsidRPr="00D54E4A" w:rsidRDefault="00013D15" w:rsidP="00013D15">
            <w:pPr>
              <w:spacing w:after="0"/>
              <w:jc w:val="center"/>
              <w:rPr>
                <w:rFonts w:cs="Arial"/>
                <w:szCs w:val="20"/>
                <w:lang w:val="sr-Latn-CS"/>
              </w:rPr>
            </w:pPr>
            <w:r w:rsidRPr="00D54E4A">
              <w:rPr>
                <w:rFonts w:cs="Arial"/>
                <w:szCs w:val="20"/>
                <w:lang w:val="sr-Latn-CS"/>
              </w:rPr>
              <w:t>I 2025</w:t>
            </w:r>
          </w:p>
          <w:p w14:paraId="624FA08F" w14:textId="77777777" w:rsidR="00013D15" w:rsidRPr="00D54E4A" w:rsidRDefault="00013D15" w:rsidP="00013D15">
            <w:pPr>
              <w:spacing w:after="0"/>
              <w:jc w:val="center"/>
              <w:rPr>
                <w:rFonts w:cs="Arial"/>
                <w:szCs w:val="20"/>
                <w:lang w:val="sr-Latn-CS"/>
              </w:rPr>
            </w:pPr>
            <w:r w:rsidRPr="00D54E4A">
              <w:rPr>
                <w:rFonts w:cs="Arial"/>
                <w:szCs w:val="20"/>
                <w:lang w:val="sr-Latn-CS"/>
              </w:rPr>
              <w:t>II 2025</w:t>
            </w:r>
          </w:p>
          <w:p w14:paraId="23CF8563" w14:textId="77777777" w:rsidR="00013D15" w:rsidRPr="00D54E4A" w:rsidRDefault="00013D15" w:rsidP="00013D15">
            <w:pPr>
              <w:spacing w:after="0"/>
              <w:jc w:val="center"/>
              <w:rPr>
                <w:rFonts w:cs="Arial"/>
                <w:szCs w:val="20"/>
                <w:lang w:val="sr-Latn-CS"/>
              </w:rPr>
            </w:pPr>
            <w:r w:rsidRPr="00D54E4A">
              <w:rPr>
                <w:rFonts w:cs="Arial"/>
                <w:szCs w:val="20"/>
                <w:lang w:val="sr-Latn-CS"/>
              </w:rPr>
              <w:t>III 2025</w:t>
            </w:r>
          </w:p>
          <w:p w14:paraId="0E9315C7" w14:textId="6B3CEEF8"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3714ECE1" w14:textId="77777777" w:rsidR="00013D15" w:rsidRPr="00D54E4A" w:rsidRDefault="00013D15" w:rsidP="00013D15">
            <w:pPr>
              <w:spacing w:after="0"/>
              <w:rPr>
                <w:rFonts w:cs="Arial"/>
                <w:b/>
                <w:szCs w:val="20"/>
                <w:lang w:val="sr-Latn-CS"/>
              </w:rPr>
            </w:pPr>
          </w:p>
          <w:p w14:paraId="23E97B27" w14:textId="38D03D3E"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1379C84B" w14:textId="77777777" w:rsidTr="00A43464">
        <w:tc>
          <w:tcPr>
            <w:tcW w:w="942" w:type="pct"/>
          </w:tcPr>
          <w:p w14:paraId="09FD8E19" w14:textId="09D9061B" w:rsidR="00013D15" w:rsidRPr="00D54E4A" w:rsidRDefault="00013D15" w:rsidP="00013D15">
            <w:pPr>
              <w:spacing w:after="0"/>
              <w:rPr>
                <w:rFonts w:cs="Arial"/>
                <w:szCs w:val="20"/>
                <w:lang w:val="sr-Latn-CS"/>
              </w:rPr>
            </w:pPr>
            <w:r w:rsidRPr="00D54E4A">
              <w:t xml:space="preserve">5.7.3 </w:t>
            </w:r>
            <w:proofErr w:type="spellStart"/>
            <w:r w:rsidRPr="00D54E4A">
              <w:t>usvajanje</w:t>
            </w:r>
            <w:proofErr w:type="spellEnd"/>
            <w:r w:rsidRPr="00D54E4A">
              <w:t xml:space="preserve"> i </w:t>
            </w:r>
            <w:proofErr w:type="spellStart"/>
            <w:r w:rsidRPr="00D54E4A">
              <w:t>sprovođenje</w:t>
            </w:r>
            <w:proofErr w:type="spellEnd"/>
            <w:r w:rsidRPr="00D54E4A">
              <w:t xml:space="preserve"> </w:t>
            </w:r>
            <w:proofErr w:type="spellStart"/>
            <w:r w:rsidRPr="00D54E4A">
              <w:t>monitoringa</w:t>
            </w:r>
            <w:proofErr w:type="spellEnd"/>
            <w:r w:rsidRPr="00D54E4A">
              <w:t xml:space="preserve"> </w:t>
            </w:r>
            <w:proofErr w:type="spellStart"/>
            <w:r w:rsidRPr="00D54E4A">
              <w:t>rezidua</w:t>
            </w:r>
            <w:proofErr w:type="spellEnd"/>
            <w:r w:rsidRPr="00D54E4A">
              <w:t xml:space="preserve"> </w:t>
            </w:r>
            <w:proofErr w:type="spellStart"/>
            <w:r w:rsidRPr="00D54E4A">
              <w:t>pesticida</w:t>
            </w:r>
            <w:proofErr w:type="spellEnd"/>
            <w:r w:rsidRPr="00D54E4A">
              <w:t xml:space="preserve"> u </w:t>
            </w:r>
            <w:proofErr w:type="spellStart"/>
            <w:r w:rsidRPr="00D54E4A">
              <w:t>hrani</w:t>
            </w:r>
            <w:proofErr w:type="spellEnd"/>
            <w:r w:rsidRPr="00D54E4A">
              <w:t>;</w:t>
            </w:r>
          </w:p>
        </w:tc>
        <w:tc>
          <w:tcPr>
            <w:tcW w:w="686" w:type="pct"/>
          </w:tcPr>
          <w:p w14:paraId="32C07B7D"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5D81E127" w14:textId="1D4E38F0" w:rsidR="00013D15" w:rsidRPr="00D54E4A" w:rsidRDefault="00013D15" w:rsidP="00013D15">
            <w:pPr>
              <w:spacing w:after="0"/>
              <w:jc w:val="center"/>
              <w:rPr>
                <w:rFonts w:cs="Arial"/>
                <w:szCs w:val="20"/>
                <w:lang w:val="sr-Latn-CS"/>
              </w:rPr>
            </w:pPr>
            <w:r w:rsidRPr="00D54E4A">
              <w:rPr>
                <w:rFonts w:cs="Arial"/>
                <w:szCs w:val="20"/>
                <w:lang w:val="sr-Latn-CS"/>
              </w:rPr>
              <w:t>CETI</w:t>
            </w:r>
          </w:p>
        </w:tc>
        <w:tc>
          <w:tcPr>
            <w:tcW w:w="552" w:type="pct"/>
          </w:tcPr>
          <w:p w14:paraId="25878236"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5A9B107B"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09D427BD"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2B05241A"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67E6C888" w14:textId="7F46B3E3"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1BA7E4E5" w14:textId="127F30D4"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REALIZOVANO:</w:t>
            </w:r>
          </w:p>
          <w:p w14:paraId="461453E8" w14:textId="0CD19714" w:rsidR="00013D15" w:rsidRPr="00D54E4A" w:rsidRDefault="00013D15" w:rsidP="00013D15">
            <w:pPr>
              <w:pStyle w:val="ListParagraph"/>
              <w:numPr>
                <w:ilvl w:val="0"/>
                <w:numId w:val="8"/>
              </w:numPr>
              <w:spacing w:after="0"/>
              <w:rPr>
                <w:rFonts w:cs="Arial"/>
                <w:szCs w:val="20"/>
                <w:lang w:val="sr-Latn-CS"/>
              </w:rPr>
            </w:pPr>
            <w:r w:rsidRPr="00D54E4A">
              <w:rPr>
                <w:rFonts w:cs="Arial"/>
                <w:szCs w:val="20"/>
                <w:lang w:val="sr-Latn-CS"/>
              </w:rPr>
              <w:t>Program monitoringa rezidua pesticida u hrani biljnog i životinjskog porijekla za 2021. godinu je objavljen u "Službenom listu CG", br. 84/2021 od 2.8.2021. godine.</w:t>
            </w:r>
          </w:p>
          <w:p w14:paraId="235C081F" w14:textId="588CD5AF" w:rsidR="00013D15" w:rsidRPr="00D54E4A" w:rsidRDefault="00013D15" w:rsidP="00013D15">
            <w:pPr>
              <w:pStyle w:val="ListParagraph"/>
              <w:spacing w:after="0"/>
              <w:ind w:left="360"/>
              <w:rPr>
                <w:rFonts w:cs="Arial"/>
                <w:szCs w:val="20"/>
                <w:lang w:val="sr-Latn-CS"/>
              </w:rPr>
            </w:pPr>
            <w:r w:rsidRPr="00D54E4A">
              <w:rPr>
                <w:rFonts w:cs="Arial"/>
                <w:szCs w:val="20"/>
                <w:lang w:val="sr-Latn-CS"/>
              </w:rPr>
              <w:t xml:space="preserve">U ovaj program prenešena je Implementaciona Uredba Komisije (EU) br. 2020/585 od 27. aprila 2020. godine o koordinisanom višegodišnjem programu kontrole Unije za 2021., 2022. i 2023. godinu kako bi se obezbijedila usaglašenost sa maksimalnim nivoima rezidua pesticida u i na hrani biljnog i životinjskog porijekla i procijenila izloženost potrošača reziduama pesticida u i na hrani biljnog i životinjskog porijekla </w:t>
            </w:r>
            <w:r w:rsidRPr="00D54E4A">
              <w:rPr>
                <w:rFonts w:cs="Arial"/>
                <w:i/>
                <w:iCs/>
                <w:szCs w:val="20"/>
                <w:lang w:val="sr-Latn-CS"/>
              </w:rPr>
              <w:t>(Commission Implementing Regulation (EU) 2020/585 of 27 April 2020 concerning a coordinated multiannual control programme of the Union for 2021, 2022 and 2023 to ensure compliance with maximum residue levels of pesticides and to assess the consumer exposure to pesticide residues in and on food of plant and animal origin);</w:t>
            </w:r>
          </w:p>
          <w:p w14:paraId="0CD89831" w14:textId="77777777" w:rsidR="00013D15" w:rsidRPr="00D54E4A" w:rsidRDefault="00013D15" w:rsidP="00013D15">
            <w:pPr>
              <w:pStyle w:val="ListParagraph"/>
              <w:numPr>
                <w:ilvl w:val="0"/>
                <w:numId w:val="8"/>
              </w:numPr>
              <w:spacing w:after="0"/>
              <w:rPr>
                <w:rFonts w:cs="Arial"/>
                <w:szCs w:val="20"/>
                <w:lang w:val="sr-Latn-CS"/>
              </w:rPr>
            </w:pPr>
            <w:r w:rsidRPr="00D54E4A">
              <w:rPr>
                <w:rFonts w:cs="Arial"/>
                <w:szCs w:val="20"/>
                <w:lang w:val="sr-Latn-CS"/>
              </w:rPr>
              <w:t>uzeto je ukupno 153  uzoraka od čega 4 nijesu odgovarala propisanim;</w:t>
            </w:r>
          </w:p>
          <w:p w14:paraId="407995EF" w14:textId="75307346" w:rsidR="00013D15" w:rsidRPr="00D54E4A" w:rsidRDefault="00013D15" w:rsidP="00013D15">
            <w:pPr>
              <w:pStyle w:val="ListParagraph"/>
              <w:numPr>
                <w:ilvl w:val="0"/>
                <w:numId w:val="8"/>
              </w:numPr>
              <w:spacing w:after="0"/>
              <w:rPr>
                <w:rFonts w:cs="Arial"/>
                <w:szCs w:val="20"/>
                <w:lang w:val="sr-Latn-CS"/>
              </w:rPr>
            </w:pPr>
            <w:r w:rsidRPr="00D54E4A">
              <w:rPr>
                <w:rFonts w:cs="Arial"/>
                <w:szCs w:val="20"/>
                <w:lang w:val="sr-Latn-CS"/>
              </w:rPr>
              <w:t>detaljni pregled dat je u tački 12 ovog Izvještaja.</w:t>
            </w:r>
          </w:p>
        </w:tc>
      </w:tr>
      <w:tr w:rsidR="00013D15" w:rsidRPr="00F47031" w14:paraId="3D515EFC" w14:textId="77777777" w:rsidTr="00A43464">
        <w:tc>
          <w:tcPr>
            <w:tcW w:w="942" w:type="pct"/>
          </w:tcPr>
          <w:p w14:paraId="43B45D86" w14:textId="48BD20EF" w:rsidR="00013D15" w:rsidRPr="00D54E4A" w:rsidRDefault="00013D15" w:rsidP="00013D15">
            <w:pPr>
              <w:spacing w:after="0"/>
              <w:rPr>
                <w:rFonts w:cs="Arial"/>
                <w:szCs w:val="20"/>
                <w:lang w:val="sr-Latn-CS"/>
              </w:rPr>
            </w:pPr>
            <w:r w:rsidRPr="00D54E4A">
              <w:t xml:space="preserve">5.7.4 </w:t>
            </w:r>
            <w:proofErr w:type="spellStart"/>
            <w:r w:rsidRPr="00D54E4A">
              <w:t>izvještavanje</w:t>
            </w:r>
            <w:proofErr w:type="spellEnd"/>
            <w:r w:rsidRPr="00D54E4A">
              <w:t xml:space="preserve"> o </w:t>
            </w:r>
            <w:proofErr w:type="spellStart"/>
            <w:r w:rsidRPr="00D54E4A">
              <w:t>monitoringu</w:t>
            </w:r>
            <w:proofErr w:type="spellEnd"/>
            <w:r w:rsidRPr="00D54E4A">
              <w:t xml:space="preserve"> </w:t>
            </w:r>
            <w:proofErr w:type="spellStart"/>
            <w:r w:rsidRPr="00D54E4A">
              <w:t>rezidua</w:t>
            </w:r>
            <w:proofErr w:type="spellEnd"/>
            <w:r w:rsidRPr="00D54E4A">
              <w:t xml:space="preserve"> </w:t>
            </w:r>
            <w:proofErr w:type="spellStart"/>
            <w:r w:rsidRPr="00D54E4A">
              <w:t>pesticida</w:t>
            </w:r>
            <w:proofErr w:type="spellEnd"/>
            <w:r w:rsidRPr="00D54E4A">
              <w:t xml:space="preserve"> </w:t>
            </w:r>
            <w:r w:rsidRPr="00D54E4A">
              <w:lastRenderedPageBreak/>
              <w:t xml:space="preserve">u </w:t>
            </w:r>
            <w:proofErr w:type="spellStart"/>
            <w:r w:rsidRPr="00D54E4A">
              <w:t>hrani</w:t>
            </w:r>
            <w:proofErr w:type="spellEnd"/>
            <w:r w:rsidRPr="00D54E4A">
              <w:t>;</w:t>
            </w:r>
          </w:p>
        </w:tc>
        <w:tc>
          <w:tcPr>
            <w:tcW w:w="686" w:type="pct"/>
          </w:tcPr>
          <w:p w14:paraId="04225A97"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UBHVFP</w:t>
            </w:r>
          </w:p>
          <w:p w14:paraId="7974ADED" w14:textId="34FA13AB" w:rsidR="00013D15" w:rsidRPr="00D54E4A" w:rsidRDefault="00013D15" w:rsidP="00013D15">
            <w:pPr>
              <w:spacing w:after="0"/>
              <w:jc w:val="center"/>
              <w:rPr>
                <w:rFonts w:cs="Arial"/>
                <w:szCs w:val="20"/>
                <w:lang w:val="sr-Latn-CS"/>
              </w:rPr>
            </w:pPr>
            <w:r w:rsidRPr="00D54E4A">
              <w:rPr>
                <w:rFonts w:cs="Arial"/>
                <w:szCs w:val="20"/>
                <w:lang w:val="sr-Latn-CS"/>
              </w:rPr>
              <w:t>CETI</w:t>
            </w:r>
          </w:p>
        </w:tc>
        <w:tc>
          <w:tcPr>
            <w:tcW w:w="552" w:type="pct"/>
          </w:tcPr>
          <w:p w14:paraId="17315FAA"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5C2FAB10"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2BC26865"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5C2BAD87"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0C414B8C" w14:textId="12ACEEC9" w:rsidR="00013D15" w:rsidRPr="00D54E4A" w:rsidRDefault="00013D15" w:rsidP="00013D15">
            <w:pPr>
              <w:spacing w:after="0"/>
              <w:jc w:val="center"/>
              <w:rPr>
                <w:rFonts w:cs="Arial"/>
                <w:szCs w:val="20"/>
                <w:lang w:val="sr-Latn-CS"/>
              </w:rPr>
            </w:pPr>
            <w:r w:rsidRPr="00D54E4A">
              <w:rPr>
                <w:rFonts w:cs="Arial"/>
                <w:szCs w:val="20"/>
                <w:lang w:val="sr-Latn-CS"/>
              </w:rPr>
              <w:lastRenderedPageBreak/>
              <w:t>IV 2025</w:t>
            </w:r>
          </w:p>
        </w:tc>
        <w:tc>
          <w:tcPr>
            <w:tcW w:w="2820" w:type="pct"/>
          </w:tcPr>
          <w:p w14:paraId="2FCC8AEC" w14:textId="5DC54D39"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lastRenderedPageBreak/>
              <w:t>REALIZOVANO:</w:t>
            </w:r>
          </w:p>
          <w:p w14:paraId="01076C96" w14:textId="12BEB28D" w:rsidR="00013D15" w:rsidRPr="00D54E4A" w:rsidRDefault="00013D15" w:rsidP="00013D15">
            <w:pPr>
              <w:pStyle w:val="ListParagraph"/>
              <w:numPr>
                <w:ilvl w:val="0"/>
                <w:numId w:val="8"/>
              </w:numPr>
              <w:spacing w:after="0"/>
              <w:rPr>
                <w:rFonts w:cs="Arial"/>
                <w:szCs w:val="20"/>
                <w:lang w:val="sr-Latn-CS"/>
              </w:rPr>
            </w:pPr>
            <w:r w:rsidRPr="00D54E4A">
              <w:rPr>
                <w:rFonts w:cs="Arial"/>
                <w:szCs w:val="20"/>
                <w:lang w:val="sr-Latn-CS"/>
              </w:rPr>
              <w:t>izvještaj je objavljen na web stranici Uprave:</w:t>
            </w:r>
          </w:p>
          <w:p w14:paraId="38D48777" w14:textId="77777777" w:rsidR="00013D15" w:rsidRPr="00D54E4A" w:rsidRDefault="00013D15" w:rsidP="00013D15">
            <w:pPr>
              <w:pStyle w:val="ListParagraph"/>
              <w:spacing w:after="0"/>
              <w:ind w:left="360"/>
              <w:rPr>
                <w:rFonts w:cs="Arial"/>
                <w:szCs w:val="20"/>
                <w:lang w:val="sr-Latn-CS"/>
              </w:rPr>
            </w:pPr>
          </w:p>
          <w:p w14:paraId="128B8F01" w14:textId="5822247A" w:rsidR="00013D15" w:rsidRPr="00D54E4A" w:rsidRDefault="00BF193A" w:rsidP="00013D15">
            <w:pPr>
              <w:pStyle w:val="ListParagraph"/>
              <w:spacing w:after="0"/>
              <w:ind w:left="360"/>
              <w:rPr>
                <w:rFonts w:cs="Arial"/>
                <w:szCs w:val="20"/>
                <w:lang w:val="sr-Latn-CS"/>
              </w:rPr>
            </w:pPr>
            <w:hyperlink r:id="rId84" w:history="1">
              <w:r w:rsidR="00013D15" w:rsidRPr="00D54E4A">
                <w:rPr>
                  <w:rStyle w:val="Hyperlink"/>
                  <w:rFonts w:cs="Arial"/>
                  <w:color w:val="auto"/>
                  <w:szCs w:val="20"/>
                  <w:lang w:val="sr-Latn-CS"/>
                </w:rPr>
                <w:t>https://ubh.gov.me/biblioteka/sektor_3/izvjestaji/</w:t>
              </w:r>
            </w:hyperlink>
          </w:p>
          <w:p w14:paraId="37EBC4A8" w14:textId="77777777" w:rsidR="00013D15" w:rsidRPr="00D54E4A" w:rsidRDefault="00013D15" w:rsidP="00013D15">
            <w:pPr>
              <w:pStyle w:val="ListParagraph"/>
              <w:spacing w:after="0"/>
              <w:ind w:left="360"/>
              <w:rPr>
                <w:rFonts w:cs="Arial"/>
                <w:szCs w:val="20"/>
                <w:lang w:val="sr-Latn-CS"/>
              </w:rPr>
            </w:pPr>
          </w:p>
          <w:p w14:paraId="30DE4E96" w14:textId="5797107E" w:rsidR="00013D15" w:rsidRPr="00D54E4A" w:rsidRDefault="00BF193A" w:rsidP="00013D15">
            <w:pPr>
              <w:pStyle w:val="ListParagraph"/>
              <w:spacing w:after="0"/>
              <w:ind w:left="360"/>
              <w:rPr>
                <w:rFonts w:cs="Arial"/>
                <w:szCs w:val="20"/>
                <w:lang w:val="sr-Latn-CS"/>
              </w:rPr>
            </w:pPr>
            <w:hyperlink r:id="rId85" w:history="1">
              <w:r w:rsidR="00013D15" w:rsidRPr="00D54E4A">
                <w:rPr>
                  <w:rStyle w:val="Hyperlink"/>
                  <w:rFonts w:cs="Arial"/>
                  <w:color w:val="auto"/>
                  <w:szCs w:val="20"/>
                  <w:lang w:val="sr-Latn-CS"/>
                </w:rPr>
                <w:t>https://ubh.gov.me/vijesti/245050/OBAVJEsTENJE-Uzorkovanje-po-Programu-monitoringa-rezidua-pesticida-u-i-na-hrani-biljnog-i-zivotinjskog-porijekla.html</w:t>
              </w:r>
            </w:hyperlink>
          </w:p>
          <w:p w14:paraId="4F0701F4" w14:textId="77777777" w:rsidR="00013D15" w:rsidRPr="00D54E4A" w:rsidRDefault="00013D15" w:rsidP="00013D15">
            <w:pPr>
              <w:pStyle w:val="ListParagraph"/>
              <w:spacing w:after="0"/>
              <w:ind w:left="360"/>
              <w:rPr>
                <w:rFonts w:cs="Arial"/>
                <w:szCs w:val="20"/>
                <w:lang w:val="sr-Latn-CS"/>
              </w:rPr>
            </w:pPr>
          </w:p>
          <w:p w14:paraId="09568B14" w14:textId="079AE4F9" w:rsidR="00013D15" w:rsidRPr="00D54E4A" w:rsidRDefault="00013D15" w:rsidP="00013D15">
            <w:pPr>
              <w:pStyle w:val="ListParagraph"/>
              <w:spacing w:after="0"/>
              <w:ind w:left="360"/>
              <w:rPr>
                <w:rFonts w:cs="Arial"/>
                <w:szCs w:val="20"/>
                <w:lang w:val="sr-Latn-CS"/>
              </w:rPr>
            </w:pPr>
            <w:r w:rsidRPr="00D54E4A">
              <w:rPr>
                <w:noProof/>
              </w:rPr>
              <w:drawing>
                <wp:inline distT="0" distB="0" distL="0" distR="0" wp14:anchorId="5C4ED7DB" wp14:editId="2880D16B">
                  <wp:extent cx="2566134" cy="1451127"/>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74057" cy="1455607"/>
                          </a:xfrm>
                          <a:prstGeom prst="rect">
                            <a:avLst/>
                          </a:prstGeom>
                        </pic:spPr>
                      </pic:pic>
                    </a:graphicData>
                  </a:graphic>
                </wp:inline>
              </w:drawing>
            </w:r>
          </w:p>
          <w:p w14:paraId="3FFBE372" w14:textId="0D1F6AF2" w:rsidR="00013D15" w:rsidRPr="00D54E4A" w:rsidRDefault="00013D15" w:rsidP="00013D15">
            <w:pPr>
              <w:pStyle w:val="ListParagraph"/>
              <w:spacing w:after="0"/>
              <w:ind w:left="360"/>
              <w:rPr>
                <w:rFonts w:cs="Arial"/>
                <w:szCs w:val="20"/>
                <w:lang w:val="sr-Latn-CS"/>
              </w:rPr>
            </w:pPr>
          </w:p>
        </w:tc>
      </w:tr>
      <w:tr w:rsidR="00013D15" w:rsidRPr="00F47031" w14:paraId="5D691A64" w14:textId="77777777" w:rsidTr="00A43464">
        <w:tc>
          <w:tcPr>
            <w:tcW w:w="942" w:type="pct"/>
          </w:tcPr>
          <w:p w14:paraId="7B3E0141" w14:textId="263E9813" w:rsidR="00013D15" w:rsidRPr="00D54E4A" w:rsidRDefault="00013D15" w:rsidP="00013D15">
            <w:pPr>
              <w:spacing w:after="0"/>
              <w:rPr>
                <w:rFonts w:cs="Arial"/>
                <w:szCs w:val="20"/>
                <w:lang w:val="sr-Latn-CS"/>
              </w:rPr>
            </w:pPr>
            <w:r w:rsidRPr="00D54E4A">
              <w:lastRenderedPageBreak/>
              <w:t xml:space="preserve">5.7.5 </w:t>
            </w:r>
            <w:proofErr w:type="spellStart"/>
            <w:r w:rsidRPr="00D54E4A">
              <w:t>sprovođenje</w:t>
            </w:r>
            <w:proofErr w:type="spellEnd"/>
            <w:r w:rsidRPr="00D54E4A">
              <w:t xml:space="preserve"> i </w:t>
            </w:r>
            <w:proofErr w:type="spellStart"/>
            <w:r w:rsidRPr="00D54E4A">
              <w:t>izvještavanje</w:t>
            </w:r>
            <w:proofErr w:type="spellEnd"/>
            <w:r w:rsidRPr="00D54E4A">
              <w:t xml:space="preserve"> o </w:t>
            </w:r>
            <w:proofErr w:type="spellStart"/>
            <w:r w:rsidRPr="00D54E4A">
              <w:t>trovanjima</w:t>
            </w:r>
            <w:proofErr w:type="spellEnd"/>
            <w:r w:rsidRPr="00D54E4A">
              <w:t xml:space="preserve"> </w:t>
            </w:r>
            <w:proofErr w:type="spellStart"/>
            <w:r w:rsidRPr="00D54E4A">
              <w:t>izazvanih</w:t>
            </w:r>
            <w:proofErr w:type="spellEnd"/>
            <w:r w:rsidRPr="00D54E4A">
              <w:t xml:space="preserve"> </w:t>
            </w:r>
            <w:proofErr w:type="spellStart"/>
            <w:r w:rsidRPr="00D54E4A">
              <w:t>upotrebom</w:t>
            </w:r>
            <w:proofErr w:type="spellEnd"/>
            <w:r w:rsidRPr="00D54E4A">
              <w:t xml:space="preserve"> </w:t>
            </w:r>
            <w:proofErr w:type="spellStart"/>
            <w:r w:rsidRPr="00D54E4A">
              <w:t>pesticida</w:t>
            </w:r>
            <w:proofErr w:type="spellEnd"/>
            <w:r w:rsidRPr="00D54E4A">
              <w:t>;</w:t>
            </w:r>
          </w:p>
        </w:tc>
        <w:tc>
          <w:tcPr>
            <w:tcW w:w="686" w:type="pct"/>
          </w:tcPr>
          <w:p w14:paraId="560A6934"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6872DEC8" w14:textId="77777777" w:rsidR="00013D15" w:rsidRPr="00D54E4A" w:rsidRDefault="00013D15" w:rsidP="00013D15">
            <w:pPr>
              <w:spacing w:after="0"/>
              <w:jc w:val="center"/>
              <w:rPr>
                <w:rFonts w:cs="Arial"/>
                <w:szCs w:val="20"/>
                <w:lang w:val="sr-Latn-CS"/>
              </w:rPr>
            </w:pPr>
            <w:r w:rsidRPr="00D54E4A">
              <w:rPr>
                <w:rFonts w:cs="Arial"/>
                <w:szCs w:val="20"/>
                <w:lang w:val="sr-Latn-CS"/>
              </w:rPr>
              <w:t>MZ</w:t>
            </w:r>
          </w:p>
          <w:p w14:paraId="14C305B0" w14:textId="19D99844" w:rsidR="00013D15" w:rsidRPr="00D54E4A" w:rsidRDefault="00013D15" w:rsidP="00013D15">
            <w:pPr>
              <w:spacing w:after="0"/>
              <w:jc w:val="center"/>
              <w:rPr>
                <w:rFonts w:cs="Arial"/>
                <w:szCs w:val="20"/>
                <w:lang w:val="sr-Latn-CS"/>
              </w:rPr>
            </w:pPr>
            <w:r w:rsidRPr="00D54E4A">
              <w:rPr>
                <w:rFonts w:cs="Arial"/>
                <w:szCs w:val="20"/>
                <w:lang w:val="sr-Latn-CS"/>
              </w:rPr>
              <w:t>IJZ</w:t>
            </w:r>
          </w:p>
        </w:tc>
        <w:tc>
          <w:tcPr>
            <w:tcW w:w="552" w:type="pct"/>
          </w:tcPr>
          <w:p w14:paraId="1D9CEBBA" w14:textId="77777777" w:rsidR="00013D15" w:rsidRPr="00D54E4A" w:rsidRDefault="00013D15" w:rsidP="00013D15">
            <w:pPr>
              <w:spacing w:after="0"/>
              <w:jc w:val="center"/>
              <w:rPr>
                <w:rFonts w:cs="Arial"/>
                <w:szCs w:val="20"/>
                <w:lang w:val="sr-Latn-CS"/>
              </w:rPr>
            </w:pPr>
            <w:r w:rsidRPr="00D54E4A">
              <w:rPr>
                <w:rFonts w:cs="Arial"/>
                <w:szCs w:val="20"/>
                <w:lang w:val="sr-Latn-CS"/>
              </w:rPr>
              <w:t>IV 2021</w:t>
            </w:r>
          </w:p>
          <w:p w14:paraId="280C102C"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71D52B0B"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19E134A4"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18BDFA25" w14:textId="6FAD43ED"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16FFA9CD" w14:textId="41974499"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REALIZOVANO:</w:t>
            </w:r>
          </w:p>
          <w:p w14:paraId="4B3222AD" w14:textId="32369E30" w:rsidR="00013D15" w:rsidRPr="00D54E4A" w:rsidRDefault="00013D15" w:rsidP="00013D15">
            <w:pPr>
              <w:pStyle w:val="ListParagraph"/>
              <w:numPr>
                <w:ilvl w:val="0"/>
                <w:numId w:val="8"/>
              </w:numPr>
              <w:spacing w:after="0"/>
              <w:rPr>
                <w:rFonts w:cs="Arial"/>
                <w:bCs/>
                <w:szCs w:val="20"/>
                <w:lang w:val="sr-Latn-CS"/>
              </w:rPr>
            </w:pPr>
            <w:r w:rsidRPr="00D54E4A">
              <w:rPr>
                <w:rFonts w:cs="Arial"/>
                <w:szCs w:val="20"/>
                <w:lang w:val="sr-Latn-CS"/>
              </w:rPr>
              <w:t>6 otpusta sa šifrom T 60 za peredhodnu godinu (2020);</w:t>
            </w:r>
          </w:p>
        </w:tc>
      </w:tr>
      <w:tr w:rsidR="00013D15" w:rsidRPr="00F47031" w14:paraId="6F475A45" w14:textId="77777777" w:rsidTr="005F726B">
        <w:tc>
          <w:tcPr>
            <w:tcW w:w="5000" w:type="pct"/>
            <w:gridSpan w:val="4"/>
            <w:shd w:val="clear" w:color="auto" w:fill="D6E3BC" w:themeFill="accent3" w:themeFillTint="66"/>
          </w:tcPr>
          <w:p w14:paraId="4205B040" w14:textId="6AE8823A" w:rsidR="00013D15" w:rsidRPr="00D54E4A" w:rsidRDefault="00013D15" w:rsidP="00013D15">
            <w:pPr>
              <w:spacing w:after="0"/>
              <w:jc w:val="center"/>
              <w:rPr>
                <w:rFonts w:cs="Arial"/>
                <w:szCs w:val="20"/>
                <w:lang w:val="sr-Latn-CS"/>
              </w:rPr>
            </w:pPr>
            <w:r w:rsidRPr="00D54E4A">
              <w:rPr>
                <w:rFonts w:cs="Arial"/>
                <w:b/>
                <w:bCs/>
                <w:szCs w:val="20"/>
                <w:lang w:val="sr-Latn-CS"/>
              </w:rPr>
              <w:t>5.8 SMANJENJE RIZIKA OD UPOTREBE PESTICIDA NA ŽIVOTNU SREDINU</w:t>
            </w:r>
          </w:p>
        </w:tc>
      </w:tr>
      <w:tr w:rsidR="00013D15" w:rsidRPr="00F47031" w14:paraId="01D73483" w14:textId="77777777" w:rsidTr="00A43464">
        <w:tc>
          <w:tcPr>
            <w:tcW w:w="942" w:type="pct"/>
          </w:tcPr>
          <w:p w14:paraId="1F5EECCC" w14:textId="78AE848D" w:rsidR="00013D15" w:rsidRPr="00D54E4A" w:rsidRDefault="00013D15" w:rsidP="00013D15">
            <w:pPr>
              <w:spacing w:after="0"/>
              <w:rPr>
                <w:rFonts w:cs="Arial"/>
                <w:szCs w:val="20"/>
                <w:lang w:val="sr-Latn-CS"/>
              </w:rPr>
            </w:pPr>
            <w:r w:rsidRPr="00D54E4A">
              <w:t xml:space="preserve">5.8.1 </w:t>
            </w:r>
            <w:proofErr w:type="spellStart"/>
            <w:r w:rsidRPr="00D54E4A">
              <w:t>nastavak</w:t>
            </w:r>
            <w:proofErr w:type="spellEnd"/>
            <w:r w:rsidRPr="00D54E4A">
              <w:t xml:space="preserve"> </w:t>
            </w:r>
            <w:proofErr w:type="spellStart"/>
            <w:r w:rsidRPr="00D54E4A">
              <w:t>edukacije</w:t>
            </w:r>
            <w:proofErr w:type="spellEnd"/>
            <w:r w:rsidRPr="00D54E4A">
              <w:t xml:space="preserve"> </w:t>
            </w:r>
            <w:proofErr w:type="spellStart"/>
            <w:r w:rsidRPr="00D54E4A">
              <w:t>lica</w:t>
            </w:r>
            <w:proofErr w:type="spellEnd"/>
            <w:r w:rsidRPr="00D54E4A">
              <w:t xml:space="preserve"> </w:t>
            </w:r>
            <w:proofErr w:type="spellStart"/>
            <w:r w:rsidRPr="00D54E4A">
              <w:t>koja</w:t>
            </w:r>
            <w:proofErr w:type="spellEnd"/>
            <w:r w:rsidRPr="00D54E4A">
              <w:t xml:space="preserve"> </w:t>
            </w:r>
            <w:proofErr w:type="spellStart"/>
            <w:r w:rsidRPr="00D54E4A">
              <w:t>koriste</w:t>
            </w:r>
            <w:proofErr w:type="spellEnd"/>
            <w:r w:rsidRPr="00D54E4A">
              <w:t xml:space="preserve"> pesticide;</w:t>
            </w:r>
          </w:p>
        </w:tc>
        <w:tc>
          <w:tcPr>
            <w:tcW w:w="686" w:type="pct"/>
          </w:tcPr>
          <w:p w14:paraId="0E22127A"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4C2B90A9" w14:textId="77777777" w:rsidR="00013D15" w:rsidRPr="00D54E4A" w:rsidRDefault="00013D15" w:rsidP="00013D15">
            <w:pPr>
              <w:spacing w:after="0"/>
              <w:jc w:val="center"/>
              <w:rPr>
                <w:rFonts w:cs="Arial"/>
                <w:szCs w:val="20"/>
                <w:lang w:val="sr-Latn-CS"/>
              </w:rPr>
            </w:pPr>
            <w:r w:rsidRPr="00D54E4A">
              <w:rPr>
                <w:rFonts w:cs="Arial"/>
                <w:szCs w:val="20"/>
                <w:lang w:val="sr-Latn-CS"/>
              </w:rPr>
              <w:t>MEPPU</w:t>
            </w:r>
          </w:p>
          <w:p w14:paraId="34437678" w14:textId="3E598208" w:rsidR="00013D15" w:rsidRPr="00D54E4A" w:rsidRDefault="00013D15" w:rsidP="00013D15">
            <w:pPr>
              <w:spacing w:after="0"/>
              <w:jc w:val="center"/>
              <w:rPr>
                <w:rFonts w:cs="Arial"/>
                <w:szCs w:val="20"/>
                <w:lang w:val="sr-Latn-CS"/>
              </w:rPr>
            </w:pPr>
            <w:r w:rsidRPr="00D54E4A">
              <w:rPr>
                <w:rFonts w:cs="Arial"/>
                <w:szCs w:val="20"/>
                <w:lang w:val="sr-Latn-CS"/>
              </w:rPr>
              <w:t>AZŽS</w:t>
            </w:r>
          </w:p>
        </w:tc>
        <w:tc>
          <w:tcPr>
            <w:tcW w:w="552" w:type="pct"/>
          </w:tcPr>
          <w:p w14:paraId="5B11A4B3"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4EE85E9D"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438282FA"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00E797C7"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1B24AECA" w14:textId="4FB6506F"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4BEB59CF" w14:textId="77777777"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NE REALIZOVANO:</w:t>
            </w:r>
          </w:p>
          <w:p w14:paraId="0DC96292" w14:textId="561B26F3" w:rsidR="00013D15" w:rsidRPr="00D54E4A" w:rsidRDefault="00013D15" w:rsidP="00013D15">
            <w:pPr>
              <w:pStyle w:val="ListParagraph"/>
              <w:numPr>
                <w:ilvl w:val="0"/>
                <w:numId w:val="8"/>
              </w:numPr>
              <w:spacing w:after="0"/>
              <w:rPr>
                <w:rFonts w:cs="Arial"/>
                <w:szCs w:val="20"/>
                <w:lang w:val="sr-Latn-CS"/>
              </w:rPr>
            </w:pPr>
            <w:proofErr w:type="spellStart"/>
            <w:r w:rsidRPr="00D54E4A">
              <w:rPr>
                <w:rFonts w:cs="Arial"/>
                <w:szCs w:val="20"/>
              </w:rPr>
              <w:t>Zbog</w:t>
            </w:r>
            <w:proofErr w:type="spellEnd"/>
            <w:r w:rsidRPr="00D54E4A">
              <w:rPr>
                <w:rFonts w:cs="Arial"/>
                <w:szCs w:val="20"/>
              </w:rPr>
              <w:t xml:space="preserve"> </w:t>
            </w:r>
            <w:proofErr w:type="spellStart"/>
            <w:r w:rsidRPr="00D54E4A">
              <w:rPr>
                <w:rFonts w:cs="Arial"/>
                <w:szCs w:val="20"/>
              </w:rPr>
              <w:t>situacije</w:t>
            </w:r>
            <w:proofErr w:type="spellEnd"/>
            <w:r w:rsidRPr="00D54E4A">
              <w:rPr>
                <w:rFonts w:cs="Arial"/>
                <w:szCs w:val="20"/>
              </w:rPr>
              <w:t xml:space="preserve"> </w:t>
            </w:r>
            <w:proofErr w:type="spellStart"/>
            <w:r w:rsidRPr="00D54E4A">
              <w:rPr>
                <w:rFonts w:cs="Arial"/>
                <w:szCs w:val="20"/>
              </w:rPr>
              <w:t>izavane</w:t>
            </w:r>
            <w:proofErr w:type="spellEnd"/>
            <w:r w:rsidRPr="00D54E4A">
              <w:rPr>
                <w:rFonts w:cs="Arial"/>
                <w:szCs w:val="20"/>
              </w:rPr>
              <w:t xml:space="preserve"> </w:t>
            </w:r>
            <w:proofErr w:type="spellStart"/>
            <w:r w:rsidRPr="00D54E4A">
              <w:rPr>
                <w:rFonts w:cs="Arial"/>
                <w:szCs w:val="20"/>
              </w:rPr>
              <w:t>epidemijom</w:t>
            </w:r>
            <w:proofErr w:type="spellEnd"/>
            <w:r w:rsidRPr="00D54E4A">
              <w:rPr>
                <w:rFonts w:cs="Arial"/>
                <w:szCs w:val="20"/>
              </w:rPr>
              <w:t xml:space="preserve"> COVID19 u 2021. </w:t>
            </w:r>
            <w:proofErr w:type="spellStart"/>
            <w:r w:rsidRPr="00D54E4A">
              <w:rPr>
                <w:rFonts w:cs="Arial"/>
                <w:szCs w:val="20"/>
              </w:rPr>
              <w:t>godini</w:t>
            </w:r>
            <w:proofErr w:type="spellEnd"/>
            <w:r w:rsidRPr="00D54E4A">
              <w:rPr>
                <w:rFonts w:cs="Arial"/>
                <w:szCs w:val="20"/>
              </w:rPr>
              <w:t xml:space="preserve"> </w:t>
            </w:r>
            <w:proofErr w:type="spellStart"/>
            <w:r w:rsidRPr="00D54E4A">
              <w:rPr>
                <w:rFonts w:cs="Arial"/>
                <w:szCs w:val="20"/>
              </w:rPr>
              <w:t>nije</w:t>
            </w:r>
            <w:proofErr w:type="spellEnd"/>
            <w:r w:rsidRPr="00D54E4A">
              <w:rPr>
                <w:rFonts w:cs="Arial"/>
                <w:szCs w:val="20"/>
              </w:rPr>
              <w:t xml:space="preserve"> </w:t>
            </w:r>
            <w:proofErr w:type="spellStart"/>
            <w:r w:rsidRPr="00D54E4A">
              <w:rPr>
                <w:rFonts w:cs="Arial"/>
                <w:szCs w:val="20"/>
              </w:rPr>
              <w:t>bilo</w:t>
            </w:r>
            <w:proofErr w:type="spellEnd"/>
            <w:r w:rsidRPr="00D54E4A">
              <w:rPr>
                <w:rFonts w:cs="Arial"/>
                <w:szCs w:val="20"/>
              </w:rPr>
              <w:t xml:space="preserve"> </w:t>
            </w:r>
            <w:proofErr w:type="spellStart"/>
            <w:r w:rsidRPr="00D54E4A">
              <w:rPr>
                <w:rFonts w:cs="Arial"/>
                <w:szCs w:val="20"/>
              </w:rPr>
              <w:t>moguće</w:t>
            </w:r>
            <w:proofErr w:type="spellEnd"/>
            <w:r w:rsidRPr="00D54E4A">
              <w:rPr>
                <w:rFonts w:cs="Arial"/>
                <w:szCs w:val="20"/>
              </w:rPr>
              <w:t xml:space="preserve"> </w:t>
            </w:r>
            <w:proofErr w:type="spellStart"/>
            <w:r w:rsidRPr="00D54E4A">
              <w:rPr>
                <w:rFonts w:cs="Arial"/>
                <w:szCs w:val="20"/>
              </w:rPr>
              <w:t>organizovati</w:t>
            </w:r>
            <w:proofErr w:type="spellEnd"/>
            <w:r w:rsidRPr="00D54E4A">
              <w:rPr>
                <w:rFonts w:cs="Arial"/>
                <w:szCs w:val="20"/>
              </w:rPr>
              <w:t xml:space="preserve"> </w:t>
            </w:r>
            <w:proofErr w:type="spellStart"/>
            <w:r w:rsidRPr="00D54E4A">
              <w:rPr>
                <w:rFonts w:cs="Arial"/>
                <w:szCs w:val="20"/>
              </w:rPr>
              <w:t>edukacije</w:t>
            </w:r>
            <w:proofErr w:type="spellEnd"/>
            <w:r w:rsidRPr="00D54E4A">
              <w:rPr>
                <w:rFonts w:cs="Arial"/>
                <w:szCs w:val="20"/>
              </w:rPr>
              <w:t xml:space="preserve"> </w:t>
            </w:r>
            <w:proofErr w:type="spellStart"/>
            <w:r w:rsidRPr="00D54E4A">
              <w:rPr>
                <w:rFonts w:cs="Arial"/>
                <w:szCs w:val="20"/>
              </w:rPr>
              <w:t>lica</w:t>
            </w:r>
            <w:proofErr w:type="spellEnd"/>
            <w:r w:rsidRPr="00D54E4A">
              <w:rPr>
                <w:rFonts w:cs="Arial"/>
                <w:szCs w:val="20"/>
              </w:rPr>
              <w:t xml:space="preserve"> </w:t>
            </w:r>
            <w:proofErr w:type="spellStart"/>
            <w:r w:rsidRPr="00D54E4A">
              <w:rPr>
                <w:rFonts w:cs="Arial"/>
                <w:szCs w:val="20"/>
              </w:rPr>
              <w:t>koja</w:t>
            </w:r>
            <w:proofErr w:type="spellEnd"/>
            <w:r w:rsidRPr="00D54E4A">
              <w:rPr>
                <w:rFonts w:cs="Arial"/>
                <w:szCs w:val="20"/>
              </w:rPr>
              <w:t xml:space="preserve"> </w:t>
            </w:r>
            <w:proofErr w:type="spellStart"/>
            <w:r w:rsidRPr="00D54E4A">
              <w:rPr>
                <w:rFonts w:cs="Arial"/>
                <w:szCs w:val="20"/>
              </w:rPr>
              <w:t>koriste</w:t>
            </w:r>
            <w:proofErr w:type="spellEnd"/>
            <w:r w:rsidRPr="00D54E4A">
              <w:rPr>
                <w:rFonts w:cs="Arial"/>
                <w:szCs w:val="20"/>
              </w:rPr>
              <w:t xml:space="preserve"> pesticide.</w:t>
            </w:r>
          </w:p>
        </w:tc>
      </w:tr>
      <w:tr w:rsidR="00013D15" w:rsidRPr="00F47031" w14:paraId="0B8B44C1" w14:textId="77777777" w:rsidTr="00A43464">
        <w:tc>
          <w:tcPr>
            <w:tcW w:w="942" w:type="pct"/>
          </w:tcPr>
          <w:p w14:paraId="450E6991" w14:textId="2836C617" w:rsidR="00013D15" w:rsidRPr="00D54E4A" w:rsidRDefault="00013D15" w:rsidP="00013D15">
            <w:pPr>
              <w:spacing w:after="0"/>
            </w:pPr>
            <w:r w:rsidRPr="00D54E4A">
              <w:t xml:space="preserve">5.8.2 </w:t>
            </w:r>
            <w:proofErr w:type="spellStart"/>
            <w:r w:rsidRPr="00D54E4A">
              <w:t>izrada</w:t>
            </w:r>
            <w:proofErr w:type="spellEnd"/>
            <w:r w:rsidRPr="00D54E4A">
              <w:t xml:space="preserve"> i </w:t>
            </w:r>
            <w:proofErr w:type="spellStart"/>
            <w:r w:rsidRPr="00D54E4A">
              <w:t>objava</w:t>
            </w:r>
            <w:proofErr w:type="spellEnd"/>
            <w:r w:rsidRPr="00D54E4A">
              <w:t xml:space="preserve"> </w:t>
            </w:r>
            <w:proofErr w:type="spellStart"/>
            <w:r w:rsidRPr="00D54E4A">
              <w:t>pravila</w:t>
            </w:r>
            <w:proofErr w:type="spellEnd"/>
            <w:r w:rsidRPr="00D54E4A">
              <w:t xml:space="preserve"> za </w:t>
            </w:r>
            <w:proofErr w:type="spellStart"/>
            <w:r w:rsidRPr="00D54E4A">
              <w:t>unaprjeđenje</w:t>
            </w:r>
            <w:proofErr w:type="spellEnd"/>
            <w:r w:rsidRPr="00D54E4A">
              <w:t xml:space="preserve"> </w:t>
            </w:r>
            <w:proofErr w:type="spellStart"/>
            <w:r w:rsidRPr="00D54E4A">
              <w:t>zaštite</w:t>
            </w:r>
            <w:proofErr w:type="spellEnd"/>
            <w:r w:rsidRPr="00D54E4A">
              <w:t xml:space="preserve"> </w:t>
            </w:r>
            <w:proofErr w:type="spellStart"/>
            <w:r w:rsidRPr="00D54E4A">
              <w:t>životne</w:t>
            </w:r>
            <w:proofErr w:type="spellEnd"/>
            <w:r w:rsidRPr="00D54E4A">
              <w:t xml:space="preserve"> </w:t>
            </w:r>
            <w:proofErr w:type="spellStart"/>
            <w:r w:rsidRPr="00D54E4A">
              <w:t>sredine</w:t>
            </w:r>
            <w:proofErr w:type="spellEnd"/>
            <w:r w:rsidRPr="00D54E4A">
              <w:t xml:space="preserve"> </w:t>
            </w:r>
            <w:proofErr w:type="spellStart"/>
            <w:r w:rsidRPr="00D54E4A">
              <w:t>kroz</w:t>
            </w:r>
            <w:proofErr w:type="spellEnd"/>
            <w:r w:rsidRPr="00D54E4A">
              <w:t xml:space="preserve"> </w:t>
            </w:r>
            <w:proofErr w:type="spellStart"/>
            <w:r w:rsidRPr="00D54E4A">
              <w:t>smanjenje</w:t>
            </w:r>
            <w:proofErr w:type="spellEnd"/>
            <w:r w:rsidRPr="00D54E4A">
              <w:t xml:space="preserve"> </w:t>
            </w:r>
            <w:proofErr w:type="spellStart"/>
            <w:r w:rsidRPr="00D54E4A">
              <w:t>negativnih</w:t>
            </w:r>
            <w:proofErr w:type="spellEnd"/>
            <w:r w:rsidRPr="00D54E4A">
              <w:t xml:space="preserve"> </w:t>
            </w:r>
            <w:proofErr w:type="spellStart"/>
            <w:r w:rsidRPr="00D54E4A">
              <w:t>uticaja</w:t>
            </w:r>
            <w:proofErr w:type="spellEnd"/>
            <w:r w:rsidRPr="00D54E4A">
              <w:t xml:space="preserve"> </w:t>
            </w:r>
            <w:proofErr w:type="spellStart"/>
            <w:r w:rsidRPr="00D54E4A">
              <w:t>pesticida</w:t>
            </w:r>
            <w:proofErr w:type="spellEnd"/>
            <w:r w:rsidRPr="00D54E4A">
              <w:t xml:space="preserve"> </w:t>
            </w:r>
            <w:proofErr w:type="spellStart"/>
            <w:r w:rsidRPr="00D54E4A">
              <w:t>na</w:t>
            </w:r>
            <w:proofErr w:type="spellEnd"/>
            <w:r w:rsidRPr="00D54E4A">
              <w:t xml:space="preserve"> </w:t>
            </w:r>
            <w:proofErr w:type="spellStart"/>
            <w:r w:rsidRPr="00D54E4A">
              <w:t>određene</w:t>
            </w:r>
            <w:proofErr w:type="spellEnd"/>
            <w:r w:rsidRPr="00D54E4A">
              <w:t xml:space="preserve"> </w:t>
            </w:r>
            <w:proofErr w:type="spellStart"/>
            <w:r w:rsidRPr="00D54E4A">
              <w:t>neciljane</w:t>
            </w:r>
            <w:proofErr w:type="spellEnd"/>
            <w:r w:rsidRPr="00D54E4A">
              <w:t xml:space="preserve"> </w:t>
            </w:r>
            <w:proofErr w:type="spellStart"/>
            <w:r w:rsidRPr="00D54E4A">
              <w:t>organizme</w:t>
            </w:r>
            <w:proofErr w:type="spellEnd"/>
            <w:r w:rsidRPr="00D54E4A">
              <w:t xml:space="preserve">: </w:t>
            </w:r>
          </w:p>
          <w:p w14:paraId="38064548" w14:textId="6EDA3ACB" w:rsidR="00013D15" w:rsidRPr="00D54E4A" w:rsidRDefault="00013D15" w:rsidP="00013D15">
            <w:pPr>
              <w:spacing w:after="0"/>
              <w:rPr>
                <w:rFonts w:cs="Arial"/>
                <w:szCs w:val="20"/>
                <w:lang w:val="sr-Latn-CS"/>
              </w:rPr>
            </w:pPr>
            <w:r w:rsidRPr="00D54E4A">
              <w:t>-</w:t>
            </w:r>
            <w:proofErr w:type="spellStart"/>
            <w:r w:rsidRPr="00D54E4A">
              <w:t>pčele</w:t>
            </w:r>
            <w:proofErr w:type="spellEnd"/>
            <w:r w:rsidRPr="00D54E4A">
              <w:t>;</w:t>
            </w:r>
          </w:p>
        </w:tc>
        <w:tc>
          <w:tcPr>
            <w:tcW w:w="686" w:type="pct"/>
          </w:tcPr>
          <w:p w14:paraId="3E6A4417"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0DC3084A" w14:textId="541B2DC8" w:rsidR="00013D15" w:rsidRPr="00D54E4A" w:rsidRDefault="00013D15" w:rsidP="00013D15">
            <w:pPr>
              <w:spacing w:after="0"/>
              <w:jc w:val="center"/>
              <w:rPr>
                <w:rFonts w:cs="Arial"/>
                <w:szCs w:val="20"/>
                <w:lang w:val="sr-Latn-CS"/>
              </w:rPr>
            </w:pPr>
            <w:r w:rsidRPr="00D54E4A">
              <w:rPr>
                <w:rFonts w:cs="Arial"/>
                <w:szCs w:val="20"/>
                <w:lang w:val="sr-Latn-CS"/>
              </w:rPr>
              <w:t>UBHVFP</w:t>
            </w:r>
          </w:p>
          <w:p w14:paraId="0E21C1DF"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40174A53" w14:textId="77777777" w:rsidR="00013D15" w:rsidRPr="00D54E4A" w:rsidRDefault="00013D15" w:rsidP="00013D15">
            <w:pPr>
              <w:spacing w:after="0"/>
              <w:jc w:val="center"/>
              <w:rPr>
                <w:rFonts w:cs="Arial"/>
                <w:szCs w:val="20"/>
                <w:lang w:val="sr-Latn-CS"/>
              </w:rPr>
            </w:pPr>
            <w:r w:rsidRPr="00D54E4A">
              <w:rPr>
                <w:rFonts w:cs="Arial"/>
                <w:szCs w:val="20"/>
                <w:lang w:val="sr-Latn-CS"/>
              </w:rPr>
              <w:t>FB</w:t>
            </w:r>
          </w:p>
          <w:p w14:paraId="588B2279"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0A5D6B68" w14:textId="6CB6715E" w:rsidR="00013D15" w:rsidRPr="00D54E4A" w:rsidRDefault="00013D15" w:rsidP="00013D15">
            <w:pPr>
              <w:spacing w:after="0"/>
              <w:jc w:val="center"/>
              <w:rPr>
                <w:rFonts w:cs="Arial"/>
                <w:szCs w:val="20"/>
                <w:lang w:val="sr-Latn-CS"/>
              </w:rPr>
            </w:pPr>
            <w:r w:rsidRPr="00D54E4A">
              <w:rPr>
                <w:rFonts w:cs="Arial"/>
                <w:szCs w:val="20"/>
                <w:lang w:val="sr-Latn-CS"/>
              </w:rPr>
              <w:t>NVO</w:t>
            </w:r>
          </w:p>
        </w:tc>
        <w:tc>
          <w:tcPr>
            <w:tcW w:w="552" w:type="pct"/>
          </w:tcPr>
          <w:p w14:paraId="3CEE2A48" w14:textId="3FC2B23D" w:rsidR="00013D15" w:rsidRPr="00D54E4A" w:rsidRDefault="00013D15" w:rsidP="00013D15">
            <w:pPr>
              <w:spacing w:after="0"/>
              <w:jc w:val="center"/>
              <w:rPr>
                <w:rFonts w:cs="Arial"/>
                <w:szCs w:val="20"/>
                <w:lang w:val="sr-Latn-CS"/>
              </w:rPr>
            </w:pPr>
            <w:r w:rsidRPr="00D54E4A">
              <w:rPr>
                <w:rFonts w:cs="Arial"/>
                <w:szCs w:val="20"/>
                <w:lang w:val="sr-Latn-CS"/>
              </w:rPr>
              <w:t>I 2023</w:t>
            </w:r>
          </w:p>
        </w:tc>
        <w:tc>
          <w:tcPr>
            <w:tcW w:w="2820" w:type="pct"/>
            <w:shd w:val="clear" w:color="auto" w:fill="FFFFFF" w:themeFill="background1"/>
          </w:tcPr>
          <w:p w14:paraId="6D0FA073" w14:textId="073C0C0B" w:rsidR="00013D15" w:rsidRPr="00D54E4A" w:rsidRDefault="00013D15" w:rsidP="00013D15">
            <w:pPr>
              <w:spacing w:after="0"/>
              <w:contextualSpacing/>
              <w:rPr>
                <w:rFonts w:cs="Arial"/>
                <w:szCs w:val="20"/>
                <w:lang w:val="sr-Latn-CS"/>
              </w:rPr>
            </w:pPr>
            <w:r w:rsidRPr="00D54E4A">
              <w:rPr>
                <w:rFonts w:cs="Arial"/>
                <w:b/>
                <w:szCs w:val="20"/>
                <w:lang w:val="sr-Latn-CS"/>
              </w:rPr>
              <w:t>NIJE DOSPJELO ZA REALIZACIJU</w:t>
            </w:r>
          </w:p>
        </w:tc>
      </w:tr>
      <w:tr w:rsidR="00013D15" w:rsidRPr="00F47031" w14:paraId="76BE2D05" w14:textId="77777777" w:rsidTr="00A43464">
        <w:tc>
          <w:tcPr>
            <w:tcW w:w="942" w:type="pct"/>
          </w:tcPr>
          <w:p w14:paraId="12F6E135" w14:textId="7522ACEF" w:rsidR="00013D15" w:rsidRPr="00D54E4A" w:rsidRDefault="00013D15" w:rsidP="00013D15">
            <w:pPr>
              <w:spacing w:after="0"/>
            </w:pPr>
            <w:r w:rsidRPr="00D54E4A">
              <w:t xml:space="preserve">5.8.3 </w:t>
            </w:r>
            <w:proofErr w:type="spellStart"/>
            <w:r w:rsidRPr="00D54E4A">
              <w:t>izrada</w:t>
            </w:r>
            <w:proofErr w:type="spellEnd"/>
            <w:r w:rsidRPr="00D54E4A">
              <w:t xml:space="preserve"> i </w:t>
            </w:r>
            <w:proofErr w:type="spellStart"/>
            <w:r w:rsidRPr="00D54E4A">
              <w:t>objava</w:t>
            </w:r>
            <w:proofErr w:type="spellEnd"/>
            <w:r w:rsidRPr="00D54E4A">
              <w:t xml:space="preserve"> </w:t>
            </w:r>
            <w:proofErr w:type="spellStart"/>
            <w:r w:rsidRPr="00D54E4A">
              <w:t>pravila</w:t>
            </w:r>
            <w:proofErr w:type="spellEnd"/>
            <w:r w:rsidRPr="00D54E4A">
              <w:t xml:space="preserve"> za </w:t>
            </w:r>
            <w:proofErr w:type="spellStart"/>
            <w:r w:rsidRPr="00D54E4A">
              <w:t>unaprjeđenje</w:t>
            </w:r>
            <w:proofErr w:type="spellEnd"/>
            <w:r w:rsidRPr="00D54E4A">
              <w:t xml:space="preserve"> </w:t>
            </w:r>
            <w:proofErr w:type="spellStart"/>
            <w:r w:rsidRPr="00D54E4A">
              <w:t>zaštite</w:t>
            </w:r>
            <w:proofErr w:type="spellEnd"/>
            <w:r w:rsidRPr="00D54E4A">
              <w:t xml:space="preserve"> </w:t>
            </w:r>
            <w:proofErr w:type="spellStart"/>
            <w:r w:rsidRPr="00D54E4A">
              <w:t>životne</w:t>
            </w:r>
            <w:proofErr w:type="spellEnd"/>
            <w:r w:rsidRPr="00D54E4A">
              <w:t xml:space="preserve"> </w:t>
            </w:r>
            <w:proofErr w:type="spellStart"/>
            <w:r w:rsidRPr="00D54E4A">
              <w:t>sredine</w:t>
            </w:r>
            <w:proofErr w:type="spellEnd"/>
            <w:r w:rsidRPr="00D54E4A">
              <w:t xml:space="preserve"> </w:t>
            </w:r>
            <w:proofErr w:type="spellStart"/>
            <w:r w:rsidRPr="00D54E4A">
              <w:t>kroz</w:t>
            </w:r>
            <w:proofErr w:type="spellEnd"/>
            <w:r w:rsidRPr="00D54E4A">
              <w:t xml:space="preserve"> </w:t>
            </w:r>
            <w:proofErr w:type="spellStart"/>
            <w:r w:rsidRPr="00D54E4A">
              <w:t>smanjenje</w:t>
            </w:r>
            <w:proofErr w:type="spellEnd"/>
            <w:r w:rsidRPr="00D54E4A">
              <w:t xml:space="preserve"> </w:t>
            </w:r>
            <w:proofErr w:type="spellStart"/>
            <w:r w:rsidRPr="00D54E4A">
              <w:t>negativnih</w:t>
            </w:r>
            <w:proofErr w:type="spellEnd"/>
            <w:r w:rsidRPr="00D54E4A">
              <w:t xml:space="preserve"> </w:t>
            </w:r>
            <w:proofErr w:type="spellStart"/>
            <w:r w:rsidRPr="00D54E4A">
              <w:t>uticaja</w:t>
            </w:r>
            <w:proofErr w:type="spellEnd"/>
            <w:r w:rsidRPr="00D54E4A">
              <w:t xml:space="preserve"> </w:t>
            </w:r>
            <w:proofErr w:type="spellStart"/>
            <w:r w:rsidRPr="00D54E4A">
              <w:t>pesticida</w:t>
            </w:r>
            <w:proofErr w:type="spellEnd"/>
            <w:r w:rsidRPr="00D54E4A">
              <w:t xml:space="preserve"> </w:t>
            </w:r>
            <w:proofErr w:type="spellStart"/>
            <w:r w:rsidRPr="00D54E4A">
              <w:t>na</w:t>
            </w:r>
            <w:proofErr w:type="spellEnd"/>
            <w:r w:rsidRPr="00D54E4A">
              <w:t xml:space="preserve"> </w:t>
            </w:r>
            <w:proofErr w:type="spellStart"/>
            <w:r w:rsidRPr="00D54E4A">
              <w:t>određene</w:t>
            </w:r>
            <w:proofErr w:type="spellEnd"/>
            <w:r w:rsidRPr="00D54E4A">
              <w:t xml:space="preserve"> </w:t>
            </w:r>
            <w:proofErr w:type="spellStart"/>
            <w:r w:rsidRPr="00D54E4A">
              <w:t>neciljane</w:t>
            </w:r>
            <w:proofErr w:type="spellEnd"/>
            <w:r w:rsidRPr="00D54E4A">
              <w:t xml:space="preserve"> </w:t>
            </w:r>
            <w:proofErr w:type="spellStart"/>
            <w:r w:rsidRPr="00D54E4A">
              <w:t>organizme</w:t>
            </w:r>
            <w:proofErr w:type="spellEnd"/>
            <w:r w:rsidRPr="00D54E4A">
              <w:t>:</w:t>
            </w:r>
          </w:p>
          <w:p w14:paraId="78D96605" w14:textId="43BBE0E8" w:rsidR="00013D15" w:rsidRPr="00D54E4A" w:rsidRDefault="00013D15" w:rsidP="00013D15">
            <w:pPr>
              <w:spacing w:after="0"/>
              <w:rPr>
                <w:rFonts w:cs="Arial"/>
                <w:b/>
                <w:szCs w:val="20"/>
                <w:lang w:val="sr-Latn-CS"/>
              </w:rPr>
            </w:pPr>
            <w:r w:rsidRPr="00D54E4A">
              <w:t>-</w:t>
            </w:r>
            <w:proofErr w:type="spellStart"/>
            <w:r w:rsidRPr="00D54E4A">
              <w:t>ptice</w:t>
            </w:r>
            <w:proofErr w:type="spellEnd"/>
            <w:r w:rsidRPr="00D54E4A">
              <w:t>;</w:t>
            </w:r>
          </w:p>
        </w:tc>
        <w:tc>
          <w:tcPr>
            <w:tcW w:w="686" w:type="pct"/>
          </w:tcPr>
          <w:p w14:paraId="4C8C58F0"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3F3CBB8A" w14:textId="31B83F6D" w:rsidR="00013D15" w:rsidRPr="00D54E4A" w:rsidRDefault="00013D15" w:rsidP="00013D15">
            <w:pPr>
              <w:spacing w:after="0"/>
              <w:jc w:val="center"/>
              <w:rPr>
                <w:rFonts w:cs="Arial"/>
                <w:szCs w:val="20"/>
                <w:lang w:val="sr-Latn-CS"/>
              </w:rPr>
            </w:pPr>
            <w:r w:rsidRPr="00D54E4A">
              <w:rPr>
                <w:rFonts w:cs="Arial"/>
                <w:szCs w:val="20"/>
                <w:lang w:val="sr-Latn-CS"/>
              </w:rPr>
              <w:t>UBHVFP</w:t>
            </w:r>
          </w:p>
          <w:p w14:paraId="17F37A7F" w14:textId="77777777" w:rsidR="00013D15" w:rsidRPr="00D54E4A" w:rsidRDefault="00013D15" w:rsidP="00013D15">
            <w:pPr>
              <w:spacing w:after="0"/>
              <w:jc w:val="center"/>
              <w:rPr>
                <w:rFonts w:cs="Arial"/>
                <w:szCs w:val="20"/>
                <w:lang w:val="sr-Latn-CS"/>
              </w:rPr>
            </w:pPr>
            <w:r w:rsidRPr="00D54E4A">
              <w:rPr>
                <w:rFonts w:cs="Arial"/>
                <w:szCs w:val="20"/>
                <w:lang w:val="sr-Latn-CS"/>
              </w:rPr>
              <w:t>FB</w:t>
            </w:r>
          </w:p>
          <w:p w14:paraId="72AF1A0C"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2083E76F" w14:textId="42873C3D" w:rsidR="00013D15" w:rsidRPr="00D54E4A" w:rsidRDefault="00013D15" w:rsidP="00013D15">
            <w:pPr>
              <w:spacing w:after="0"/>
              <w:jc w:val="center"/>
              <w:rPr>
                <w:rFonts w:cs="Arial"/>
                <w:szCs w:val="20"/>
                <w:lang w:val="sr-Latn-CS"/>
              </w:rPr>
            </w:pPr>
            <w:r w:rsidRPr="00D54E4A">
              <w:rPr>
                <w:rFonts w:cs="Arial"/>
                <w:szCs w:val="20"/>
                <w:lang w:val="sr-Latn-CS"/>
              </w:rPr>
              <w:t>NVO</w:t>
            </w:r>
          </w:p>
        </w:tc>
        <w:tc>
          <w:tcPr>
            <w:tcW w:w="552" w:type="pct"/>
          </w:tcPr>
          <w:p w14:paraId="7F5242E5" w14:textId="09DB9EB4" w:rsidR="00013D15" w:rsidRPr="00D54E4A" w:rsidRDefault="00013D15" w:rsidP="00013D15">
            <w:pPr>
              <w:spacing w:after="0"/>
              <w:jc w:val="center"/>
              <w:rPr>
                <w:rFonts w:cs="Arial"/>
                <w:szCs w:val="20"/>
                <w:lang w:val="sr-Latn-CS"/>
              </w:rPr>
            </w:pPr>
            <w:r w:rsidRPr="00D54E4A">
              <w:rPr>
                <w:rFonts w:cs="Arial"/>
                <w:szCs w:val="20"/>
                <w:lang w:val="sr-Latn-CS"/>
              </w:rPr>
              <w:t>IV 2023</w:t>
            </w:r>
          </w:p>
        </w:tc>
        <w:tc>
          <w:tcPr>
            <w:tcW w:w="2820" w:type="pct"/>
          </w:tcPr>
          <w:p w14:paraId="70E75BEB" w14:textId="25A6ACDB" w:rsidR="00013D15" w:rsidRPr="00D54E4A" w:rsidRDefault="00013D15" w:rsidP="00013D15">
            <w:pPr>
              <w:spacing w:after="0"/>
              <w:contextualSpacing/>
              <w:rPr>
                <w:rFonts w:cs="Arial"/>
                <w:szCs w:val="20"/>
                <w:lang w:val="sr-Latn-CS"/>
              </w:rPr>
            </w:pPr>
            <w:r w:rsidRPr="00D54E4A">
              <w:rPr>
                <w:rFonts w:cs="Arial"/>
                <w:b/>
                <w:szCs w:val="20"/>
                <w:lang w:val="sr-Latn-CS"/>
              </w:rPr>
              <w:t>NIJE DOSPJELO ZA REALIZACIJU</w:t>
            </w:r>
          </w:p>
        </w:tc>
      </w:tr>
      <w:tr w:rsidR="00013D15" w:rsidRPr="00F47031" w14:paraId="1E84A0F3" w14:textId="77777777" w:rsidTr="00A43464">
        <w:tc>
          <w:tcPr>
            <w:tcW w:w="942" w:type="pct"/>
          </w:tcPr>
          <w:p w14:paraId="68A9FD3F" w14:textId="6EA50BFF" w:rsidR="00013D15" w:rsidRPr="00D54E4A" w:rsidRDefault="00013D15" w:rsidP="00013D15">
            <w:pPr>
              <w:spacing w:after="0"/>
            </w:pPr>
            <w:r w:rsidRPr="00D54E4A">
              <w:t xml:space="preserve">5.8.4 </w:t>
            </w:r>
            <w:proofErr w:type="spellStart"/>
            <w:r w:rsidRPr="00D54E4A">
              <w:t>izrada</w:t>
            </w:r>
            <w:proofErr w:type="spellEnd"/>
            <w:r w:rsidRPr="00D54E4A">
              <w:t xml:space="preserve"> i </w:t>
            </w:r>
            <w:proofErr w:type="spellStart"/>
            <w:r w:rsidRPr="00D54E4A">
              <w:t>objava</w:t>
            </w:r>
            <w:proofErr w:type="spellEnd"/>
            <w:r w:rsidRPr="00D54E4A">
              <w:t xml:space="preserve"> </w:t>
            </w:r>
            <w:proofErr w:type="spellStart"/>
            <w:r w:rsidRPr="00D54E4A">
              <w:t>pravila</w:t>
            </w:r>
            <w:proofErr w:type="spellEnd"/>
            <w:r w:rsidRPr="00D54E4A">
              <w:t xml:space="preserve"> za </w:t>
            </w:r>
            <w:proofErr w:type="spellStart"/>
            <w:r w:rsidRPr="00D54E4A">
              <w:lastRenderedPageBreak/>
              <w:t>unaprjeđenje</w:t>
            </w:r>
            <w:proofErr w:type="spellEnd"/>
            <w:r w:rsidRPr="00D54E4A">
              <w:t xml:space="preserve"> </w:t>
            </w:r>
            <w:proofErr w:type="spellStart"/>
            <w:r w:rsidRPr="00D54E4A">
              <w:t>zaštite</w:t>
            </w:r>
            <w:proofErr w:type="spellEnd"/>
            <w:r w:rsidRPr="00D54E4A">
              <w:t xml:space="preserve"> </w:t>
            </w:r>
            <w:proofErr w:type="spellStart"/>
            <w:r w:rsidRPr="00D54E4A">
              <w:t>životne</w:t>
            </w:r>
            <w:proofErr w:type="spellEnd"/>
            <w:r w:rsidRPr="00D54E4A">
              <w:t xml:space="preserve"> </w:t>
            </w:r>
            <w:proofErr w:type="spellStart"/>
            <w:r w:rsidRPr="00D54E4A">
              <w:t>sredine</w:t>
            </w:r>
            <w:proofErr w:type="spellEnd"/>
            <w:r w:rsidRPr="00D54E4A">
              <w:t xml:space="preserve"> </w:t>
            </w:r>
            <w:proofErr w:type="spellStart"/>
            <w:r w:rsidRPr="00D54E4A">
              <w:t>kroz</w:t>
            </w:r>
            <w:proofErr w:type="spellEnd"/>
            <w:r w:rsidRPr="00D54E4A">
              <w:t xml:space="preserve"> </w:t>
            </w:r>
            <w:proofErr w:type="spellStart"/>
            <w:r w:rsidRPr="00D54E4A">
              <w:t>smanjenje</w:t>
            </w:r>
            <w:proofErr w:type="spellEnd"/>
            <w:r w:rsidRPr="00D54E4A">
              <w:t xml:space="preserve"> </w:t>
            </w:r>
            <w:proofErr w:type="spellStart"/>
            <w:r w:rsidRPr="00D54E4A">
              <w:t>negativnih</w:t>
            </w:r>
            <w:proofErr w:type="spellEnd"/>
            <w:r w:rsidRPr="00D54E4A">
              <w:t xml:space="preserve"> </w:t>
            </w:r>
            <w:proofErr w:type="spellStart"/>
            <w:r w:rsidRPr="00D54E4A">
              <w:t>uticaja</w:t>
            </w:r>
            <w:proofErr w:type="spellEnd"/>
            <w:r w:rsidRPr="00D54E4A">
              <w:t xml:space="preserve"> </w:t>
            </w:r>
            <w:proofErr w:type="spellStart"/>
            <w:r w:rsidRPr="00D54E4A">
              <w:t>pesticida</w:t>
            </w:r>
            <w:proofErr w:type="spellEnd"/>
            <w:r w:rsidRPr="00D54E4A">
              <w:t xml:space="preserve"> </w:t>
            </w:r>
            <w:proofErr w:type="spellStart"/>
            <w:r w:rsidRPr="00D54E4A">
              <w:t>na</w:t>
            </w:r>
            <w:proofErr w:type="spellEnd"/>
            <w:r w:rsidRPr="00D54E4A">
              <w:t xml:space="preserve"> </w:t>
            </w:r>
            <w:proofErr w:type="spellStart"/>
            <w:r w:rsidRPr="00D54E4A">
              <w:t>određene</w:t>
            </w:r>
            <w:proofErr w:type="spellEnd"/>
            <w:r w:rsidRPr="00D54E4A">
              <w:t xml:space="preserve"> </w:t>
            </w:r>
            <w:proofErr w:type="spellStart"/>
            <w:r w:rsidRPr="00D54E4A">
              <w:t>neciljane</w:t>
            </w:r>
            <w:proofErr w:type="spellEnd"/>
            <w:r w:rsidRPr="00D54E4A">
              <w:t xml:space="preserve"> </w:t>
            </w:r>
            <w:proofErr w:type="spellStart"/>
            <w:r w:rsidRPr="00D54E4A">
              <w:t>organizme</w:t>
            </w:r>
            <w:proofErr w:type="spellEnd"/>
            <w:r w:rsidRPr="00D54E4A">
              <w:t>:</w:t>
            </w:r>
          </w:p>
          <w:p w14:paraId="78D21352" w14:textId="4D228BA1" w:rsidR="00013D15" w:rsidRPr="00D54E4A" w:rsidRDefault="00013D15" w:rsidP="00013D15">
            <w:pPr>
              <w:spacing w:after="0"/>
              <w:rPr>
                <w:rFonts w:cs="Arial"/>
                <w:szCs w:val="20"/>
              </w:rPr>
            </w:pPr>
            <w:r w:rsidRPr="00D54E4A">
              <w:t xml:space="preserve">- </w:t>
            </w:r>
            <w:proofErr w:type="spellStart"/>
            <w:r w:rsidRPr="00D54E4A">
              <w:t>ribe</w:t>
            </w:r>
            <w:proofErr w:type="spellEnd"/>
            <w:r w:rsidRPr="00D54E4A">
              <w:t>;</w:t>
            </w:r>
          </w:p>
        </w:tc>
        <w:tc>
          <w:tcPr>
            <w:tcW w:w="686" w:type="pct"/>
          </w:tcPr>
          <w:p w14:paraId="030CE6EF"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MPŠV</w:t>
            </w:r>
          </w:p>
          <w:p w14:paraId="21040650" w14:textId="04661669" w:rsidR="00013D15" w:rsidRPr="00D54E4A" w:rsidRDefault="00013D15" w:rsidP="00013D15">
            <w:pPr>
              <w:spacing w:after="0"/>
              <w:jc w:val="center"/>
              <w:rPr>
                <w:rFonts w:cs="Arial"/>
                <w:szCs w:val="20"/>
                <w:lang w:val="sr-Latn-CS"/>
              </w:rPr>
            </w:pPr>
            <w:r w:rsidRPr="00D54E4A">
              <w:rPr>
                <w:rFonts w:cs="Arial"/>
                <w:szCs w:val="20"/>
                <w:lang w:val="sr-Latn-CS"/>
              </w:rPr>
              <w:t>UBHVFP</w:t>
            </w:r>
          </w:p>
          <w:p w14:paraId="3272FA57"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FB</w:t>
            </w:r>
          </w:p>
          <w:p w14:paraId="7FFAACD3"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24941B0D" w14:textId="4EC516F5" w:rsidR="00013D15" w:rsidRPr="00D54E4A" w:rsidRDefault="00013D15" w:rsidP="00013D15">
            <w:pPr>
              <w:spacing w:after="0"/>
              <w:jc w:val="center"/>
              <w:rPr>
                <w:rFonts w:cs="Arial"/>
                <w:szCs w:val="20"/>
                <w:lang w:val="sr-Latn-CS"/>
              </w:rPr>
            </w:pPr>
            <w:r w:rsidRPr="00D54E4A">
              <w:rPr>
                <w:rFonts w:cs="Arial"/>
                <w:szCs w:val="20"/>
                <w:lang w:val="sr-Latn-CS"/>
              </w:rPr>
              <w:t>NVO</w:t>
            </w:r>
          </w:p>
        </w:tc>
        <w:tc>
          <w:tcPr>
            <w:tcW w:w="552" w:type="pct"/>
          </w:tcPr>
          <w:p w14:paraId="60DE88D4" w14:textId="30324BBE" w:rsidR="00013D15" w:rsidRPr="00D54E4A" w:rsidRDefault="00013D15" w:rsidP="00013D15">
            <w:pPr>
              <w:spacing w:after="0"/>
              <w:jc w:val="center"/>
              <w:rPr>
                <w:rFonts w:cs="Arial"/>
                <w:szCs w:val="20"/>
                <w:lang w:val="sr-Latn-CS"/>
              </w:rPr>
            </w:pPr>
            <w:r w:rsidRPr="00D54E4A">
              <w:rPr>
                <w:rFonts w:cs="Arial"/>
                <w:szCs w:val="20"/>
                <w:lang w:val="sr-Latn-CS"/>
              </w:rPr>
              <w:lastRenderedPageBreak/>
              <w:t>I 2024</w:t>
            </w:r>
          </w:p>
        </w:tc>
        <w:tc>
          <w:tcPr>
            <w:tcW w:w="2820" w:type="pct"/>
          </w:tcPr>
          <w:p w14:paraId="74E55F44" w14:textId="06422381"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3D43E854" w14:textId="77777777" w:rsidTr="00A43464">
        <w:tc>
          <w:tcPr>
            <w:tcW w:w="942" w:type="pct"/>
          </w:tcPr>
          <w:p w14:paraId="3DD88360" w14:textId="76B58AAB" w:rsidR="00013D15" w:rsidRPr="00D54E4A" w:rsidRDefault="00013D15" w:rsidP="00013D15">
            <w:pPr>
              <w:spacing w:after="0"/>
            </w:pPr>
            <w:r w:rsidRPr="00D54E4A">
              <w:t xml:space="preserve">5.8.5 </w:t>
            </w:r>
            <w:proofErr w:type="spellStart"/>
            <w:r w:rsidRPr="00D54E4A">
              <w:t>izrada</w:t>
            </w:r>
            <w:proofErr w:type="spellEnd"/>
            <w:r w:rsidRPr="00D54E4A">
              <w:t xml:space="preserve"> i </w:t>
            </w:r>
            <w:proofErr w:type="spellStart"/>
            <w:r w:rsidRPr="00D54E4A">
              <w:t>objava</w:t>
            </w:r>
            <w:proofErr w:type="spellEnd"/>
            <w:r w:rsidRPr="00D54E4A">
              <w:t xml:space="preserve"> </w:t>
            </w:r>
            <w:proofErr w:type="spellStart"/>
            <w:r w:rsidRPr="00D54E4A">
              <w:t>pravila</w:t>
            </w:r>
            <w:proofErr w:type="spellEnd"/>
            <w:r w:rsidRPr="00D54E4A">
              <w:t xml:space="preserve"> za </w:t>
            </w:r>
            <w:proofErr w:type="spellStart"/>
            <w:r w:rsidRPr="00D54E4A">
              <w:t>unaprjeđenje</w:t>
            </w:r>
            <w:proofErr w:type="spellEnd"/>
            <w:r w:rsidRPr="00D54E4A">
              <w:t xml:space="preserve"> </w:t>
            </w:r>
            <w:proofErr w:type="spellStart"/>
            <w:r w:rsidRPr="00D54E4A">
              <w:t>zaštite</w:t>
            </w:r>
            <w:proofErr w:type="spellEnd"/>
            <w:r w:rsidRPr="00D54E4A">
              <w:t xml:space="preserve"> </w:t>
            </w:r>
            <w:proofErr w:type="spellStart"/>
            <w:r w:rsidRPr="00D54E4A">
              <w:t>životne</w:t>
            </w:r>
            <w:proofErr w:type="spellEnd"/>
            <w:r w:rsidRPr="00D54E4A">
              <w:t xml:space="preserve"> </w:t>
            </w:r>
            <w:proofErr w:type="spellStart"/>
            <w:r w:rsidRPr="00D54E4A">
              <w:t>sredine</w:t>
            </w:r>
            <w:proofErr w:type="spellEnd"/>
            <w:r w:rsidRPr="00D54E4A">
              <w:t xml:space="preserve"> </w:t>
            </w:r>
            <w:proofErr w:type="spellStart"/>
            <w:r w:rsidRPr="00D54E4A">
              <w:t>kroz</w:t>
            </w:r>
            <w:proofErr w:type="spellEnd"/>
            <w:r w:rsidRPr="00D54E4A">
              <w:t xml:space="preserve"> </w:t>
            </w:r>
            <w:proofErr w:type="spellStart"/>
            <w:r w:rsidRPr="00D54E4A">
              <w:t>smanjenje</w:t>
            </w:r>
            <w:proofErr w:type="spellEnd"/>
            <w:r w:rsidRPr="00D54E4A">
              <w:t xml:space="preserve"> </w:t>
            </w:r>
            <w:proofErr w:type="spellStart"/>
            <w:r w:rsidRPr="00D54E4A">
              <w:t>negativnih</w:t>
            </w:r>
            <w:proofErr w:type="spellEnd"/>
            <w:r w:rsidRPr="00D54E4A">
              <w:t xml:space="preserve"> </w:t>
            </w:r>
            <w:proofErr w:type="spellStart"/>
            <w:r w:rsidRPr="00D54E4A">
              <w:t>uticaja</w:t>
            </w:r>
            <w:proofErr w:type="spellEnd"/>
            <w:r w:rsidRPr="00D54E4A">
              <w:t xml:space="preserve"> </w:t>
            </w:r>
            <w:proofErr w:type="spellStart"/>
            <w:r w:rsidRPr="00D54E4A">
              <w:t>pesticida</w:t>
            </w:r>
            <w:proofErr w:type="spellEnd"/>
            <w:r w:rsidRPr="00D54E4A">
              <w:t>:</w:t>
            </w:r>
          </w:p>
          <w:p w14:paraId="611F5DD2" w14:textId="2ADCFA5A" w:rsidR="00013D15" w:rsidRPr="00D54E4A" w:rsidRDefault="00013D15" w:rsidP="00013D15">
            <w:pPr>
              <w:spacing w:after="0"/>
              <w:rPr>
                <w:rFonts w:cs="Arial"/>
                <w:szCs w:val="20"/>
                <w:lang w:val="sr-Latn-CS"/>
              </w:rPr>
            </w:pPr>
            <w:r w:rsidRPr="00D54E4A">
              <w:t>-</w:t>
            </w:r>
            <w:proofErr w:type="spellStart"/>
            <w:r w:rsidRPr="00D54E4A">
              <w:t>vode</w:t>
            </w:r>
            <w:proofErr w:type="spellEnd"/>
            <w:r w:rsidRPr="00D54E4A">
              <w:t>;</w:t>
            </w:r>
          </w:p>
        </w:tc>
        <w:tc>
          <w:tcPr>
            <w:tcW w:w="686" w:type="pct"/>
          </w:tcPr>
          <w:p w14:paraId="11F374AC"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43CFAB73" w14:textId="5B767D81" w:rsidR="00013D15" w:rsidRPr="00D54E4A" w:rsidRDefault="00013D15" w:rsidP="00013D15">
            <w:pPr>
              <w:spacing w:after="0"/>
              <w:jc w:val="center"/>
              <w:rPr>
                <w:rFonts w:cs="Arial"/>
                <w:szCs w:val="20"/>
                <w:lang w:val="sr-Latn-CS"/>
              </w:rPr>
            </w:pPr>
            <w:r w:rsidRPr="00D54E4A">
              <w:rPr>
                <w:rFonts w:cs="Arial"/>
                <w:szCs w:val="20"/>
                <w:lang w:val="sr-Latn-CS"/>
              </w:rPr>
              <w:t>UBHVFP</w:t>
            </w:r>
          </w:p>
          <w:p w14:paraId="10F120C3" w14:textId="77777777" w:rsidR="00013D15" w:rsidRPr="00D54E4A" w:rsidRDefault="00013D15" w:rsidP="00013D15">
            <w:pPr>
              <w:spacing w:after="0"/>
              <w:jc w:val="center"/>
              <w:rPr>
                <w:rFonts w:cs="Arial"/>
                <w:szCs w:val="20"/>
                <w:lang w:val="sr-Latn-CS"/>
              </w:rPr>
            </w:pPr>
            <w:r w:rsidRPr="00D54E4A">
              <w:rPr>
                <w:rFonts w:cs="Arial"/>
                <w:szCs w:val="20"/>
                <w:lang w:val="sr-Latn-CS"/>
              </w:rPr>
              <w:t>FB</w:t>
            </w:r>
          </w:p>
          <w:p w14:paraId="0D82A558"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680DE5E7" w14:textId="77777777" w:rsidR="00013D15" w:rsidRPr="00D54E4A" w:rsidRDefault="00013D15" w:rsidP="00013D15">
            <w:pPr>
              <w:spacing w:after="0"/>
              <w:jc w:val="center"/>
              <w:rPr>
                <w:rFonts w:cs="Arial"/>
                <w:szCs w:val="20"/>
                <w:lang w:val="sr-Latn-CS"/>
              </w:rPr>
            </w:pPr>
            <w:r w:rsidRPr="00D54E4A">
              <w:rPr>
                <w:rFonts w:cs="Arial"/>
                <w:szCs w:val="20"/>
                <w:lang w:val="sr-Latn-CS"/>
              </w:rPr>
              <w:t>NVO</w:t>
            </w:r>
          </w:p>
          <w:p w14:paraId="7839ACF3" w14:textId="77777777" w:rsidR="00013D15" w:rsidRPr="00D54E4A" w:rsidRDefault="00013D15" w:rsidP="00013D15">
            <w:pPr>
              <w:spacing w:after="0"/>
              <w:jc w:val="center"/>
              <w:rPr>
                <w:rFonts w:cs="Arial"/>
                <w:szCs w:val="20"/>
                <w:lang w:val="sr-Latn-CS"/>
              </w:rPr>
            </w:pPr>
            <w:r w:rsidRPr="00D54E4A">
              <w:rPr>
                <w:rFonts w:cs="Arial"/>
                <w:szCs w:val="20"/>
                <w:lang w:val="sr-Latn-CS"/>
              </w:rPr>
              <w:t>ZHMS</w:t>
            </w:r>
          </w:p>
          <w:p w14:paraId="5DAB8F9C" w14:textId="57ACE4E8" w:rsidR="00013D15" w:rsidRPr="00D54E4A" w:rsidRDefault="00013D15" w:rsidP="00013D15">
            <w:pPr>
              <w:spacing w:after="0"/>
              <w:jc w:val="center"/>
              <w:rPr>
                <w:rFonts w:cs="Arial"/>
                <w:szCs w:val="20"/>
                <w:lang w:val="sr-Latn-CS"/>
              </w:rPr>
            </w:pPr>
            <w:r w:rsidRPr="00D54E4A">
              <w:rPr>
                <w:rFonts w:cs="Arial"/>
                <w:szCs w:val="20"/>
                <w:lang w:val="sr-Latn-CS"/>
              </w:rPr>
              <w:t>UV</w:t>
            </w:r>
          </w:p>
        </w:tc>
        <w:tc>
          <w:tcPr>
            <w:tcW w:w="552" w:type="pct"/>
          </w:tcPr>
          <w:p w14:paraId="19B14F28" w14:textId="77B9A572" w:rsidR="00013D15" w:rsidRPr="00D54E4A" w:rsidRDefault="00013D15" w:rsidP="00013D15">
            <w:pPr>
              <w:spacing w:after="0"/>
              <w:jc w:val="center"/>
              <w:rPr>
                <w:rFonts w:cs="Arial"/>
                <w:szCs w:val="20"/>
                <w:lang w:val="sr-Latn-CS"/>
              </w:rPr>
            </w:pPr>
            <w:r w:rsidRPr="00D54E4A">
              <w:rPr>
                <w:rFonts w:cs="Arial"/>
                <w:szCs w:val="20"/>
                <w:lang w:val="sr-Latn-CS"/>
              </w:rPr>
              <w:t>IV 2024</w:t>
            </w:r>
          </w:p>
        </w:tc>
        <w:tc>
          <w:tcPr>
            <w:tcW w:w="2820" w:type="pct"/>
          </w:tcPr>
          <w:p w14:paraId="32032234" w14:textId="3258CC74"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067B8B09" w14:textId="77777777" w:rsidTr="00A43464">
        <w:tc>
          <w:tcPr>
            <w:tcW w:w="942" w:type="pct"/>
          </w:tcPr>
          <w:p w14:paraId="4D22C4B8" w14:textId="77777777" w:rsidR="00013D15" w:rsidRPr="00D54E4A" w:rsidRDefault="00013D15" w:rsidP="00013D15">
            <w:pPr>
              <w:spacing w:after="0"/>
              <w:rPr>
                <w:rFonts w:cs="Arial"/>
                <w:szCs w:val="20"/>
                <w:lang w:val="sr-Latn-CS"/>
              </w:rPr>
            </w:pPr>
            <w:r w:rsidRPr="00D54E4A">
              <w:rPr>
                <w:rFonts w:cs="Arial"/>
                <w:szCs w:val="20"/>
                <w:lang w:val="sr-Latn-CS"/>
              </w:rPr>
              <w:t>5.8.6</w:t>
            </w:r>
            <w:r w:rsidRPr="00D54E4A">
              <w:rPr>
                <w:rFonts w:cs="Arial"/>
                <w:szCs w:val="20"/>
                <w:lang w:val="sr-Latn-CS"/>
              </w:rPr>
              <w:tab/>
              <w:t xml:space="preserve">izrada i objava pravila za unaprjeđenje zaštite životne sredine kroz smanjenje negativnih uticaja pesticida: </w:t>
            </w:r>
          </w:p>
          <w:p w14:paraId="1E7D17B5" w14:textId="49E1A3FB" w:rsidR="00013D15" w:rsidRPr="00D54E4A" w:rsidRDefault="00013D15" w:rsidP="00013D15">
            <w:pPr>
              <w:spacing w:after="0"/>
              <w:rPr>
                <w:rFonts w:cs="Arial"/>
                <w:szCs w:val="20"/>
                <w:lang w:val="sr-Latn-CS"/>
              </w:rPr>
            </w:pPr>
            <w:r w:rsidRPr="00D54E4A">
              <w:rPr>
                <w:rFonts w:cs="Arial"/>
                <w:szCs w:val="20"/>
                <w:lang w:val="sr-Latn-CS"/>
              </w:rPr>
              <w:t>-zemljište;</w:t>
            </w:r>
          </w:p>
        </w:tc>
        <w:tc>
          <w:tcPr>
            <w:tcW w:w="686" w:type="pct"/>
          </w:tcPr>
          <w:p w14:paraId="3F5A089D"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7C0950BD" w14:textId="6BB9A304" w:rsidR="00013D15" w:rsidRPr="00D54E4A" w:rsidRDefault="00013D15" w:rsidP="00013D15">
            <w:pPr>
              <w:spacing w:after="0"/>
              <w:jc w:val="center"/>
              <w:rPr>
                <w:rFonts w:cs="Arial"/>
                <w:szCs w:val="20"/>
                <w:lang w:val="sr-Latn-CS"/>
              </w:rPr>
            </w:pPr>
            <w:r w:rsidRPr="00D54E4A">
              <w:rPr>
                <w:rFonts w:cs="Arial"/>
                <w:szCs w:val="20"/>
                <w:lang w:val="sr-Latn-CS"/>
              </w:rPr>
              <w:t>UBHVFP</w:t>
            </w:r>
          </w:p>
          <w:p w14:paraId="0C6B5D79"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0DED9359" w14:textId="77777777" w:rsidR="00013D15" w:rsidRPr="00D54E4A" w:rsidRDefault="00013D15" w:rsidP="00013D15">
            <w:pPr>
              <w:spacing w:after="0"/>
              <w:jc w:val="center"/>
              <w:rPr>
                <w:rFonts w:cs="Arial"/>
                <w:szCs w:val="20"/>
                <w:lang w:val="sr-Latn-CS"/>
              </w:rPr>
            </w:pPr>
            <w:r w:rsidRPr="00D54E4A">
              <w:rPr>
                <w:rFonts w:cs="Arial"/>
                <w:szCs w:val="20"/>
                <w:lang w:val="sr-Latn-CS"/>
              </w:rPr>
              <w:t>FB</w:t>
            </w:r>
          </w:p>
          <w:p w14:paraId="6E3A6D22"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400345FB" w14:textId="5279AD35" w:rsidR="00013D15" w:rsidRPr="00D54E4A" w:rsidRDefault="00013D15" w:rsidP="00013D15">
            <w:pPr>
              <w:spacing w:after="0"/>
              <w:jc w:val="center"/>
              <w:rPr>
                <w:rFonts w:cs="Arial"/>
                <w:szCs w:val="20"/>
                <w:lang w:val="sr-Latn-CS"/>
              </w:rPr>
            </w:pPr>
            <w:r w:rsidRPr="00D54E4A">
              <w:rPr>
                <w:rFonts w:cs="Arial"/>
                <w:szCs w:val="20"/>
                <w:lang w:val="sr-Latn-CS"/>
              </w:rPr>
              <w:t>NVO</w:t>
            </w:r>
          </w:p>
        </w:tc>
        <w:tc>
          <w:tcPr>
            <w:tcW w:w="552" w:type="pct"/>
          </w:tcPr>
          <w:p w14:paraId="05138E4C" w14:textId="77777777" w:rsidR="00013D15" w:rsidRPr="00D54E4A" w:rsidRDefault="00013D15" w:rsidP="00013D15">
            <w:pPr>
              <w:spacing w:after="0"/>
              <w:jc w:val="center"/>
              <w:rPr>
                <w:rFonts w:cs="Arial"/>
                <w:szCs w:val="20"/>
                <w:lang w:val="sr-Latn-CS"/>
              </w:rPr>
            </w:pPr>
            <w:r w:rsidRPr="00D54E4A">
              <w:rPr>
                <w:rFonts w:cs="Arial"/>
                <w:szCs w:val="20"/>
                <w:lang w:val="sr-Latn-CS"/>
              </w:rPr>
              <w:t>I 2025</w:t>
            </w:r>
          </w:p>
          <w:p w14:paraId="5A46BBD9" w14:textId="77777777" w:rsidR="00013D15" w:rsidRPr="00D54E4A" w:rsidRDefault="00013D15" w:rsidP="00013D15">
            <w:pPr>
              <w:spacing w:after="0"/>
              <w:jc w:val="center"/>
              <w:rPr>
                <w:rFonts w:cs="Arial"/>
                <w:szCs w:val="20"/>
                <w:lang w:val="sr-Latn-CS"/>
              </w:rPr>
            </w:pPr>
          </w:p>
          <w:p w14:paraId="58A0961C" w14:textId="77777777" w:rsidR="00013D15" w:rsidRPr="00D54E4A" w:rsidRDefault="00013D15" w:rsidP="00013D15">
            <w:pPr>
              <w:spacing w:after="0"/>
              <w:jc w:val="center"/>
              <w:rPr>
                <w:rFonts w:cs="Arial"/>
                <w:szCs w:val="20"/>
                <w:lang w:val="sr-Latn-CS"/>
              </w:rPr>
            </w:pPr>
          </w:p>
        </w:tc>
        <w:tc>
          <w:tcPr>
            <w:tcW w:w="2820" w:type="pct"/>
          </w:tcPr>
          <w:p w14:paraId="23AB878A" w14:textId="13A847A6"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373832D6" w14:textId="77777777" w:rsidTr="00A43464">
        <w:tc>
          <w:tcPr>
            <w:tcW w:w="942" w:type="pct"/>
          </w:tcPr>
          <w:p w14:paraId="173F27A3" w14:textId="77777777" w:rsidR="00013D15" w:rsidRPr="00D54E4A" w:rsidRDefault="00013D15" w:rsidP="00013D15">
            <w:pPr>
              <w:spacing w:after="0"/>
              <w:rPr>
                <w:rFonts w:cs="Arial"/>
                <w:szCs w:val="20"/>
                <w:lang w:val="sr-Latn-CS"/>
              </w:rPr>
            </w:pPr>
            <w:r w:rsidRPr="00D54E4A">
              <w:rPr>
                <w:rFonts w:cs="Arial"/>
                <w:szCs w:val="20"/>
                <w:lang w:val="sr-Latn-CS"/>
              </w:rPr>
              <w:t>5.8.7</w:t>
            </w:r>
            <w:r w:rsidRPr="00D54E4A">
              <w:rPr>
                <w:rFonts w:cs="Arial"/>
                <w:szCs w:val="20"/>
                <w:lang w:val="sr-Latn-CS"/>
              </w:rPr>
              <w:tab/>
              <w:t xml:space="preserve">izrada i objava pravila za unaprjeđenje zaštite životne sredine kroz smanjenje negativnih uticaja pesticida na određene neciljane organizme: </w:t>
            </w:r>
          </w:p>
          <w:p w14:paraId="2D80AFDA" w14:textId="6CE05B93" w:rsidR="00013D15" w:rsidRPr="00D54E4A" w:rsidRDefault="00013D15" w:rsidP="00013D15">
            <w:pPr>
              <w:spacing w:after="0"/>
              <w:rPr>
                <w:rFonts w:cs="Arial"/>
                <w:szCs w:val="20"/>
                <w:lang w:val="sr-Latn-CS"/>
              </w:rPr>
            </w:pPr>
            <w:r w:rsidRPr="00D54E4A">
              <w:rPr>
                <w:rFonts w:cs="Arial"/>
                <w:szCs w:val="20"/>
                <w:lang w:val="sr-Latn-CS"/>
              </w:rPr>
              <w:t>-drugi neciljani organizmi;</w:t>
            </w:r>
          </w:p>
        </w:tc>
        <w:tc>
          <w:tcPr>
            <w:tcW w:w="686" w:type="pct"/>
          </w:tcPr>
          <w:p w14:paraId="232CEF67"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0DE8FB38" w14:textId="4BAFB289" w:rsidR="00013D15" w:rsidRPr="00D54E4A" w:rsidRDefault="00013D15" w:rsidP="00013D15">
            <w:pPr>
              <w:spacing w:after="0"/>
              <w:jc w:val="center"/>
              <w:rPr>
                <w:rFonts w:cs="Arial"/>
                <w:szCs w:val="20"/>
                <w:lang w:val="sr-Latn-CS"/>
              </w:rPr>
            </w:pPr>
            <w:r w:rsidRPr="00D54E4A">
              <w:rPr>
                <w:rFonts w:cs="Arial"/>
                <w:szCs w:val="20"/>
                <w:lang w:val="sr-Latn-CS"/>
              </w:rPr>
              <w:t>UBHVFP</w:t>
            </w:r>
          </w:p>
          <w:p w14:paraId="3DFA51AF" w14:textId="77777777" w:rsidR="00013D15" w:rsidRPr="00D54E4A" w:rsidRDefault="00013D15" w:rsidP="00013D15">
            <w:pPr>
              <w:spacing w:after="0"/>
              <w:jc w:val="center"/>
              <w:rPr>
                <w:rFonts w:cs="Arial"/>
                <w:szCs w:val="20"/>
                <w:lang w:val="sr-Latn-CS"/>
              </w:rPr>
            </w:pPr>
            <w:r w:rsidRPr="00D54E4A">
              <w:rPr>
                <w:rFonts w:cs="Arial"/>
                <w:szCs w:val="20"/>
                <w:lang w:val="sr-Latn-CS"/>
              </w:rPr>
              <w:t>BF</w:t>
            </w:r>
          </w:p>
          <w:p w14:paraId="471C8535" w14:textId="77777777" w:rsidR="00013D15" w:rsidRPr="00D54E4A" w:rsidRDefault="00013D15" w:rsidP="00013D15">
            <w:pPr>
              <w:spacing w:after="0"/>
              <w:jc w:val="center"/>
              <w:rPr>
                <w:rFonts w:cs="Arial"/>
                <w:szCs w:val="20"/>
                <w:lang w:val="sr-Latn-CS"/>
              </w:rPr>
            </w:pPr>
            <w:r w:rsidRPr="00D54E4A">
              <w:rPr>
                <w:rFonts w:cs="Arial"/>
                <w:szCs w:val="20"/>
                <w:lang w:val="sr-Latn-CS"/>
              </w:rPr>
              <w:t>FB</w:t>
            </w:r>
          </w:p>
          <w:p w14:paraId="2C2F2BE8"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3CE70ED2" w14:textId="28B41B1B" w:rsidR="00013D15" w:rsidRPr="00D54E4A" w:rsidRDefault="00013D15" w:rsidP="00013D15">
            <w:pPr>
              <w:spacing w:after="0"/>
              <w:jc w:val="center"/>
              <w:rPr>
                <w:rFonts w:cs="Arial"/>
                <w:szCs w:val="20"/>
                <w:lang w:val="sr-Latn-CS"/>
              </w:rPr>
            </w:pPr>
            <w:r w:rsidRPr="00D54E4A">
              <w:rPr>
                <w:rFonts w:cs="Arial"/>
                <w:szCs w:val="20"/>
                <w:lang w:val="sr-Latn-CS"/>
              </w:rPr>
              <w:t>NVO</w:t>
            </w:r>
          </w:p>
        </w:tc>
        <w:tc>
          <w:tcPr>
            <w:tcW w:w="552" w:type="pct"/>
          </w:tcPr>
          <w:p w14:paraId="31CFF7E4" w14:textId="77777777" w:rsidR="00013D15" w:rsidRPr="00D54E4A" w:rsidRDefault="00013D15" w:rsidP="00013D15">
            <w:pPr>
              <w:spacing w:after="0"/>
              <w:jc w:val="center"/>
              <w:rPr>
                <w:rFonts w:cs="Arial"/>
                <w:szCs w:val="20"/>
                <w:lang w:val="sr-Latn-CS"/>
              </w:rPr>
            </w:pPr>
            <w:r w:rsidRPr="00D54E4A">
              <w:rPr>
                <w:rFonts w:cs="Arial"/>
                <w:szCs w:val="20"/>
                <w:lang w:val="sr-Latn-CS"/>
              </w:rPr>
              <w:t>IV 2025</w:t>
            </w:r>
          </w:p>
          <w:p w14:paraId="073052DA" w14:textId="77777777" w:rsidR="00013D15" w:rsidRPr="00D54E4A" w:rsidRDefault="00013D15" w:rsidP="00013D15">
            <w:pPr>
              <w:spacing w:after="0"/>
              <w:jc w:val="center"/>
              <w:rPr>
                <w:rFonts w:cs="Arial"/>
                <w:szCs w:val="20"/>
                <w:lang w:val="sr-Latn-CS"/>
              </w:rPr>
            </w:pPr>
          </w:p>
        </w:tc>
        <w:tc>
          <w:tcPr>
            <w:tcW w:w="2820" w:type="pct"/>
          </w:tcPr>
          <w:p w14:paraId="63E73063" w14:textId="39D1660D" w:rsidR="00013D15" w:rsidRPr="00D54E4A" w:rsidRDefault="00013D15" w:rsidP="00013D15">
            <w:pPr>
              <w:rPr>
                <w:rFonts w:cs="Arial"/>
                <w:b/>
                <w:szCs w:val="20"/>
                <w:lang w:val="sr-Latn-CS"/>
              </w:rPr>
            </w:pPr>
            <w:r w:rsidRPr="00D54E4A">
              <w:rPr>
                <w:rFonts w:cs="Arial"/>
                <w:b/>
                <w:szCs w:val="20"/>
                <w:lang w:val="sr-Latn-CS"/>
              </w:rPr>
              <w:t>NIJE DOSPJELO ZA REALIZACIJU</w:t>
            </w:r>
          </w:p>
        </w:tc>
      </w:tr>
      <w:tr w:rsidR="00013D15" w:rsidRPr="00F47031" w14:paraId="61CA1D3B" w14:textId="77777777" w:rsidTr="00A43464">
        <w:tc>
          <w:tcPr>
            <w:tcW w:w="942" w:type="pct"/>
          </w:tcPr>
          <w:p w14:paraId="1E0B9C63" w14:textId="77777777" w:rsidR="00013D15" w:rsidRPr="00D54E4A" w:rsidRDefault="00013D15" w:rsidP="00013D15">
            <w:pPr>
              <w:spacing w:after="0"/>
              <w:rPr>
                <w:rFonts w:cs="Arial"/>
                <w:szCs w:val="20"/>
                <w:lang w:val="sr-Latn-CS"/>
              </w:rPr>
            </w:pPr>
            <w:r w:rsidRPr="00D54E4A">
              <w:rPr>
                <w:rFonts w:cs="Arial"/>
                <w:szCs w:val="20"/>
                <w:lang w:val="sr-Latn-CS"/>
              </w:rPr>
              <w:t>5.8.8</w:t>
            </w:r>
            <w:r w:rsidRPr="00D54E4A">
              <w:rPr>
                <w:rFonts w:cs="Arial"/>
                <w:szCs w:val="20"/>
                <w:lang w:val="sr-Latn-CS"/>
              </w:rPr>
              <w:tab/>
              <w:t>izrada i objava monitoringa rezidua pesticida u životnoj sredini:</w:t>
            </w:r>
          </w:p>
          <w:p w14:paraId="3E7B4B05" w14:textId="77777777" w:rsidR="00013D15" w:rsidRPr="00D54E4A" w:rsidRDefault="00013D15" w:rsidP="00013D15">
            <w:pPr>
              <w:spacing w:after="0"/>
              <w:rPr>
                <w:rFonts w:cs="Arial"/>
                <w:szCs w:val="20"/>
                <w:lang w:val="sr-Latn-CS"/>
              </w:rPr>
            </w:pPr>
            <w:r w:rsidRPr="00D54E4A">
              <w:rPr>
                <w:rFonts w:cs="Arial"/>
                <w:szCs w:val="20"/>
                <w:lang w:val="sr-Latn-CS"/>
              </w:rPr>
              <w:t>-podzemnih voda</w:t>
            </w:r>
          </w:p>
          <w:p w14:paraId="1AF9DC7B" w14:textId="77777777" w:rsidR="00013D15" w:rsidRPr="00D54E4A" w:rsidRDefault="00013D15" w:rsidP="00013D15">
            <w:pPr>
              <w:spacing w:after="0"/>
              <w:rPr>
                <w:rFonts w:cs="Arial"/>
                <w:szCs w:val="20"/>
                <w:lang w:val="sr-Latn-CS"/>
              </w:rPr>
            </w:pPr>
            <w:r w:rsidRPr="00D54E4A">
              <w:rPr>
                <w:rFonts w:cs="Arial"/>
                <w:szCs w:val="20"/>
                <w:lang w:val="sr-Latn-CS"/>
              </w:rPr>
              <w:t>-površinskih voda</w:t>
            </w:r>
          </w:p>
          <w:p w14:paraId="41982D84" w14:textId="7E8C101B" w:rsidR="00013D15" w:rsidRPr="00D54E4A" w:rsidRDefault="00013D15" w:rsidP="00013D15">
            <w:pPr>
              <w:spacing w:after="0"/>
              <w:rPr>
                <w:rFonts w:cs="Arial"/>
                <w:szCs w:val="20"/>
                <w:lang w:val="sr-Latn-CS"/>
              </w:rPr>
            </w:pPr>
            <w:r w:rsidRPr="00D54E4A">
              <w:rPr>
                <w:rFonts w:cs="Arial"/>
                <w:szCs w:val="20"/>
                <w:lang w:val="sr-Latn-CS"/>
              </w:rPr>
              <w:t>-vode za piće</w:t>
            </w:r>
          </w:p>
        </w:tc>
        <w:tc>
          <w:tcPr>
            <w:tcW w:w="686" w:type="pct"/>
          </w:tcPr>
          <w:p w14:paraId="66BD56DD"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08BA444A"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6CDA82DA" w14:textId="77777777" w:rsidR="00013D15" w:rsidRPr="00D54E4A" w:rsidRDefault="00013D15" w:rsidP="00013D15">
            <w:pPr>
              <w:spacing w:after="0"/>
              <w:jc w:val="center"/>
              <w:rPr>
                <w:rFonts w:cs="Arial"/>
                <w:szCs w:val="20"/>
                <w:lang w:val="sr-Latn-CS"/>
              </w:rPr>
            </w:pPr>
            <w:r w:rsidRPr="00D54E4A">
              <w:rPr>
                <w:rFonts w:cs="Arial"/>
                <w:szCs w:val="20"/>
                <w:lang w:val="sr-Latn-CS"/>
              </w:rPr>
              <w:t>MEPPU</w:t>
            </w:r>
          </w:p>
          <w:p w14:paraId="15DAD956" w14:textId="16FF911A" w:rsidR="00013D15" w:rsidRPr="00D54E4A" w:rsidRDefault="00013D15" w:rsidP="00013D15">
            <w:pPr>
              <w:spacing w:after="0"/>
              <w:jc w:val="center"/>
              <w:rPr>
                <w:rFonts w:cs="Arial"/>
                <w:szCs w:val="20"/>
                <w:lang w:val="sr-Latn-CS"/>
              </w:rPr>
            </w:pPr>
            <w:r w:rsidRPr="00D54E4A">
              <w:rPr>
                <w:rFonts w:cs="Arial"/>
                <w:szCs w:val="20"/>
                <w:lang w:val="sr-Latn-CS"/>
              </w:rPr>
              <w:t>AZŽS</w:t>
            </w:r>
          </w:p>
          <w:p w14:paraId="07D080B4" w14:textId="77777777" w:rsidR="00013D15" w:rsidRPr="00D54E4A" w:rsidRDefault="00013D15" w:rsidP="00013D15">
            <w:pPr>
              <w:spacing w:after="0"/>
              <w:jc w:val="center"/>
              <w:rPr>
                <w:rFonts w:cs="Arial"/>
                <w:szCs w:val="20"/>
                <w:lang w:val="sr-Latn-CS"/>
              </w:rPr>
            </w:pPr>
            <w:r w:rsidRPr="00D54E4A">
              <w:rPr>
                <w:rFonts w:cs="Arial"/>
                <w:szCs w:val="20"/>
                <w:lang w:val="sr-Latn-CS"/>
              </w:rPr>
              <w:t>CETI</w:t>
            </w:r>
          </w:p>
          <w:p w14:paraId="64E61F4D" w14:textId="77777777" w:rsidR="00013D15" w:rsidRPr="00D54E4A" w:rsidRDefault="00013D15" w:rsidP="00013D15">
            <w:pPr>
              <w:spacing w:after="0"/>
              <w:jc w:val="center"/>
              <w:rPr>
                <w:rFonts w:cs="Arial"/>
                <w:szCs w:val="20"/>
                <w:lang w:val="sr-Latn-CS"/>
              </w:rPr>
            </w:pPr>
            <w:r w:rsidRPr="00D54E4A">
              <w:rPr>
                <w:rFonts w:cs="Arial"/>
                <w:szCs w:val="20"/>
                <w:lang w:val="sr-Latn-CS"/>
              </w:rPr>
              <w:t>UV</w:t>
            </w:r>
          </w:p>
          <w:p w14:paraId="6B4BC9BA" w14:textId="77777777" w:rsidR="00013D15" w:rsidRPr="00D54E4A" w:rsidRDefault="00013D15" w:rsidP="00013D15">
            <w:pPr>
              <w:spacing w:after="0"/>
              <w:jc w:val="center"/>
              <w:rPr>
                <w:rFonts w:cs="Arial"/>
                <w:szCs w:val="20"/>
                <w:lang w:val="sr-Latn-CS"/>
              </w:rPr>
            </w:pPr>
            <w:r w:rsidRPr="00D54E4A">
              <w:rPr>
                <w:rFonts w:cs="Arial"/>
                <w:szCs w:val="20"/>
                <w:lang w:val="sr-Latn-CS"/>
              </w:rPr>
              <w:t>ZHMS</w:t>
            </w:r>
          </w:p>
          <w:p w14:paraId="06170210" w14:textId="5586CEF8" w:rsidR="00013D15" w:rsidRPr="00D54E4A" w:rsidRDefault="00013D15" w:rsidP="00013D15">
            <w:pPr>
              <w:spacing w:after="0"/>
              <w:jc w:val="center"/>
              <w:rPr>
                <w:rFonts w:cs="Arial"/>
                <w:szCs w:val="20"/>
                <w:lang w:val="sr-Latn-CS"/>
              </w:rPr>
            </w:pPr>
            <w:r w:rsidRPr="00D54E4A">
              <w:rPr>
                <w:rFonts w:cs="Arial"/>
                <w:szCs w:val="20"/>
                <w:lang w:val="sr-Latn-CS"/>
              </w:rPr>
              <w:t>IJZ</w:t>
            </w:r>
          </w:p>
        </w:tc>
        <w:tc>
          <w:tcPr>
            <w:tcW w:w="552" w:type="pct"/>
          </w:tcPr>
          <w:p w14:paraId="408BC30C"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4CC68A89" w14:textId="77777777" w:rsidR="00013D15" w:rsidRPr="00D54E4A" w:rsidRDefault="00013D15" w:rsidP="00013D15">
            <w:pPr>
              <w:spacing w:after="0"/>
              <w:jc w:val="center"/>
              <w:rPr>
                <w:rFonts w:cs="Arial"/>
                <w:szCs w:val="20"/>
                <w:lang w:val="sr-Latn-CS"/>
              </w:rPr>
            </w:pPr>
            <w:r w:rsidRPr="00D54E4A">
              <w:rPr>
                <w:rFonts w:cs="Arial"/>
                <w:szCs w:val="20"/>
                <w:lang w:val="sr-Latn-CS"/>
              </w:rPr>
              <w:t>I 2022</w:t>
            </w:r>
          </w:p>
          <w:p w14:paraId="77BD882D" w14:textId="77777777" w:rsidR="00013D15" w:rsidRPr="00D54E4A" w:rsidRDefault="00013D15" w:rsidP="00013D15">
            <w:pPr>
              <w:spacing w:after="0"/>
              <w:jc w:val="center"/>
              <w:rPr>
                <w:rFonts w:cs="Arial"/>
                <w:szCs w:val="20"/>
                <w:lang w:val="sr-Latn-CS"/>
              </w:rPr>
            </w:pPr>
            <w:r w:rsidRPr="00D54E4A">
              <w:rPr>
                <w:rFonts w:cs="Arial"/>
                <w:szCs w:val="20"/>
                <w:lang w:val="sr-Latn-CS"/>
              </w:rPr>
              <w:t>I 2023</w:t>
            </w:r>
          </w:p>
          <w:p w14:paraId="3D1E2175" w14:textId="77777777" w:rsidR="00013D15" w:rsidRPr="00D54E4A" w:rsidRDefault="00013D15" w:rsidP="00013D15">
            <w:pPr>
              <w:spacing w:after="0"/>
              <w:jc w:val="center"/>
              <w:rPr>
                <w:rFonts w:cs="Arial"/>
                <w:szCs w:val="20"/>
                <w:lang w:val="sr-Latn-CS"/>
              </w:rPr>
            </w:pPr>
            <w:r w:rsidRPr="00D54E4A">
              <w:rPr>
                <w:rFonts w:cs="Arial"/>
                <w:szCs w:val="20"/>
                <w:lang w:val="sr-Latn-CS"/>
              </w:rPr>
              <w:t>I 2024</w:t>
            </w:r>
          </w:p>
          <w:p w14:paraId="3BB6E2E0" w14:textId="47F649C3" w:rsidR="00013D15" w:rsidRPr="00D54E4A" w:rsidRDefault="00013D15" w:rsidP="00013D15">
            <w:pPr>
              <w:spacing w:after="0"/>
              <w:jc w:val="center"/>
              <w:rPr>
                <w:rFonts w:cs="Arial"/>
                <w:szCs w:val="20"/>
                <w:lang w:val="sr-Latn-CS"/>
              </w:rPr>
            </w:pPr>
            <w:r w:rsidRPr="00D54E4A">
              <w:rPr>
                <w:rFonts w:cs="Arial"/>
                <w:szCs w:val="20"/>
                <w:lang w:val="sr-Latn-CS"/>
              </w:rPr>
              <w:t>I 2025</w:t>
            </w:r>
          </w:p>
        </w:tc>
        <w:tc>
          <w:tcPr>
            <w:tcW w:w="2820" w:type="pct"/>
          </w:tcPr>
          <w:p w14:paraId="30F41183" w14:textId="77777777"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REALIZOVANO:</w:t>
            </w:r>
          </w:p>
          <w:p w14:paraId="43577C2A" w14:textId="31C4F8D3" w:rsidR="00013D15" w:rsidRPr="00D54E4A" w:rsidRDefault="00013D15" w:rsidP="00013D15">
            <w:pPr>
              <w:pStyle w:val="ListParagraph"/>
              <w:numPr>
                <w:ilvl w:val="0"/>
                <w:numId w:val="8"/>
              </w:numPr>
              <w:spacing w:after="0"/>
              <w:rPr>
                <w:rFonts w:cs="Arial"/>
                <w:szCs w:val="20"/>
                <w:lang w:val="sr-Latn-CS"/>
              </w:rPr>
            </w:pPr>
            <w:r w:rsidRPr="00D54E4A">
              <w:rPr>
                <w:rFonts w:cs="Arial"/>
                <w:szCs w:val="20"/>
                <w:lang w:val="sr-Latn-CS"/>
              </w:rPr>
              <w:t>Program monitoringa uticaja upotrebe pesticida na životnu sredinu za 2021. godinu je objavljen u "Službenom listu CG", br. 85/2021 od 4.8.2021. godine;</w:t>
            </w:r>
          </w:p>
          <w:p w14:paraId="487F67C6" w14:textId="283FD44E" w:rsidR="00013D15" w:rsidRPr="00D54E4A" w:rsidRDefault="00013D15" w:rsidP="00013D15">
            <w:pPr>
              <w:pStyle w:val="ListParagraph"/>
              <w:numPr>
                <w:ilvl w:val="0"/>
                <w:numId w:val="8"/>
              </w:numPr>
              <w:spacing w:after="0"/>
              <w:rPr>
                <w:rFonts w:cs="Arial"/>
                <w:szCs w:val="20"/>
                <w:lang w:val="sr-Latn-CS"/>
              </w:rPr>
            </w:pPr>
            <w:r w:rsidRPr="00D54E4A">
              <w:rPr>
                <w:rFonts w:cs="Arial"/>
                <w:szCs w:val="20"/>
                <w:lang w:val="sr-Latn-CS"/>
              </w:rPr>
              <w:t>Ispitivanje voda Skadarskog jezera na sadržaj pesticida je sproveo CETI u sklopu planiranih aktivnosti tokom realizacije projekta pod nazivom “Skadarsko jezero bez hemijskog zagađenja”.</w:t>
            </w:r>
          </w:p>
          <w:p w14:paraId="5ABCF7A9" w14:textId="77777777" w:rsidR="00013D15" w:rsidRPr="00D54E4A" w:rsidRDefault="00013D15" w:rsidP="00013D15">
            <w:pPr>
              <w:pStyle w:val="ListParagraph"/>
              <w:spacing w:after="0"/>
              <w:ind w:left="360"/>
              <w:rPr>
                <w:rFonts w:cs="Arial"/>
                <w:szCs w:val="20"/>
                <w:lang w:val="sr-Latn-CS"/>
              </w:rPr>
            </w:pPr>
            <w:r w:rsidRPr="00D54E4A">
              <w:rPr>
                <w:rFonts w:cs="Arial"/>
                <w:szCs w:val="20"/>
                <w:lang w:val="sr-Latn-CS"/>
              </w:rPr>
              <w:t>Projekat je finansiran od strane Evropske Unije u kome je CETI lider partner. Realizovane su dvije</w:t>
            </w:r>
          </w:p>
          <w:p w14:paraId="722A74A7" w14:textId="33C08CC1" w:rsidR="00013D15" w:rsidRPr="00D54E4A" w:rsidRDefault="00013D15" w:rsidP="00013D15">
            <w:pPr>
              <w:pStyle w:val="ListParagraph"/>
              <w:spacing w:after="0"/>
              <w:ind w:left="360"/>
              <w:rPr>
                <w:rFonts w:cs="Arial"/>
                <w:szCs w:val="20"/>
                <w:lang w:val="sr-Latn-CS"/>
              </w:rPr>
            </w:pPr>
            <w:r w:rsidRPr="00D54E4A">
              <w:rPr>
                <w:rFonts w:cs="Arial"/>
                <w:szCs w:val="20"/>
                <w:lang w:val="sr-Latn-CS"/>
              </w:rPr>
              <w:t xml:space="preserve">kampanje uzorkovanja vode i sedimenta (u toku je analiza ribe). Rezultati analize pokazuju neophodnost praćenja određenih segmenata na sadržaj rezidua </w:t>
            </w:r>
            <w:r w:rsidRPr="00D54E4A">
              <w:rPr>
                <w:rFonts w:cs="Arial"/>
                <w:szCs w:val="20"/>
                <w:lang w:val="sr-Latn-CS"/>
              </w:rPr>
              <w:lastRenderedPageBreak/>
              <w:t>sredstava za zaštitu bilja.</w:t>
            </w:r>
          </w:p>
        </w:tc>
      </w:tr>
      <w:tr w:rsidR="00013D15" w:rsidRPr="00F47031" w14:paraId="7E71EF11" w14:textId="77777777" w:rsidTr="00A43464">
        <w:tc>
          <w:tcPr>
            <w:tcW w:w="942" w:type="pct"/>
          </w:tcPr>
          <w:p w14:paraId="04EF65CA" w14:textId="26F51E8A" w:rsidR="00013D15" w:rsidRPr="00D54E4A" w:rsidRDefault="00013D15" w:rsidP="00013D15">
            <w:pPr>
              <w:spacing w:after="0"/>
              <w:rPr>
                <w:rFonts w:cs="Arial"/>
                <w:szCs w:val="20"/>
                <w:lang w:val="sr-Latn-CS"/>
              </w:rPr>
            </w:pPr>
            <w:r w:rsidRPr="00D54E4A">
              <w:rPr>
                <w:rFonts w:cs="Arial"/>
                <w:szCs w:val="20"/>
                <w:lang w:val="sr-Latn-CS"/>
              </w:rPr>
              <w:lastRenderedPageBreak/>
              <w:t>5.8.9</w:t>
            </w:r>
            <w:r w:rsidRPr="00D54E4A">
              <w:rPr>
                <w:rFonts w:cs="Arial"/>
                <w:szCs w:val="20"/>
                <w:lang w:val="sr-Latn-CS"/>
              </w:rPr>
              <w:tab/>
              <w:t>izrada i objava monitoringa zaštite ptica, pčela, riba i zemljišta od nepravilne upotrebe pesticida;</w:t>
            </w:r>
          </w:p>
        </w:tc>
        <w:tc>
          <w:tcPr>
            <w:tcW w:w="686" w:type="pct"/>
          </w:tcPr>
          <w:p w14:paraId="11F1BBA6"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01B87AFE" w14:textId="77777777" w:rsidR="00013D15" w:rsidRPr="00D54E4A" w:rsidRDefault="00013D15" w:rsidP="00013D15">
            <w:pPr>
              <w:spacing w:after="0"/>
              <w:jc w:val="center"/>
              <w:rPr>
                <w:rFonts w:cs="Arial"/>
                <w:szCs w:val="20"/>
                <w:lang w:val="sr-Latn-CS"/>
              </w:rPr>
            </w:pPr>
            <w:r w:rsidRPr="00D54E4A">
              <w:rPr>
                <w:rFonts w:cs="Arial"/>
                <w:szCs w:val="20"/>
                <w:lang w:val="sr-Latn-CS"/>
              </w:rPr>
              <w:t>MEPPU</w:t>
            </w:r>
          </w:p>
          <w:p w14:paraId="1D5311C8" w14:textId="656E50B5" w:rsidR="00013D15" w:rsidRPr="00D54E4A" w:rsidRDefault="00013D15" w:rsidP="00013D15">
            <w:pPr>
              <w:spacing w:after="0"/>
              <w:jc w:val="center"/>
              <w:rPr>
                <w:rFonts w:cs="Arial"/>
                <w:szCs w:val="20"/>
                <w:lang w:val="sr-Latn-CS"/>
              </w:rPr>
            </w:pPr>
            <w:r w:rsidRPr="00D54E4A">
              <w:rPr>
                <w:rFonts w:cs="Arial"/>
                <w:szCs w:val="20"/>
                <w:lang w:val="sr-Latn-CS"/>
              </w:rPr>
              <w:t>AZŽS</w:t>
            </w:r>
          </w:p>
          <w:p w14:paraId="6F20AAC1" w14:textId="16DDDF48" w:rsidR="00013D15" w:rsidRPr="00D54E4A" w:rsidRDefault="00013D15" w:rsidP="00013D15">
            <w:pPr>
              <w:spacing w:after="0"/>
              <w:jc w:val="center"/>
              <w:rPr>
                <w:rFonts w:cs="Arial"/>
                <w:szCs w:val="20"/>
                <w:lang w:val="sr-Latn-CS"/>
              </w:rPr>
            </w:pPr>
            <w:r w:rsidRPr="00D54E4A">
              <w:rPr>
                <w:rFonts w:cs="Arial"/>
                <w:szCs w:val="20"/>
                <w:lang w:val="sr-Latn-CS"/>
              </w:rPr>
              <w:t>NVO</w:t>
            </w:r>
          </w:p>
        </w:tc>
        <w:tc>
          <w:tcPr>
            <w:tcW w:w="552" w:type="pct"/>
          </w:tcPr>
          <w:p w14:paraId="39AD5954" w14:textId="77777777" w:rsidR="00013D15" w:rsidRPr="00D54E4A" w:rsidRDefault="00013D15" w:rsidP="00013D15">
            <w:pPr>
              <w:spacing w:after="0"/>
              <w:rPr>
                <w:rFonts w:cs="Arial"/>
                <w:szCs w:val="20"/>
                <w:lang w:val="sr-Latn-CS"/>
              </w:rPr>
            </w:pPr>
            <w:r w:rsidRPr="00D54E4A">
              <w:rPr>
                <w:rFonts w:cs="Arial"/>
                <w:szCs w:val="20"/>
                <w:lang w:val="sr-Latn-CS"/>
              </w:rPr>
              <w:t>I 2022</w:t>
            </w:r>
          </w:p>
          <w:p w14:paraId="4A48B70B" w14:textId="77777777" w:rsidR="00013D15" w:rsidRPr="00D54E4A" w:rsidRDefault="00013D15" w:rsidP="00013D15">
            <w:pPr>
              <w:spacing w:after="0"/>
              <w:rPr>
                <w:rFonts w:cs="Arial"/>
                <w:szCs w:val="20"/>
                <w:lang w:val="sr-Latn-CS"/>
              </w:rPr>
            </w:pPr>
            <w:r w:rsidRPr="00D54E4A">
              <w:rPr>
                <w:rFonts w:cs="Arial"/>
                <w:szCs w:val="20"/>
                <w:lang w:val="sr-Latn-CS"/>
              </w:rPr>
              <w:t>I 2023</w:t>
            </w:r>
          </w:p>
          <w:p w14:paraId="62A2FE6E" w14:textId="77777777" w:rsidR="00013D15" w:rsidRPr="00D54E4A" w:rsidRDefault="00013D15" w:rsidP="00013D15">
            <w:pPr>
              <w:spacing w:after="0"/>
              <w:rPr>
                <w:rFonts w:cs="Arial"/>
                <w:szCs w:val="20"/>
                <w:lang w:val="sr-Latn-CS"/>
              </w:rPr>
            </w:pPr>
            <w:r w:rsidRPr="00D54E4A">
              <w:rPr>
                <w:rFonts w:cs="Arial"/>
                <w:szCs w:val="20"/>
                <w:lang w:val="sr-Latn-CS"/>
              </w:rPr>
              <w:t>I 2024</w:t>
            </w:r>
          </w:p>
          <w:p w14:paraId="5343AD0A" w14:textId="2207AF35" w:rsidR="00013D15" w:rsidRPr="00D54E4A" w:rsidRDefault="00013D15" w:rsidP="00013D15">
            <w:pPr>
              <w:spacing w:after="0"/>
              <w:rPr>
                <w:rFonts w:cs="Arial"/>
                <w:szCs w:val="20"/>
                <w:lang w:val="sr-Latn-CS"/>
              </w:rPr>
            </w:pPr>
            <w:r w:rsidRPr="00D54E4A">
              <w:rPr>
                <w:rFonts w:cs="Arial"/>
                <w:szCs w:val="20"/>
                <w:lang w:val="sr-Latn-CS"/>
              </w:rPr>
              <w:t>I 2025</w:t>
            </w:r>
          </w:p>
        </w:tc>
        <w:tc>
          <w:tcPr>
            <w:tcW w:w="2820" w:type="pct"/>
          </w:tcPr>
          <w:p w14:paraId="66524D72" w14:textId="3144C3C9"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NIJE DOSPJELO ZA REALIZACIJU</w:t>
            </w:r>
          </w:p>
        </w:tc>
      </w:tr>
      <w:tr w:rsidR="00013D15" w:rsidRPr="00F47031" w14:paraId="0B8EEF65" w14:textId="77777777" w:rsidTr="005F726B">
        <w:tc>
          <w:tcPr>
            <w:tcW w:w="5000" w:type="pct"/>
            <w:gridSpan w:val="4"/>
            <w:shd w:val="clear" w:color="auto" w:fill="D6E3BC" w:themeFill="accent3" w:themeFillTint="66"/>
          </w:tcPr>
          <w:p w14:paraId="7134A445" w14:textId="687D76AF" w:rsidR="00013D15" w:rsidRPr="00D54E4A" w:rsidRDefault="00013D15" w:rsidP="00013D15">
            <w:pPr>
              <w:spacing w:after="0"/>
              <w:jc w:val="center"/>
              <w:rPr>
                <w:rFonts w:cs="Arial"/>
                <w:szCs w:val="20"/>
                <w:lang w:val="sr-Latn-CS"/>
              </w:rPr>
            </w:pPr>
            <w:r w:rsidRPr="00D54E4A">
              <w:rPr>
                <w:rFonts w:cs="Arial"/>
                <w:b/>
                <w:bCs/>
                <w:szCs w:val="20"/>
                <w:lang w:val="sr-Latn-CS"/>
              </w:rPr>
              <w:t>5.9. SMANJENJE NEGATIVNOG UTICAJA OTPADA KOJI NASTAJE UPOTREBOM PESTICIDA NA ŽIVOTNU SREDINU</w:t>
            </w:r>
          </w:p>
        </w:tc>
      </w:tr>
      <w:tr w:rsidR="00013D15" w:rsidRPr="00F47031" w14:paraId="59C4A544" w14:textId="77777777" w:rsidTr="00A43464">
        <w:tc>
          <w:tcPr>
            <w:tcW w:w="942" w:type="pct"/>
          </w:tcPr>
          <w:p w14:paraId="0582A0C7" w14:textId="1A9AB44F" w:rsidR="00013D15" w:rsidRPr="00D54E4A" w:rsidRDefault="00013D15" w:rsidP="00013D15">
            <w:pPr>
              <w:spacing w:after="0"/>
              <w:rPr>
                <w:rFonts w:cs="Arial"/>
                <w:szCs w:val="20"/>
                <w:lang w:val="sr-Latn-CS"/>
              </w:rPr>
            </w:pPr>
            <w:r w:rsidRPr="00D54E4A">
              <w:t xml:space="preserve">5.9.1 </w:t>
            </w:r>
            <w:proofErr w:type="spellStart"/>
            <w:r w:rsidRPr="00D54E4A">
              <w:t>nastavak</w:t>
            </w:r>
            <w:proofErr w:type="spellEnd"/>
            <w:r w:rsidRPr="00D54E4A">
              <w:t xml:space="preserve"> </w:t>
            </w:r>
            <w:proofErr w:type="spellStart"/>
            <w:r w:rsidRPr="00D54E4A">
              <w:t>edukacije</w:t>
            </w:r>
            <w:proofErr w:type="spellEnd"/>
            <w:r w:rsidRPr="00D54E4A">
              <w:t xml:space="preserve">, </w:t>
            </w:r>
            <w:proofErr w:type="spellStart"/>
            <w:r w:rsidRPr="00D54E4A">
              <w:t>lica</w:t>
            </w:r>
            <w:proofErr w:type="spellEnd"/>
            <w:r w:rsidRPr="00D54E4A">
              <w:t xml:space="preserve"> </w:t>
            </w:r>
            <w:proofErr w:type="spellStart"/>
            <w:r w:rsidRPr="00D54E4A">
              <w:t>koja</w:t>
            </w:r>
            <w:proofErr w:type="spellEnd"/>
            <w:r w:rsidRPr="00D54E4A">
              <w:t xml:space="preserve"> </w:t>
            </w:r>
            <w:proofErr w:type="spellStart"/>
            <w:r w:rsidRPr="00D54E4A">
              <w:t>koriste</w:t>
            </w:r>
            <w:proofErr w:type="spellEnd"/>
            <w:r w:rsidRPr="00D54E4A">
              <w:t xml:space="preserve"> pesticide, o </w:t>
            </w:r>
            <w:proofErr w:type="spellStart"/>
            <w:r w:rsidRPr="00D54E4A">
              <w:t>negativnom</w:t>
            </w:r>
            <w:proofErr w:type="spellEnd"/>
            <w:r w:rsidRPr="00D54E4A">
              <w:t xml:space="preserve"> </w:t>
            </w:r>
            <w:proofErr w:type="spellStart"/>
            <w:r w:rsidRPr="00D54E4A">
              <w:t>uticaju</w:t>
            </w:r>
            <w:proofErr w:type="spellEnd"/>
            <w:r w:rsidRPr="00D54E4A">
              <w:t xml:space="preserve"> </w:t>
            </w:r>
            <w:proofErr w:type="spellStart"/>
            <w:r w:rsidRPr="00D54E4A">
              <w:t>otpada</w:t>
            </w:r>
            <w:proofErr w:type="spellEnd"/>
            <w:r w:rsidRPr="00D54E4A">
              <w:t xml:space="preserve"> koji </w:t>
            </w:r>
            <w:proofErr w:type="spellStart"/>
            <w:r w:rsidRPr="00D54E4A">
              <w:t>nastaje</w:t>
            </w:r>
            <w:proofErr w:type="spellEnd"/>
            <w:r w:rsidRPr="00D54E4A">
              <w:t xml:space="preserve"> </w:t>
            </w:r>
            <w:proofErr w:type="spellStart"/>
            <w:r w:rsidRPr="00D54E4A">
              <w:t>upotrebom</w:t>
            </w:r>
            <w:proofErr w:type="spellEnd"/>
            <w:r w:rsidRPr="00D54E4A">
              <w:t xml:space="preserve"> </w:t>
            </w:r>
            <w:proofErr w:type="spellStart"/>
            <w:r w:rsidRPr="00D54E4A">
              <w:t>pesticida</w:t>
            </w:r>
            <w:proofErr w:type="spellEnd"/>
            <w:r w:rsidRPr="00D54E4A">
              <w:t xml:space="preserve"> </w:t>
            </w:r>
            <w:proofErr w:type="spellStart"/>
            <w:r w:rsidRPr="00D54E4A">
              <w:t>na</w:t>
            </w:r>
            <w:proofErr w:type="spellEnd"/>
            <w:r w:rsidRPr="00D54E4A">
              <w:t xml:space="preserve"> </w:t>
            </w:r>
            <w:proofErr w:type="spellStart"/>
            <w:r w:rsidRPr="00D54E4A">
              <w:t>životnu</w:t>
            </w:r>
            <w:proofErr w:type="spellEnd"/>
            <w:r w:rsidRPr="00D54E4A">
              <w:t xml:space="preserve"> </w:t>
            </w:r>
            <w:proofErr w:type="spellStart"/>
            <w:r w:rsidRPr="00D54E4A">
              <w:t>sredinu</w:t>
            </w:r>
            <w:proofErr w:type="spellEnd"/>
            <w:r w:rsidRPr="00D54E4A">
              <w:t>;</w:t>
            </w:r>
          </w:p>
        </w:tc>
        <w:tc>
          <w:tcPr>
            <w:tcW w:w="686" w:type="pct"/>
          </w:tcPr>
          <w:p w14:paraId="1C88C850"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46797409" w14:textId="77777777" w:rsidR="00013D15" w:rsidRPr="00D54E4A" w:rsidRDefault="00013D15" w:rsidP="00013D15">
            <w:pPr>
              <w:spacing w:after="0"/>
              <w:jc w:val="center"/>
              <w:rPr>
                <w:rFonts w:cs="Arial"/>
                <w:szCs w:val="20"/>
                <w:lang w:val="sr-Latn-CS"/>
              </w:rPr>
            </w:pPr>
            <w:r w:rsidRPr="00D54E4A">
              <w:rPr>
                <w:rFonts w:cs="Arial"/>
                <w:szCs w:val="20"/>
                <w:lang w:val="sr-Latn-CS"/>
              </w:rPr>
              <w:t>MEPPU</w:t>
            </w:r>
          </w:p>
          <w:p w14:paraId="6F96CAE1" w14:textId="3C656858" w:rsidR="00013D15" w:rsidRPr="00D54E4A" w:rsidRDefault="00013D15" w:rsidP="00013D15">
            <w:pPr>
              <w:spacing w:after="0"/>
              <w:jc w:val="center"/>
              <w:rPr>
                <w:rFonts w:cs="Arial"/>
                <w:szCs w:val="20"/>
                <w:lang w:val="sr-Latn-CS"/>
              </w:rPr>
            </w:pPr>
            <w:r w:rsidRPr="00D54E4A">
              <w:rPr>
                <w:rFonts w:cs="Arial"/>
                <w:szCs w:val="20"/>
                <w:lang w:val="sr-Latn-CS"/>
              </w:rPr>
              <w:t>AZŽS</w:t>
            </w:r>
          </w:p>
        </w:tc>
        <w:tc>
          <w:tcPr>
            <w:tcW w:w="552" w:type="pct"/>
          </w:tcPr>
          <w:p w14:paraId="7EE513AA"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35305B91"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1B35986E"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722563C3"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06F20ACF" w14:textId="1F712BB3"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3E387D8A" w14:textId="69AFBC76"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NE REALIZOVANO:</w:t>
            </w:r>
          </w:p>
          <w:p w14:paraId="0C3489BF" w14:textId="77777777" w:rsidR="00013D15" w:rsidRPr="00D54E4A" w:rsidRDefault="00013D15" w:rsidP="00013D15">
            <w:pPr>
              <w:pStyle w:val="ListParagraph"/>
              <w:numPr>
                <w:ilvl w:val="0"/>
                <w:numId w:val="20"/>
              </w:numPr>
              <w:rPr>
                <w:lang w:val="sr-Latn-CS"/>
              </w:rPr>
            </w:pPr>
            <w:proofErr w:type="spellStart"/>
            <w:r w:rsidRPr="00D54E4A">
              <w:rPr>
                <w:rFonts w:cs="Arial"/>
                <w:szCs w:val="20"/>
              </w:rPr>
              <w:t>Zbog</w:t>
            </w:r>
            <w:proofErr w:type="spellEnd"/>
            <w:r w:rsidRPr="00D54E4A">
              <w:rPr>
                <w:rFonts w:cs="Arial"/>
                <w:szCs w:val="20"/>
              </w:rPr>
              <w:t xml:space="preserve"> </w:t>
            </w:r>
            <w:proofErr w:type="spellStart"/>
            <w:r w:rsidRPr="00D54E4A">
              <w:rPr>
                <w:rFonts w:cs="Arial"/>
                <w:szCs w:val="20"/>
              </w:rPr>
              <w:t>situacije</w:t>
            </w:r>
            <w:proofErr w:type="spellEnd"/>
            <w:r w:rsidRPr="00D54E4A">
              <w:rPr>
                <w:rFonts w:cs="Arial"/>
                <w:szCs w:val="20"/>
              </w:rPr>
              <w:t xml:space="preserve"> </w:t>
            </w:r>
            <w:proofErr w:type="spellStart"/>
            <w:r w:rsidRPr="00D54E4A">
              <w:rPr>
                <w:rFonts w:cs="Arial"/>
                <w:szCs w:val="20"/>
              </w:rPr>
              <w:t>izavane</w:t>
            </w:r>
            <w:proofErr w:type="spellEnd"/>
            <w:r w:rsidRPr="00D54E4A">
              <w:rPr>
                <w:rFonts w:cs="Arial"/>
                <w:szCs w:val="20"/>
              </w:rPr>
              <w:t xml:space="preserve"> </w:t>
            </w:r>
            <w:proofErr w:type="spellStart"/>
            <w:r w:rsidRPr="00D54E4A">
              <w:rPr>
                <w:rFonts w:cs="Arial"/>
                <w:szCs w:val="20"/>
              </w:rPr>
              <w:t>epidemijom</w:t>
            </w:r>
            <w:proofErr w:type="spellEnd"/>
            <w:r w:rsidRPr="00D54E4A">
              <w:rPr>
                <w:rFonts w:cs="Arial"/>
                <w:szCs w:val="20"/>
              </w:rPr>
              <w:t xml:space="preserve"> COVID19 u 2021. </w:t>
            </w:r>
            <w:proofErr w:type="spellStart"/>
            <w:r w:rsidRPr="00D54E4A">
              <w:rPr>
                <w:rFonts w:cs="Arial"/>
                <w:szCs w:val="20"/>
              </w:rPr>
              <w:t>godini</w:t>
            </w:r>
            <w:proofErr w:type="spellEnd"/>
            <w:r w:rsidRPr="00D54E4A">
              <w:rPr>
                <w:rFonts w:cs="Arial"/>
                <w:szCs w:val="20"/>
              </w:rPr>
              <w:t xml:space="preserve"> </w:t>
            </w:r>
            <w:proofErr w:type="spellStart"/>
            <w:r w:rsidRPr="00D54E4A">
              <w:rPr>
                <w:rFonts w:cs="Arial"/>
                <w:szCs w:val="20"/>
              </w:rPr>
              <w:t>nije</w:t>
            </w:r>
            <w:proofErr w:type="spellEnd"/>
            <w:r w:rsidRPr="00D54E4A">
              <w:rPr>
                <w:rFonts w:cs="Arial"/>
                <w:szCs w:val="20"/>
              </w:rPr>
              <w:t xml:space="preserve"> </w:t>
            </w:r>
            <w:proofErr w:type="spellStart"/>
            <w:r w:rsidRPr="00D54E4A">
              <w:rPr>
                <w:rFonts w:cs="Arial"/>
                <w:szCs w:val="20"/>
              </w:rPr>
              <w:t>bilo</w:t>
            </w:r>
            <w:proofErr w:type="spellEnd"/>
            <w:r w:rsidRPr="00D54E4A">
              <w:rPr>
                <w:rFonts w:cs="Arial"/>
                <w:szCs w:val="20"/>
              </w:rPr>
              <w:t xml:space="preserve"> </w:t>
            </w:r>
            <w:proofErr w:type="spellStart"/>
            <w:r w:rsidRPr="00D54E4A">
              <w:rPr>
                <w:rFonts w:cs="Arial"/>
                <w:szCs w:val="20"/>
              </w:rPr>
              <w:t>moguće</w:t>
            </w:r>
            <w:proofErr w:type="spellEnd"/>
            <w:r w:rsidRPr="00D54E4A">
              <w:rPr>
                <w:rFonts w:cs="Arial"/>
                <w:szCs w:val="20"/>
              </w:rPr>
              <w:t xml:space="preserve"> </w:t>
            </w:r>
            <w:proofErr w:type="spellStart"/>
            <w:r w:rsidRPr="00D54E4A">
              <w:rPr>
                <w:rFonts w:cs="Arial"/>
                <w:szCs w:val="20"/>
              </w:rPr>
              <w:t>organizovati</w:t>
            </w:r>
            <w:proofErr w:type="spellEnd"/>
            <w:r w:rsidRPr="00D54E4A">
              <w:rPr>
                <w:rFonts w:cs="Arial"/>
                <w:szCs w:val="20"/>
              </w:rPr>
              <w:t xml:space="preserve"> </w:t>
            </w:r>
            <w:proofErr w:type="spellStart"/>
            <w:r w:rsidRPr="00D54E4A">
              <w:rPr>
                <w:rFonts w:cs="Arial"/>
                <w:szCs w:val="20"/>
              </w:rPr>
              <w:t>edukacije</w:t>
            </w:r>
            <w:proofErr w:type="spellEnd"/>
            <w:r w:rsidRPr="00D54E4A">
              <w:rPr>
                <w:rFonts w:cs="Arial"/>
                <w:szCs w:val="20"/>
              </w:rPr>
              <w:t xml:space="preserve"> </w:t>
            </w:r>
            <w:proofErr w:type="spellStart"/>
            <w:r w:rsidRPr="00D54E4A">
              <w:rPr>
                <w:rFonts w:cs="Arial"/>
                <w:szCs w:val="20"/>
              </w:rPr>
              <w:t>lica</w:t>
            </w:r>
            <w:proofErr w:type="spellEnd"/>
            <w:r w:rsidRPr="00D54E4A">
              <w:rPr>
                <w:rFonts w:cs="Arial"/>
                <w:szCs w:val="20"/>
              </w:rPr>
              <w:t xml:space="preserve"> </w:t>
            </w:r>
            <w:proofErr w:type="spellStart"/>
            <w:r w:rsidRPr="00D54E4A">
              <w:rPr>
                <w:rFonts w:cs="Arial"/>
                <w:szCs w:val="20"/>
              </w:rPr>
              <w:t>koja</w:t>
            </w:r>
            <w:proofErr w:type="spellEnd"/>
            <w:r w:rsidRPr="00D54E4A">
              <w:rPr>
                <w:rFonts w:cs="Arial"/>
                <w:szCs w:val="20"/>
              </w:rPr>
              <w:t xml:space="preserve"> </w:t>
            </w:r>
            <w:proofErr w:type="spellStart"/>
            <w:r w:rsidRPr="00D54E4A">
              <w:rPr>
                <w:rFonts w:cs="Arial"/>
                <w:szCs w:val="20"/>
              </w:rPr>
              <w:t>koriste</w:t>
            </w:r>
            <w:proofErr w:type="spellEnd"/>
            <w:r w:rsidRPr="00D54E4A">
              <w:rPr>
                <w:rFonts w:cs="Arial"/>
                <w:szCs w:val="20"/>
              </w:rPr>
              <w:t xml:space="preserve"> pesticide</w:t>
            </w:r>
            <w:r w:rsidRPr="00D54E4A">
              <w:t xml:space="preserve"> </w:t>
            </w:r>
            <w:r w:rsidRPr="00D54E4A">
              <w:rPr>
                <w:rFonts w:cs="Arial"/>
                <w:szCs w:val="20"/>
              </w:rPr>
              <w:t xml:space="preserve">o </w:t>
            </w:r>
            <w:proofErr w:type="spellStart"/>
            <w:r w:rsidRPr="00D54E4A">
              <w:rPr>
                <w:rFonts w:cs="Arial"/>
                <w:szCs w:val="20"/>
              </w:rPr>
              <w:t>negativnom</w:t>
            </w:r>
            <w:proofErr w:type="spellEnd"/>
            <w:r w:rsidRPr="00D54E4A">
              <w:rPr>
                <w:rFonts w:cs="Arial"/>
                <w:szCs w:val="20"/>
              </w:rPr>
              <w:t xml:space="preserve"> </w:t>
            </w:r>
            <w:proofErr w:type="spellStart"/>
            <w:r w:rsidRPr="00D54E4A">
              <w:rPr>
                <w:rFonts w:cs="Arial"/>
                <w:szCs w:val="20"/>
              </w:rPr>
              <w:t>uticaju</w:t>
            </w:r>
            <w:proofErr w:type="spellEnd"/>
            <w:r w:rsidRPr="00D54E4A">
              <w:rPr>
                <w:rFonts w:cs="Arial"/>
                <w:szCs w:val="20"/>
              </w:rPr>
              <w:t xml:space="preserve"> </w:t>
            </w:r>
            <w:proofErr w:type="spellStart"/>
            <w:r w:rsidRPr="00D54E4A">
              <w:rPr>
                <w:rFonts w:cs="Arial"/>
                <w:szCs w:val="20"/>
              </w:rPr>
              <w:t>otpada</w:t>
            </w:r>
            <w:proofErr w:type="spellEnd"/>
            <w:r w:rsidRPr="00D54E4A">
              <w:rPr>
                <w:rFonts w:cs="Arial"/>
                <w:szCs w:val="20"/>
              </w:rPr>
              <w:t xml:space="preserve"> koji </w:t>
            </w:r>
            <w:proofErr w:type="spellStart"/>
            <w:r w:rsidRPr="00D54E4A">
              <w:rPr>
                <w:rFonts w:cs="Arial"/>
                <w:szCs w:val="20"/>
              </w:rPr>
              <w:t>nastaje</w:t>
            </w:r>
            <w:proofErr w:type="spellEnd"/>
            <w:r w:rsidRPr="00D54E4A">
              <w:rPr>
                <w:rFonts w:cs="Arial"/>
                <w:szCs w:val="20"/>
              </w:rPr>
              <w:t xml:space="preserve"> </w:t>
            </w:r>
            <w:proofErr w:type="spellStart"/>
            <w:r w:rsidRPr="00D54E4A">
              <w:rPr>
                <w:rFonts w:cs="Arial"/>
                <w:szCs w:val="20"/>
              </w:rPr>
              <w:t>upotrebom</w:t>
            </w:r>
            <w:proofErr w:type="spellEnd"/>
            <w:r w:rsidRPr="00D54E4A">
              <w:rPr>
                <w:rFonts w:cs="Arial"/>
                <w:szCs w:val="20"/>
              </w:rPr>
              <w:t xml:space="preserve"> </w:t>
            </w:r>
            <w:proofErr w:type="spellStart"/>
            <w:r w:rsidRPr="00D54E4A">
              <w:rPr>
                <w:rFonts w:cs="Arial"/>
                <w:szCs w:val="20"/>
              </w:rPr>
              <w:t>pesticida</w:t>
            </w:r>
            <w:proofErr w:type="spellEnd"/>
            <w:r w:rsidRPr="00D54E4A">
              <w:rPr>
                <w:rFonts w:cs="Arial"/>
                <w:szCs w:val="20"/>
              </w:rPr>
              <w:t xml:space="preserve"> </w:t>
            </w:r>
            <w:proofErr w:type="spellStart"/>
            <w:r w:rsidRPr="00D54E4A">
              <w:rPr>
                <w:rFonts w:cs="Arial"/>
                <w:szCs w:val="20"/>
              </w:rPr>
              <w:t>na</w:t>
            </w:r>
            <w:proofErr w:type="spellEnd"/>
            <w:r w:rsidRPr="00D54E4A">
              <w:rPr>
                <w:rFonts w:cs="Arial"/>
                <w:szCs w:val="20"/>
              </w:rPr>
              <w:t xml:space="preserve"> </w:t>
            </w:r>
            <w:proofErr w:type="spellStart"/>
            <w:r w:rsidRPr="00D54E4A">
              <w:rPr>
                <w:rFonts w:cs="Arial"/>
                <w:szCs w:val="20"/>
              </w:rPr>
              <w:t>životnu</w:t>
            </w:r>
            <w:proofErr w:type="spellEnd"/>
            <w:r w:rsidRPr="00D54E4A">
              <w:rPr>
                <w:rFonts w:cs="Arial"/>
                <w:szCs w:val="20"/>
              </w:rPr>
              <w:t xml:space="preserve"> </w:t>
            </w:r>
            <w:proofErr w:type="spellStart"/>
            <w:r w:rsidRPr="00D54E4A">
              <w:rPr>
                <w:rFonts w:cs="Arial"/>
                <w:szCs w:val="20"/>
              </w:rPr>
              <w:t>sredinu</w:t>
            </w:r>
            <w:proofErr w:type="spellEnd"/>
            <w:r w:rsidRPr="00D54E4A">
              <w:rPr>
                <w:rFonts w:cs="Arial"/>
                <w:szCs w:val="20"/>
              </w:rPr>
              <w:t>;</w:t>
            </w:r>
          </w:p>
          <w:p w14:paraId="57BBC6C0" w14:textId="4A99E009" w:rsidR="00013D15" w:rsidRPr="00D54E4A" w:rsidRDefault="00013D15" w:rsidP="00013D15">
            <w:pPr>
              <w:pStyle w:val="ListParagraph"/>
              <w:ind w:left="360"/>
              <w:rPr>
                <w:lang w:val="sr-Latn-CS"/>
              </w:rPr>
            </w:pPr>
          </w:p>
        </w:tc>
      </w:tr>
      <w:tr w:rsidR="00013D15" w:rsidRPr="00F47031" w14:paraId="66DA3CF3" w14:textId="77777777" w:rsidTr="00A43464">
        <w:tc>
          <w:tcPr>
            <w:tcW w:w="942" w:type="pct"/>
          </w:tcPr>
          <w:p w14:paraId="680502A9" w14:textId="4123D83B" w:rsidR="00013D15" w:rsidRPr="00D54E4A" w:rsidRDefault="00013D15" w:rsidP="00013D15">
            <w:pPr>
              <w:spacing w:after="0"/>
              <w:rPr>
                <w:rFonts w:cs="Arial"/>
                <w:szCs w:val="20"/>
                <w:lang w:val="sr-Latn-CS"/>
              </w:rPr>
            </w:pPr>
            <w:r w:rsidRPr="00D54E4A">
              <w:t xml:space="preserve">5.9.2 </w:t>
            </w:r>
            <w:proofErr w:type="spellStart"/>
            <w:r w:rsidRPr="00D54E4A">
              <w:t>izrada</w:t>
            </w:r>
            <w:proofErr w:type="spellEnd"/>
            <w:r w:rsidRPr="00D54E4A">
              <w:t xml:space="preserve"> </w:t>
            </w:r>
            <w:proofErr w:type="spellStart"/>
            <w:r w:rsidRPr="00D54E4A">
              <w:t>pravila</w:t>
            </w:r>
            <w:proofErr w:type="spellEnd"/>
            <w:r w:rsidRPr="00D54E4A">
              <w:t xml:space="preserve"> za </w:t>
            </w:r>
            <w:proofErr w:type="spellStart"/>
            <w:r w:rsidRPr="00D54E4A">
              <w:t>dobru</w:t>
            </w:r>
            <w:proofErr w:type="spellEnd"/>
            <w:r w:rsidRPr="00D54E4A">
              <w:t xml:space="preserve"> </w:t>
            </w:r>
            <w:proofErr w:type="spellStart"/>
            <w:r w:rsidRPr="00D54E4A">
              <w:t>praksu</w:t>
            </w:r>
            <w:proofErr w:type="spellEnd"/>
            <w:r w:rsidRPr="00D54E4A">
              <w:t xml:space="preserve"> za </w:t>
            </w:r>
            <w:proofErr w:type="spellStart"/>
            <w:r w:rsidRPr="00D54E4A">
              <w:t>postupanja</w:t>
            </w:r>
            <w:proofErr w:type="spellEnd"/>
            <w:r w:rsidRPr="00D54E4A">
              <w:t xml:space="preserve"> </w:t>
            </w:r>
            <w:proofErr w:type="spellStart"/>
            <w:r w:rsidRPr="00D54E4A">
              <w:t>sa</w:t>
            </w:r>
            <w:proofErr w:type="spellEnd"/>
            <w:r w:rsidRPr="00D54E4A">
              <w:t xml:space="preserve"> </w:t>
            </w:r>
            <w:proofErr w:type="spellStart"/>
            <w:r w:rsidRPr="00D54E4A">
              <w:t>otpadom</w:t>
            </w:r>
            <w:proofErr w:type="spellEnd"/>
            <w:r w:rsidRPr="00D54E4A">
              <w:t xml:space="preserve"> koji </w:t>
            </w:r>
            <w:proofErr w:type="spellStart"/>
            <w:r w:rsidRPr="00D54E4A">
              <w:t>nastaje</w:t>
            </w:r>
            <w:proofErr w:type="spellEnd"/>
            <w:r w:rsidRPr="00D54E4A">
              <w:t xml:space="preserve"> </w:t>
            </w:r>
            <w:proofErr w:type="spellStart"/>
            <w:r w:rsidRPr="00D54E4A">
              <w:t>upotrebom</w:t>
            </w:r>
            <w:proofErr w:type="spellEnd"/>
            <w:r w:rsidRPr="00D54E4A">
              <w:t xml:space="preserve"> </w:t>
            </w:r>
            <w:proofErr w:type="spellStart"/>
            <w:r w:rsidRPr="00D54E4A">
              <w:t>pesticida</w:t>
            </w:r>
            <w:proofErr w:type="spellEnd"/>
            <w:r w:rsidRPr="00D54E4A">
              <w:t xml:space="preserve"> </w:t>
            </w:r>
            <w:proofErr w:type="spellStart"/>
            <w:r w:rsidRPr="00D54E4A">
              <w:t>radi</w:t>
            </w:r>
            <w:proofErr w:type="spellEnd"/>
            <w:r w:rsidRPr="00D54E4A">
              <w:t xml:space="preserve"> </w:t>
            </w:r>
            <w:proofErr w:type="spellStart"/>
            <w:r w:rsidRPr="00D54E4A">
              <w:t>zaštite</w:t>
            </w:r>
            <w:proofErr w:type="spellEnd"/>
            <w:r w:rsidRPr="00D54E4A">
              <w:t xml:space="preserve"> </w:t>
            </w:r>
            <w:proofErr w:type="spellStart"/>
            <w:r w:rsidRPr="00D54E4A">
              <w:t>životne</w:t>
            </w:r>
            <w:proofErr w:type="spellEnd"/>
            <w:r w:rsidRPr="00D54E4A">
              <w:t xml:space="preserve"> </w:t>
            </w:r>
            <w:proofErr w:type="spellStart"/>
            <w:r w:rsidRPr="00D54E4A">
              <w:t>sredine</w:t>
            </w:r>
            <w:proofErr w:type="spellEnd"/>
            <w:r w:rsidRPr="00D54E4A">
              <w:t>;</w:t>
            </w:r>
          </w:p>
        </w:tc>
        <w:tc>
          <w:tcPr>
            <w:tcW w:w="686" w:type="pct"/>
          </w:tcPr>
          <w:p w14:paraId="0D280347" w14:textId="77777777" w:rsidR="00013D15" w:rsidRPr="00D54E4A" w:rsidRDefault="00013D15" w:rsidP="00013D15">
            <w:pPr>
              <w:spacing w:after="0"/>
              <w:jc w:val="center"/>
              <w:rPr>
                <w:rFonts w:cs="Arial"/>
                <w:szCs w:val="20"/>
                <w:lang w:val="sr-Latn-CS"/>
              </w:rPr>
            </w:pPr>
            <w:r w:rsidRPr="00D54E4A">
              <w:rPr>
                <w:rFonts w:cs="Arial"/>
                <w:szCs w:val="20"/>
                <w:lang w:val="sr-Latn-CS"/>
              </w:rPr>
              <w:t>MPŠV</w:t>
            </w:r>
          </w:p>
          <w:p w14:paraId="53127217" w14:textId="77777777" w:rsidR="00013D15" w:rsidRPr="00D54E4A" w:rsidRDefault="00013D15" w:rsidP="00013D15">
            <w:pPr>
              <w:spacing w:after="0"/>
              <w:jc w:val="center"/>
              <w:rPr>
                <w:rFonts w:cs="Arial"/>
                <w:szCs w:val="20"/>
                <w:lang w:val="sr-Latn-CS"/>
              </w:rPr>
            </w:pPr>
            <w:r w:rsidRPr="00D54E4A">
              <w:rPr>
                <w:rFonts w:cs="Arial"/>
                <w:szCs w:val="20"/>
                <w:lang w:val="sr-Latn-CS"/>
              </w:rPr>
              <w:t>MEPPU</w:t>
            </w:r>
          </w:p>
          <w:p w14:paraId="05AFB826" w14:textId="460979D3" w:rsidR="00013D15" w:rsidRPr="00D54E4A" w:rsidRDefault="00013D15" w:rsidP="00013D15">
            <w:pPr>
              <w:spacing w:after="0"/>
              <w:jc w:val="center"/>
              <w:rPr>
                <w:rFonts w:cs="Arial"/>
                <w:szCs w:val="20"/>
                <w:lang w:val="sr-Latn-CS"/>
              </w:rPr>
            </w:pPr>
            <w:r w:rsidRPr="00D54E4A">
              <w:rPr>
                <w:rFonts w:cs="Arial"/>
                <w:szCs w:val="20"/>
                <w:lang w:val="sr-Latn-CS"/>
              </w:rPr>
              <w:t>AZŽS</w:t>
            </w:r>
          </w:p>
          <w:p w14:paraId="7F49F79F" w14:textId="41382A79"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53AD8094" w14:textId="467FDEDC" w:rsidR="00013D15" w:rsidRPr="00D54E4A" w:rsidRDefault="00013D15" w:rsidP="00013D15">
            <w:pPr>
              <w:spacing w:after="0"/>
              <w:jc w:val="center"/>
              <w:rPr>
                <w:rFonts w:cs="Arial"/>
                <w:szCs w:val="20"/>
                <w:lang w:val="sr-Latn-CS"/>
              </w:rPr>
            </w:pPr>
            <w:r w:rsidRPr="00D54E4A">
              <w:rPr>
                <w:rFonts w:cs="Arial"/>
                <w:szCs w:val="20"/>
                <w:lang w:val="sr-Latn-CS"/>
              </w:rPr>
              <w:t>IV 2023</w:t>
            </w:r>
          </w:p>
        </w:tc>
        <w:tc>
          <w:tcPr>
            <w:tcW w:w="2820" w:type="pct"/>
          </w:tcPr>
          <w:p w14:paraId="529630C8" w14:textId="5A1E39EE"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12D2781B" w14:textId="77777777" w:rsidTr="00A43464">
        <w:tc>
          <w:tcPr>
            <w:tcW w:w="942" w:type="pct"/>
          </w:tcPr>
          <w:p w14:paraId="25F85691" w14:textId="2DD833FC" w:rsidR="00013D15" w:rsidRPr="00D54E4A" w:rsidRDefault="00013D15" w:rsidP="00013D15">
            <w:pPr>
              <w:spacing w:after="0"/>
              <w:rPr>
                <w:rFonts w:cs="Arial"/>
                <w:szCs w:val="20"/>
                <w:lang w:val="sr-Latn-CS"/>
              </w:rPr>
            </w:pPr>
            <w:r w:rsidRPr="00D54E4A">
              <w:t xml:space="preserve">5.9.3 </w:t>
            </w:r>
            <w:proofErr w:type="spellStart"/>
            <w:r w:rsidRPr="00D54E4A">
              <w:t>uspostavljanje</w:t>
            </w:r>
            <w:proofErr w:type="spellEnd"/>
            <w:r w:rsidRPr="00D54E4A">
              <w:t xml:space="preserve"> </w:t>
            </w:r>
            <w:proofErr w:type="spellStart"/>
            <w:r w:rsidRPr="00D54E4A">
              <w:t>službenih</w:t>
            </w:r>
            <w:proofErr w:type="spellEnd"/>
            <w:r w:rsidRPr="00D54E4A">
              <w:t xml:space="preserve"> </w:t>
            </w:r>
            <w:proofErr w:type="spellStart"/>
            <w:r w:rsidRPr="00D54E4A">
              <w:t>kontrola</w:t>
            </w:r>
            <w:proofErr w:type="spellEnd"/>
            <w:r w:rsidRPr="00D54E4A">
              <w:t xml:space="preserve"> </w:t>
            </w:r>
            <w:proofErr w:type="spellStart"/>
            <w:r w:rsidRPr="00D54E4A">
              <w:t>objekata</w:t>
            </w:r>
            <w:proofErr w:type="spellEnd"/>
            <w:r w:rsidRPr="00D54E4A">
              <w:t xml:space="preserve"> za </w:t>
            </w:r>
            <w:proofErr w:type="spellStart"/>
            <w:r w:rsidRPr="00D54E4A">
              <w:t>promet</w:t>
            </w:r>
            <w:proofErr w:type="spellEnd"/>
            <w:r w:rsidRPr="00D54E4A">
              <w:t xml:space="preserve"> </w:t>
            </w:r>
            <w:proofErr w:type="spellStart"/>
            <w:r w:rsidRPr="00D54E4A">
              <w:t>pesticida</w:t>
            </w:r>
            <w:proofErr w:type="spellEnd"/>
            <w:r w:rsidRPr="00D54E4A">
              <w:t xml:space="preserve"> </w:t>
            </w:r>
            <w:proofErr w:type="spellStart"/>
            <w:r w:rsidRPr="00D54E4A">
              <w:t>radi</w:t>
            </w:r>
            <w:proofErr w:type="spellEnd"/>
            <w:r w:rsidRPr="00D54E4A">
              <w:t xml:space="preserve"> </w:t>
            </w:r>
            <w:proofErr w:type="spellStart"/>
            <w:r w:rsidRPr="00D54E4A">
              <w:t>pravilnog</w:t>
            </w:r>
            <w:proofErr w:type="spellEnd"/>
            <w:r w:rsidRPr="00D54E4A">
              <w:t xml:space="preserve"> </w:t>
            </w:r>
            <w:proofErr w:type="spellStart"/>
            <w:r w:rsidRPr="00D54E4A">
              <w:t>postupanja</w:t>
            </w:r>
            <w:proofErr w:type="spellEnd"/>
            <w:r w:rsidRPr="00D54E4A">
              <w:t xml:space="preserve"> </w:t>
            </w:r>
            <w:proofErr w:type="spellStart"/>
            <w:r w:rsidRPr="00D54E4A">
              <w:t>sa</w:t>
            </w:r>
            <w:proofErr w:type="spellEnd"/>
            <w:r w:rsidRPr="00D54E4A">
              <w:t xml:space="preserve"> </w:t>
            </w:r>
            <w:proofErr w:type="spellStart"/>
            <w:r w:rsidRPr="00D54E4A">
              <w:t>pesticidima</w:t>
            </w:r>
            <w:proofErr w:type="spellEnd"/>
            <w:r w:rsidRPr="00D54E4A">
              <w:t xml:space="preserve"> </w:t>
            </w:r>
            <w:proofErr w:type="spellStart"/>
            <w:r w:rsidRPr="00D54E4A">
              <w:t>isteklog</w:t>
            </w:r>
            <w:proofErr w:type="spellEnd"/>
            <w:r w:rsidRPr="00D54E4A">
              <w:t xml:space="preserve"> </w:t>
            </w:r>
            <w:proofErr w:type="spellStart"/>
            <w:r w:rsidRPr="00D54E4A">
              <w:t>roka</w:t>
            </w:r>
            <w:proofErr w:type="spellEnd"/>
            <w:r w:rsidRPr="00D54E4A">
              <w:t xml:space="preserve"> i </w:t>
            </w:r>
            <w:proofErr w:type="spellStart"/>
            <w:r w:rsidRPr="00D54E4A">
              <w:t>slično</w:t>
            </w:r>
            <w:proofErr w:type="spellEnd"/>
            <w:r w:rsidRPr="00D54E4A">
              <w:t>;</w:t>
            </w:r>
          </w:p>
        </w:tc>
        <w:tc>
          <w:tcPr>
            <w:tcW w:w="686" w:type="pct"/>
          </w:tcPr>
          <w:p w14:paraId="431DBAD6" w14:textId="70E0213B"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344B48D5"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4735EDE4"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7AF42DD9"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048FDEDD"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66958C7D" w14:textId="1E656FAC"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3DB7CCB7" w14:textId="77777777" w:rsidR="00013D15" w:rsidRPr="00D54E4A" w:rsidRDefault="00013D15" w:rsidP="00013D15">
            <w:pPr>
              <w:spacing w:after="0"/>
              <w:rPr>
                <w:rFonts w:cs="Arial"/>
                <w:b/>
                <w:szCs w:val="20"/>
                <w:lang w:val="sr-Latn-CS"/>
              </w:rPr>
            </w:pPr>
            <w:r w:rsidRPr="00D54E4A">
              <w:rPr>
                <w:rFonts w:cs="Arial"/>
                <w:b/>
                <w:szCs w:val="20"/>
                <w:lang w:val="sr-Latn-CS"/>
              </w:rPr>
              <w:t>REALIZOVANO:</w:t>
            </w:r>
          </w:p>
          <w:p w14:paraId="4F355F79" w14:textId="77777777" w:rsidR="00013D15" w:rsidRPr="00D54E4A" w:rsidRDefault="00013D15" w:rsidP="00013D15">
            <w:pPr>
              <w:spacing w:after="0"/>
              <w:contextualSpacing/>
              <w:rPr>
                <w:rFonts w:cs="Arial"/>
                <w:bCs/>
                <w:szCs w:val="20"/>
              </w:rPr>
            </w:pPr>
            <w:r w:rsidRPr="00D54E4A">
              <w:rPr>
                <w:rFonts w:cs="Arial"/>
                <w:bCs/>
                <w:szCs w:val="20"/>
              </w:rPr>
              <w:t xml:space="preserve">U </w:t>
            </w:r>
            <w:proofErr w:type="spellStart"/>
            <w:r w:rsidRPr="00D54E4A">
              <w:rPr>
                <w:rFonts w:cs="Arial"/>
                <w:bCs/>
                <w:szCs w:val="20"/>
              </w:rPr>
              <w:t>Crnoj</w:t>
            </w:r>
            <w:proofErr w:type="spellEnd"/>
            <w:r w:rsidRPr="00D54E4A">
              <w:rPr>
                <w:rFonts w:cs="Arial"/>
                <w:bCs/>
                <w:szCs w:val="20"/>
              </w:rPr>
              <w:t xml:space="preserve"> Gori </w:t>
            </w:r>
            <w:proofErr w:type="spellStart"/>
            <w:r w:rsidRPr="00D54E4A">
              <w:rPr>
                <w:rFonts w:cs="Arial"/>
                <w:bCs/>
                <w:szCs w:val="20"/>
              </w:rPr>
              <w:t>registrovano</w:t>
            </w:r>
            <w:proofErr w:type="spellEnd"/>
            <w:r w:rsidRPr="00D54E4A">
              <w:rPr>
                <w:rFonts w:cs="Arial"/>
                <w:bCs/>
                <w:szCs w:val="20"/>
              </w:rPr>
              <w:t xml:space="preserve"> je 90 </w:t>
            </w:r>
            <w:proofErr w:type="spellStart"/>
            <w:r w:rsidRPr="00D54E4A">
              <w:rPr>
                <w:rFonts w:cs="Arial"/>
                <w:bCs/>
                <w:szCs w:val="20"/>
              </w:rPr>
              <w:t>distributera</w:t>
            </w:r>
            <w:proofErr w:type="spellEnd"/>
            <w:r w:rsidRPr="00D54E4A">
              <w:rPr>
                <w:rFonts w:cs="Arial"/>
                <w:bCs/>
                <w:szCs w:val="20"/>
              </w:rPr>
              <w:t xml:space="preserve"> za </w:t>
            </w:r>
            <w:proofErr w:type="spellStart"/>
            <w:r w:rsidRPr="00D54E4A">
              <w:rPr>
                <w:rFonts w:cs="Arial"/>
                <w:bCs/>
                <w:szCs w:val="20"/>
              </w:rPr>
              <w:t>promet</w:t>
            </w:r>
            <w:proofErr w:type="spellEnd"/>
            <w:r w:rsidRPr="00D54E4A">
              <w:rPr>
                <w:rFonts w:cs="Arial"/>
                <w:bCs/>
                <w:szCs w:val="20"/>
              </w:rPr>
              <w:t xml:space="preserve"> </w:t>
            </w:r>
            <w:proofErr w:type="spellStart"/>
            <w:r w:rsidRPr="00D54E4A">
              <w:rPr>
                <w:rFonts w:cs="Arial"/>
                <w:bCs/>
                <w:szCs w:val="20"/>
              </w:rPr>
              <w:t>pesticida</w:t>
            </w:r>
            <w:proofErr w:type="spellEnd"/>
            <w:r w:rsidRPr="00D54E4A">
              <w:rPr>
                <w:rFonts w:cs="Arial"/>
                <w:bCs/>
                <w:szCs w:val="20"/>
              </w:rPr>
              <w:t xml:space="preserve"> </w:t>
            </w:r>
            <w:proofErr w:type="spellStart"/>
            <w:r w:rsidRPr="00D54E4A">
              <w:rPr>
                <w:rFonts w:cs="Arial"/>
                <w:bCs/>
                <w:szCs w:val="20"/>
              </w:rPr>
              <w:t>na</w:t>
            </w:r>
            <w:proofErr w:type="spellEnd"/>
            <w:r w:rsidRPr="00D54E4A">
              <w:rPr>
                <w:rFonts w:cs="Arial"/>
                <w:bCs/>
                <w:szCs w:val="20"/>
              </w:rPr>
              <w:t xml:space="preserve"> </w:t>
            </w:r>
            <w:proofErr w:type="spellStart"/>
            <w:r w:rsidRPr="00D54E4A">
              <w:rPr>
                <w:rFonts w:cs="Arial"/>
                <w:bCs/>
                <w:szCs w:val="20"/>
              </w:rPr>
              <w:t>malo</w:t>
            </w:r>
            <w:proofErr w:type="spellEnd"/>
            <w:r w:rsidRPr="00D54E4A">
              <w:rPr>
                <w:rFonts w:cs="Arial"/>
                <w:bCs/>
                <w:szCs w:val="20"/>
              </w:rPr>
              <w:t>.</w:t>
            </w:r>
          </w:p>
          <w:p w14:paraId="360D12D3" w14:textId="155FF315" w:rsidR="00013D15" w:rsidRPr="00D54E4A" w:rsidRDefault="00013D15" w:rsidP="00013D15">
            <w:pPr>
              <w:spacing w:after="0"/>
              <w:contextualSpacing/>
              <w:rPr>
                <w:rFonts w:cs="Arial"/>
                <w:bCs/>
                <w:szCs w:val="20"/>
              </w:rPr>
            </w:pPr>
            <w:proofErr w:type="spellStart"/>
            <w:r w:rsidRPr="00D54E4A">
              <w:rPr>
                <w:rFonts w:cs="Arial"/>
                <w:bCs/>
                <w:szCs w:val="20"/>
              </w:rPr>
              <w:t>Provjera</w:t>
            </w:r>
            <w:proofErr w:type="spellEnd"/>
            <w:r w:rsidRPr="00D54E4A">
              <w:rPr>
                <w:rFonts w:cs="Arial"/>
                <w:bCs/>
                <w:szCs w:val="20"/>
              </w:rPr>
              <w:t xml:space="preserve"> u </w:t>
            </w:r>
            <w:proofErr w:type="spellStart"/>
            <w:r w:rsidRPr="00D54E4A">
              <w:rPr>
                <w:rFonts w:cs="Arial"/>
                <w:bCs/>
                <w:szCs w:val="20"/>
              </w:rPr>
              <w:t>smislu</w:t>
            </w:r>
            <w:proofErr w:type="spellEnd"/>
            <w:r w:rsidRPr="00D54E4A">
              <w:rPr>
                <w:rFonts w:cs="Arial"/>
                <w:bCs/>
                <w:szCs w:val="20"/>
              </w:rPr>
              <w:t xml:space="preserve"> </w:t>
            </w:r>
            <w:proofErr w:type="spellStart"/>
            <w:r w:rsidRPr="00D54E4A">
              <w:rPr>
                <w:rFonts w:cs="Arial"/>
                <w:bCs/>
                <w:szCs w:val="20"/>
              </w:rPr>
              <w:t>kontrole</w:t>
            </w:r>
            <w:proofErr w:type="spellEnd"/>
            <w:r w:rsidRPr="00D54E4A">
              <w:rPr>
                <w:rFonts w:cs="Arial"/>
                <w:bCs/>
                <w:szCs w:val="20"/>
              </w:rPr>
              <w:t xml:space="preserve"> </w:t>
            </w:r>
            <w:proofErr w:type="spellStart"/>
            <w:r w:rsidRPr="00D54E4A">
              <w:rPr>
                <w:rFonts w:cs="Arial"/>
                <w:bCs/>
                <w:szCs w:val="20"/>
              </w:rPr>
              <w:t>postupanja</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otpadom</w:t>
            </w:r>
            <w:proofErr w:type="spellEnd"/>
            <w:r w:rsidRPr="00D54E4A">
              <w:rPr>
                <w:rFonts w:cs="Arial"/>
                <w:bCs/>
                <w:szCs w:val="20"/>
              </w:rPr>
              <w:t xml:space="preserve"> koji </w:t>
            </w:r>
            <w:proofErr w:type="spellStart"/>
            <w:r w:rsidRPr="00D54E4A">
              <w:rPr>
                <w:rFonts w:cs="Arial"/>
                <w:bCs/>
                <w:szCs w:val="20"/>
              </w:rPr>
              <w:t>nastaje</w:t>
            </w:r>
            <w:proofErr w:type="spellEnd"/>
            <w:r w:rsidRPr="00D54E4A">
              <w:rPr>
                <w:rFonts w:cs="Arial"/>
                <w:bCs/>
                <w:szCs w:val="20"/>
              </w:rPr>
              <w:t xml:space="preserve"> </w:t>
            </w:r>
            <w:proofErr w:type="spellStart"/>
            <w:r w:rsidRPr="00D54E4A">
              <w:rPr>
                <w:rFonts w:cs="Arial"/>
                <w:bCs/>
                <w:szCs w:val="20"/>
              </w:rPr>
              <w:t>upotrebom</w:t>
            </w:r>
            <w:proofErr w:type="spellEnd"/>
            <w:r w:rsidRPr="00D54E4A">
              <w:rPr>
                <w:rFonts w:cs="Arial"/>
                <w:bCs/>
                <w:szCs w:val="20"/>
              </w:rPr>
              <w:t xml:space="preserve"> </w:t>
            </w:r>
            <w:proofErr w:type="spellStart"/>
            <w:r w:rsidRPr="00D54E4A">
              <w:rPr>
                <w:rFonts w:cs="Arial"/>
                <w:bCs/>
                <w:szCs w:val="20"/>
              </w:rPr>
              <w:t>sredstava</w:t>
            </w:r>
            <w:proofErr w:type="spellEnd"/>
            <w:r w:rsidRPr="00D54E4A">
              <w:rPr>
                <w:rFonts w:cs="Arial"/>
                <w:bCs/>
                <w:szCs w:val="20"/>
              </w:rPr>
              <w:t xml:space="preserve"> za </w:t>
            </w:r>
            <w:proofErr w:type="spellStart"/>
            <w:r w:rsidRPr="00D54E4A">
              <w:rPr>
                <w:rFonts w:cs="Arial"/>
                <w:bCs/>
                <w:szCs w:val="20"/>
              </w:rPr>
              <w:t>zaštitu</w:t>
            </w:r>
            <w:proofErr w:type="spellEnd"/>
            <w:r w:rsidRPr="00D54E4A">
              <w:rPr>
                <w:rFonts w:cs="Arial"/>
                <w:bCs/>
                <w:szCs w:val="20"/>
              </w:rPr>
              <w:t xml:space="preserve"> </w:t>
            </w:r>
            <w:proofErr w:type="spellStart"/>
            <w:r w:rsidRPr="00D54E4A">
              <w:rPr>
                <w:rFonts w:cs="Arial"/>
                <w:bCs/>
                <w:szCs w:val="20"/>
              </w:rPr>
              <w:t>bilja</w:t>
            </w:r>
            <w:proofErr w:type="spellEnd"/>
            <w:r w:rsidRPr="00D54E4A">
              <w:rPr>
                <w:rFonts w:cs="Arial"/>
                <w:bCs/>
                <w:szCs w:val="20"/>
              </w:rPr>
              <w:t xml:space="preserve"> se </w:t>
            </w:r>
            <w:proofErr w:type="spellStart"/>
            <w:r w:rsidRPr="00D54E4A">
              <w:rPr>
                <w:rFonts w:cs="Arial"/>
                <w:bCs/>
                <w:szCs w:val="20"/>
              </w:rPr>
              <w:t>sprovodila</w:t>
            </w:r>
            <w:proofErr w:type="spellEnd"/>
            <w:r w:rsidRPr="00D54E4A">
              <w:rPr>
                <w:rFonts w:cs="Arial"/>
                <w:bCs/>
                <w:szCs w:val="20"/>
              </w:rPr>
              <w:t xml:space="preserve"> u </w:t>
            </w:r>
            <w:proofErr w:type="spellStart"/>
            <w:r w:rsidRPr="00D54E4A">
              <w:rPr>
                <w:rFonts w:cs="Arial"/>
                <w:bCs/>
                <w:szCs w:val="20"/>
              </w:rPr>
              <w:t>skladu</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Planom</w:t>
            </w:r>
            <w:proofErr w:type="spellEnd"/>
            <w:r w:rsidRPr="00D54E4A">
              <w:rPr>
                <w:rFonts w:cs="Arial"/>
                <w:bCs/>
                <w:szCs w:val="20"/>
              </w:rPr>
              <w:t xml:space="preserve"> </w:t>
            </w:r>
            <w:proofErr w:type="spellStart"/>
            <w:r w:rsidRPr="00D54E4A">
              <w:rPr>
                <w:rFonts w:cs="Arial"/>
                <w:bCs/>
                <w:szCs w:val="20"/>
              </w:rPr>
              <w:t>službenih</w:t>
            </w:r>
            <w:proofErr w:type="spellEnd"/>
            <w:r w:rsidRPr="00D54E4A">
              <w:rPr>
                <w:rFonts w:cs="Arial"/>
                <w:bCs/>
                <w:szCs w:val="20"/>
              </w:rPr>
              <w:t xml:space="preserve"> </w:t>
            </w:r>
            <w:proofErr w:type="spellStart"/>
            <w:r w:rsidRPr="00D54E4A">
              <w:rPr>
                <w:rFonts w:cs="Arial"/>
                <w:bCs/>
                <w:szCs w:val="20"/>
              </w:rPr>
              <w:t>kontrola</w:t>
            </w:r>
            <w:proofErr w:type="spellEnd"/>
            <w:r w:rsidRPr="00D54E4A">
              <w:rPr>
                <w:rFonts w:cs="Arial"/>
                <w:bCs/>
                <w:szCs w:val="20"/>
              </w:rPr>
              <w:t xml:space="preserve"> i u </w:t>
            </w:r>
            <w:proofErr w:type="spellStart"/>
            <w:r w:rsidRPr="00D54E4A">
              <w:rPr>
                <w:rFonts w:cs="Arial"/>
                <w:bCs/>
                <w:szCs w:val="20"/>
              </w:rPr>
              <w:t>skladu</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analizom</w:t>
            </w:r>
            <w:proofErr w:type="spellEnd"/>
            <w:r w:rsidRPr="00D54E4A">
              <w:rPr>
                <w:rFonts w:cs="Arial"/>
                <w:bCs/>
                <w:szCs w:val="20"/>
              </w:rPr>
              <w:t xml:space="preserve"> </w:t>
            </w:r>
            <w:proofErr w:type="spellStart"/>
            <w:r w:rsidRPr="00D54E4A">
              <w:rPr>
                <w:rFonts w:cs="Arial"/>
                <w:bCs/>
                <w:szCs w:val="20"/>
              </w:rPr>
              <w:t>rizika</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ciljem</w:t>
            </w:r>
            <w:proofErr w:type="spellEnd"/>
            <w:r w:rsidRPr="00D54E4A">
              <w:rPr>
                <w:rFonts w:cs="Arial"/>
                <w:bCs/>
                <w:szCs w:val="20"/>
              </w:rPr>
              <w:t xml:space="preserve"> </w:t>
            </w:r>
            <w:proofErr w:type="spellStart"/>
            <w:r w:rsidRPr="00D54E4A">
              <w:rPr>
                <w:rFonts w:cs="Arial"/>
                <w:bCs/>
                <w:szCs w:val="20"/>
              </w:rPr>
              <w:t>utvrđivanja</w:t>
            </w:r>
            <w:proofErr w:type="spellEnd"/>
            <w:r w:rsidRPr="00D54E4A">
              <w:rPr>
                <w:rFonts w:cs="Arial"/>
                <w:bCs/>
                <w:szCs w:val="20"/>
              </w:rPr>
              <w:t xml:space="preserve"> </w:t>
            </w:r>
            <w:proofErr w:type="spellStart"/>
            <w:r w:rsidRPr="00D54E4A">
              <w:rPr>
                <w:rFonts w:cs="Arial"/>
                <w:bCs/>
                <w:szCs w:val="20"/>
              </w:rPr>
              <w:t>stvarnog</w:t>
            </w:r>
            <w:proofErr w:type="spellEnd"/>
            <w:r w:rsidRPr="00D54E4A">
              <w:rPr>
                <w:rFonts w:cs="Arial"/>
                <w:bCs/>
                <w:szCs w:val="20"/>
              </w:rPr>
              <w:t xml:space="preserve"> </w:t>
            </w:r>
            <w:proofErr w:type="spellStart"/>
            <w:r w:rsidRPr="00D54E4A">
              <w:rPr>
                <w:rFonts w:cs="Arial"/>
                <w:bCs/>
                <w:szCs w:val="20"/>
              </w:rPr>
              <w:t>stanja</w:t>
            </w:r>
            <w:proofErr w:type="spellEnd"/>
            <w:r w:rsidRPr="00D54E4A">
              <w:rPr>
                <w:rFonts w:cs="Arial"/>
                <w:bCs/>
                <w:szCs w:val="20"/>
              </w:rPr>
              <w:t xml:space="preserve"> u </w:t>
            </w:r>
            <w:proofErr w:type="spellStart"/>
            <w:r w:rsidRPr="00D54E4A">
              <w:rPr>
                <w:rFonts w:cs="Arial"/>
                <w:bCs/>
                <w:szCs w:val="20"/>
              </w:rPr>
              <w:t>oblasti</w:t>
            </w:r>
            <w:proofErr w:type="spellEnd"/>
            <w:r w:rsidRPr="00D54E4A">
              <w:rPr>
                <w:rFonts w:cs="Arial"/>
                <w:bCs/>
                <w:szCs w:val="20"/>
              </w:rPr>
              <w:t xml:space="preserve"> </w:t>
            </w:r>
            <w:proofErr w:type="spellStart"/>
            <w:r w:rsidRPr="00D54E4A">
              <w:rPr>
                <w:rFonts w:cs="Arial"/>
                <w:bCs/>
                <w:szCs w:val="20"/>
              </w:rPr>
              <w:t>postupanja</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otpadom</w:t>
            </w:r>
            <w:proofErr w:type="spellEnd"/>
            <w:r w:rsidRPr="00D54E4A">
              <w:rPr>
                <w:rFonts w:cs="Arial"/>
                <w:bCs/>
                <w:szCs w:val="20"/>
              </w:rPr>
              <w:t xml:space="preserve"> koji </w:t>
            </w:r>
            <w:proofErr w:type="spellStart"/>
            <w:r w:rsidRPr="00D54E4A">
              <w:rPr>
                <w:rFonts w:cs="Arial"/>
                <w:bCs/>
                <w:szCs w:val="20"/>
              </w:rPr>
              <w:t>nastaje</w:t>
            </w:r>
            <w:proofErr w:type="spellEnd"/>
            <w:r w:rsidRPr="00D54E4A">
              <w:rPr>
                <w:rFonts w:cs="Arial"/>
                <w:bCs/>
                <w:szCs w:val="20"/>
              </w:rPr>
              <w:t xml:space="preserve"> </w:t>
            </w:r>
            <w:proofErr w:type="spellStart"/>
            <w:r w:rsidRPr="00D54E4A">
              <w:rPr>
                <w:rFonts w:cs="Arial"/>
                <w:bCs/>
                <w:szCs w:val="20"/>
              </w:rPr>
              <w:t>upotrebom</w:t>
            </w:r>
            <w:proofErr w:type="spellEnd"/>
            <w:r w:rsidRPr="00D54E4A">
              <w:rPr>
                <w:rFonts w:cs="Arial"/>
                <w:bCs/>
                <w:szCs w:val="20"/>
              </w:rPr>
              <w:t xml:space="preserve"> </w:t>
            </w:r>
            <w:proofErr w:type="spellStart"/>
            <w:r w:rsidRPr="00D54E4A">
              <w:rPr>
                <w:rFonts w:cs="Arial"/>
                <w:bCs/>
                <w:szCs w:val="20"/>
              </w:rPr>
              <w:t>sredstava</w:t>
            </w:r>
            <w:proofErr w:type="spellEnd"/>
            <w:r w:rsidRPr="00D54E4A">
              <w:rPr>
                <w:rFonts w:cs="Arial"/>
                <w:bCs/>
                <w:szCs w:val="20"/>
              </w:rPr>
              <w:t xml:space="preserve"> za </w:t>
            </w:r>
            <w:proofErr w:type="spellStart"/>
            <w:r w:rsidRPr="00D54E4A">
              <w:rPr>
                <w:rFonts w:cs="Arial"/>
                <w:bCs/>
                <w:szCs w:val="20"/>
              </w:rPr>
              <w:t>zaštitu</w:t>
            </w:r>
            <w:proofErr w:type="spellEnd"/>
            <w:r w:rsidRPr="00D54E4A">
              <w:rPr>
                <w:rFonts w:cs="Arial"/>
                <w:bCs/>
                <w:szCs w:val="20"/>
              </w:rPr>
              <w:t xml:space="preserve"> </w:t>
            </w:r>
            <w:proofErr w:type="spellStart"/>
            <w:r w:rsidRPr="00D54E4A">
              <w:rPr>
                <w:rFonts w:cs="Arial"/>
                <w:bCs/>
                <w:szCs w:val="20"/>
              </w:rPr>
              <w:t>bilja</w:t>
            </w:r>
            <w:proofErr w:type="spellEnd"/>
            <w:r w:rsidRPr="00D54E4A">
              <w:rPr>
                <w:rFonts w:cs="Arial"/>
                <w:bCs/>
                <w:szCs w:val="20"/>
              </w:rPr>
              <w:t xml:space="preserve">. </w:t>
            </w:r>
          </w:p>
          <w:p w14:paraId="604A9813" w14:textId="2E97ECB0" w:rsidR="00013D15" w:rsidRPr="00D54E4A" w:rsidRDefault="00013D15" w:rsidP="00013D15">
            <w:pPr>
              <w:spacing w:after="0"/>
              <w:contextualSpacing/>
              <w:rPr>
                <w:rFonts w:cs="Arial"/>
                <w:bCs/>
                <w:szCs w:val="20"/>
              </w:rPr>
            </w:pPr>
            <w:r w:rsidRPr="00D54E4A">
              <w:rPr>
                <w:rFonts w:cs="Arial"/>
                <w:bCs/>
                <w:szCs w:val="20"/>
              </w:rPr>
              <w:t xml:space="preserve">U </w:t>
            </w:r>
            <w:proofErr w:type="spellStart"/>
            <w:r w:rsidRPr="00D54E4A">
              <w:rPr>
                <w:rFonts w:cs="Arial"/>
                <w:bCs/>
                <w:szCs w:val="20"/>
              </w:rPr>
              <w:t>toku</w:t>
            </w:r>
            <w:proofErr w:type="spellEnd"/>
            <w:r w:rsidRPr="00D54E4A">
              <w:rPr>
                <w:rFonts w:cs="Arial"/>
                <w:bCs/>
                <w:szCs w:val="20"/>
              </w:rPr>
              <w:t xml:space="preserve"> 2021. </w:t>
            </w:r>
            <w:proofErr w:type="spellStart"/>
            <w:r w:rsidRPr="00D54E4A">
              <w:rPr>
                <w:rFonts w:cs="Arial"/>
                <w:bCs/>
                <w:szCs w:val="20"/>
              </w:rPr>
              <w:t>godine</w:t>
            </w:r>
            <w:proofErr w:type="spellEnd"/>
            <w:r w:rsidRPr="00D54E4A">
              <w:rPr>
                <w:rFonts w:cs="Arial"/>
                <w:bCs/>
                <w:szCs w:val="20"/>
              </w:rPr>
              <w:t xml:space="preserve"> od </w:t>
            </w:r>
            <w:proofErr w:type="spellStart"/>
            <w:r w:rsidRPr="00D54E4A">
              <w:rPr>
                <w:rFonts w:cs="Arial"/>
                <w:bCs/>
                <w:szCs w:val="20"/>
              </w:rPr>
              <w:t>strane</w:t>
            </w:r>
            <w:proofErr w:type="spellEnd"/>
            <w:r w:rsidRPr="00D54E4A">
              <w:rPr>
                <w:rFonts w:cs="Arial"/>
                <w:bCs/>
                <w:szCs w:val="20"/>
              </w:rPr>
              <w:t xml:space="preserve"> </w:t>
            </w:r>
            <w:proofErr w:type="spellStart"/>
            <w:r w:rsidRPr="00D54E4A">
              <w:rPr>
                <w:rFonts w:cs="Arial"/>
                <w:bCs/>
                <w:szCs w:val="20"/>
              </w:rPr>
              <w:t>fitosanitarnih</w:t>
            </w:r>
            <w:proofErr w:type="spellEnd"/>
            <w:r w:rsidRPr="00D54E4A">
              <w:rPr>
                <w:rFonts w:cs="Arial"/>
                <w:bCs/>
                <w:szCs w:val="20"/>
              </w:rPr>
              <w:t xml:space="preserve"> </w:t>
            </w:r>
            <w:proofErr w:type="spellStart"/>
            <w:r w:rsidRPr="00D54E4A">
              <w:rPr>
                <w:rFonts w:cs="Arial"/>
                <w:bCs/>
                <w:szCs w:val="20"/>
              </w:rPr>
              <w:t>inspektora</w:t>
            </w:r>
            <w:proofErr w:type="spellEnd"/>
            <w:r w:rsidRPr="00D54E4A">
              <w:rPr>
                <w:rFonts w:cs="Arial"/>
                <w:bCs/>
                <w:szCs w:val="20"/>
              </w:rPr>
              <w:t xml:space="preserve"> </w:t>
            </w:r>
            <w:proofErr w:type="spellStart"/>
            <w:r w:rsidRPr="00D54E4A">
              <w:rPr>
                <w:rFonts w:cs="Arial"/>
                <w:bCs/>
                <w:szCs w:val="20"/>
              </w:rPr>
              <w:t>izvršeno</w:t>
            </w:r>
            <w:proofErr w:type="spellEnd"/>
            <w:r w:rsidRPr="00D54E4A">
              <w:rPr>
                <w:rFonts w:cs="Arial"/>
                <w:bCs/>
                <w:szCs w:val="20"/>
              </w:rPr>
              <w:t xml:space="preserve"> je 32 </w:t>
            </w:r>
            <w:proofErr w:type="spellStart"/>
            <w:r w:rsidRPr="00D54E4A">
              <w:rPr>
                <w:rFonts w:cs="Arial"/>
                <w:bCs/>
                <w:szCs w:val="20"/>
              </w:rPr>
              <w:t>kontrole</w:t>
            </w:r>
            <w:proofErr w:type="spellEnd"/>
            <w:r w:rsidRPr="00D54E4A">
              <w:rPr>
                <w:rFonts w:cs="Arial"/>
                <w:bCs/>
                <w:szCs w:val="20"/>
              </w:rPr>
              <w:t xml:space="preserve"> u </w:t>
            </w:r>
            <w:proofErr w:type="spellStart"/>
            <w:r w:rsidRPr="00D54E4A">
              <w:rPr>
                <w:rFonts w:cs="Arial"/>
                <w:bCs/>
                <w:szCs w:val="20"/>
              </w:rPr>
              <w:t>skladu</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Zakonom</w:t>
            </w:r>
            <w:proofErr w:type="spellEnd"/>
            <w:r w:rsidRPr="00D54E4A">
              <w:rPr>
                <w:rFonts w:cs="Arial"/>
                <w:bCs/>
                <w:szCs w:val="20"/>
              </w:rPr>
              <w:t xml:space="preserve"> o </w:t>
            </w:r>
            <w:proofErr w:type="spellStart"/>
            <w:r w:rsidRPr="00D54E4A">
              <w:rPr>
                <w:rFonts w:cs="Arial"/>
                <w:bCs/>
                <w:szCs w:val="20"/>
              </w:rPr>
              <w:t>sredstvima</w:t>
            </w:r>
            <w:proofErr w:type="spellEnd"/>
            <w:r w:rsidRPr="00D54E4A">
              <w:rPr>
                <w:rFonts w:cs="Arial"/>
                <w:bCs/>
                <w:szCs w:val="20"/>
              </w:rPr>
              <w:t xml:space="preserve"> za </w:t>
            </w:r>
            <w:proofErr w:type="spellStart"/>
            <w:r w:rsidRPr="00D54E4A">
              <w:rPr>
                <w:rFonts w:cs="Arial"/>
                <w:bCs/>
                <w:szCs w:val="20"/>
              </w:rPr>
              <w:t>zaštitu</w:t>
            </w:r>
            <w:proofErr w:type="spellEnd"/>
            <w:r w:rsidRPr="00D54E4A">
              <w:rPr>
                <w:rFonts w:cs="Arial"/>
                <w:bCs/>
                <w:szCs w:val="20"/>
              </w:rPr>
              <w:t xml:space="preserve"> </w:t>
            </w:r>
            <w:proofErr w:type="spellStart"/>
            <w:r w:rsidRPr="00D54E4A">
              <w:rPr>
                <w:rFonts w:cs="Arial"/>
                <w:bCs/>
                <w:szCs w:val="20"/>
              </w:rPr>
              <w:t>bilja</w:t>
            </w:r>
            <w:proofErr w:type="spellEnd"/>
            <w:r w:rsidRPr="00D54E4A">
              <w:rPr>
                <w:rFonts w:cs="Arial"/>
                <w:bCs/>
                <w:szCs w:val="20"/>
              </w:rPr>
              <w:t xml:space="preserve">, u </w:t>
            </w:r>
            <w:proofErr w:type="spellStart"/>
            <w:r w:rsidRPr="00D54E4A">
              <w:rPr>
                <w:rFonts w:cs="Arial"/>
                <w:bCs/>
                <w:szCs w:val="20"/>
              </w:rPr>
              <w:t>toku</w:t>
            </w:r>
            <w:proofErr w:type="spellEnd"/>
            <w:r w:rsidRPr="00D54E4A">
              <w:rPr>
                <w:rFonts w:cs="Arial"/>
                <w:bCs/>
                <w:szCs w:val="20"/>
              </w:rPr>
              <w:t xml:space="preserve"> </w:t>
            </w:r>
            <w:proofErr w:type="spellStart"/>
            <w:r w:rsidRPr="00D54E4A">
              <w:rPr>
                <w:rFonts w:cs="Arial"/>
                <w:bCs/>
                <w:szCs w:val="20"/>
              </w:rPr>
              <w:t>kontrola</w:t>
            </w:r>
            <w:proofErr w:type="spellEnd"/>
            <w:r w:rsidRPr="00D54E4A">
              <w:rPr>
                <w:rFonts w:cs="Arial"/>
                <w:bCs/>
                <w:szCs w:val="20"/>
              </w:rPr>
              <w:t xml:space="preserve"> </w:t>
            </w:r>
            <w:proofErr w:type="spellStart"/>
            <w:r w:rsidRPr="00D54E4A">
              <w:rPr>
                <w:rFonts w:cs="Arial"/>
                <w:bCs/>
                <w:szCs w:val="20"/>
              </w:rPr>
              <w:t>nijesu</w:t>
            </w:r>
            <w:proofErr w:type="spellEnd"/>
            <w:r w:rsidRPr="00D54E4A">
              <w:rPr>
                <w:rFonts w:cs="Arial"/>
                <w:bCs/>
                <w:szCs w:val="20"/>
              </w:rPr>
              <w:t xml:space="preserve"> </w:t>
            </w:r>
            <w:proofErr w:type="spellStart"/>
            <w:r w:rsidRPr="00D54E4A">
              <w:rPr>
                <w:rFonts w:cs="Arial"/>
                <w:bCs/>
                <w:szCs w:val="20"/>
              </w:rPr>
              <w:t>utvrđene</w:t>
            </w:r>
            <w:proofErr w:type="spellEnd"/>
            <w:r w:rsidRPr="00D54E4A">
              <w:rPr>
                <w:rFonts w:cs="Arial"/>
                <w:bCs/>
                <w:szCs w:val="20"/>
              </w:rPr>
              <w:t xml:space="preserve"> </w:t>
            </w:r>
            <w:proofErr w:type="spellStart"/>
            <w:r w:rsidRPr="00D54E4A">
              <w:rPr>
                <w:rFonts w:cs="Arial"/>
                <w:bCs/>
                <w:szCs w:val="20"/>
              </w:rPr>
              <w:t>nepravilnosti</w:t>
            </w:r>
            <w:proofErr w:type="spellEnd"/>
            <w:r w:rsidRPr="00D54E4A">
              <w:rPr>
                <w:rFonts w:cs="Arial"/>
                <w:bCs/>
                <w:szCs w:val="20"/>
              </w:rPr>
              <w:t>.</w:t>
            </w:r>
          </w:p>
          <w:tbl>
            <w:tblPr>
              <w:tblStyle w:val="TableGrid"/>
              <w:tblW w:w="0" w:type="auto"/>
              <w:tblLook w:val="04A0" w:firstRow="1" w:lastRow="0" w:firstColumn="1" w:lastColumn="0" w:noHBand="0" w:noVBand="1"/>
            </w:tblPr>
            <w:tblGrid>
              <w:gridCol w:w="5047"/>
            </w:tblGrid>
            <w:tr w:rsidR="00013D15" w:rsidRPr="00D54E4A" w14:paraId="5BCFAD23" w14:textId="77777777" w:rsidTr="006D16A5">
              <w:tc>
                <w:tcPr>
                  <w:tcW w:w="4920" w:type="dxa"/>
                </w:tcPr>
                <w:p w14:paraId="28B8FD07" w14:textId="77777777" w:rsidR="00013D15" w:rsidRPr="00D54E4A" w:rsidRDefault="00013D15" w:rsidP="00013D15">
                  <w:pPr>
                    <w:spacing w:after="0"/>
                    <w:rPr>
                      <w:rFonts w:cs="Arial"/>
                      <w:szCs w:val="20"/>
                      <w:lang w:val="sr-Latn-CS"/>
                    </w:rPr>
                  </w:pPr>
                </w:p>
              </w:tc>
            </w:tr>
            <w:tr w:rsidR="00013D15" w:rsidRPr="00D54E4A" w14:paraId="2084B2CA" w14:textId="77777777" w:rsidTr="006D16A5">
              <w:tc>
                <w:tcPr>
                  <w:tcW w:w="4920" w:type="dxa"/>
                </w:tcPr>
                <w:p w14:paraId="49320F60" w14:textId="77777777" w:rsidR="00013D15" w:rsidRPr="00D54E4A" w:rsidRDefault="00013D15" w:rsidP="00013D15">
                  <w:pPr>
                    <w:spacing w:after="0"/>
                    <w:rPr>
                      <w:rFonts w:cs="Arial"/>
                      <w:szCs w:val="20"/>
                      <w:lang w:val="sr-Latn-CS"/>
                    </w:rPr>
                  </w:pPr>
                  <w:r w:rsidRPr="00D54E4A">
                    <w:rPr>
                      <w:noProof/>
                    </w:rPr>
                    <w:drawing>
                      <wp:inline distT="0" distB="0" distL="0" distR="0" wp14:anchorId="11197A7E" wp14:editId="197CE23B">
                        <wp:extent cx="3067882" cy="80630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62417" cy="883711"/>
                                </a:xfrm>
                                <a:prstGeom prst="rect">
                                  <a:avLst/>
                                </a:prstGeom>
                              </pic:spPr>
                            </pic:pic>
                          </a:graphicData>
                        </a:graphic>
                      </wp:inline>
                    </w:drawing>
                  </w:r>
                </w:p>
              </w:tc>
            </w:tr>
            <w:tr w:rsidR="00013D15" w:rsidRPr="00D54E4A" w14:paraId="298C9414" w14:textId="77777777" w:rsidTr="006D16A5">
              <w:tc>
                <w:tcPr>
                  <w:tcW w:w="4920" w:type="dxa"/>
                </w:tcPr>
                <w:p w14:paraId="1DCBABDA" w14:textId="77777777" w:rsidR="00013D15" w:rsidRPr="00D54E4A" w:rsidRDefault="00013D15" w:rsidP="00013D15">
                  <w:pPr>
                    <w:spacing w:after="0"/>
                    <w:rPr>
                      <w:rFonts w:cs="Arial"/>
                      <w:szCs w:val="20"/>
                      <w:lang w:val="sr-Latn-CS"/>
                    </w:rPr>
                  </w:pPr>
                  <w:r w:rsidRPr="00D54E4A">
                    <w:rPr>
                      <w:noProof/>
                    </w:rPr>
                    <w:lastRenderedPageBreak/>
                    <w:drawing>
                      <wp:inline distT="0" distB="0" distL="0" distR="0" wp14:anchorId="66FFBC96" wp14:editId="7BF2A772">
                        <wp:extent cx="3067685" cy="212661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081741" cy="2136359"/>
                                </a:xfrm>
                                <a:prstGeom prst="rect">
                                  <a:avLst/>
                                </a:prstGeom>
                              </pic:spPr>
                            </pic:pic>
                          </a:graphicData>
                        </a:graphic>
                      </wp:inline>
                    </w:drawing>
                  </w:r>
                </w:p>
              </w:tc>
            </w:tr>
          </w:tbl>
          <w:p w14:paraId="123B9511" w14:textId="34E214F4" w:rsidR="00013D15" w:rsidRPr="00D54E4A" w:rsidRDefault="00013D15" w:rsidP="00013D15">
            <w:pPr>
              <w:spacing w:after="0"/>
              <w:contextualSpacing/>
              <w:rPr>
                <w:rFonts w:cs="Arial"/>
                <w:bCs/>
                <w:szCs w:val="20"/>
              </w:rPr>
            </w:pPr>
          </w:p>
        </w:tc>
      </w:tr>
      <w:tr w:rsidR="00013D15" w:rsidRPr="00F47031" w14:paraId="772CEE28" w14:textId="77777777" w:rsidTr="00A43464">
        <w:tc>
          <w:tcPr>
            <w:tcW w:w="942" w:type="pct"/>
          </w:tcPr>
          <w:p w14:paraId="1B318206" w14:textId="43DE456B" w:rsidR="00013D15" w:rsidRPr="00D54E4A" w:rsidRDefault="00013D15" w:rsidP="00013D15">
            <w:pPr>
              <w:spacing w:after="0"/>
              <w:rPr>
                <w:rFonts w:cs="Arial"/>
                <w:szCs w:val="20"/>
                <w:lang w:val="sr-Latn-CS"/>
              </w:rPr>
            </w:pPr>
            <w:r w:rsidRPr="00D54E4A">
              <w:lastRenderedPageBreak/>
              <w:t xml:space="preserve">5.9.4 </w:t>
            </w:r>
            <w:proofErr w:type="spellStart"/>
            <w:r w:rsidRPr="00D54E4A">
              <w:t>uspostavljanje</w:t>
            </w:r>
            <w:proofErr w:type="spellEnd"/>
            <w:r w:rsidRPr="00D54E4A">
              <w:t xml:space="preserve"> </w:t>
            </w:r>
            <w:proofErr w:type="spellStart"/>
            <w:r w:rsidRPr="00D54E4A">
              <w:t>službenih</w:t>
            </w:r>
            <w:proofErr w:type="spellEnd"/>
            <w:r w:rsidRPr="00D54E4A">
              <w:t xml:space="preserve"> </w:t>
            </w:r>
            <w:proofErr w:type="spellStart"/>
            <w:r w:rsidRPr="00D54E4A">
              <w:t>kontrola</w:t>
            </w:r>
            <w:proofErr w:type="spellEnd"/>
            <w:r w:rsidRPr="00D54E4A">
              <w:t xml:space="preserve"> </w:t>
            </w:r>
            <w:proofErr w:type="spellStart"/>
            <w:r w:rsidRPr="00D54E4A">
              <w:t>lica</w:t>
            </w:r>
            <w:proofErr w:type="spellEnd"/>
            <w:r w:rsidRPr="00D54E4A">
              <w:t xml:space="preserve"> </w:t>
            </w:r>
            <w:proofErr w:type="spellStart"/>
            <w:r w:rsidRPr="00D54E4A">
              <w:t>koja</w:t>
            </w:r>
            <w:proofErr w:type="spellEnd"/>
            <w:r w:rsidRPr="00D54E4A">
              <w:t xml:space="preserve"> </w:t>
            </w:r>
            <w:proofErr w:type="spellStart"/>
            <w:r w:rsidRPr="00D54E4A">
              <w:t>koriste</w:t>
            </w:r>
            <w:proofErr w:type="spellEnd"/>
            <w:r w:rsidRPr="00D54E4A">
              <w:t xml:space="preserve"> pesticide u </w:t>
            </w:r>
            <w:proofErr w:type="spellStart"/>
            <w:r w:rsidRPr="00D54E4A">
              <w:t>smislu</w:t>
            </w:r>
            <w:proofErr w:type="spellEnd"/>
            <w:r w:rsidRPr="00D54E4A">
              <w:t xml:space="preserve"> </w:t>
            </w:r>
            <w:proofErr w:type="spellStart"/>
            <w:r w:rsidRPr="00D54E4A">
              <w:t>kontrole</w:t>
            </w:r>
            <w:proofErr w:type="spellEnd"/>
            <w:r w:rsidRPr="00D54E4A">
              <w:t xml:space="preserve"> </w:t>
            </w:r>
            <w:proofErr w:type="spellStart"/>
            <w:r w:rsidRPr="00D54E4A">
              <w:t>postupanja</w:t>
            </w:r>
            <w:proofErr w:type="spellEnd"/>
            <w:r w:rsidRPr="00D54E4A">
              <w:t xml:space="preserve"> </w:t>
            </w:r>
            <w:proofErr w:type="spellStart"/>
            <w:r w:rsidRPr="00D54E4A">
              <w:t>sa</w:t>
            </w:r>
            <w:proofErr w:type="spellEnd"/>
            <w:r w:rsidRPr="00D54E4A">
              <w:t xml:space="preserve"> </w:t>
            </w:r>
            <w:proofErr w:type="spellStart"/>
            <w:r w:rsidRPr="00D54E4A">
              <w:t>otpadom</w:t>
            </w:r>
            <w:proofErr w:type="spellEnd"/>
            <w:r w:rsidRPr="00D54E4A">
              <w:t xml:space="preserve"> koji </w:t>
            </w:r>
            <w:proofErr w:type="spellStart"/>
            <w:r w:rsidRPr="00D54E4A">
              <w:t>nastaje</w:t>
            </w:r>
            <w:proofErr w:type="spellEnd"/>
            <w:r w:rsidRPr="00D54E4A">
              <w:t xml:space="preserve"> </w:t>
            </w:r>
            <w:proofErr w:type="spellStart"/>
            <w:r w:rsidRPr="00D54E4A">
              <w:t>upotrebom</w:t>
            </w:r>
            <w:proofErr w:type="spellEnd"/>
            <w:r w:rsidRPr="00D54E4A">
              <w:t xml:space="preserve"> </w:t>
            </w:r>
            <w:proofErr w:type="spellStart"/>
            <w:r w:rsidRPr="00D54E4A">
              <w:t>sredstava</w:t>
            </w:r>
            <w:proofErr w:type="spellEnd"/>
            <w:r w:rsidRPr="00D54E4A">
              <w:t xml:space="preserve"> za </w:t>
            </w:r>
            <w:proofErr w:type="spellStart"/>
            <w:r w:rsidRPr="00D54E4A">
              <w:t>zaštitu</w:t>
            </w:r>
            <w:proofErr w:type="spellEnd"/>
            <w:r w:rsidRPr="00D54E4A">
              <w:t xml:space="preserve"> </w:t>
            </w:r>
            <w:proofErr w:type="spellStart"/>
            <w:r w:rsidRPr="00D54E4A">
              <w:t>bilja</w:t>
            </w:r>
            <w:proofErr w:type="spellEnd"/>
            <w:r w:rsidRPr="00D54E4A">
              <w:t>;</w:t>
            </w:r>
          </w:p>
        </w:tc>
        <w:tc>
          <w:tcPr>
            <w:tcW w:w="686" w:type="pct"/>
          </w:tcPr>
          <w:p w14:paraId="5555EB68" w14:textId="69EDB823"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3390CF18"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55658F87"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344016A5"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19B1814D"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5C34DCB5" w14:textId="49BA13C8"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39FC4547" w14:textId="79F29A00"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REALIZACIJA U TOKU:</w:t>
            </w:r>
          </w:p>
          <w:p w14:paraId="3B799F96" w14:textId="77777777" w:rsidR="00013D15" w:rsidRPr="00D54E4A" w:rsidRDefault="00013D15" w:rsidP="00013D15">
            <w:pPr>
              <w:pStyle w:val="ListParagraph"/>
              <w:numPr>
                <w:ilvl w:val="0"/>
                <w:numId w:val="20"/>
              </w:numPr>
              <w:rPr>
                <w:rFonts w:cs="Arial"/>
                <w:szCs w:val="20"/>
                <w:lang w:val="sr-Latn-CS"/>
              </w:rPr>
            </w:pPr>
            <w:proofErr w:type="spellStart"/>
            <w:r w:rsidRPr="00D54E4A">
              <w:rPr>
                <w:rFonts w:cs="Arial"/>
                <w:szCs w:val="20"/>
              </w:rPr>
              <w:t>na</w:t>
            </w:r>
            <w:proofErr w:type="spellEnd"/>
            <w:r w:rsidRPr="00D54E4A">
              <w:rPr>
                <w:rFonts w:cs="Arial"/>
                <w:szCs w:val="20"/>
              </w:rPr>
              <w:t xml:space="preserve"> 20 </w:t>
            </w:r>
            <w:proofErr w:type="spellStart"/>
            <w:r w:rsidRPr="00D54E4A">
              <w:rPr>
                <w:rFonts w:cs="Arial"/>
                <w:szCs w:val="20"/>
              </w:rPr>
              <w:t>poljoprivrednih</w:t>
            </w:r>
            <w:proofErr w:type="spellEnd"/>
            <w:r w:rsidRPr="00D54E4A">
              <w:rPr>
                <w:rFonts w:cs="Arial"/>
                <w:szCs w:val="20"/>
              </w:rPr>
              <w:t xml:space="preserve"> </w:t>
            </w:r>
            <w:proofErr w:type="spellStart"/>
            <w:r w:rsidRPr="00D54E4A">
              <w:rPr>
                <w:rFonts w:cs="Arial"/>
                <w:szCs w:val="20"/>
              </w:rPr>
              <w:t>gazdinstava</w:t>
            </w:r>
            <w:proofErr w:type="spellEnd"/>
            <w:r w:rsidRPr="00D54E4A">
              <w:rPr>
                <w:rFonts w:cs="Arial"/>
                <w:szCs w:val="20"/>
              </w:rPr>
              <w:t xml:space="preserve"> </w:t>
            </w:r>
            <w:proofErr w:type="spellStart"/>
            <w:r w:rsidRPr="00D54E4A">
              <w:rPr>
                <w:rFonts w:cs="Arial"/>
                <w:szCs w:val="20"/>
              </w:rPr>
              <w:t>vršena</w:t>
            </w:r>
            <w:proofErr w:type="spellEnd"/>
            <w:r w:rsidRPr="00D54E4A">
              <w:rPr>
                <w:rFonts w:cs="Arial"/>
                <w:szCs w:val="20"/>
              </w:rPr>
              <w:t xml:space="preserve"> je </w:t>
            </w:r>
            <w:proofErr w:type="spellStart"/>
            <w:r w:rsidRPr="00D54E4A">
              <w:rPr>
                <w:rFonts w:cs="Arial"/>
                <w:szCs w:val="20"/>
              </w:rPr>
              <w:t>kontrola</w:t>
            </w:r>
            <w:proofErr w:type="spellEnd"/>
            <w:r w:rsidRPr="00D54E4A">
              <w:rPr>
                <w:rFonts w:cs="Arial"/>
                <w:szCs w:val="20"/>
              </w:rPr>
              <w:t xml:space="preserve"> </w:t>
            </w:r>
            <w:proofErr w:type="spellStart"/>
            <w:r w:rsidRPr="00D54E4A">
              <w:rPr>
                <w:rFonts w:cs="Arial"/>
                <w:szCs w:val="20"/>
              </w:rPr>
              <w:t>lica</w:t>
            </w:r>
            <w:proofErr w:type="spellEnd"/>
            <w:r w:rsidRPr="00D54E4A">
              <w:rPr>
                <w:rFonts w:cs="Arial"/>
                <w:szCs w:val="20"/>
              </w:rPr>
              <w:t xml:space="preserve"> </w:t>
            </w:r>
            <w:proofErr w:type="spellStart"/>
            <w:r w:rsidRPr="00D54E4A">
              <w:rPr>
                <w:rFonts w:cs="Arial"/>
                <w:szCs w:val="20"/>
              </w:rPr>
              <w:t>koja</w:t>
            </w:r>
            <w:proofErr w:type="spellEnd"/>
            <w:r w:rsidRPr="00D54E4A">
              <w:rPr>
                <w:rFonts w:cs="Arial"/>
                <w:szCs w:val="20"/>
              </w:rPr>
              <w:t xml:space="preserve"> </w:t>
            </w:r>
            <w:proofErr w:type="spellStart"/>
            <w:r w:rsidRPr="00D54E4A">
              <w:rPr>
                <w:rFonts w:cs="Arial"/>
                <w:szCs w:val="20"/>
              </w:rPr>
              <w:t>koriste</w:t>
            </w:r>
            <w:proofErr w:type="spellEnd"/>
            <w:r w:rsidRPr="00D54E4A">
              <w:rPr>
                <w:rFonts w:cs="Arial"/>
                <w:szCs w:val="20"/>
              </w:rPr>
              <w:t xml:space="preserve"> pesticide u </w:t>
            </w:r>
            <w:proofErr w:type="spellStart"/>
            <w:r w:rsidRPr="00D54E4A">
              <w:rPr>
                <w:rFonts w:cs="Arial"/>
                <w:szCs w:val="20"/>
              </w:rPr>
              <w:t>smislu</w:t>
            </w:r>
            <w:proofErr w:type="spellEnd"/>
            <w:r w:rsidRPr="00D54E4A">
              <w:rPr>
                <w:rFonts w:cs="Arial"/>
                <w:szCs w:val="20"/>
              </w:rPr>
              <w:t xml:space="preserve"> </w:t>
            </w:r>
            <w:proofErr w:type="spellStart"/>
            <w:r w:rsidRPr="00D54E4A">
              <w:rPr>
                <w:rFonts w:cs="Arial"/>
                <w:szCs w:val="20"/>
              </w:rPr>
              <w:t>kontrole</w:t>
            </w:r>
            <w:proofErr w:type="spellEnd"/>
            <w:r w:rsidRPr="00D54E4A">
              <w:rPr>
                <w:rFonts w:cs="Arial"/>
                <w:szCs w:val="20"/>
              </w:rPr>
              <w:t xml:space="preserve"> </w:t>
            </w:r>
            <w:proofErr w:type="spellStart"/>
            <w:r w:rsidRPr="00D54E4A">
              <w:rPr>
                <w:rFonts w:cs="Arial"/>
                <w:szCs w:val="20"/>
              </w:rPr>
              <w:t>postupanja</w:t>
            </w:r>
            <w:proofErr w:type="spellEnd"/>
            <w:r w:rsidRPr="00D54E4A">
              <w:rPr>
                <w:rFonts w:cs="Arial"/>
                <w:szCs w:val="20"/>
              </w:rPr>
              <w:t xml:space="preserve"> </w:t>
            </w:r>
            <w:proofErr w:type="spellStart"/>
            <w:r w:rsidRPr="00D54E4A">
              <w:rPr>
                <w:rFonts w:cs="Arial"/>
                <w:szCs w:val="20"/>
              </w:rPr>
              <w:t>sa</w:t>
            </w:r>
            <w:proofErr w:type="spellEnd"/>
            <w:r w:rsidRPr="00D54E4A">
              <w:rPr>
                <w:rFonts w:cs="Arial"/>
                <w:szCs w:val="20"/>
              </w:rPr>
              <w:t xml:space="preserve"> </w:t>
            </w:r>
            <w:proofErr w:type="spellStart"/>
            <w:r w:rsidRPr="00D54E4A">
              <w:rPr>
                <w:rFonts w:cs="Arial"/>
                <w:szCs w:val="20"/>
              </w:rPr>
              <w:t>otpadom</w:t>
            </w:r>
            <w:proofErr w:type="spellEnd"/>
            <w:r w:rsidRPr="00D54E4A">
              <w:rPr>
                <w:rFonts w:cs="Arial"/>
                <w:szCs w:val="20"/>
              </w:rPr>
              <w:t xml:space="preserve"> koji </w:t>
            </w:r>
            <w:proofErr w:type="spellStart"/>
            <w:r w:rsidRPr="00D54E4A">
              <w:rPr>
                <w:rFonts w:cs="Arial"/>
                <w:szCs w:val="20"/>
              </w:rPr>
              <w:t>nastaje</w:t>
            </w:r>
            <w:proofErr w:type="spellEnd"/>
            <w:r w:rsidRPr="00D54E4A">
              <w:rPr>
                <w:rFonts w:cs="Arial"/>
                <w:szCs w:val="20"/>
              </w:rPr>
              <w:t xml:space="preserve"> </w:t>
            </w:r>
            <w:proofErr w:type="spellStart"/>
            <w:r w:rsidRPr="00D54E4A">
              <w:rPr>
                <w:rFonts w:cs="Arial"/>
                <w:szCs w:val="20"/>
              </w:rPr>
              <w:t>upotrebom</w:t>
            </w:r>
            <w:proofErr w:type="spellEnd"/>
            <w:r w:rsidRPr="00D54E4A">
              <w:rPr>
                <w:rFonts w:cs="Arial"/>
                <w:szCs w:val="20"/>
              </w:rPr>
              <w:t xml:space="preserve"> </w:t>
            </w:r>
            <w:proofErr w:type="spellStart"/>
            <w:r w:rsidRPr="00D54E4A">
              <w:rPr>
                <w:rFonts w:cs="Arial"/>
                <w:szCs w:val="20"/>
              </w:rPr>
              <w:t>sredstava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w:t>
            </w:r>
          </w:p>
          <w:p w14:paraId="6FE749BB" w14:textId="77777777" w:rsidR="00013D15" w:rsidRPr="00D54E4A" w:rsidRDefault="00013D15" w:rsidP="00013D15">
            <w:pPr>
              <w:pStyle w:val="ListParagraph"/>
              <w:numPr>
                <w:ilvl w:val="0"/>
                <w:numId w:val="20"/>
              </w:numPr>
              <w:rPr>
                <w:rFonts w:cs="Arial"/>
                <w:szCs w:val="20"/>
                <w:lang w:val="sr-Latn-CS"/>
              </w:rPr>
            </w:pPr>
            <w:r w:rsidRPr="00D54E4A">
              <w:rPr>
                <w:rFonts w:cs="Arial"/>
                <w:szCs w:val="20"/>
                <w:lang w:val="sr-Latn-CS"/>
              </w:rPr>
              <w:t>U toku kontrola utvrđen je veći broj nepravilnosti za čije otklanjanje su izrečene odgovarajuće mjere.</w:t>
            </w:r>
          </w:p>
          <w:tbl>
            <w:tblPr>
              <w:tblStyle w:val="TableGrid"/>
              <w:tblW w:w="0" w:type="auto"/>
              <w:tblLook w:val="04A0" w:firstRow="1" w:lastRow="0" w:firstColumn="1" w:lastColumn="0" w:noHBand="0" w:noVBand="1"/>
            </w:tblPr>
            <w:tblGrid>
              <w:gridCol w:w="5047"/>
            </w:tblGrid>
            <w:tr w:rsidR="00013D15" w:rsidRPr="00D54E4A" w14:paraId="4824D447" w14:textId="77777777" w:rsidTr="00A3063D">
              <w:tc>
                <w:tcPr>
                  <w:tcW w:w="5047" w:type="dxa"/>
                </w:tcPr>
                <w:p w14:paraId="0F5B99B8" w14:textId="6F437A0A" w:rsidR="00013D15" w:rsidRPr="00D54E4A" w:rsidRDefault="00013D15" w:rsidP="00013D15">
                  <w:pPr>
                    <w:rPr>
                      <w:rFonts w:cs="Arial"/>
                      <w:szCs w:val="20"/>
                      <w:lang w:val="sr-Latn-CS"/>
                    </w:rPr>
                  </w:pPr>
                  <w:r w:rsidRPr="00D54E4A">
                    <w:rPr>
                      <w:rFonts w:cs="Arial"/>
                      <w:szCs w:val="20"/>
                      <w:lang w:val="sr-Latn-CS"/>
                    </w:rPr>
                    <w:t xml:space="preserve">Ambalaža nakon upotrebe pesticida odbačena u životnu sredinu </w:t>
                  </w:r>
                </w:p>
              </w:tc>
            </w:tr>
            <w:tr w:rsidR="00013D15" w:rsidRPr="00D54E4A" w14:paraId="6F036888" w14:textId="77777777" w:rsidTr="00A3063D">
              <w:tc>
                <w:tcPr>
                  <w:tcW w:w="5047" w:type="dxa"/>
                </w:tcPr>
                <w:p w14:paraId="47F0769E" w14:textId="2F83CA61" w:rsidR="00013D15" w:rsidRPr="00D54E4A" w:rsidRDefault="00013D15" w:rsidP="00013D15">
                  <w:pPr>
                    <w:jc w:val="center"/>
                    <w:rPr>
                      <w:rFonts w:cs="Arial"/>
                      <w:szCs w:val="20"/>
                      <w:lang w:val="sr-Latn-CS"/>
                    </w:rPr>
                  </w:pPr>
                  <w:r w:rsidRPr="00D54E4A">
                    <w:rPr>
                      <w:noProof/>
                    </w:rPr>
                    <w:drawing>
                      <wp:inline distT="0" distB="0" distL="0" distR="0" wp14:anchorId="6DF7BEA2" wp14:editId="6EC26997">
                        <wp:extent cx="2357290" cy="177376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362766" cy="1777880"/>
                                </a:xfrm>
                                <a:prstGeom prst="rect">
                                  <a:avLst/>
                                </a:prstGeom>
                              </pic:spPr>
                            </pic:pic>
                          </a:graphicData>
                        </a:graphic>
                      </wp:inline>
                    </w:drawing>
                  </w:r>
                </w:p>
              </w:tc>
            </w:tr>
            <w:tr w:rsidR="00013D15" w:rsidRPr="00D54E4A" w14:paraId="2EDA461C" w14:textId="77777777" w:rsidTr="00A3063D">
              <w:tc>
                <w:tcPr>
                  <w:tcW w:w="5047" w:type="dxa"/>
                </w:tcPr>
                <w:p w14:paraId="70CE2124" w14:textId="5AC22A8E" w:rsidR="00013D15" w:rsidRPr="00D54E4A" w:rsidRDefault="00013D15" w:rsidP="00013D15">
                  <w:pPr>
                    <w:jc w:val="center"/>
                    <w:rPr>
                      <w:rFonts w:cs="Arial"/>
                      <w:szCs w:val="20"/>
                      <w:lang w:val="sr-Latn-CS"/>
                    </w:rPr>
                  </w:pPr>
                  <w:r w:rsidRPr="00D54E4A">
                    <w:rPr>
                      <w:noProof/>
                    </w:rPr>
                    <w:drawing>
                      <wp:inline distT="0" distB="0" distL="0" distR="0" wp14:anchorId="65E77A80" wp14:editId="1D63EAC2">
                        <wp:extent cx="1757023" cy="21190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766521" cy="2130478"/>
                                </a:xfrm>
                                <a:prstGeom prst="rect">
                                  <a:avLst/>
                                </a:prstGeom>
                              </pic:spPr>
                            </pic:pic>
                          </a:graphicData>
                        </a:graphic>
                      </wp:inline>
                    </w:drawing>
                  </w:r>
                </w:p>
              </w:tc>
            </w:tr>
          </w:tbl>
          <w:p w14:paraId="7303E31E" w14:textId="20E7990D" w:rsidR="00013D15" w:rsidRPr="00D54E4A" w:rsidRDefault="00013D15" w:rsidP="00013D15">
            <w:pPr>
              <w:rPr>
                <w:rFonts w:cs="Arial"/>
                <w:szCs w:val="20"/>
                <w:lang w:val="sr-Latn-CS"/>
              </w:rPr>
            </w:pPr>
          </w:p>
        </w:tc>
      </w:tr>
      <w:tr w:rsidR="00013D15" w:rsidRPr="00F47031" w14:paraId="71B0E9AD" w14:textId="77777777" w:rsidTr="002A38E5">
        <w:tc>
          <w:tcPr>
            <w:tcW w:w="5000" w:type="pct"/>
            <w:gridSpan w:val="4"/>
            <w:shd w:val="clear" w:color="auto" w:fill="D6E3BC" w:themeFill="accent3" w:themeFillTint="66"/>
          </w:tcPr>
          <w:p w14:paraId="2E540EA7" w14:textId="766663E9" w:rsidR="00013D15" w:rsidRPr="00D54E4A" w:rsidRDefault="00013D15" w:rsidP="00013D15">
            <w:pPr>
              <w:spacing w:after="0"/>
              <w:jc w:val="center"/>
              <w:rPr>
                <w:rFonts w:cs="Arial"/>
                <w:b/>
                <w:bCs/>
                <w:szCs w:val="20"/>
                <w:lang w:val="sr-Latn-CS"/>
              </w:rPr>
            </w:pPr>
            <w:r w:rsidRPr="00D54E4A">
              <w:rPr>
                <w:rFonts w:cs="Arial"/>
                <w:b/>
                <w:bCs/>
                <w:szCs w:val="20"/>
                <w:lang w:val="sr-Latn-CS"/>
              </w:rPr>
              <w:t>5.10. UNAPRJEĐENJE POSTUPKA PRIKUPLJANJA I OBRADE PODATAKA O PESTICIDIMA</w:t>
            </w:r>
          </w:p>
          <w:p w14:paraId="5D611D61" w14:textId="69C2E379" w:rsidR="00013D15" w:rsidRPr="00D54E4A" w:rsidRDefault="00013D15" w:rsidP="00013D15">
            <w:pPr>
              <w:spacing w:after="0"/>
              <w:jc w:val="center"/>
              <w:rPr>
                <w:rFonts w:cs="Arial"/>
                <w:szCs w:val="20"/>
                <w:lang w:val="sr-Latn-CS"/>
              </w:rPr>
            </w:pPr>
            <w:r w:rsidRPr="00D54E4A">
              <w:rPr>
                <w:rFonts w:cs="Arial"/>
                <w:b/>
                <w:bCs/>
                <w:szCs w:val="20"/>
                <w:lang w:val="sr-Latn-CS"/>
              </w:rPr>
              <w:t>AKTIVNOSTI</w:t>
            </w:r>
          </w:p>
        </w:tc>
      </w:tr>
      <w:tr w:rsidR="00013D15" w:rsidRPr="00F47031" w14:paraId="2C429285" w14:textId="77777777" w:rsidTr="00A43464">
        <w:tc>
          <w:tcPr>
            <w:tcW w:w="942" w:type="pct"/>
          </w:tcPr>
          <w:p w14:paraId="2B019114" w14:textId="388D59D8" w:rsidR="00013D15" w:rsidRPr="00D54E4A" w:rsidRDefault="00013D15" w:rsidP="00013D15">
            <w:pPr>
              <w:spacing w:after="0"/>
              <w:rPr>
                <w:rFonts w:cs="Arial"/>
                <w:szCs w:val="20"/>
                <w:lang w:val="sr-Latn-CS"/>
              </w:rPr>
            </w:pPr>
            <w:r w:rsidRPr="00D54E4A">
              <w:t xml:space="preserve">5.10.1 </w:t>
            </w:r>
            <w:proofErr w:type="spellStart"/>
            <w:r w:rsidRPr="00D54E4A">
              <w:t>edukacije</w:t>
            </w:r>
            <w:proofErr w:type="spellEnd"/>
            <w:r w:rsidRPr="00D54E4A">
              <w:t xml:space="preserve"> </w:t>
            </w:r>
            <w:proofErr w:type="spellStart"/>
            <w:r w:rsidRPr="00D54E4A">
              <w:lastRenderedPageBreak/>
              <w:t>lica</w:t>
            </w:r>
            <w:proofErr w:type="spellEnd"/>
            <w:r w:rsidRPr="00D54E4A">
              <w:t xml:space="preserve"> </w:t>
            </w:r>
            <w:proofErr w:type="spellStart"/>
            <w:r w:rsidRPr="00D54E4A">
              <w:t>koja</w:t>
            </w:r>
            <w:proofErr w:type="spellEnd"/>
            <w:r w:rsidRPr="00D54E4A">
              <w:t xml:space="preserve"> se </w:t>
            </w:r>
            <w:proofErr w:type="spellStart"/>
            <w:r w:rsidRPr="00D54E4A">
              <w:t>bave</w:t>
            </w:r>
            <w:proofErr w:type="spellEnd"/>
            <w:r w:rsidRPr="00D54E4A">
              <w:t xml:space="preserve"> </w:t>
            </w:r>
            <w:proofErr w:type="spellStart"/>
            <w:r w:rsidRPr="00D54E4A">
              <w:t>prometom</w:t>
            </w:r>
            <w:proofErr w:type="spellEnd"/>
            <w:r w:rsidRPr="00D54E4A">
              <w:t xml:space="preserve"> </w:t>
            </w:r>
            <w:proofErr w:type="spellStart"/>
            <w:r w:rsidRPr="00D54E4A">
              <w:t>pesticida</w:t>
            </w:r>
            <w:proofErr w:type="spellEnd"/>
            <w:r w:rsidRPr="00D54E4A">
              <w:t xml:space="preserve"> o </w:t>
            </w:r>
            <w:proofErr w:type="spellStart"/>
            <w:r w:rsidRPr="00D54E4A">
              <w:t>vođenju</w:t>
            </w:r>
            <w:proofErr w:type="spellEnd"/>
            <w:r w:rsidRPr="00D54E4A">
              <w:t xml:space="preserve"> </w:t>
            </w:r>
            <w:proofErr w:type="spellStart"/>
            <w:r w:rsidRPr="00D54E4A">
              <w:t>propisanih</w:t>
            </w:r>
            <w:proofErr w:type="spellEnd"/>
            <w:r w:rsidRPr="00D54E4A">
              <w:t xml:space="preserve"> </w:t>
            </w:r>
            <w:proofErr w:type="spellStart"/>
            <w:r w:rsidRPr="00D54E4A">
              <w:t>evidencija</w:t>
            </w:r>
            <w:proofErr w:type="spellEnd"/>
            <w:r w:rsidRPr="00D54E4A">
              <w:t xml:space="preserve"> i </w:t>
            </w:r>
            <w:proofErr w:type="spellStart"/>
            <w:r w:rsidRPr="00D54E4A">
              <w:t>dostavljanju</w:t>
            </w:r>
            <w:proofErr w:type="spellEnd"/>
            <w:r w:rsidRPr="00D54E4A">
              <w:t xml:space="preserve"> </w:t>
            </w:r>
            <w:proofErr w:type="spellStart"/>
            <w:r w:rsidRPr="00D54E4A">
              <w:t>propisanih</w:t>
            </w:r>
            <w:proofErr w:type="spellEnd"/>
            <w:r w:rsidRPr="00D54E4A">
              <w:t xml:space="preserve"> </w:t>
            </w:r>
            <w:proofErr w:type="spellStart"/>
            <w:r w:rsidRPr="00D54E4A">
              <w:t>podataka</w:t>
            </w:r>
            <w:proofErr w:type="spellEnd"/>
            <w:r w:rsidRPr="00D54E4A">
              <w:t>;</w:t>
            </w:r>
          </w:p>
        </w:tc>
        <w:tc>
          <w:tcPr>
            <w:tcW w:w="686" w:type="pct"/>
          </w:tcPr>
          <w:p w14:paraId="423BEAB7"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UBHVFP</w:t>
            </w:r>
          </w:p>
          <w:p w14:paraId="76277039" w14:textId="0FA83810" w:rsidR="00013D15" w:rsidRPr="00D54E4A" w:rsidRDefault="00013D15" w:rsidP="00013D15">
            <w:pPr>
              <w:spacing w:after="0"/>
              <w:jc w:val="center"/>
              <w:rPr>
                <w:rFonts w:cs="Arial"/>
                <w:szCs w:val="20"/>
                <w:lang w:val="sr-Latn-CS"/>
              </w:rPr>
            </w:pPr>
            <w:r w:rsidRPr="00D54E4A">
              <w:rPr>
                <w:rFonts w:cs="Arial"/>
                <w:szCs w:val="20"/>
                <w:lang w:val="sr-Latn-CS"/>
              </w:rPr>
              <w:lastRenderedPageBreak/>
              <w:t>US</w:t>
            </w:r>
          </w:p>
        </w:tc>
        <w:tc>
          <w:tcPr>
            <w:tcW w:w="552" w:type="pct"/>
          </w:tcPr>
          <w:p w14:paraId="05830752"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lastRenderedPageBreak/>
              <w:t>IV 2021</w:t>
            </w:r>
          </w:p>
          <w:p w14:paraId="0EBC7AC8"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IV 2022</w:t>
            </w:r>
          </w:p>
          <w:p w14:paraId="6FBF01A7"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0DAF49F3"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15B2FF27" w14:textId="18B4A082"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12C17579" w14:textId="77777777"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lastRenderedPageBreak/>
              <w:t>REALIZOVANO:</w:t>
            </w:r>
          </w:p>
          <w:p w14:paraId="22C460A0" w14:textId="77777777" w:rsidR="00013D15" w:rsidRPr="00D54E4A" w:rsidRDefault="00013D15" w:rsidP="00013D15">
            <w:pPr>
              <w:spacing w:after="0"/>
              <w:contextualSpacing/>
              <w:rPr>
                <w:rFonts w:cs="Arial"/>
                <w:szCs w:val="20"/>
              </w:rPr>
            </w:pPr>
            <w:r w:rsidRPr="00D54E4A">
              <w:rPr>
                <w:rFonts w:cs="Arial"/>
                <w:szCs w:val="20"/>
              </w:rPr>
              <w:lastRenderedPageBreak/>
              <w:t xml:space="preserve">Na </w:t>
            </w:r>
            <w:proofErr w:type="spellStart"/>
            <w:r w:rsidRPr="00D54E4A">
              <w:rPr>
                <w:rFonts w:cs="Arial"/>
                <w:szCs w:val="20"/>
              </w:rPr>
              <w:t>osnovu</w:t>
            </w:r>
            <w:proofErr w:type="spellEnd"/>
            <w:r w:rsidRPr="00D54E4A">
              <w:rPr>
                <w:rFonts w:cs="Arial"/>
                <w:szCs w:val="20"/>
              </w:rPr>
              <w:t xml:space="preserve"> </w:t>
            </w:r>
            <w:proofErr w:type="spellStart"/>
            <w:r w:rsidRPr="00D54E4A">
              <w:rPr>
                <w:rFonts w:cs="Arial"/>
                <w:szCs w:val="20"/>
              </w:rPr>
              <w:t>Ugovora</w:t>
            </w:r>
            <w:proofErr w:type="spellEnd"/>
            <w:r w:rsidRPr="00D54E4A">
              <w:rPr>
                <w:rFonts w:cs="Arial"/>
                <w:szCs w:val="20"/>
              </w:rPr>
              <w:t xml:space="preserve"> o </w:t>
            </w:r>
            <w:proofErr w:type="spellStart"/>
            <w:r w:rsidRPr="00D54E4A">
              <w:rPr>
                <w:rFonts w:cs="Arial"/>
                <w:szCs w:val="20"/>
              </w:rPr>
              <w:t>vršenju</w:t>
            </w:r>
            <w:proofErr w:type="spellEnd"/>
            <w:r w:rsidRPr="00D54E4A">
              <w:rPr>
                <w:rFonts w:cs="Arial"/>
                <w:szCs w:val="20"/>
              </w:rPr>
              <w:t xml:space="preserve"> </w:t>
            </w:r>
            <w:proofErr w:type="spellStart"/>
            <w:r w:rsidRPr="00D54E4A">
              <w:rPr>
                <w:rFonts w:cs="Arial"/>
                <w:szCs w:val="20"/>
              </w:rPr>
              <w:t>stručnih</w:t>
            </w:r>
            <w:proofErr w:type="spellEnd"/>
            <w:r w:rsidRPr="00D54E4A">
              <w:rPr>
                <w:rFonts w:cs="Arial"/>
                <w:szCs w:val="20"/>
              </w:rPr>
              <w:t xml:space="preserve"> poslova </w:t>
            </w:r>
            <w:proofErr w:type="spellStart"/>
            <w:r w:rsidRPr="00D54E4A">
              <w:rPr>
                <w:rFonts w:cs="Arial"/>
                <w:szCs w:val="20"/>
              </w:rPr>
              <w:t>edukacije</w:t>
            </w:r>
            <w:proofErr w:type="spellEnd"/>
            <w:r w:rsidRPr="00D54E4A">
              <w:rPr>
                <w:rFonts w:cs="Arial"/>
                <w:szCs w:val="20"/>
              </w:rPr>
              <w:t xml:space="preserve"> </w:t>
            </w:r>
            <w:proofErr w:type="spellStart"/>
            <w:r w:rsidRPr="00D54E4A">
              <w:rPr>
                <w:rFonts w:cs="Arial"/>
                <w:szCs w:val="20"/>
              </w:rPr>
              <w:t>lica</w:t>
            </w:r>
            <w:proofErr w:type="spellEnd"/>
            <w:r w:rsidRPr="00D54E4A">
              <w:rPr>
                <w:rFonts w:cs="Arial"/>
                <w:szCs w:val="20"/>
              </w:rPr>
              <w:t xml:space="preserve"> </w:t>
            </w:r>
            <w:proofErr w:type="spellStart"/>
            <w:r w:rsidRPr="00D54E4A">
              <w:rPr>
                <w:rFonts w:cs="Arial"/>
                <w:szCs w:val="20"/>
              </w:rPr>
              <w:t>odgovornih</w:t>
            </w:r>
            <w:proofErr w:type="spellEnd"/>
            <w:r w:rsidRPr="00D54E4A">
              <w:rPr>
                <w:rFonts w:cs="Arial"/>
                <w:szCs w:val="20"/>
              </w:rPr>
              <w:t xml:space="preserve"> za </w:t>
            </w:r>
            <w:proofErr w:type="spellStart"/>
            <w:r w:rsidRPr="00D54E4A">
              <w:rPr>
                <w:rFonts w:cs="Arial"/>
                <w:szCs w:val="20"/>
              </w:rPr>
              <w:t>promet</w:t>
            </w:r>
            <w:proofErr w:type="spellEnd"/>
            <w:r w:rsidRPr="00D54E4A">
              <w:rPr>
                <w:rFonts w:cs="Arial"/>
                <w:szCs w:val="20"/>
              </w:rPr>
              <w:t xml:space="preserve"> </w:t>
            </w:r>
            <w:proofErr w:type="spellStart"/>
            <w:r w:rsidRPr="00D54E4A">
              <w:rPr>
                <w:rFonts w:cs="Arial"/>
                <w:szCs w:val="20"/>
              </w:rPr>
              <w:t>sredstava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roofErr w:type="spellStart"/>
            <w:r w:rsidRPr="00D54E4A">
              <w:rPr>
                <w:rFonts w:cs="Arial"/>
                <w:szCs w:val="20"/>
              </w:rPr>
              <w:t>između</w:t>
            </w:r>
            <w:proofErr w:type="spellEnd"/>
            <w:r w:rsidRPr="00D54E4A">
              <w:rPr>
                <w:rFonts w:cs="Arial"/>
                <w:szCs w:val="20"/>
              </w:rPr>
              <w:t xml:space="preserve"> Uprave za bezbjednost hrane, </w:t>
            </w:r>
            <w:proofErr w:type="spellStart"/>
            <w:r w:rsidRPr="00D54E4A">
              <w:rPr>
                <w:rFonts w:cs="Arial"/>
                <w:szCs w:val="20"/>
              </w:rPr>
              <w:t>veterinu</w:t>
            </w:r>
            <w:proofErr w:type="spellEnd"/>
            <w:r w:rsidRPr="00D54E4A">
              <w:rPr>
                <w:rFonts w:cs="Arial"/>
                <w:szCs w:val="20"/>
              </w:rPr>
              <w:t xml:space="preserve"> i </w:t>
            </w:r>
            <w:proofErr w:type="spellStart"/>
            <w:r w:rsidRPr="00D54E4A">
              <w:rPr>
                <w:rFonts w:cs="Arial"/>
                <w:szCs w:val="20"/>
              </w:rPr>
              <w:t>fitosanitarne</w:t>
            </w:r>
            <w:proofErr w:type="spellEnd"/>
            <w:r w:rsidRPr="00D54E4A">
              <w:rPr>
                <w:rFonts w:cs="Arial"/>
                <w:szCs w:val="20"/>
              </w:rPr>
              <w:t xml:space="preserve"> poslove i </w:t>
            </w:r>
            <w:proofErr w:type="spellStart"/>
            <w:r w:rsidRPr="00D54E4A">
              <w:rPr>
                <w:rFonts w:cs="Arial"/>
                <w:szCs w:val="20"/>
              </w:rPr>
              <w:t>Univerziteta</w:t>
            </w:r>
            <w:proofErr w:type="spellEnd"/>
            <w:r w:rsidRPr="00D54E4A">
              <w:rPr>
                <w:rFonts w:cs="Arial"/>
                <w:szCs w:val="20"/>
              </w:rPr>
              <w:t xml:space="preserve"> </w:t>
            </w:r>
            <w:proofErr w:type="spellStart"/>
            <w:r w:rsidRPr="00D54E4A">
              <w:rPr>
                <w:rFonts w:cs="Arial"/>
                <w:szCs w:val="20"/>
              </w:rPr>
              <w:t>Crne</w:t>
            </w:r>
            <w:proofErr w:type="spellEnd"/>
            <w:r w:rsidRPr="00D54E4A">
              <w:rPr>
                <w:rFonts w:cs="Arial"/>
                <w:szCs w:val="20"/>
              </w:rPr>
              <w:t xml:space="preserve"> Gore – </w:t>
            </w:r>
            <w:proofErr w:type="spellStart"/>
            <w:r w:rsidRPr="00D54E4A">
              <w:rPr>
                <w:rFonts w:cs="Arial"/>
                <w:szCs w:val="20"/>
              </w:rPr>
              <w:t>Biotehnički</w:t>
            </w:r>
            <w:proofErr w:type="spellEnd"/>
            <w:r w:rsidRPr="00D54E4A">
              <w:rPr>
                <w:rFonts w:cs="Arial"/>
                <w:szCs w:val="20"/>
              </w:rPr>
              <w:t xml:space="preserve"> </w:t>
            </w:r>
            <w:proofErr w:type="spellStart"/>
            <w:r w:rsidRPr="00D54E4A">
              <w:rPr>
                <w:rFonts w:cs="Arial"/>
                <w:szCs w:val="20"/>
              </w:rPr>
              <w:t>fakultet</w:t>
            </w:r>
            <w:proofErr w:type="spellEnd"/>
            <w:r w:rsidRPr="00D54E4A">
              <w:rPr>
                <w:rFonts w:cs="Arial"/>
                <w:szCs w:val="20"/>
              </w:rPr>
              <w:t xml:space="preserve"> od 16.03.2017. </w:t>
            </w:r>
            <w:proofErr w:type="spellStart"/>
            <w:r w:rsidRPr="00D54E4A">
              <w:rPr>
                <w:rFonts w:cs="Arial"/>
                <w:szCs w:val="20"/>
              </w:rPr>
              <w:t>godine</w:t>
            </w:r>
            <w:proofErr w:type="spellEnd"/>
            <w:r w:rsidRPr="00D54E4A">
              <w:rPr>
                <w:rFonts w:cs="Arial"/>
                <w:szCs w:val="20"/>
              </w:rPr>
              <w:t xml:space="preserve">, </w:t>
            </w:r>
            <w:proofErr w:type="spellStart"/>
            <w:r w:rsidRPr="00D54E4A">
              <w:rPr>
                <w:rFonts w:cs="Arial"/>
                <w:szCs w:val="20"/>
              </w:rPr>
              <w:t>broj</w:t>
            </w:r>
            <w:proofErr w:type="spellEnd"/>
            <w:r w:rsidRPr="00D54E4A">
              <w:rPr>
                <w:rFonts w:cs="Arial"/>
                <w:szCs w:val="20"/>
              </w:rPr>
              <w:t xml:space="preserve"> 32/17-0101-796, </w:t>
            </w:r>
            <w:proofErr w:type="spellStart"/>
            <w:r w:rsidRPr="00D54E4A">
              <w:rPr>
                <w:rFonts w:cs="Arial"/>
                <w:szCs w:val="20"/>
              </w:rPr>
              <w:t>Biotehnički</w:t>
            </w:r>
            <w:proofErr w:type="spellEnd"/>
            <w:r w:rsidRPr="00D54E4A">
              <w:rPr>
                <w:rFonts w:cs="Arial"/>
                <w:szCs w:val="20"/>
              </w:rPr>
              <w:t xml:space="preserve"> </w:t>
            </w:r>
            <w:proofErr w:type="spellStart"/>
            <w:r w:rsidRPr="00D54E4A">
              <w:rPr>
                <w:rFonts w:cs="Arial"/>
                <w:szCs w:val="20"/>
              </w:rPr>
              <w:t>fakultet</w:t>
            </w:r>
            <w:proofErr w:type="spellEnd"/>
            <w:r w:rsidRPr="00D54E4A">
              <w:rPr>
                <w:rFonts w:cs="Arial"/>
                <w:szCs w:val="20"/>
              </w:rPr>
              <w:t xml:space="preserve"> je </w:t>
            </w:r>
            <w:proofErr w:type="spellStart"/>
            <w:r w:rsidRPr="00D54E4A">
              <w:rPr>
                <w:rFonts w:cs="Arial"/>
                <w:szCs w:val="20"/>
              </w:rPr>
              <w:t>organizovao</w:t>
            </w:r>
            <w:proofErr w:type="spellEnd"/>
            <w:r w:rsidRPr="00D54E4A">
              <w:rPr>
                <w:rFonts w:cs="Arial"/>
                <w:szCs w:val="20"/>
              </w:rPr>
              <w:t xml:space="preserve"> online </w:t>
            </w:r>
            <w:proofErr w:type="spellStart"/>
            <w:r w:rsidRPr="00D54E4A">
              <w:rPr>
                <w:rFonts w:cs="Arial"/>
                <w:szCs w:val="20"/>
              </w:rPr>
              <w:t>specijalistički</w:t>
            </w:r>
            <w:proofErr w:type="spellEnd"/>
            <w:r w:rsidRPr="00D54E4A">
              <w:rPr>
                <w:rFonts w:cs="Arial"/>
                <w:szCs w:val="20"/>
              </w:rPr>
              <w:t xml:space="preserve"> </w:t>
            </w:r>
            <w:proofErr w:type="spellStart"/>
            <w:r w:rsidRPr="00D54E4A">
              <w:rPr>
                <w:rFonts w:cs="Arial"/>
                <w:szCs w:val="20"/>
              </w:rPr>
              <w:t>kurs</w:t>
            </w:r>
            <w:proofErr w:type="spellEnd"/>
            <w:r w:rsidRPr="00D54E4A">
              <w:rPr>
                <w:rFonts w:cs="Arial"/>
                <w:szCs w:val="20"/>
              </w:rPr>
              <w:t xml:space="preserve"> </w:t>
            </w:r>
            <w:proofErr w:type="spellStart"/>
            <w:r w:rsidRPr="00D54E4A">
              <w:rPr>
                <w:rFonts w:cs="Arial"/>
                <w:szCs w:val="20"/>
              </w:rPr>
              <w:t>lica</w:t>
            </w:r>
            <w:proofErr w:type="spellEnd"/>
            <w:r w:rsidRPr="00D54E4A">
              <w:rPr>
                <w:rFonts w:cs="Arial"/>
                <w:szCs w:val="20"/>
              </w:rPr>
              <w:t xml:space="preserve"> </w:t>
            </w:r>
            <w:proofErr w:type="spellStart"/>
            <w:r w:rsidRPr="00D54E4A">
              <w:rPr>
                <w:rFonts w:cs="Arial"/>
                <w:szCs w:val="20"/>
              </w:rPr>
              <w:t>odgovornih</w:t>
            </w:r>
            <w:proofErr w:type="spellEnd"/>
            <w:r w:rsidRPr="00D54E4A">
              <w:rPr>
                <w:rFonts w:cs="Arial"/>
                <w:szCs w:val="20"/>
              </w:rPr>
              <w:t xml:space="preserve"> za </w:t>
            </w:r>
            <w:proofErr w:type="spellStart"/>
            <w:r w:rsidRPr="00D54E4A">
              <w:rPr>
                <w:rFonts w:cs="Arial"/>
                <w:szCs w:val="20"/>
              </w:rPr>
              <w:t>promet</w:t>
            </w:r>
            <w:proofErr w:type="spellEnd"/>
            <w:r w:rsidRPr="00D54E4A">
              <w:rPr>
                <w:rFonts w:cs="Arial"/>
                <w:szCs w:val="20"/>
              </w:rPr>
              <w:t xml:space="preserve"> </w:t>
            </w:r>
            <w:proofErr w:type="spellStart"/>
            <w:r w:rsidRPr="00D54E4A">
              <w:rPr>
                <w:rFonts w:cs="Arial"/>
                <w:szCs w:val="20"/>
              </w:rPr>
              <w:t>sredstava</w:t>
            </w:r>
            <w:proofErr w:type="spellEnd"/>
            <w:r w:rsidRPr="00D54E4A">
              <w:rPr>
                <w:rFonts w:cs="Arial"/>
                <w:szCs w:val="20"/>
              </w:rPr>
              <w:t xml:space="preserve"> za </w:t>
            </w:r>
            <w:proofErr w:type="spellStart"/>
            <w:r w:rsidRPr="00D54E4A">
              <w:rPr>
                <w:rFonts w:cs="Arial"/>
                <w:szCs w:val="20"/>
              </w:rPr>
              <w:t>zaštitu</w:t>
            </w:r>
            <w:proofErr w:type="spellEnd"/>
            <w:r w:rsidRPr="00D54E4A">
              <w:rPr>
                <w:rFonts w:cs="Arial"/>
                <w:szCs w:val="20"/>
              </w:rPr>
              <w:t xml:space="preserve"> </w:t>
            </w:r>
            <w:proofErr w:type="spellStart"/>
            <w:r w:rsidRPr="00D54E4A">
              <w:rPr>
                <w:rFonts w:cs="Arial"/>
                <w:szCs w:val="20"/>
              </w:rPr>
              <w:t>bilja</w:t>
            </w:r>
            <w:proofErr w:type="spellEnd"/>
            <w:r w:rsidRPr="00D54E4A">
              <w:rPr>
                <w:rFonts w:cs="Arial"/>
                <w:szCs w:val="20"/>
              </w:rPr>
              <w:t xml:space="preserve">. </w:t>
            </w:r>
          </w:p>
          <w:p w14:paraId="62BBA068" w14:textId="77777777" w:rsidR="00013D15" w:rsidRPr="00D54E4A" w:rsidRDefault="00013D15" w:rsidP="00013D15">
            <w:pPr>
              <w:spacing w:after="0"/>
              <w:contextualSpacing/>
              <w:rPr>
                <w:rFonts w:cs="Arial"/>
                <w:szCs w:val="20"/>
              </w:rPr>
            </w:pPr>
            <w:proofErr w:type="spellStart"/>
            <w:r w:rsidRPr="00D54E4A">
              <w:rPr>
                <w:rFonts w:cs="Arial"/>
                <w:szCs w:val="20"/>
              </w:rPr>
              <w:t>Predavanja</w:t>
            </w:r>
            <w:proofErr w:type="spellEnd"/>
            <w:r w:rsidRPr="00D54E4A">
              <w:rPr>
                <w:rFonts w:cs="Arial"/>
                <w:szCs w:val="20"/>
              </w:rPr>
              <w:t xml:space="preserve"> </w:t>
            </w:r>
            <w:proofErr w:type="spellStart"/>
            <w:r w:rsidRPr="00D54E4A">
              <w:rPr>
                <w:rFonts w:cs="Arial"/>
                <w:szCs w:val="20"/>
              </w:rPr>
              <w:t>su</w:t>
            </w:r>
            <w:proofErr w:type="spellEnd"/>
            <w:r w:rsidRPr="00D54E4A">
              <w:rPr>
                <w:rFonts w:cs="Arial"/>
                <w:szCs w:val="20"/>
              </w:rPr>
              <w:t xml:space="preserve"> </w:t>
            </w:r>
            <w:proofErr w:type="spellStart"/>
            <w:r w:rsidRPr="00D54E4A">
              <w:rPr>
                <w:rFonts w:cs="Arial"/>
                <w:szCs w:val="20"/>
              </w:rPr>
              <w:t>održana</w:t>
            </w:r>
            <w:proofErr w:type="spellEnd"/>
            <w:r w:rsidRPr="00D54E4A">
              <w:rPr>
                <w:rFonts w:cs="Arial"/>
                <w:szCs w:val="20"/>
              </w:rPr>
              <w:t xml:space="preserve"> 04. i 05. </w:t>
            </w:r>
            <w:proofErr w:type="spellStart"/>
            <w:r w:rsidRPr="00D54E4A">
              <w:rPr>
                <w:rFonts w:cs="Arial"/>
                <w:szCs w:val="20"/>
              </w:rPr>
              <w:t>decembra</w:t>
            </w:r>
            <w:proofErr w:type="spellEnd"/>
            <w:r w:rsidRPr="00D54E4A">
              <w:rPr>
                <w:rFonts w:cs="Arial"/>
                <w:szCs w:val="20"/>
              </w:rPr>
              <w:t xml:space="preserve"> 2021. </w:t>
            </w:r>
            <w:proofErr w:type="spellStart"/>
            <w:r w:rsidRPr="00D54E4A">
              <w:rPr>
                <w:rFonts w:cs="Arial"/>
                <w:szCs w:val="20"/>
              </w:rPr>
              <w:t>godine</w:t>
            </w:r>
            <w:proofErr w:type="spellEnd"/>
            <w:r w:rsidRPr="00D54E4A">
              <w:rPr>
                <w:rFonts w:cs="Arial"/>
                <w:szCs w:val="20"/>
              </w:rPr>
              <w:t xml:space="preserve">, a </w:t>
            </w:r>
            <w:proofErr w:type="spellStart"/>
            <w:r w:rsidRPr="00D54E4A">
              <w:rPr>
                <w:rFonts w:cs="Arial"/>
                <w:szCs w:val="20"/>
              </w:rPr>
              <w:t>ispit</w:t>
            </w:r>
            <w:proofErr w:type="spellEnd"/>
            <w:r w:rsidRPr="00D54E4A">
              <w:rPr>
                <w:rFonts w:cs="Arial"/>
                <w:szCs w:val="20"/>
              </w:rPr>
              <w:t xml:space="preserve"> 12. </w:t>
            </w:r>
            <w:proofErr w:type="spellStart"/>
            <w:r w:rsidRPr="00D54E4A">
              <w:rPr>
                <w:rFonts w:cs="Arial"/>
                <w:szCs w:val="20"/>
              </w:rPr>
              <w:t>decembra</w:t>
            </w:r>
            <w:proofErr w:type="spellEnd"/>
            <w:r w:rsidRPr="00D54E4A">
              <w:rPr>
                <w:rFonts w:cs="Arial"/>
                <w:szCs w:val="20"/>
              </w:rPr>
              <w:t xml:space="preserve"> 2021.godine. </w:t>
            </w:r>
          </w:p>
          <w:p w14:paraId="39BD3FBA" w14:textId="3FF0B085" w:rsidR="00013D15" w:rsidRPr="00D54E4A" w:rsidRDefault="00013D15" w:rsidP="00013D15">
            <w:pPr>
              <w:spacing w:after="0"/>
              <w:contextualSpacing/>
              <w:rPr>
                <w:rFonts w:cs="Arial"/>
                <w:szCs w:val="20"/>
              </w:rPr>
            </w:pPr>
            <w:proofErr w:type="spellStart"/>
            <w:r w:rsidRPr="00D54E4A">
              <w:rPr>
                <w:rFonts w:cs="Arial"/>
                <w:szCs w:val="20"/>
              </w:rPr>
              <w:t>Kurs</w:t>
            </w:r>
            <w:proofErr w:type="spellEnd"/>
            <w:r w:rsidRPr="00D54E4A">
              <w:rPr>
                <w:rFonts w:cs="Arial"/>
                <w:szCs w:val="20"/>
              </w:rPr>
              <w:t xml:space="preserve"> je </w:t>
            </w:r>
            <w:proofErr w:type="spellStart"/>
            <w:r w:rsidRPr="00D54E4A">
              <w:rPr>
                <w:rFonts w:cs="Arial"/>
                <w:szCs w:val="20"/>
              </w:rPr>
              <w:t>pohađao</w:t>
            </w:r>
            <w:proofErr w:type="spellEnd"/>
            <w:r w:rsidRPr="00D54E4A">
              <w:rPr>
                <w:rFonts w:cs="Arial"/>
                <w:szCs w:val="20"/>
              </w:rPr>
              <w:t xml:space="preserve"> 21 </w:t>
            </w:r>
            <w:proofErr w:type="spellStart"/>
            <w:r w:rsidRPr="00D54E4A">
              <w:rPr>
                <w:rFonts w:cs="Arial"/>
                <w:szCs w:val="20"/>
              </w:rPr>
              <w:t>polaznik</w:t>
            </w:r>
            <w:proofErr w:type="spellEnd"/>
            <w:r w:rsidRPr="00D54E4A">
              <w:rPr>
                <w:rFonts w:cs="Arial"/>
                <w:szCs w:val="20"/>
              </w:rPr>
              <w:t xml:space="preserve">, a </w:t>
            </w:r>
            <w:proofErr w:type="spellStart"/>
            <w:r w:rsidRPr="00D54E4A">
              <w:rPr>
                <w:rFonts w:cs="Arial"/>
                <w:szCs w:val="20"/>
              </w:rPr>
              <w:t>svi</w:t>
            </w:r>
            <w:proofErr w:type="spellEnd"/>
            <w:r w:rsidRPr="00D54E4A">
              <w:rPr>
                <w:rFonts w:cs="Arial"/>
                <w:szCs w:val="20"/>
              </w:rPr>
              <w:t xml:space="preserve"> koji </w:t>
            </w:r>
            <w:proofErr w:type="spellStart"/>
            <w:r w:rsidRPr="00D54E4A">
              <w:rPr>
                <w:rFonts w:cs="Arial"/>
                <w:szCs w:val="20"/>
              </w:rPr>
              <w:t>su</w:t>
            </w:r>
            <w:proofErr w:type="spellEnd"/>
            <w:r w:rsidRPr="00D54E4A">
              <w:rPr>
                <w:rFonts w:cs="Arial"/>
                <w:szCs w:val="20"/>
              </w:rPr>
              <w:t xml:space="preserve"> </w:t>
            </w:r>
            <w:proofErr w:type="spellStart"/>
            <w:r w:rsidRPr="00D54E4A">
              <w:rPr>
                <w:rFonts w:cs="Arial"/>
                <w:szCs w:val="20"/>
              </w:rPr>
              <w:t>položili</w:t>
            </w:r>
            <w:proofErr w:type="spellEnd"/>
            <w:r w:rsidRPr="00D54E4A">
              <w:rPr>
                <w:rFonts w:cs="Arial"/>
                <w:szCs w:val="20"/>
              </w:rPr>
              <w:t xml:space="preserve"> </w:t>
            </w:r>
            <w:proofErr w:type="spellStart"/>
            <w:r w:rsidRPr="00D54E4A">
              <w:rPr>
                <w:rFonts w:cs="Arial"/>
                <w:szCs w:val="20"/>
              </w:rPr>
              <w:t>ispit</w:t>
            </w:r>
            <w:proofErr w:type="spellEnd"/>
            <w:r w:rsidRPr="00D54E4A">
              <w:rPr>
                <w:rFonts w:cs="Arial"/>
                <w:szCs w:val="20"/>
              </w:rPr>
              <w:t xml:space="preserve"> </w:t>
            </w:r>
            <w:proofErr w:type="spellStart"/>
            <w:r w:rsidRPr="00D54E4A">
              <w:rPr>
                <w:rFonts w:cs="Arial"/>
                <w:szCs w:val="20"/>
              </w:rPr>
              <w:t>dobili</w:t>
            </w:r>
            <w:proofErr w:type="spellEnd"/>
            <w:r w:rsidRPr="00D54E4A">
              <w:rPr>
                <w:rFonts w:cs="Arial"/>
                <w:szCs w:val="20"/>
              </w:rPr>
              <w:t xml:space="preserve"> </w:t>
            </w:r>
            <w:proofErr w:type="spellStart"/>
            <w:r w:rsidRPr="00D54E4A">
              <w:rPr>
                <w:rFonts w:cs="Arial"/>
                <w:szCs w:val="20"/>
              </w:rPr>
              <w:t>su</w:t>
            </w:r>
            <w:proofErr w:type="spellEnd"/>
            <w:r w:rsidRPr="00D54E4A">
              <w:rPr>
                <w:rFonts w:cs="Arial"/>
                <w:szCs w:val="20"/>
              </w:rPr>
              <w:t xml:space="preserve"> </w:t>
            </w:r>
            <w:proofErr w:type="spellStart"/>
            <w:r w:rsidRPr="00D54E4A">
              <w:rPr>
                <w:rFonts w:cs="Arial"/>
                <w:szCs w:val="20"/>
              </w:rPr>
              <w:t>sertifikate</w:t>
            </w:r>
            <w:proofErr w:type="spellEnd"/>
            <w:r w:rsidRPr="00D54E4A">
              <w:rPr>
                <w:rFonts w:cs="Arial"/>
                <w:szCs w:val="20"/>
              </w:rPr>
              <w:t xml:space="preserve"> i </w:t>
            </w:r>
            <w:proofErr w:type="spellStart"/>
            <w:r w:rsidRPr="00D54E4A">
              <w:rPr>
                <w:rFonts w:cs="Arial"/>
                <w:szCs w:val="20"/>
              </w:rPr>
              <w:t>legitimacije</w:t>
            </w:r>
            <w:proofErr w:type="spellEnd"/>
            <w:r w:rsidRPr="00D54E4A">
              <w:rPr>
                <w:rFonts w:cs="Arial"/>
                <w:szCs w:val="20"/>
              </w:rPr>
              <w:t>.</w:t>
            </w:r>
          </w:p>
        </w:tc>
      </w:tr>
      <w:tr w:rsidR="00013D15" w:rsidRPr="00F47031" w14:paraId="2BB8F5C9" w14:textId="77777777" w:rsidTr="00A43464">
        <w:tc>
          <w:tcPr>
            <w:tcW w:w="942" w:type="pct"/>
          </w:tcPr>
          <w:p w14:paraId="10FBCAE4" w14:textId="2EDAEE7A" w:rsidR="00013D15" w:rsidRPr="00D54E4A" w:rsidRDefault="00013D15" w:rsidP="00013D15">
            <w:pPr>
              <w:spacing w:after="0"/>
              <w:rPr>
                <w:rFonts w:cs="Arial"/>
                <w:szCs w:val="20"/>
                <w:lang w:val="sr-Latn-CS"/>
              </w:rPr>
            </w:pPr>
            <w:r w:rsidRPr="00D54E4A">
              <w:lastRenderedPageBreak/>
              <w:t xml:space="preserve">5.10.2 </w:t>
            </w:r>
            <w:proofErr w:type="spellStart"/>
            <w:r w:rsidRPr="00D54E4A">
              <w:t>izrada</w:t>
            </w:r>
            <w:proofErr w:type="spellEnd"/>
            <w:r w:rsidRPr="00D54E4A">
              <w:t xml:space="preserve"> </w:t>
            </w:r>
            <w:proofErr w:type="spellStart"/>
            <w:r w:rsidRPr="00D54E4A">
              <w:t>vodiča</w:t>
            </w:r>
            <w:proofErr w:type="spellEnd"/>
            <w:r w:rsidRPr="00D54E4A">
              <w:t xml:space="preserve"> za </w:t>
            </w:r>
            <w:proofErr w:type="spellStart"/>
            <w:r w:rsidRPr="00D54E4A">
              <w:t>subjekte</w:t>
            </w:r>
            <w:proofErr w:type="spellEnd"/>
            <w:r w:rsidRPr="00D54E4A">
              <w:t xml:space="preserve"> koji se </w:t>
            </w:r>
            <w:proofErr w:type="spellStart"/>
            <w:r w:rsidRPr="00D54E4A">
              <w:t>bave</w:t>
            </w:r>
            <w:proofErr w:type="spellEnd"/>
            <w:r w:rsidRPr="00D54E4A">
              <w:t xml:space="preserve"> </w:t>
            </w:r>
            <w:proofErr w:type="spellStart"/>
            <w:r w:rsidRPr="00D54E4A">
              <w:t>prometom</w:t>
            </w:r>
            <w:proofErr w:type="spellEnd"/>
            <w:r w:rsidRPr="00D54E4A">
              <w:t xml:space="preserve"> </w:t>
            </w:r>
            <w:proofErr w:type="spellStart"/>
            <w:r w:rsidRPr="00D54E4A">
              <w:t>pesticida</w:t>
            </w:r>
            <w:proofErr w:type="spellEnd"/>
            <w:r w:rsidRPr="00D54E4A">
              <w:t xml:space="preserve"> o </w:t>
            </w:r>
            <w:proofErr w:type="spellStart"/>
            <w:r w:rsidRPr="00D54E4A">
              <w:t>vođenju</w:t>
            </w:r>
            <w:proofErr w:type="spellEnd"/>
            <w:r w:rsidRPr="00D54E4A">
              <w:t xml:space="preserve"> </w:t>
            </w:r>
            <w:proofErr w:type="spellStart"/>
            <w:r w:rsidRPr="00D54E4A">
              <w:t>propisanih</w:t>
            </w:r>
            <w:proofErr w:type="spellEnd"/>
            <w:r w:rsidRPr="00D54E4A">
              <w:t xml:space="preserve"> </w:t>
            </w:r>
            <w:proofErr w:type="spellStart"/>
            <w:r w:rsidRPr="00D54E4A">
              <w:t>evidencija</w:t>
            </w:r>
            <w:proofErr w:type="spellEnd"/>
            <w:r w:rsidRPr="00D54E4A">
              <w:t xml:space="preserve"> i </w:t>
            </w:r>
            <w:proofErr w:type="spellStart"/>
            <w:r w:rsidRPr="00D54E4A">
              <w:t>dostavljanju</w:t>
            </w:r>
            <w:proofErr w:type="spellEnd"/>
            <w:r w:rsidRPr="00D54E4A">
              <w:t xml:space="preserve"> </w:t>
            </w:r>
            <w:proofErr w:type="spellStart"/>
            <w:r w:rsidRPr="00D54E4A">
              <w:t>propisanih</w:t>
            </w:r>
            <w:proofErr w:type="spellEnd"/>
            <w:r w:rsidRPr="00D54E4A">
              <w:t xml:space="preserve"> </w:t>
            </w:r>
            <w:proofErr w:type="spellStart"/>
            <w:r w:rsidRPr="00D54E4A">
              <w:t>podataka</w:t>
            </w:r>
            <w:proofErr w:type="spellEnd"/>
            <w:r w:rsidRPr="00D54E4A">
              <w:t xml:space="preserve"> o </w:t>
            </w:r>
            <w:proofErr w:type="spellStart"/>
            <w:r w:rsidRPr="00D54E4A">
              <w:t>pesticidima</w:t>
            </w:r>
            <w:proofErr w:type="spellEnd"/>
            <w:r w:rsidRPr="00D54E4A">
              <w:t>;</w:t>
            </w:r>
          </w:p>
        </w:tc>
        <w:tc>
          <w:tcPr>
            <w:tcW w:w="686" w:type="pct"/>
          </w:tcPr>
          <w:p w14:paraId="43E9BC47"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3E5532B7" w14:textId="78E8D11F" w:rsidR="00013D15" w:rsidRPr="00D54E4A" w:rsidRDefault="00013D15" w:rsidP="00013D15">
            <w:pPr>
              <w:spacing w:after="0"/>
              <w:jc w:val="center"/>
              <w:rPr>
                <w:rFonts w:cs="Arial"/>
                <w:szCs w:val="20"/>
                <w:lang w:val="sr-Latn-CS"/>
              </w:rPr>
            </w:pPr>
            <w:r w:rsidRPr="00D54E4A">
              <w:rPr>
                <w:rFonts w:cs="Arial"/>
                <w:szCs w:val="20"/>
                <w:lang w:val="sr-Latn-CS"/>
              </w:rPr>
              <w:t>US</w:t>
            </w:r>
          </w:p>
        </w:tc>
        <w:tc>
          <w:tcPr>
            <w:tcW w:w="552" w:type="pct"/>
          </w:tcPr>
          <w:p w14:paraId="15438A1D" w14:textId="6DB048EA" w:rsidR="00013D15" w:rsidRPr="00D54E4A" w:rsidRDefault="00013D15" w:rsidP="00013D15">
            <w:pPr>
              <w:spacing w:after="0"/>
              <w:jc w:val="center"/>
              <w:rPr>
                <w:rFonts w:cs="Arial"/>
                <w:szCs w:val="20"/>
                <w:lang w:val="sr-Latn-CS"/>
              </w:rPr>
            </w:pPr>
            <w:r w:rsidRPr="00D54E4A">
              <w:rPr>
                <w:rFonts w:cs="Arial"/>
                <w:szCs w:val="20"/>
                <w:lang w:val="sr-Latn-CS"/>
              </w:rPr>
              <w:t>IV 2022</w:t>
            </w:r>
          </w:p>
        </w:tc>
        <w:tc>
          <w:tcPr>
            <w:tcW w:w="2820" w:type="pct"/>
          </w:tcPr>
          <w:p w14:paraId="31E14FA3" w14:textId="6B0AF4BF" w:rsidR="00013D15" w:rsidRPr="00D54E4A" w:rsidRDefault="00013D15" w:rsidP="00013D15">
            <w:pPr>
              <w:spacing w:after="0"/>
              <w:rPr>
                <w:rFonts w:cs="Arial"/>
                <w:szCs w:val="20"/>
                <w:lang w:val="sr-Latn-CS"/>
              </w:rPr>
            </w:pPr>
            <w:r w:rsidRPr="00D54E4A">
              <w:rPr>
                <w:rFonts w:cs="Arial"/>
                <w:b/>
                <w:szCs w:val="20"/>
                <w:lang w:val="sr-Latn-CS"/>
              </w:rPr>
              <w:t>NIJE DOSPJELO ZA REALIZACIJU</w:t>
            </w:r>
          </w:p>
        </w:tc>
      </w:tr>
      <w:tr w:rsidR="00013D15" w:rsidRPr="00F47031" w14:paraId="4712366A" w14:textId="77777777" w:rsidTr="00A43464">
        <w:tc>
          <w:tcPr>
            <w:tcW w:w="942" w:type="pct"/>
          </w:tcPr>
          <w:p w14:paraId="71B9E420" w14:textId="6F5B901B" w:rsidR="00013D15" w:rsidRPr="00D54E4A" w:rsidRDefault="00013D15" w:rsidP="00013D15">
            <w:pPr>
              <w:spacing w:after="0"/>
              <w:rPr>
                <w:rFonts w:cs="Arial"/>
                <w:szCs w:val="20"/>
                <w:lang w:val="sr-Latn-CS"/>
              </w:rPr>
            </w:pPr>
            <w:r w:rsidRPr="00D54E4A">
              <w:t xml:space="preserve">5.10.3 </w:t>
            </w:r>
            <w:proofErr w:type="spellStart"/>
            <w:r w:rsidRPr="00D54E4A">
              <w:t>službene</w:t>
            </w:r>
            <w:proofErr w:type="spellEnd"/>
            <w:r w:rsidRPr="00D54E4A">
              <w:t xml:space="preserve"> </w:t>
            </w:r>
            <w:proofErr w:type="spellStart"/>
            <w:r w:rsidRPr="00D54E4A">
              <w:t>kontrole</w:t>
            </w:r>
            <w:proofErr w:type="spellEnd"/>
            <w:r w:rsidRPr="00D54E4A">
              <w:t xml:space="preserve"> o </w:t>
            </w:r>
            <w:proofErr w:type="spellStart"/>
            <w:r w:rsidRPr="00D54E4A">
              <w:t>vođenju</w:t>
            </w:r>
            <w:proofErr w:type="spellEnd"/>
            <w:r w:rsidRPr="00D54E4A">
              <w:t xml:space="preserve"> </w:t>
            </w:r>
            <w:proofErr w:type="spellStart"/>
            <w:r w:rsidRPr="00D54E4A">
              <w:t>propisanih</w:t>
            </w:r>
            <w:proofErr w:type="spellEnd"/>
            <w:r w:rsidRPr="00D54E4A">
              <w:t xml:space="preserve"> </w:t>
            </w:r>
            <w:proofErr w:type="spellStart"/>
            <w:r w:rsidRPr="00D54E4A">
              <w:t>evidencija</w:t>
            </w:r>
            <w:proofErr w:type="spellEnd"/>
            <w:r w:rsidRPr="00D54E4A">
              <w:t xml:space="preserve"> i </w:t>
            </w:r>
            <w:proofErr w:type="spellStart"/>
            <w:r w:rsidRPr="00D54E4A">
              <w:t>dostavljanju</w:t>
            </w:r>
            <w:proofErr w:type="spellEnd"/>
            <w:r w:rsidRPr="00D54E4A">
              <w:t xml:space="preserve"> </w:t>
            </w:r>
            <w:proofErr w:type="spellStart"/>
            <w:r w:rsidRPr="00D54E4A">
              <w:t>propisanih</w:t>
            </w:r>
            <w:proofErr w:type="spellEnd"/>
            <w:r w:rsidRPr="00D54E4A">
              <w:t xml:space="preserve"> </w:t>
            </w:r>
            <w:proofErr w:type="spellStart"/>
            <w:r w:rsidRPr="00D54E4A">
              <w:t>podataka</w:t>
            </w:r>
            <w:proofErr w:type="spellEnd"/>
            <w:r w:rsidRPr="00D54E4A">
              <w:t xml:space="preserve"> o </w:t>
            </w:r>
            <w:proofErr w:type="spellStart"/>
            <w:r w:rsidRPr="00D54E4A">
              <w:t>pesticidima</w:t>
            </w:r>
            <w:proofErr w:type="spellEnd"/>
            <w:r w:rsidRPr="00D54E4A">
              <w:t>;</w:t>
            </w:r>
          </w:p>
        </w:tc>
        <w:tc>
          <w:tcPr>
            <w:tcW w:w="686" w:type="pct"/>
          </w:tcPr>
          <w:p w14:paraId="39B13251" w14:textId="17CEB270" w:rsidR="00013D15" w:rsidRPr="00D54E4A" w:rsidRDefault="00013D15" w:rsidP="00013D15">
            <w:pPr>
              <w:spacing w:after="0"/>
              <w:jc w:val="center"/>
              <w:rPr>
                <w:rFonts w:cs="Arial"/>
                <w:szCs w:val="20"/>
                <w:lang w:val="sr-Latn-CS"/>
              </w:rPr>
            </w:pPr>
            <w:r w:rsidRPr="00D54E4A">
              <w:rPr>
                <w:rFonts w:cs="Arial"/>
                <w:szCs w:val="20"/>
                <w:lang w:val="sr-Latn-CS"/>
              </w:rPr>
              <w:t>UBHVFP</w:t>
            </w:r>
          </w:p>
        </w:tc>
        <w:tc>
          <w:tcPr>
            <w:tcW w:w="552" w:type="pct"/>
          </w:tcPr>
          <w:p w14:paraId="012EF988"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02278A09"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41E73484"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5DD68899"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13FCD64D" w14:textId="0A43429B"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6D41AD6B" w14:textId="77777777" w:rsidR="00013D15" w:rsidRPr="00D54E4A" w:rsidRDefault="00013D15" w:rsidP="00013D15">
            <w:pPr>
              <w:spacing w:after="0"/>
              <w:rPr>
                <w:rFonts w:cs="Arial"/>
                <w:b/>
                <w:szCs w:val="20"/>
                <w:lang w:val="sr-Latn-CS"/>
              </w:rPr>
            </w:pPr>
            <w:r w:rsidRPr="00D54E4A">
              <w:rPr>
                <w:rFonts w:cs="Arial"/>
                <w:b/>
                <w:szCs w:val="20"/>
                <w:lang w:val="sr-Latn-CS"/>
              </w:rPr>
              <w:t>REALIZOVANO:</w:t>
            </w:r>
          </w:p>
          <w:p w14:paraId="0BA6CDC5" w14:textId="77777777" w:rsidR="00013D15" w:rsidRPr="00D54E4A" w:rsidRDefault="00013D15" w:rsidP="00013D15">
            <w:pPr>
              <w:spacing w:after="0"/>
              <w:contextualSpacing/>
              <w:rPr>
                <w:rFonts w:cs="Arial"/>
                <w:bCs/>
                <w:szCs w:val="20"/>
              </w:rPr>
            </w:pPr>
            <w:r w:rsidRPr="00D54E4A">
              <w:rPr>
                <w:rFonts w:cs="Arial"/>
                <w:bCs/>
                <w:szCs w:val="20"/>
              </w:rPr>
              <w:t xml:space="preserve">U </w:t>
            </w:r>
            <w:proofErr w:type="spellStart"/>
            <w:r w:rsidRPr="00D54E4A">
              <w:rPr>
                <w:rFonts w:cs="Arial"/>
                <w:bCs/>
                <w:szCs w:val="20"/>
              </w:rPr>
              <w:t>Crnoj</w:t>
            </w:r>
            <w:proofErr w:type="spellEnd"/>
            <w:r w:rsidRPr="00D54E4A">
              <w:rPr>
                <w:rFonts w:cs="Arial"/>
                <w:bCs/>
                <w:szCs w:val="20"/>
              </w:rPr>
              <w:t xml:space="preserve"> Gori </w:t>
            </w:r>
            <w:proofErr w:type="spellStart"/>
            <w:r w:rsidRPr="00D54E4A">
              <w:rPr>
                <w:rFonts w:cs="Arial"/>
                <w:bCs/>
                <w:szCs w:val="20"/>
              </w:rPr>
              <w:t>registrovano</w:t>
            </w:r>
            <w:proofErr w:type="spellEnd"/>
            <w:r w:rsidRPr="00D54E4A">
              <w:rPr>
                <w:rFonts w:cs="Arial"/>
                <w:bCs/>
                <w:szCs w:val="20"/>
              </w:rPr>
              <w:t xml:space="preserve"> je 90 </w:t>
            </w:r>
            <w:proofErr w:type="spellStart"/>
            <w:r w:rsidRPr="00D54E4A">
              <w:rPr>
                <w:rFonts w:cs="Arial"/>
                <w:bCs/>
                <w:szCs w:val="20"/>
              </w:rPr>
              <w:t>distributera</w:t>
            </w:r>
            <w:proofErr w:type="spellEnd"/>
            <w:r w:rsidRPr="00D54E4A">
              <w:rPr>
                <w:rFonts w:cs="Arial"/>
                <w:bCs/>
                <w:szCs w:val="20"/>
              </w:rPr>
              <w:t xml:space="preserve"> za </w:t>
            </w:r>
            <w:proofErr w:type="spellStart"/>
            <w:r w:rsidRPr="00D54E4A">
              <w:rPr>
                <w:rFonts w:cs="Arial"/>
                <w:bCs/>
                <w:szCs w:val="20"/>
              </w:rPr>
              <w:t>promet</w:t>
            </w:r>
            <w:proofErr w:type="spellEnd"/>
            <w:r w:rsidRPr="00D54E4A">
              <w:rPr>
                <w:rFonts w:cs="Arial"/>
                <w:bCs/>
                <w:szCs w:val="20"/>
              </w:rPr>
              <w:t xml:space="preserve"> </w:t>
            </w:r>
            <w:proofErr w:type="spellStart"/>
            <w:r w:rsidRPr="00D54E4A">
              <w:rPr>
                <w:rFonts w:cs="Arial"/>
                <w:bCs/>
                <w:szCs w:val="20"/>
              </w:rPr>
              <w:t>pesticida</w:t>
            </w:r>
            <w:proofErr w:type="spellEnd"/>
            <w:r w:rsidRPr="00D54E4A">
              <w:rPr>
                <w:rFonts w:cs="Arial"/>
                <w:bCs/>
                <w:szCs w:val="20"/>
              </w:rPr>
              <w:t xml:space="preserve"> </w:t>
            </w:r>
            <w:proofErr w:type="spellStart"/>
            <w:r w:rsidRPr="00D54E4A">
              <w:rPr>
                <w:rFonts w:cs="Arial"/>
                <w:bCs/>
                <w:szCs w:val="20"/>
              </w:rPr>
              <w:t>na</w:t>
            </w:r>
            <w:proofErr w:type="spellEnd"/>
            <w:r w:rsidRPr="00D54E4A">
              <w:rPr>
                <w:rFonts w:cs="Arial"/>
                <w:bCs/>
                <w:szCs w:val="20"/>
              </w:rPr>
              <w:t xml:space="preserve"> </w:t>
            </w:r>
            <w:proofErr w:type="spellStart"/>
            <w:r w:rsidRPr="00D54E4A">
              <w:rPr>
                <w:rFonts w:cs="Arial"/>
                <w:bCs/>
                <w:szCs w:val="20"/>
              </w:rPr>
              <w:t>malo</w:t>
            </w:r>
            <w:proofErr w:type="spellEnd"/>
            <w:r w:rsidRPr="00D54E4A">
              <w:rPr>
                <w:rFonts w:cs="Arial"/>
                <w:bCs/>
                <w:szCs w:val="20"/>
              </w:rPr>
              <w:t>.</w:t>
            </w:r>
          </w:p>
          <w:p w14:paraId="1930C7A0" w14:textId="217621D3" w:rsidR="00013D15" w:rsidRPr="00D54E4A" w:rsidRDefault="00013D15" w:rsidP="00013D15">
            <w:pPr>
              <w:spacing w:after="0"/>
              <w:contextualSpacing/>
              <w:rPr>
                <w:rFonts w:cs="Arial"/>
                <w:bCs/>
                <w:szCs w:val="20"/>
              </w:rPr>
            </w:pPr>
            <w:proofErr w:type="spellStart"/>
            <w:r w:rsidRPr="00D54E4A">
              <w:rPr>
                <w:rFonts w:cs="Arial"/>
                <w:bCs/>
                <w:szCs w:val="20"/>
              </w:rPr>
              <w:t>Provjera</w:t>
            </w:r>
            <w:proofErr w:type="spellEnd"/>
            <w:r w:rsidRPr="00D54E4A">
              <w:rPr>
                <w:rFonts w:cs="Arial"/>
                <w:bCs/>
                <w:szCs w:val="20"/>
              </w:rPr>
              <w:t xml:space="preserve"> u </w:t>
            </w:r>
            <w:proofErr w:type="spellStart"/>
            <w:r w:rsidRPr="00D54E4A">
              <w:rPr>
                <w:rFonts w:cs="Arial"/>
                <w:bCs/>
                <w:szCs w:val="20"/>
              </w:rPr>
              <w:t>smislu</w:t>
            </w:r>
            <w:proofErr w:type="spellEnd"/>
            <w:r w:rsidRPr="00D54E4A">
              <w:rPr>
                <w:rFonts w:cs="Arial"/>
                <w:bCs/>
                <w:szCs w:val="20"/>
              </w:rPr>
              <w:t xml:space="preserve"> </w:t>
            </w:r>
            <w:proofErr w:type="spellStart"/>
            <w:r w:rsidRPr="00D54E4A">
              <w:rPr>
                <w:rFonts w:cs="Arial"/>
                <w:bCs/>
                <w:szCs w:val="20"/>
              </w:rPr>
              <w:t>kontrole</w:t>
            </w:r>
            <w:proofErr w:type="spellEnd"/>
            <w:r w:rsidRPr="00D54E4A">
              <w:rPr>
                <w:rFonts w:cs="Arial"/>
                <w:bCs/>
                <w:szCs w:val="20"/>
              </w:rPr>
              <w:t xml:space="preserve"> </w:t>
            </w:r>
            <w:proofErr w:type="spellStart"/>
            <w:r w:rsidRPr="00D54E4A">
              <w:rPr>
                <w:rFonts w:cs="Arial"/>
                <w:bCs/>
                <w:szCs w:val="20"/>
              </w:rPr>
              <w:t>vođenja</w:t>
            </w:r>
            <w:proofErr w:type="spellEnd"/>
            <w:r w:rsidRPr="00D54E4A">
              <w:rPr>
                <w:rFonts w:cs="Arial"/>
                <w:bCs/>
                <w:szCs w:val="20"/>
              </w:rPr>
              <w:t xml:space="preserve"> </w:t>
            </w:r>
            <w:proofErr w:type="spellStart"/>
            <w:r w:rsidRPr="00D54E4A">
              <w:rPr>
                <w:rFonts w:cs="Arial"/>
                <w:bCs/>
                <w:szCs w:val="20"/>
              </w:rPr>
              <w:t>propisanih</w:t>
            </w:r>
            <w:proofErr w:type="spellEnd"/>
            <w:r w:rsidRPr="00D54E4A">
              <w:rPr>
                <w:rFonts w:cs="Arial"/>
                <w:bCs/>
                <w:szCs w:val="20"/>
              </w:rPr>
              <w:t xml:space="preserve"> </w:t>
            </w:r>
            <w:proofErr w:type="spellStart"/>
            <w:r w:rsidRPr="00D54E4A">
              <w:rPr>
                <w:rFonts w:cs="Arial"/>
                <w:bCs/>
                <w:szCs w:val="20"/>
              </w:rPr>
              <w:t>evidencija</w:t>
            </w:r>
            <w:proofErr w:type="spellEnd"/>
            <w:r w:rsidRPr="00D54E4A">
              <w:rPr>
                <w:rFonts w:cs="Arial"/>
                <w:bCs/>
                <w:szCs w:val="20"/>
              </w:rPr>
              <w:t xml:space="preserve"> i </w:t>
            </w:r>
            <w:proofErr w:type="spellStart"/>
            <w:r w:rsidRPr="00D54E4A">
              <w:rPr>
                <w:rFonts w:cs="Arial"/>
                <w:bCs/>
                <w:szCs w:val="20"/>
              </w:rPr>
              <w:t>dostavljanju</w:t>
            </w:r>
            <w:proofErr w:type="spellEnd"/>
            <w:r w:rsidRPr="00D54E4A">
              <w:rPr>
                <w:rFonts w:cs="Arial"/>
                <w:bCs/>
                <w:szCs w:val="20"/>
              </w:rPr>
              <w:t xml:space="preserve"> </w:t>
            </w:r>
            <w:proofErr w:type="spellStart"/>
            <w:r w:rsidRPr="00D54E4A">
              <w:rPr>
                <w:rFonts w:cs="Arial"/>
                <w:bCs/>
                <w:szCs w:val="20"/>
              </w:rPr>
              <w:t>propisanih</w:t>
            </w:r>
            <w:proofErr w:type="spellEnd"/>
            <w:r w:rsidRPr="00D54E4A">
              <w:rPr>
                <w:rFonts w:cs="Arial"/>
                <w:bCs/>
                <w:szCs w:val="20"/>
              </w:rPr>
              <w:t xml:space="preserve"> </w:t>
            </w:r>
            <w:proofErr w:type="spellStart"/>
            <w:r w:rsidRPr="00D54E4A">
              <w:rPr>
                <w:rFonts w:cs="Arial"/>
                <w:bCs/>
                <w:szCs w:val="20"/>
              </w:rPr>
              <w:t>podataka</w:t>
            </w:r>
            <w:proofErr w:type="spellEnd"/>
            <w:r w:rsidRPr="00D54E4A">
              <w:rPr>
                <w:rFonts w:cs="Arial"/>
                <w:bCs/>
                <w:szCs w:val="20"/>
              </w:rPr>
              <w:t xml:space="preserve"> o </w:t>
            </w:r>
            <w:proofErr w:type="spellStart"/>
            <w:r w:rsidRPr="00D54E4A">
              <w:rPr>
                <w:rFonts w:cs="Arial"/>
                <w:bCs/>
                <w:szCs w:val="20"/>
              </w:rPr>
              <w:t>pesticidima</w:t>
            </w:r>
            <w:proofErr w:type="spellEnd"/>
            <w:r w:rsidRPr="00D54E4A">
              <w:rPr>
                <w:rFonts w:cs="Arial"/>
                <w:bCs/>
                <w:szCs w:val="20"/>
              </w:rPr>
              <w:t xml:space="preserve"> se </w:t>
            </w:r>
            <w:proofErr w:type="spellStart"/>
            <w:r w:rsidRPr="00D54E4A">
              <w:rPr>
                <w:rFonts w:cs="Arial"/>
                <w:bCs/>
                <w:szCs w:val="20"/>
              </w:rPr>
              <w:t>sprovodila</w:t>
            </w:r>
            <w:proofErr w:type="spellEnd"/>
            <w:r w:rsidRPr="00D54E4A">
              <w:rPr>
                <w:rFonts w:cs="Arial"/>
                <w:bCs/>
                <w:szCs w:val="20"/>
              </w:rPr>
              <w:t xml:space="preserve"> u </w:t>
            </w:r>
            <w:proofErr w:type="spellStart"/>
            <w:r w:rsidRPr="00D54E4A">
              <w:rPr>
                <w:rFonts w:cs="Arial"/>
                <w:bCs/>
                <w:szCs w:val="20"/>
              </w:rPr>
              <w:t>skladu</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Planom</w:t>
            </w:r>
            <w:proofErr w:type="spellEnd"/>
            <w:r w:rsidRPr="00D54E4A">
              <w:rPr>
                <w:rFonts w:cs="Arial"/>
                <w:bCs/>
                <w:szCs w:val="20"/>
              </w:rPr>
              <w:t xml:space="preserve"> </w:t>
            </w:r>
            <w:proofErr w:type="spellStart"/>
            <w:r w:rsidRPr="00D54E4A">
              <w:rPr>
                <w:rFonts w:cs="Arial"/>
                <w:bCs/>
                <w:szCs w:val="20"/>
              </w:rPr>
              <w:t>službenih</w:t>
            </w:r>
            <w:proofErr w:type="spellEnd"/>
            <w:r w:rsidRPr="00D54E4A">
              <w:rPr>
                <w:rFonts w:cs="Arial"/>
                <w:bCs/>
                <w:szCs w:val="20"/>
              </w:rPr>
              <w:t xml:space="preserve"> </w:t>
            </w:r>
            <w:proofErr w:type="spellStart"/>
            <w:r w:rsidRPr="00D54E4A">
              <w:rPr>
                <w:rFonts w:cs="Arial"/>
                <w:bCs/>
                <w:szCs w:val="20"/>
              </w:rPr>
              <w:t>kontrola</w:t>
            </w:r>
            <w:proofErr w:type="spellEnd"/>
            <w:r w:rsidRPr="00D54E4A">
              <w:rPr>
                <w:rFonts w:cs="Arial"/>
                <w:bCs/>
                <w:szCs w:val="20"/>
              </w:rPr>
              <w:t xml:space="preserve"> i u </w:t>
            </w:r>
            <w:proofErr w:type="spellStart"/>
            <w:r w:rsidRPr="00D54E4A">
              <w:rPr>
                <w:rFonts w:cs="Arial"/>
                <w:bCs/>
                <w:szCs w:val="20"/>
              </w:rPr>
              <w:t>skladu</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analizom</w:t>
            </w:r>
            <w:proofErr w:type="spellEnd"/>
            <w:r w:rsidRPr="00D54E4A">
              <w:rPr>
                <w:rFonts w:cs="Arial"/>
                <w:bCs/>
                <w:szCs w:val="20"/>
              </w:rPr>
              <w:t xml:space="preserve"> </w:t>
            </w:r>
            <w:proofErr w:type="spellStart"/>
            <w:r w:rsidRPr="00D54E4A">
              <w:rPr>
                <w:rFonts w:cs="Arial"/>
                <w:bCs/>
                <w:szCs w:val="20"/>
              </w:rPr>
              <w:t>rizika</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ciljem</w:t>
            </w:r>
            <w:proofErr w:type="spellEnd"/>
            <w:r w:rsidRPr="00D54E4A">
              <w:rPr>
                <w:rFonts w:cs="Arial"/>
                <w:bCs/>
                <w:szCs w:val="20"/>
              </w:rPr>
              <w:t xml:space="preserve"> </w:t>
            </w:r>
            <w:proofErr w:type="spellStart"/>
            <w:r w:rsidRPr="00D54E4A">
              <w:rPr>
                <w:rFonts w:cs="Arial"/>
                <w:bCs/>
                <w:szCs w:val="20"/>
              </w:rPr>
              <w:t>utvrđivanja</w:t>
            </w:r>
            <w:proofErr w:type="spellEnd"/>
            <w:r w:rsidRPr="00D54E4A">
              <w:rPr>
                <w:rFonts w:cs="Arial"/>
                <w:bCs/>
                <w:szCs w:val="20"/>
              </w:rPr>
              <w:t xml:space="preserve"> </w:t>
            </w:r>
            <w:proofErr w:type="spellStart"/>
            <w:r w:rsidRPr="00D54E4A">
              <w:rPr>
                <w:rFonts w:cs="Arial"/>
                <w:bCs/>
                <w:szCs w:val="20"/>
              </w:rPr>
              <w:t>stvarnog</w:t>
            </w:r>
            <w:proofErr w:type="spellEnd"/>
            <w:r w:rsidRPr="00D54E4A">
              <w:rPr>
                <w:rFonts w:cs="Arial"/>
                <w:bCs/>
                <w:szCs w:val="20"/>
              </w:rPr>
              <w:t xml:space="preserve"> </w:t>
            </w:r>
            <w:proofErr w:type="spellStart"/>
            <w:r w:rsidRPr="00D54E4A">
              <w:rPr>
                <w:rFonts w:cs="Arial"/>
                <w:bCs/>
                <w:szCs w:val="20"/>
              </w:rPr>
              <w:t>stanja</w:t>
            </w:r>
            <w:proofErr w:type="spellEnd"/>
            <w:r w:rsidRPr="00D54E4A">
              <w:rPr>
                <w:rFonts w:cs="Arial"/>
                <w:bCs/>
                <w:szCs w:val="20"/>
              </w:rPr>
              <w:t xml:space="preserve"> u </w:t>
            </w:r>
            <w:proofErr w:type="spellStart"/>
            <w:r w:rsidRPr="00D54E4A">
              <w:rPr>
                <w:rFonts w:cs="Arial"/>
                <w:bCs/>
                <w:szCs w:val="20"/>
              </w:rPr>
              <w:t>oblasti</w:t>
            </w:r>
            <w:proofErr w:type="spellEnd"/>
            <w:r w:rsidRPr="00D54E4A">
              <w:rPr>
                <w:rFonts w:cs="Arial"/>
                <w:bCs/>
                <w:szCs w:val="20"/>
              </w:rPr>
              <w:t xml:space="preserve"> </w:t>
            </w:r>
            <w:proofErr w:type="spellStart"/>
            <w:r w:rsidRPr="00D54E4A">
              <w:rPr>
                <w:rFonts w:cs="Arial"/>
                <w:bCs/>
                <w:szCs w:val="20"/>
              </w:rPr>
              <w:t>vođenja</w:t>
            </w:r>
            <w:proofErr w:type="spellEnd"/>
            <w:r w:rsidRPr="00D54E4A">
              <w:rPr>
                <w:rFonts w:cs="Arial"/>
                <w:bCs/>
                <w:szCs w:val="20"/>
              </w:rPr>
              <w:t xml:space="preserve"> </w:t>
            </w:r>
            <w:proofErr w:type="spellStart"/>
            <w:r w:rsidRPr="00D54E4A">
              <w:rPr>
                <w:rFonts w:cs="Arial"/>
                <w:bCs/>
                <w:szCs w:val="20"/>
              </w:rPr>
              <w:t>propisanih</w:t>
            </w:r>
            <w:proofErr w:type="spellEnd"/>
            <w:r w:rsidRPr="00D54E4A">
              <w:rPr>
                <w:rFonts w:cs="Arial"/>
                <w:bCs/>
                <w:szCs w:val="20"/>
              </w:rPr>
              <w:t xml:space="preserve"> </w:t>
            </w:r>
            <w:proofErr w:type="spellStart"/>
            <w:r w:rsidRPr="00D54E4A">
              <w:rPr>
                <w:rFonts w:cs="Arial"/>
                <w:bCs/>
                <w:szCs w:val="20"/>
              </w:rPr>
              <w:t>evidencija</w:t>
            </w:r>
            <w:proofErr w:type="spellEnd"/>
            <w:r w:rsidRPr="00D54E4A">
              <w:rPr>
                <w:rFonts w:cs="Arial"/>
                <w:bCs/>
                <w:szCs w:val="20"/>
              </w:rPr>
              <w:t xml:space="preserve"> i </w:t>
            </w:r>
            <w:proofErr w:type="spellStart"/>
            <w:r w:rsidRPr="00D54E4A">
              <w:rPr>
                <w:rFonts w:cs="Arial"/>
                <w:bCs/>
                <w:szCs w:val="20"/>
              </w:rPr>
              <w:t>dostavljanju</w:t>
            </w:r>
            <w:proofErr w:type="spellEnd"/>
            <w:r w:rsidRPr="00D54E4A">
              <w:rPr>
                <w:rFonts w:cs="Arial"/>
                <w:bCs/>
                <w:szCs w:val="20"/>
              </w:rPr>
              <w:t xml:space="preserve"> </w:t>
            </w:r>
            <w:proofErr w:type="spellStart"/>
            <w:r w:rsidRPr="00D54E4A">
              <w:rPr>
                <w:rFonts w:cs="Arial"/>
                <w:bCs/>
                <w:szCs w:val="20"/>
              </w:rPr>
              <w:t>propisanih</w:t>
            </w:r>
            <w:proofErr w:type="spellEnd"/>
            <w:r w:rsidRPr="00D54E4A">
              <w:rPr>
                <w:rFonts w:cs="Arial"/>
                <w:bCs/>
                <w:szCs w:val="20"/>
              </w:rPr>
              <w:t xml:space="preserve"> </w:t>
            </w:r>
            <w:proofErr w:type="spellStart"/>
            <w:r w:rsidRPr="00D54E4A">
              <w:rPr>
                <w:rFonts w:cs="Arial"/>
                <w:bCs/>
                <w:szCs w:val="20"/>
              </w:rPr>
              <w:t>podataka</w:t>
            </w:r>
            <w:proofErr w:type="spellEnd"/>
            <w:r w:rsidRPr="00D54E4A">
              <w:rPr>
                <w:rFonts w:cs="Arial"/>
                <w:bCs/>
                <w:szCs w:val="20"/>
              </w:rPr>
              <w:t xml:space="preserve">. </w:t>
            </w:r>
          </w:p>
          <w:p w14:paraId="348AACC1" w14:textId="4BFC5BA4" w:rsidR="00013D15" w:rsidRPr="00D54E4A" w:rsidRDefault="00013D15" w:rsidP="00013D15">
            <w:pPr>
              <w:spacing w:after="0"/>
              <w:contextualSpacing/>
              <w:rPr>
                <w:rFonts w:cs="Arial"/>
                <w:bCs/>
                <w:szCs w:val="20"/>
              </w:rPr>
            </w:pPr>
            <w:r w:rsidRPr="00D54E4A">
              <w:rPr>
                <w:rFonts w:cs="Arial"/>
                <w:bCs/>
                <w:szCs w:val="20"/>
              </w:rPr>
              <w:t xml:space="preserve">U </w:t>
            </w:r>
            <w:proofErr w:type="spellStart"/>
            <w:r w:rsidRPr="00D54E4A">
              <w:rPr>
                <w:rFonts w:cs="Arial"/>
                <w:bCs/>
                <w:szCs w:val="20"/>
              </w:rPr>
              <w:t>toku</w:t>
            </w:r>
            <w:proofErr w:type="spellEnd"/>
            <w:r w:rsidRPr="00D54E4A">
              <w:rPr>
                <w:rFonts w:cs="Arial"/>
                <w:bCs/>
                <w:szCs w:val="20"/>
              </w:rPr>
              <w:t xml:space="preserve"> 2021. </w:t>
            </w:r>
            <w:proofErr w:type="spellStart"/>
            <w:r w:rsidRPr="00D54E4A">
              <w:rPr>
                <w:rFonts w:cs="Arial"/>
                <w:bCs/>
                <w:szCs w:val="20"/>
              </w:rPr>
              <w:t>godine</w:t>
            </w:r>
            <w:proofErr w:type="spellEnd"/>
            <w:r w:rsidRPr="00D54E4A">
              <w:rPr>
                <w:rFonts w:cs="Arial"/>
                <w:bCs/>
                <w:szCs w:val="20"/>
              </w:rPr>
              <w:t xml:space="preserve"> od </w:t>
            </w:r>
            <w:proofErr w:type="spellStart"/>
            <w:r w:rsidRPr="00D54E4A">
              <w:rPr>
                <w:rFonts w:cs="Arial"/>
                <w:bCs/>
                <w:szCs w:val="20"/>
              </w:rPr>
              <w:t>strane</w:t>
            </w:r>
            <w:proofErr w:type="spellEnd"/>
            <w:r w:rsidRPr="00D54E4A">
              <w:rPr>
                <w:rFonts w:cs="Arial"/>
                <w:bCs/>
                <w:szCs w:val="20"/>
              </w:rPr>
              <w:t xml:space="preserve"> </w:t>
            </w:r>
            <w:proofErr w:type="spellStart"/>
            <w:r w:rsidRPr="00D54E4A">
              <w:rPr>
                <w:rFonts w:cs="Arial"/>
                <w:bCs/>
                <w:szCs w:val="20"/>
              </w:rPr>
              <w:t>fitosanitarnih</w:t>
            </w:r>
            <w:proofErr w:type="spellEnd"/>
            <w:r w:rsidRPr="00D54E4A">
              <w:rPr>
                <w:rFonts w:cs="Arial"/>
                <w:bCs/>
                <w:szCs w:val="20"/>
              </w:rPr>
              <w:t xml:space="preserve"> </w:t>
            </w:r>
            <w:proofErr w:type="spellStart"/>
            <w:r w:rsidRPr="00D54E4A">
              <w:rPr>
                <w:rFonts w:cs="Arial"/>
                <w:bCs/>
                <w:szCs w:val="20"/>
              </w:rPr>
              <w:t>inspektora</w:t>
            </w:r>
            <w:proofErr w:type="spellEnd"/>
            <w:r w:rsidRPr="00D54E4A">
              <w:rPr>
                <w:rFonts w:cs="Arial"/>
                <w:bCs/>
                <w:szCs w:val="20"/>
              </w:rPr>
              <w:t xml:space="preserve"> </w:t>
            </w:r>
            <w:proofErr w:type="spellStart"/>
            <w:r w:rsidRPr="00D54E4A">
              <w:rPr>
                <w:rFonts w:cs="Arial"/>
                <w:bCs/>
                <w:szCs w:val="20"/>
              </w:rPr>
              <w:t>izvršeno</w:t>
            </w:r>
            <w:proofErr w:type="spellEnd"/>
            <w:r w:rsidRPr="00D54E4A">
              <w:rPr>
                <w:rFonts w:cs="Arial"/>
                <w:bCs/>
                <w:szCs w:val="20"/>
              </w:rPr>
              <w:t xml:space="preserve"> je 32 </w:t>
            </w:r>
            <w:proofErr w:type="spellStart"/>
            <w:r w:rsidRPr="00D54E4A">
              <w:rPr>
                <w:rFonts w:cs="Arial"/>
                <w:bCs/>
                <w:szCs w:val="20"/>
              </w:rPr>
              <w:t>kontrole</w:t>
            </w:r>
            <w:proofErr w:type="spellEnd"/>
            <w:r w:rsidRPr="00D54E4A">
              <w:rPr>
                <w:rFonts w:cs="Arial"/>
                <w:bCs/>
                <w:szCs w:val="20"/>
              </w:rPr>
              <w:t xml:space="preserve"> u </w:t>
            </w:r>
            <w:proofErr w:type="spellStart"/>
            <w:r w:rsidRPr="00D54E4A">
              <w:rPr>
                <w:rFonts w:cs="Arial"/>
                <w:bCs/>
                <w:szCs w:val="20"/>
              </w:rPr>
              <w:t>skladu</w:t>
            </w:r>
            <w:proofErr w:type="spellEnd"/>
            <w:r w:rsidRPr="00D54E4A">
              <w:rPr>
                <w:rFonts w:cs="Arial"/>
                <w:bCs/>
                <w:szCs w:val="20"/>
              </w:rPr>
              <w:t xml:space="preserve"> </w:t>
            </w:r>
            <w:proofErr w:type="spellStart"/>
            <w:r w:rsidRPr="00D54E4A">
              <w:rPr>
                <w:rFonts w:cs="Arial"/>
                <w:bCs/>
                <w:szCs w:val="20"/>
              </w:rPr>
              <w:t>sa</w:t>
            </w:r>
            <w:proofErr w:type="spellEnd"/>
            <w:r w:rsidRPr="00D54E4A">
              <w:rPr>
                <w:rFonts w:cs="Arial"/>
                <w:bCs/>
                <w:szCs w:val="20"/>
              </w:rPr>
              <w:t xml:space="preserve"> </w:t>
            </w:r>
            <w:proofErr w:type="spellStart"/>
            <w:r w:rsidRPr="00D54E4A">
              <w:rPr>
                <w:rFonts w:cs="Arial"/>
                <w:bCs/>
                <w:szCs w:val="20"/>
              </w:rPr>
              <w:t>Zakonom</w:t>
            </w:r>
            <w:proofErr w:type="spellEnd"/>
            <w:r w:rsidRPr="00D54E4A">
              <w:rPr>
                <w:rFonts w:cs="Arial"/>
                <w:bCs/>
                <w:szCs w:val="20"/>
              </w:rPr>
              <w:t xml:space="preserve"> o </w:t>
            </w:r>
            <w:proofErr w:type="spellStart"/>
            <w:r w:rsidRPr="00D54E4A">
              <w:rPr>
                <w:rFonts w:cs="Arial"/>
                <w:bCs/>
                <w:szCs w:val="20"/>
              </w:rPr>
              <w:t>sredstvima</w:t>
            </w:r>
            <w:proofErr w:type="spellEnd"/>
            <w:r w:rsidRPr="00D54E4A">
              <w:rPr>
                <w:rFonts w:cs="Arial"/>
                <w:bCs/>
                <w:szCs w:val="20"/>
              </w:rPr>
              <w:t xml:space="preserve"> za </w:t>
            </w:r>
            <w:proofErr w:type="spellStart"/>
            <w:r w:rsidRPr="00D54E4A">
              <w:rPr>
                <w:rFonts w:cs="Arial"/>
                <w:bCs/>
                <w:szCs w:val="20"/>
              </w:rPr>
              <w:t>zaštitu</w:t>
            </w:r>
            <w:proofErr w:type="spellEnd"/>
            <w:r w:rsidRPr="00D54E4A">
              <w:rPr>
                <w:rFonts w:cs="Arial"/>
                <w:bCs/>
                <w:szCs w:val="20"/>
              </w:rPr>
              <w:t xml:space="preserve"> </w:t>
            </w:r>
            <w:proofErr w:type="spellStart"/>
            <w:r w:rsidRPr="00D54E4A">
              <w:rPr>
                <w:rFonts w:cs="Arial"/>
                <w:bCs/>
                <w:szCs w:val="20"/>
              </w:rPr>
              <w:t>bilja</w:t>
            </w:r>
            <w:proofErr w:type="spellEnd"/>
            <w:r w:rsidRPr="00D54E4A">
              <w:rPr>
                <w:rFonts w:cs="Arial"/>
                <w:bCs/>
                <w:szCs w:val="20"/>
              </w:rPr>
              <w:t xml:space="preserve">, u </w:t>
            </w:r>
            <w:proofErr w:type="spellStart"/>
            <w:r w:rsidRPr="00D54E4A">
              <w:rPr>
                <w:rFonts w:cs="Arial"/>
                <w:bCs/>
                <w:szCs w:val="20"/>
              </w:rPr>
              <w:t>toku</w:t>
            </w:r>
            <w:proofErr w:type="spellEnd"/>
            <w:r w:rsidRPr="00D54E4A">
              <w:rPr>
                <w:rFonts w:cs="Arial"/>
                <w:bCs/>
                <w:szCs w:val="20"/>
              </w:rPr>
              <w:t xml:space="preserve"> </w:t>
            </w:r>
            <w:proofErr w:type="spellStart"/>
            <w:r w:rsidRPr="00D54E4A">
              <w:rPr>
                <w:rFonts w:cs="Arial"/>
                <w:bCs/>
                <w:szCs w:val="20"/>
              </w:rPr>
              <w:t>kontrola</w:t>
            </w:r>
            <w:proofErr w:type="spellEnd"/>
            <w:r w:rsidRPr="00D54E4A">
              <w:rPr>
                <w:rFonts w:cs="Arial"/>
                <w:bCs/>
                <w:szCs w:val="20"/>
              </w:rPr>
              <w:t xml:space="preserve"> </w:t>
            </w:r>
            <w:proofErr w:type="spellStart"/>
            <w:r w:rsidRPr="00D54E4A">
              <w:rPr>
                <w:rFonts w:cs="Arial"/>
                <w:bCs/>
                <w:szCs w:val="20"/>
              </w:rPr>
              <w:t>nijesu</w:t>
            </w:r>
            <w:proofErr w:type="spellEnd"/>
            <w:r w:rsidRPr="00D54E4A">
              <w:rPr>
                <w:rFonts w:cs="Arial"/>
                <w:bCs/>
                <w:szCs w:val="20"/>
              </w:rPr>
              <w:t xml:space="preserve"> </w:t>
            </w:r>
            <w:proofErr w:type="spellStart"/>
            <w:r w:rsidRPr="00D54E4A">
              <w:rPr>
                <w:rFonts w:cs="Arial"/>
                <w:bCs/>
                <w:szCs w:val="20"/>
              </w:rPr>
              <w:t>utvrđene</w:t>
            </w:r>
            <w:proofErr w:type="spellEnd"/>
            <w:r w:rsidRPr="00D54E4A">
              <w:rPr>
                <w:rFonts w:cs="Arial"/>
                <w:bCs/>
                <w:szCs w:val="20"/>
              </w:rPr>
              <w:t xml:space="preserve"> </w:t>
            </w:r>
            <w:proofErr w:type="spellStart"/>
            <w:r w:rsidRPr="00D54E4A">
              <w:rPr>
                <w:rFonts w:cs="Arial"/>
                <w:bCs/>
                <w:szCs w:val="20"/>
              </w:rPr>
              <w:t>nepravilnosti</w:t>
            </w:r>
            <w:proofErr w:type="spellEnd"/>
            <w:r w:rsidRPr="00D54E4A">
              <w:rPr>
                <w:rFonts w:cs="Arial"/>
                <w:bCs/>
                <w:szCs w:val="20"/>
              </w:rPr>
              <w:t>.</w:t>
            </w:r>
          </w:p>
        </w:tc>
      </w:tr>
      <w:tr w:rsidR="00013D15" w:rsidRPr="00F47031" w14:paraId="4774679A" w14:textId="77777777" w:rsidTr="00A43464">
        <w:tc>
          <w:tcPr>
            <w:tcW w:w="942" w:type="pct"/>
          </w:tcPr>
          <w:p w14:paraId="20BE533B" w14:textId="059D6046" w:rsidR="00013D15" w:rsidRPr="00D54E4A" w:rsidRDefault="00013D15" w:rsidP="00013D15">
            <w:pPr>
              <w:spacing w:after="0"/>
              <w:rPr>
                <w:rFonts w:cs="Arial"/>
                <w:szCs w:val="20"/>
                <w:lang w:val="sr-Latn-CS"/>
              </w:rPr>
            </w:pPr>
            <w:r w:rsidRPr="00D54E4A">
              <w:t xml:space="preserve">5.10.4 </w:t>
            </w:r>
            <w:proofErr w:type="spellStart"/>
            <w:r w:rsidRPr="00D54E4A">
              <w:t>unaprjeđenje</w:t>
            </w:r>
            <w:proofErr w:type="spellEnd"/>
            <w:r w:rsidRPr="00D54E4A">
              <w:t xml:space="preserve"> </w:t>
            </w:r>
            <w:proofErr w:type="spellStart"/>
            <w:r w:rsidRPr="00D54E4A">
              <w:t>sistema</w:t>
            </w:r>
            <w:proofErr w:type="spellEnd"/>
            <w:r w:rsidRPr="00D54E4A">
              <w:t xml:space="preserve"> </w:t>
            </w:r>
            <w:proofErr w:type="spellStart"/>
            <w:r w:rsidRPr="00D54E4A">
              <w:t>dostavljanja</w:t>
            </w:r>
            <w:proofErr w:type="spellEnd"/>
            <w:r w:rsidRPr="00D54E4A">
              <w:t xml:space="preserve"> </w:t>
            </w:r>
            <w:proofErr w:type="spellStart"/>
            <w:r w:rsidRPr="00D54E4A">
              <w:t>podataka</w:t>
            </w:r>
            <w:proofErr w:type="spellEnd"/>
            <w:r w:rsidRPr="00D54E4A">
              <w:t xml:space="preserve"> </w:t>
            </w:r>
            <w:proofErr w:type="spellStart"/>
            <w:r w:rsidRPr="00D54E4A">
              <w:t>od</w:t>
            </w:r>
            <w:proofErr w:type="spellEnd"/>
            <w:r w:rsidRPr="00D54E4A">
              <w:t xml:space="preserve"> </w:t>
            </w:r>
            <w:proofErr w:type="spellStart"/>
            <w:r w:rsidRPr="00D54E4A">
              <w:t>strane</w:t>
            </w:r>
            <w:proofErr w:type="spellEnd"/>
            <w:r w:rsidRPr="00D54E4A">
              <w:t xml:space="preserve"> </w:t>
            </w:r>
            <w:proofErr w:type="spellStart"/>
            <w:r w:rsidRPr="00D54E4A">
              <w:t>lica</w:t>
            </w:r>
            <w:proofErr w:type="spellEnd"/>
            <w:r w:rsidRPr="00D54E4A">
              <w:t xml:space="preserve"> </w:t>
            </w:r>
            <w:proofErr w:type="spellStart"/>
            <w:r w:rsidRPr="00D54E4A">
              <w:t>zaduženih</w:t>
            </w:r>
            <w:proofErr w:type="spellEnd"/>
            <w:r w:rsidRPr="00D54E4A">
              <w:t xml:space="preserve"> za </w:t>
            </w:r>
            <w:proofErr w:type="spellStart"/>
            <w:r w:rsidRPr="00D54E4A">
              <w:t>dostavljanje</w:t>
            </w:r>
            <w:proofErr w:type="spellEnd"/>
            <w:r w:rsidRPr="00D54E4A">
              <w:t xml:space="preserve"> </w:t>
            </w:r>
            <w:proofErr w:type="spellStart"/>
            <w:r w:rsidRPr="00D54E4A">
              <w:t>podataka</w:t>
            </w:r>
            <w:proofErr w:type="spellEnd"/>
            <w:r w:rsidRPr="00D54E4A">
              <w:t xml:space="preserve"> </w:t>
            </w:r>
            <w:proofErr w:type="spellStart"/>
            <w:r w:rsidRPr="00D54E4A">
              <w:t>Upravi</w:t>
            </w:r>
            <w:proofErr w:type="spellEnd"/>
            <w:r w:rsidRPr="00D54E4A">
              <w:t xml:space="preserve"> i </w:t>
            </w:r>
            <w:proofErr w:type="spellStart"/>
            <w:r w:rsidRPr="00D54E4A">
              <w:t>povezivanje</w:t>
            </w:r>
            <w:proofErr w:type="spellEnd"/>
            <w:r w:rsidRPr="00D54E4A">
              <w:t xml:space="preserve"> </w:t>
            </w:r>
            <w:proofErr w:type="spellStart"/>
            <w:r w:rsidRPr="00D54E4A">
              <w:t>sa</w:t>
            </w:r>
            <w:proofErr w:type="spellEnd"/>
            <w:r w:rsidRPr="00D54E4A">
              <w:t xml:space="preserve"> </w:t>
            </w:r>
            <w:proofErr w:type="spellStart"/>
            <w:r w:rsidRPr="00D54E4A">
              <w:t>izvještavanjem</w:t>
            </w:r>
            <w:proofErr w:type="spellEnd"/>
            <w:r w:rsidRPr="00D54E4A">
              <w:t xml:space="preserve"> Uprave za </w:t>
            </w:r>
            <w:proofErr w:type="spellStart"/>
            <w:r w:rsidRPr="00D54E4A">
              <w:t>statistiku</w:t>
            </w:r>
            <w:proofErr w:type="spellEnd"/>
            <w:r w:rsidRPr="00D54E4A">
              <w:t>;</w:t>
            </w:r>
          </w:p>
        </w:tc>
        <w:tc>
          <w:tcPr>
            <w:tcW w:w="686" w:type="pct"/>
          </w:tcPr>
          <w:p w14:paraId="668D44EF"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4D42E624" w14:textId="549A8267" w:rsidR="00013D15" w:rsidRPr="00D54E4A" w:rsidRDefault="00013D15" w:rsidP="00013D15">
            <w:pPr>
              <w:spacing w:after="0"/>
              <w:jc w:val="center"/>
              <w:rPr>
                <w:rFonts w:cs="Arial"/>
                <w:szCs w:val="20"/>
                <w:lang w:val="sr-Latn-CS"/>
              </w:rPr>
            </w:pPr>
            <w:r w:rsidRPr="00D54E4A">
              <w:rPr>
                <w:rFonts w:cs="Arial"/>
                <w:szCs w:val="20"/>
                <w:lang w:val="sr-Latn-CS"/>
              </w:rPr>
              <w:t>US</w:t>
            </w:r>
          </w:p>
        </w:tc>
        <w:tc>
          <w:tcPr>
            <w:tcW w:w="552" w:type="pct"/>
          </w:tcPr>
          <w:p w14:paraId="4C05F44E" w14:textId="0D0A4828" w:rsidR="00013D15" w:rsidRPr="00D54E4A" w:rsidRDefault="00013D15" w:rsidP="00013D15">
            <w:pPr>
              <w:spacing w:after="0"/>
              <w:rPr>
                <w:rFonts w:cs="Arial"/>
                <w:szCs w:val="20"/>
                <w:lang w:val="sr-Latn-CS"/>
              </w:rPr>
            </w:pPr>
            <w:r w:rsidRPr="00D54E4A">
              <w:rPr>
                <w:rFonts w:cs="Arial"/>
                <w:szCs w:val="20"/>
                <w:lang w:val="sr-Latn-CS"/>
              </w:rPr>
              <w:t>IV 2022</w:t>
            </w:r>
          </w:p>
        </w:tc>
        <w:tc>
          <w:tcPr>
            <w:tcW w:w="2820" w:type="pct"/>
          </w:tcPr>
          <w:p w14:paraId="5A1DE203" w14:textId="42C7A845" w:rsidR="00013D15" w:rsidRPr="00D54E4A" w:rsidRDefault="00013D15" w:rsidP="00013D15">
            <w:pPr>
              <w:rPr>
                <w:lang w:val="sr-Latn-CS"/>
              </w:rPr>
            </w:pPr>
            <w:r w:rsidRPr="00D54E4A">
              <w:rPr>
                <w:rFonts w:cs="Arial"/>
                <w:b/>
                <w:szCs w:val="20"/>
                <w:lang w:val="sr-Latn-CS"/>
              </w:rPr>
              <w:t>NIJE DOSPJELO ZA REALIZACIJU</w:t>
            </w:r>
          </w:p>
        </w:tc>
      </w:tr>
      <w:tr w:rsidR="00013D15" w:rsidRPr="00F47031" w14:paraId="6B12EAF2" w14:textId="77777777" w:rsidTr="00A43464">
        <w:tc>
          <w:tcPr>
            <w:tcW w:w="942" w:type="pct"/>
            <w:tcBorders>
              <w:bottom w:val="single" w:sz="4" w:space="0" w:color="auto"/>
            </w:tcBorders>
          </w:tcPr>
          <w:p w14:paraId="57B768F8" w14:textId="009A8239" w:rsidR="00013D15" w:rsidRPr="00D54E4A" w:rsidRDefault="00013D15" w:rsidP="00013D15">
            <w:pPr>
              <w:spacing w:after="0"/>
              <w:rPr>
                <w:rFonts w:cs="Arial"/>
                <w:szCs w:val="20"/>
                <w:lang w:val="sr-Latn-CS"/>
              </w:rPr>
            </w:pPr>
            <w:r w:rsidRPr="00D54E4A">
              <w:t xml:space="preserve">5.10.5 pilot </w:t>
            </w:r>
            <w:proofErr w:type="spellStart"/>
            <w:r w:rsidRPr="00D54E4A">
              <w:t>projekat</w:t>
            </w:r>
            <w:proofErr w:type="spellEnd"/>
            <w:r w:rsidRPr="00D54E4A">
              <w:t xml:space="preserve"> za </w:t>
            </w:r>
            <w:proofErr w:type="spellStart"/>
            <w:r w:rsidRPr="00D54E4A">
              <w:t>upotrebu</w:t>
            </w:r>
            <w:proofErr w:type="spellEnd"/>
            <w:r w:rsidRPr="00D54E4A">
              <w:t xml:space="preserve"> bar </w:t>
            </w:r>
            <w:proofErr w:type="spellStart"/>
            <w:r w:rsidRPr="00D54E4A">
              <w:t>kodova</w:t>
            </w:r>
            <w:proofErr w:type="spellEnd"/>
            <w:r w:rsidRPr="00D54E4A">
              <w:t xml:space="preserve"> </w:t>
            </w:r>
            <w:proofErr w:type="spellStart"/>
            <w:r w:rsidRPr="00D54E4A">
              <w:t>na</w:t>
            </w:r>
            <w:proofErr w:type="spellEnd"/>
            <w:r w:rsidRPr="00D54E4A">
              <w:t xml:space="preserve"> </w:t>
            </w:r>
            <w:proofErr w:type="spellStart"/>
            <w:r w:rsidRPr="00D54E4A">
              <w:t>legitimacijama</w:t>
            </w:r>
            <w:proofErr w:type="spellEnd"/>
            <w:r w:rsidRPr="00D54E4A">
              <w:t xml:space="preserve"> </w:t>
            </w:r>
            <w:proofErr w:type="spellStart"/>
            <w:r w:rsidRPr="00D54E4A">
              <w:t>korisnika</w:t>
            </w:r>
            <w:proofErr w:type="spellEnd"/>
            <w:r w:rsidRPr="00D54E4A">
              <w:t xml:space="preserve"> </w:t>
            </w:r>
            <w:proofErr w:type="spellStart"/>
            <w:r w:rsidRPr="00D54E4A">
              <w:lastRenderedPageBreak/>
              <w:t>pesticida</w:t>
            </w:r>
            <w:proofErr w:type="spellEnd"/>
            <w:r w:rsidRPr="00D54E4A">
              <w:t xml:space="preserve"> </w:t>
            </w:r>
            <w:proofErr w:type="spellStart"/>
            <w:r w:rsidRPr="00D54E4A">
              <w:t>radi</w:t>
            </w:r>
            <w:proofErr w:type="spellEnd"/>
            <w:r w:rsidRPr="00D54E4A">
              <w:t xml:space="preserve"> </w:t>
            </w:r>
            <w:proofErr w:type="spellStart"/>
            <w:r w:rsidRPr="00D54E4A">
              <w:t>povezivanja</w:t>
            </w:r>
            <w:proofErr w:type="spellEnd"/>
            <w:r w:rsidRPr="00D54E4A">
              <w:t xml:space="preserve"> </w:t>
            </w:r>
            <w:proofErr w:type="spellStart"/>
            <w:r w:rsidRPr="00D54E4A">
              <w:t>prometa</w:t>
            </w:r>
            <w:proofErr w:type="spellEnd"/>
            <w:r w:rsidRPr="00D54E4A">
              <w:t xml:space="preserve"> (</w:t>
            </w:r>
            <w:proofErr w:type="spellStart"/>
            <w:r w:rsidRPr="00D54E4A">
              <w:t>prodaje</w:t>
            </w:r>
            <w:proofErr w:type="spellEnd"/>
            <w:r w:rsidRPr="00D54E4A">
              <w:t xml:space="preserve">) </w:t>
            </w:r>
            <w:proofErr w:type="spellStart"/>
            <w:r w:rsidRPr="00D54E4A">
              <w:t>sa</w:t>
            </w:r>
            <w:proofErr w:type="spellEnd"/>
            <w:r w:rsidRPr="00D54E4A">
              <w:t xml:space="preserve"> </w:t>
            </w:r>
            <w:proofErr w:type="spellStart"/>
            <w:r w:rsidRPr="00D54E4A">
              <w:t>upotrebom</w:t>
            </w:r>
            <w:proofErr w:type="spellEnd"/>
            <w:r w:rsidRPr="00D54E4A">
              <w:t>;</w:t>
            </w:r>
          </w:p>
        </w:tc>
        <w:tc>
          <w:tcPr>
            <w:tcW w:w="686" w:type="pct"/>
            <w:tcBorders>
              <w:bottom w:val="single" w:sz="4" w:space="0" w:color="auto"/>
            </w:tcBorders>
          </w:tcPr>
          <w:p w14:paraId="46B05ECE"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UBHVFP</w:t>
            </w:r>
          </w:p>
          <w:p w14:paraId="7731D59B" w14:textId="77777777" w:rsidR="00013D15" w:rsidRPr="00D54E4A" w:rsidRDefault="00013D15" w:rsidP="00013D15">
            <w:pPr>
              <w:spacing w:after="0"/>
              <w:jc w:val="center"/>
              <w:rPr>
                <w:rFonts w:cs="Arial"/>
                <w:szCs w:val="20"/>
                <w:lang w:val="sr-Latn-CS"/>
              </w:rPr>
            </w:pPr>
            <w:r w:rsidRPr="00D54E4A">
              <w:rPr>
                <w:rFonts w:cs="Arial"/>
                <w:szCs w:val="20"/>
                <w:lang w:val="sr-Latn-CS"/>
              </w:rPr>
              <w:t>US</w:t>
            </w:r>
          </w:p>
          <w:p w14:paraId="4DDC942B" w14:textId="77777777" w:rsidR="00013D15" w:rsidRPr="00D54E4A" w:rsidRDefault="00013D15" w:rsidP="00013D15">
            <w:pPr>
              <w:spacing w:after="0"/>
              <w:jc w:val="center"/>
              <w:rPr>
                <w:rFonts w:cs="Arial"/>
                <w:szCs w:val="20"/>
                <w:lang w:val="sr-Latn-CS"/>
              </w:rPr>
            </w:pPr>
            <w:r w:rsidRPr="00D54E4A">
              <w:rPr>
                <w:rFonts w:cs="Arial"/>
                <w:szCs w:val="20"/>
                <w:lang w:val="sr-Latn-CS"/>
              </w:rPr>
              <w:t xml:space="preserve">Subjekti upisani u Registar za promet </w:t>
            </w:r>
            <w:r w:rsidRPr="00D54E4A">
              <w:rPr>
                <w:rFonts w:cs="Arial"/>
                <w:szCs w:val="20"/>
                <w:lang w:val="sr-Latn-CS"/>
              </w:rPr>
              <w:lastRenderedPageBreak/>
              <w:t>pesticida na</w:t>
            </w:r>
          </w:p>
          <w:p w14:paraId="47B60013" w14:textId="35A5B451" w:rsidR="00013D15" w:rsidRPr="00D54E4A" w:rsidRDefault="00013D15" w:rsidP="00013D15">
            <w:pPr>
              <w:spacing w:after="0"/>
              <w:jc w:val="center"/>
              <w:rPr>
                <w:rFonts w:cs="Arial"/>
                <w:szCs w:val="20"/>
                <w:lang w:val="sr-Latn-CS"/>
              </w:rPr>
            </w:pPr>
            <w:r w:rsidRPr="00D54E4A">
              <w:rPr>
                <w:rFonts w:cs="Arial"/>
                <w:szCs w:val="20"/>
                <w:lang w:val="sr-Latn-CS"/>
              </w:rPr>
              <w:t>malo</w:t>
            </w:r>
          </w:p>
        </w:tc>
        <w:tc>
          <w:tcPr>
            <w:tcW w:w="552" w:type="pct"/>
            <w:tcBorders>
              <w:bottom w:val="single" w:sz="4" w:space="0" w:color="auto"/>
            </w:tcBorders>
          </w:tcPr>
          <w:p w14:paraId="505946D2" w14:textId="77777777" w:rsidR="00013D15" w:rsidRPr="00D54E4A" w:rsidRDefault="00013D15" w:rsidP="00013D15">
            <w:pPr>
              <w:spacing w:after="0"/>
              <w:rPr>
                <w:rFonts w:cs="Arial"/>
                <w:b/>
                <w:bCs/>
                <w:szCs w:val="20"/>
                <w:lang w:val="sr-Latn-CS"/>
              </w:rPr>
            </w:pPr>
            <w:r w:rsidRPr="00D54E4A">
              <w:rPr>
                <w:rFonts w:cs="Arial"/>
                <w:b/>
                <w:bCs/>
                <w:szCs w:val="20"/>
                <w:lang w:val="sr-Latn-CS"/>
              </w:rPr>
              <w:lastRenderedPageBreak/>
              <w:t>IV 2021</w:t>
            </w:r>
          </w:p>
          <w:p w14:paraId="0BFED44A" w14:textId="77777777" w:rsidR="00013D15" w:rsidRPr="00D54E4A" w:rsidRDefault="00013D15" w:rsidP="00013D15">
            <w:pPr>
              <w:spacing w:after="0"/>
              <w:rPr>
                <w:rFonts w:cs="Arial"/>
                <w:szCs w:val="20"/>
                <w:lang w:val="sr-Latn-CS"/>
              </w:rPr>
            </w:pPr>
            <w:r w:rsidRPr="00D54E4A">
              <w:rPr>
                <w:rFonts w:cs="Arial"/>
                <w:szCs w:val="20"/>
                <w:lang w:val="sr-Latn-CS"/>
              </w:rPr>
              <w:t>IV 2022</w:t>
            </w:r>
          </w:p>
          <w:p w14:paraId="4A22C0DF" w14:textId="77777777" w:rsidR="00013D15" w:rsidRPr="00D54E4A" w:rsidRDefault="00013D15" w:rsidP="00013D15">
            <w:pPr>
              <w:spacing w:after="0"/>
              <w:rPr>
                <w:rFonts w:cs="Arial"/>
                <w:szCs w:val="20"/>
                <w:lang w:val="sr-Latn-CS"/>
              </w:rPr>
            </w:pPr>
            <w:r w:rsidRPr="00D54E4A">
              <w:rPr>
                <w:rFonts w:cs="Arial"/>
                <w:szCs w:val="20"/>
                <w:lang w:val="sr-Latn-CS"/>
              </w:rPr>
              <w:t>IV 2023</w:t>
            </w:r>
          </w:p>
          <w:p w14:paraId="324E0860" w14:textId="77777777" w:rsidR="00013D15" w:rsidRPr="00D54E4A" w:rsidRDefault="00013D15" w:rsidP="00013D15">
            <w:pPr>
              <w:spacing w:after="0"/>
              <w:rPr>
                <w:rFonts w:cs="Arial"/>
                <w:szCs w:val="20"/>
                <w:lang w:val="sr-Latn-CS"/>
              </w:rPr>
            </w:pPr>
            <w:r w:rsidRPr="00D54E4A">
              <w:rPr>
                <w:rFonts w:cs="Arial"/>
                <w:szCs w:val="20"/>
                <w:lang w:val="sr-Latn-CS"/>
              </w:rPr>
              <w:t>IV 2024</w:t>
            </w:r>
          </w:p>
          <w:p w14:paraId="6F12617F" w14:textId="76A40AC9" w:rsidR="00013D15" w:rsidRPr="00D54E4A" w:rsidRDefault="00013D15" w:rsidP="00013D15">
            <w:pPr>
              <w:spacing w:after="0"/>
              <w:rPr>
                <w:rFonts w:cs="Arial"/>
                <w:szCs w:val="20"/>
                <w:lang w:val="sr-Latn-CS"/>
              </w:rPr>
            </w:pPr>
            <w:r w:rsidRPr="00D54E4A">
              <w:rPr>
                <w:rFonts w:cs="Arial"/>
                <w:szCs w:val="20"/>
                <w:lang w:val="sr-Latn-CS"/>
              </w:rPr>
              <w:t>IV 2025</w:t>
            </w:r>
          </w:p>
        </w:tc>
        <w:tc>
          <w:tcPr>
            <w:tcW w:w="2820" w:type="pct"/>
            <w:tcBorders>
              <w:bottom w:val="single" w:sz="4" w:space="0" w:color="auto"/>
            </w:tcBorders>
          </w:tcPr>
          <w:p w14:paraId="2F3336E1" w14:textId="3DCBE6F0"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REALIZACIJA U TOKU:</w:t>
            </w:r>
          </w:p>
          <w:p w14:paraId="10AABBF8" w14:textId="78A64598" w:rsidR="00013D15" w:rsidRPr="00D54E4A" w:rsidRDefault="00013D15" w:rsidP="00013D15">
            <w:pPr>
              <w:pStyle w:val="ListParagraph"/>
              <w:numPr>
                <w:ilvl w:val="0"/>
                <w:numId w:val="8"/>
              </w:numPr>
              <w:rPr>
                <w:rFonts w:cs="Arial"/>
                <w:szCs w:val="20"/>
                <w:lang w:val="sr-Latn-CS"/>
              </w:rPr>
            </w:pPr>
            <w:r w:rsidRPr="00D54E4A">
              <w:rPr>
                <w:rFonts w:cs="Arial"/>
                <w:szCs w:val="20"/>
                <w:lang w:val="sr-Latn-CS"/>
              </w:rPr>
              <w:t>kao preduslov za uspostavljanje sistema upotrebe bar kodova na legitimacijama korisnika pesticida radi povezivanja prometa (prodaje) sa upotrebom pesticida,u 2021.godini izvršen je intervju sa subjektima koji vrše promet pesticida;</w:t>
            </w:r>
          </w:p>
          <w:p w14:paraId="0B202408" w14:textId="4BC2C768" w:rsidR="00013D15" w:rsidRPr="00D54E4A" w:rsidRDefault="00013D15" w:rsidP="00013D15">
            <w:pPr>
              <w:pStyle w:val="ListParagraph"/>
              <w:numPr>
                <w:ilvl w:val="0"/>
                <w:numId w:val="8"/>
              </w:numPr>
              <w:rPr>
                <w:rFonts w:cs="Arial"/>
                <w:szCs w:val="20"/>
                <w:lang w:val="sr-Latn-CS"/>
              </w:rPr>
            </w:pPr>
            <w:r w:rsidRPr="00D54E4A">
              <w:rPr>
                <w:rFonts w:cs="Arial"/>
                <w:szCs w:val="20"/>
                <w:lang w:val="sr-Latn-CS"/>
              </w:rPr>
              <w:lastRenderedPageBreak/>
              <w:t>Svi intervjuisani subjekti su iskazali inetersovanje za uspostavljanje ovog sistema;</w:t>
            </w:r>
          </w:p>
        </w:tc>
      </w:tr>
      <w:tr w:rsidR="00013D15" w:rsidRPr="00F47031" w14:paraId="104ACE9B" w14:textId="77777777" w:rsidTr="00111D45">
        <w:tc>
          <w:tcPr>
            <w:tcW w:w="5000" w:type="pct"/>
            <w:gridSpan w:val="4"/>
            <w:shd w:val="clear" w:color="auto" w:fill="D6E3BC" w:themeFill="accent3" w:themeFillTint="66"/>
          </w:tcPr>
          <w:p w14:paraId="5D6895E1" w14:textId="5FDB8C6E" w:rsidR="00013D15" w:rsidRPr="00D54E4A" w:rsidRDefault="00013D15" w:rsidP="00013D15">
            <w:pPr>
              <w:pStyle w:val="ListParagraph"/>
              <w:spacing w:after="0"/>
              <w:ind w:left="0"/>
              <w:jc w:val="center"/>
              <w:rPr>
                <w:rFonts w:cs="Arial"/>
                <w:b/>
                <w:szCs w:val="20"/>
                <w:lang w:val="sr-Latn-CS"/>
              </w:rPr>
            </w:pPr>
            <w:r w:rsidRPr="00D54E4A">
              <w:rPr>
                <w:b/>
              </w:rPr>
              <w:lastRenderedPageBreak/>
              <w:t>5.11. UNAPRJEĐENJE INFORMISANOSTI JAVNOSTI</w:t>
            </w:r>
          </w:p>
        </w:tc>
      </w:tr>
      <w:tr w:rsidR="00013D15" w:rsidRPr="00F47031" w14:paraId="727D66CF" w14:textId="77777777" w:rsidTr="00A43464">
        <w:tc>
          <w:tcPr>
            <w:tcW w:w="942" w:type="pct"/>
          </w:tcPr>
          <w:p w14:paraId="623261BF" w14:textId="77777777" w:rsidR="00013D15" w:rsidRPr="00D54E4A" w:rsidRDefault="00013D15" w:rsidP="00013D15">
            <w:pPr>
              <w:spacing w:after="0"/>
            </w:pPr>
            <w:r w:rsidRPr="00D54E4A">
              <w:t>5.11.1</w:t>
            </w:r>
            <w:r w:rsidRPr="00D54E4A">
              <w:tab/>
            </w:r>
            <w:proofErr w:type="spellStart"/>
            <w:r w:rsidRPr="00D54E4A">
              <w:t>objava</w:t>
            </w:r>
            <w:proofErr w:type="spellEnd"/>
            <w:r w:rsidRPr="00D54E4A">
              <w:t xml:space="preserve"> </w:t>
            </w:r>
            <w:proofErr w:type="spellStart"/>
            <w:r w:rsidRPr="00D54E4A">
              <w:t>informacija</w:t>
            </w:r>
            <w:proofErr w:type="spellEnd"/>
            <w:r w:rsidRPr="00D54E4A">
              <w:t xml:space="preserve"> o </w:t>
            </w:r>
            <w:proofErr w:type="spellStart"/>
            <w:r w:rsidRPr="00D54E4A">
              <w:t>pesticidima</w:t>
            </w:r>
            <w:proofErr w:type="spellEnd"/>
            <w:r w:rsidRPr="00D54E4A">
              <w:t xml:space="preserve"> </w:t>
            </w:r>
            <w:proofErr w:type="spellStart"/>
            <w:r w:rsidRPr="00D54E4A">
              <w:t>na</w:t>
            </w:r>
            <w:proofErr w:type="spellEnd"/>
            <w:r w:rsidRPr="00D54E4A">
              <w:t xml:space="preserve"> internet </w:t>
            </w:r>
            <w:proofErr w:type="spellStart"/>
            <w:r w:rsidRPr="00D54E4A">
              <w:t>stranici</w:t>
            </w:r>
            <w:proofErr w:type="spellEnd"/>
            <w:r w:rsidRPr="00D54E4A">
              <w:t xml:space="preserve"> Uprave i </w:t>
            </w:r>
            <w:proofErr w:type="spellStart"/>
            <w:r w:rsidRPr="00D54E4A">
              <w:t>drugim</w:t>
            </w:r>
            <w:proofErr w:type="spellEnd"/>
            <w:r w:rsidRPr="00D54E4A">
              <w:t xml:space="preserve"> </w:t>
            </w:r>
            <w:proofErr w:type="spellStart"/>
            <w:r w:rsidRPr="00D54E4A">
              <w:t>medijima</w:t>
            </w:r>
            <w:proofErr w:type="spellEnd"/>
            <w:r w:rsidRPr="00D54E4A">
              <w:t xml:space="preserve">, a </w:t>
            </w:r>
            <w:proofErr w:type="spellStart"/>
            <w:r w:rsidRPr="00D54E4A">
              <w:t>naročito</w:t>
            </w:r>
            <w:proofErr w:type="spellEnd"/>
            <w:r w:rsidRPr="00D54E4A">
              <w:t xml:space="preserve"> o:</w:t>
            </w:r>
          </w:p>
          <w:p w14:paraId="41DCD000" w14:textId="77777777" w:rsidR="00013D15" w:rsidRPr="00D54E4A" w:rsidRDefault="00013D15" w:rsidP="00013D15">
            <w:pPr>
              <w:spacing w:after="0"/>
            </w:pPr>
            <w:r w:rsidRPr="00D54E4A">
              <w:t>-</w:t>
            </w:r>
            <w:proofErr w:type="spellStart"/>
            <w:r w:rsidRPr="00D54E4A">
              <w:t>godišnjoj</w:t>
            </w:r>
            <w:proofErr w:type="spellEnd"/>
            <w:r w:rsidRPr="00D54E4A">
              <w:t xml:space="preserve"> </w:t>
            </w:r>
            <w:proofErr w:type="spellStart"/>
            <w:r w:rsidRPr="00D54E4A">
              <w:t>količini</w:t>
            </w:r>
            <w:proofErr w:type="spellEnd"/>
            <w:r w:rsidRPr="00D54E4A">
              <w:t xml:space="preserve"> </w:t>
            </w:r>
            <w:proofErr w:type="spellStart"/>
            <w:r w:rsidRPr="00D54E4A">
              <w:t>pesticida</w:t>
            </w:r>
            <w:proofErr w:type="spellEnd"/>
            <w:r w:rsidRPr="00D54E4A">
              <w:t xml:space="preserve"> </w:t>
            </w:r>
            <w:proofErr w:type="spellStart"/>
            <w:r w:rsidRPr="00D54E4A">
              <w:t>stavljenih</w:t>
            </w:r>
            <w:proofErr w:type="spellEnd"/>
            <w:r w:rsidRPr="00D54E4A">
              <w:t xml:space="preserve"> u </w:t>
            </w:r>
            <w:proofErr w:type="spellStart"/>
            <w:r w:rsidRPr="00D54E4A">
              <w:t>promet</w:t>
            </w:r>
            <w:proofErr w:type="spellEnd"/>
            <w:r w:rsidRPr="00D54E4A">
              <w:t xml:space="preserve"> (</w:t>
            </w:r>
            <w:proofErr w:type="spellStart"/>
            <w:r w:rsidRPr="00D54E4A">
              <w:t>nivo</w:t>
            </w:r>
            <w:proofErr w:type="spellEnd"/>
            <w:r w:rsidRPr="00D54E4A">
              <w:t xml:space="preserve"> </w:t>
            </w:r>
            <w:proofErr w:type="spellStart"/>
            <w:r w:rsidRPr="00D54E4A">
              <w:t>aktivne</w:t>
            </w:r>
            <w:proofErr w:type="spellEnd"/>
            <w:r w:rsidRPr="00D54E4A">
              <w:t xml:space="preserve"> </w:t>
            </w:r>
            <w:proofErr w:type="spellStart"/>
            <w:r w:rsidRPr="00D54E4A">
              <w:t>supstance</w:t>
            </w:r>
            <w:proofErr w:type="spellEnd"/>
            <w:r w:rsidRPr="00D54E4A">
              <w:t>);</w:t>
            </w:r>
          </w:p>
          <w:p w14:paraId="4F247441" w14:textId="77777777" w:rsidR="00013D15" w:rsidRPr="00D54E4A" w:rsidRDefault="00013D15" w:rsidP="00013D15">
            <w:pPr>
              <w:spacing w:after="0"/>
            </w:pPr>
            <w:r w:rsidRPr="00D54E4A">
              <w:t>-</w:t>
            </w:r>
            <w:proofErr w:type="spellStart"/>
            <w:r w:rsidRPr="00D54E4A">
              <w:t>broju</w:t>
            </w:r>
            <w:proofErr w:type="spellEnd"/>
            <w:r w:rsidRPr="00D54E4A">
              <w:t xml:space="preserve"> </w:t>
            </w:r>
            <w:proofErr w:type="spellStart"/>
            <w:r w:rsidRPr="00D54E4A">
              <w:t>lica</w:t>
            </w:r>
            <w:proofErr w:type="spellEnd"/>
            <w:r w:rsidRPr="00D54E4A">
              <w:t xml:space="preserve"> koji se </w:t>
            </w:r>
            <w:proofErr w:type="spellStart"/>
            <w:r w:rsidRPr="00D54E4A">
              <w:t>obučavao</w:t>
            </w:r>
            <w:proofErr w:type="spellEnd"/>
            <w:r w:rsidRPr="00D54E4A">
              <w:t xml:space="preserve"> </w:t>
            </w:r>
            <w:proofErr w:type="spellStart"/>
            <w:r w:rsidRPr="00D54E4A">
              <w:t>na</w:t>
            </w:r>
            <w:proofErr w:type="spellEnd"/>
            <w:r w:rsidRPr="00D54E4A">
              <w:t xml:space="preserve"> </w:t>
            </w:r>
            <w:proofErr w:type="spellStart"/>
            <w:r w:rsidRPr="00D54E4A">
              <w:t>specijalističkom</w:t>
            </w:r>
            <w:proofErr w:type="spellEnd"/>
            <w:r w:rsidRPr="00D54E4A">
              <w:t xml:space="preserve"> </w:t>
            </w:r>
            <w:proofErr w:type="spellStart"/>
            <w:r w:rsidRPr="00D54E4A">
              <w:t>kursu</w:t>
            </w:r>
            <w:proofErr w:type="spellEnd"/>
            <w:r w:rsidRPr="00D54E4A">
              <w:t>;</w:t>
            </w:r>
          </w:p>
          <w:p w14:paraId="448CBCCD" w14:textId="77777777" w:rsidR="00013D15" w:rsidRPr="00D54E4A" w:rsidRDefault="00013D15" w:rsidP="00013D15">
            <w:pPr>
              <w:spacing w:after="0"/>
            </w:pPr>
            <w:r w:rsidRPr="00D54E4A">
              <w:t>-</w:t>
            </w:r>
            <w:proofErr w:type="spellStart"/>
            <w:r w:rsidRPr="00D54E4A">
              <w:t>broju</w:t>
            </w:r>
            <w:proofErr w:type="spellEnd"/>
            <w:r w:rsidRPr="00D54E4A">
              <w:t xml:space="preserve"> </w:t>
            </w:r>
            <w:proofErr w:type="spellStart"/>
            <w:r w:rsidRPr="00D54E4A">
              <w:t>uređaja</w:t>
            </w:r>
            <w:proofErr w:type="spellEnd"/>
            <w:r w:rsidRPr="00D54E4A">
              <w:t xml:space="preserve"> koji </w:t>
            </w:r>
            <w:proofErr w:type="spellStart"/>
            <w:r w:rsidRPr="00D54E4A">
              <w:t>su</w:t>
            </w:r>
            <w:proofErr w:type="spellEnd"/>
            <w:r w:rsidRPr="00D54E4A">
              <w:t xml:space="preserve"> </w:t>
            </w:r>
            <w:proofErr w:type="spellStart"/>
            <w:r w:rsidRPr="00D54E4A">
              <w:t>testirani</w:t>
            </w:r>
            <w:proofErr w:type="spellEnd"/>
            <w:r w:rsidRPr="00D54E4A">
              <w:t>;</w:t>
            </w:r>
          </w:p>
          <w:p w14:paraId="6633E07C" w14:textId="77777777" w:rsidR="00013D15" w:rsidRPr="00D54E4A" w:rsidRDefault="00013D15" w:rsidP="00013D15">
            <w:pPr>
              <w:spacing w:after="0"/>
            </w:pPr>
            <w:r w:rsidRPr="00D54E4A">
              <w:t>-</w:t>
            </w:r>
            <w:proofErr w:type="spellStart"/>
            <w:r w:rsidRPr="00D54E4A">
              <w:t>broju</w:t>
            </w:r>
            <w:proofErr w:type="spellEnd"/>
            <w:r w:rsidRPr="00D54E4A">
              <w:t xml:space="preserve"> </w:t>
            </w:r>
            <w:proofErr w:type="spellStart"/>
            <w:r w:rsidRPr="00D54E4A">
              <w:t>distributera</w:t>
            </w:r>
            <w:proofErr w:type="spellEnd"/>
            <w:r w:rsidRPr="00D54E4A">
              <w:t xml:space="preserve"> koji </w:t>
            </w:r>
            <w:proofErr w:type="spellStart"/>
            <w:r w:rsidRPr="00D54E4A">
              <w:t>ispunjavaju</w:t>
            </w:r>
            <w:proofErr w:type="spellEnd"/>
            <w:r w:rsidRPr="00D54E4A">
              <w:t xml:space="preserve"> </w:t>
            </w:r>
            <w:proofErr w:type="spellStart"/>
            <w:r w:rsidRPr="00D54E4A">
              <w:t>uslove</w:t>
            </w:r>
            <w:proofErr w:type="spellEnd"/>
            <w:r w:rsidRPr="00D54E4A">
              <w:t xml:space="preserve"> za </w:t>
            </w:r>
            <w:proofErr w:type="spellStart"/>
            <w:r w:rsidRPr="00D54E4A">
              <w:t>promet</w:t>
            </w:r>
            <w:proofErr w:type="spellEnd"/>
            <w:r w:rsidRPr="00D54E4A">
              <w:t xml:space="preserve"> </w:t>
            </w:r>
            <w:proofErr w:type="spellStart"/>
            <w:r w:rsidRPr="00D54E4A">
              <w:t>pesticida</w:t>
            </w:r>
            <w:proofErr w:type="spellEnd"/>
            <w:r w:rsidRPr="00D54E4A">
              <w:t xml:space="preserve">; </w:t>
            </w:r>
          </w:p>
          <w:p w14:paraId="6F37D0FB" w14:textId="77777777" w:rsidR="00013D15" w:rsidRPr="00D54E4A" w:rsidRDefault="00013D15" w:rsidP="00013D15">
            <w:pPr>
              <w:spacing w:after="0"/>
            </w:pPr>
            <w:r w:rsidRPr="00D54E4A">
              <w:t>-</w:t>
            </w:r>
            <w:proofErr w:type="spellStart"/>
            <w:r w:rsidRPr="00D54E4A">
              <w:t>broju</w:t>
            </w:r>
            <w:proofErr w:type="spellEnd"/>
            <w:r w:rsidRPr="00D54E4A">
              <w:t xml:space="preserve"> </w:t>
            </w:r>
            <w:proofErr w:type="spellStart"/>
            <w:r w:rsidRPr="00D54E4A">
              <w:t>registrovanih</w:t>
            </w:r>
            <w:proofErr w:type="spellEnd"/>
            <w:r w:rsidRPr="00D54E4A">
              <w:t xml:space="preserve"> </w:t>
            </w:r>
            <w:proofErr w:type="spellStart"/>
            <w:r w:rsidRPr="00D54E4A">
              <w:t>pesticida</w:t>
            </w:r>
            <w:proofErr w:type="spellEnd"/>
            <w:r w:rsidRPr="00D54E4A">
              <w:t xml:space="preserve"> u </w:t>
            </w:r>
            <w:proofErr w:type="spellStart"/>
            <w:r w:rsidRPr="00D54E4A">
              <w:t>skladu</w:t>
            </w:r>
            <w:proofErr w:type="spellEnd"/>
            <w:r w:rsidRPr="00D54E4A">
              <w:t xml:space="preserve"> </w:t>
            </w:r>
            <w:proofErr w:type="spellStart"/>
            <w:r w:rsidRPr="00D54E4A">
              <w:t>sa</w:t>
            </w:r>
            <w:proofErr w:type="spellEnd"/>
            <w:r w:rsidRPr="00D54E4A">
              <w:t xml:space="preserve"> </w:t>
            </w:r>
            <w:proofErr w:type="spellStart"/>
            <w:r w:rsidRPr="00D54E4A">
              <w:t>zahtjevima</w:t>
            </w:r>
            <w:proofErr w:type="spellEnd"/>
            <w:r w:rsidRPr="00D54E4A">
              <w:t>;</w:t>
            </w:r>
          </w:p>
          <w:p w14:paraId="4B592884" w14:textId="77777777" w:rsidR="00013D15" w:rsidRPr="00D54E4A" w:rsidRDefault="00013D15" w:rsidP="00013D15">
            <w:pPr>
              <w:spacing w:after="0"/>
            </w:pPr>
            <w:r w:rsidRPr="00D54E4A">
              <w:t>-</w:t>
            </w:r>
            <w:proofErr w:type="spellStart"/>
            <w:r w:rsidRPr="00D54E4A">
              <w:t>broju</w:t>
            </w:r>
            <w:proofErr w:type="spellEnd"/>
            <w:r w:rsidRPr="00D54E4A">
              <w:t xml:space="preserve"> </w:t>
            </w:r>
            <w:proofErr w:type="spellStart"/>
            <w:r w:rsidRPr="00D54E4A">
              <w:t>izrađenih</w:t>
            </w:r>
            <w:proofErr w:type="spellEnd"/>
            <w:r w:rsidRPr="00D54E4A">
              <w:t xml:space="preserve"> </w:t>
            </w:r>
            <w:proofErr w:type="spellStart"/>
            <w:r w:rsidRPr="00D54E4A">
              <w:t>pravila</w:t>
            </w:r>
            <w:proofErr w:type="spellEnd"/>
            <w:r w:rsidRPr="00D54E4A">
              <w:t xml:space="preserve"> </w:t>
            </w:r>
            <w:proofErr w:type="spellStart"/>
            <w:r w:rsidRPr="00D54E4A">
              <w:t>integralne</w:t>
            </w:r>
            <w:proofErr w:type="spellEnd"/>
            <w:r w:rsidRPr="00D54E4A">
              <w:t xml:space="preserve"> </w:t>
            </w:r>
            <w:proofErr w:type="spellStart"/>
            <w:r w:rsidRPr="00D54E4A">
              <w:t>zaštite</w:t>
            </w:r>
            <w:proofErr w:type="spellEnd"/>
            <w:r w:rsidRPr="00D54E4A">
              <w:t xml:space="preserve"> </w:t>
            </w:r>
            <w:proofErr w:type="spellStart"/>
            <w:r w:rsidRPr="00D54E4A">
              <w:t>bilja</w:t>
            </w:r>
            <w:proofErr w:type="spellEnd"/>
            <w:r w:rsidRPr="00D54E4A">
              <w:t xml:space="preserve"> po </w:t>
            </w:r>
            <w:proofErr w:type="spellStart"/>
            <w:r w:rsidRPr="00D54E4A">
              <w:t>kulturama</w:t>
            </w:r>
            <w:proofErr w:type="spellEnd"/>
            <w:r w:rsidRPr="00D54E4A">
              <w:t>;</w:t>
            </w:r>
          </w:p>
          <w:p w14:paraId="36742932" w14:textId="77777777" w:rsidR="00013D15" w:rsidRPr="00D54E4A" w:rsidRDefault="00013D15" w:rsidP="00013D15">
            <w:pPr>
              <w:spacing w:after="0"/>
            </w:pPr>
            <w:r w:rsidRPr="00D54E4A">
              <w:t>-</w:t>
            </w:r>
            <w:proofErr w:type="spellStart"/>
            <w:r w:rsidRPr="00D54E4A">
              <w:t>broju</w:t>
            </w:r>
            <w:proofErr w:type="spellEnd"/>
            <w:r w:rsidRPr="00D54E4A">
              <w:t xml:space="preserve"> </w:t>
            </w:r>
            <w:proofErr w:type="spellStart"/>
            <w:r w:rsidRPr="00D54E4A">
              <w:t>izrađenih</w:t>
            </w:r>
            <w:proofErr w:type="spellEnd"/>
            <w:r w:rsidRPr="00D54E4A">
              <w:t xml:space="preserve"> </w:t>
            </w:r>
            <w:proofErr w:type="spellStart"/>
            <w:r w:rsidRPr="00D54E4A">
              <w:t>uputstava</w:t>
            </w:r>
            <w:proofErr w:type="spellEnd"/>
            <w:r w:rsidRPr="00D54E4A">
              <w:t xml:space="preserve"> </w:t>
            </w:r>
            <w:proofErr w:type="spellStart"/>
            <w:r w:rsidRPr="00D54E4A">
              <w:t>iz</w:t>
            </w:r>
            <w:proofErr w:type="spellEnd"/>
            <w:r w:rsidRPr="00D54E4A">
              <w:t xml:space="preserve"> </w:t>
            </w:r>
            <w:proofErr w:type="spellStart"/>
            <w:r w:rsidRPr="00D54E4A">
              <w:t>oblasti</w:t>
            </w:r>
            <w:proofErr w:type="spellEnd"/>
            <w:r w:rsidRPr="00D54E4A">
              <w:t xml:space="preserve"> </w:t>
            </w:r>
            <w:proofErr w:type="spellStart"/>
            <w:r w:rsidRPr="00D54E4A">
              <w:t>pesticida</w:t>
            </w:r>
            <w:proofErr w:type="spellEnd"/>
            <w:r w:rsidRPr="00D54E4A">
              <w:t xml:space="preserve">; </w:t>
            </w:r>
          </w:p>
          <w:p w14:paraId="215D2374" w14:textId="77777777" w:rsidR="00013D15" w:rsidRPr="00D54E4A" w:rsidRDefault="00013D15" w:rsidP="00013D15">
            <w:pPr>
              <w:spacing w:after="0"/>
            </w:pPr>
            <w:r w:rsidRPr="00D54E4A">
              <w:t>-</w:t>
            </w:r>
            <w:proofErr w:type="spellStart"/>
            <w:r w:rsidRPr="00D54E4A">
              <w:t>odobrenim</w:t>
            </w:r>
            <w:proofErr w:type="spellEnd"/>
            <w:r w:rsidRPr="00D54E4A">
              <w:t xml:space="preserve"> </w:t>
            </w:r>
            <w:proofErr w:type="spellStart"/>
            <w:r w:rsidRPr="00D54E4A">
              <w:t>tretiranjima</w:t>
            </w:r>
            <w:proofErr w:type="spellEnd"/>
            <w:r w:rsidRPr="00D54E4A">
              <w:t xml:space="preserve"> </w:t>
            </w:r>
            <w:proofErr w:type="spellStart"/>
            <w:r w:rsidRPr="00D54E4A">
              <w:t>iz</w:t>
            </w:r>
            <w:proofErr w:type="spellEnd"/>
            <w:r w:rsidRPr="00D54E4A">
              <w:t xml:space="preserve"> </w:t>
            </w:r>
            <w:proofErr w:type="spellStart"/>
            <w:r w:rsidRPr="00D54E4A">
              <w:t>vazduha</w:t>
            </w:r>
            <w:proofErr w:type="spellEnd"/>
            <w:r w:rsidRPr="00D54E4A">
              <w:t>;</w:t>
            </w:r>
          </w:p>
          <w:p w14:paraId="07A5C2A6" w14:textId="0D25ED23" w:rsidR="00013D15" w:rsidRPr="00D54E4A" w:rsidRDefault="00013D15" w:rsidP="00013D15">
            <w:pPr>
              <w:spacing w:after="0"/>
            </w:pPr>
            <w:r w:rsidRPr="00D54E4A">
              <w:t xml:space="preserve">i </w:t>
            </w:r>
            <w:proofErr w:type="spellStart"/>
            <w:r w:rsidRPr="00D54E4A">
              <w:t>druge</w:t>
            </w:r>
            <w:proofErr w:type="spellEnd"/>
            <w:r w:rsidRPr="00D54E4A">
              <w:t xml:space="preserve"> </w:t>
            </w:r>
            <w:proofErr w:type="spellStart"/>
            <w:r w:rsidRPr="00D54E4A">
              <w:t>relevantne</w:t>
            </w:r>
            <w:proofErr w:type="spellEnd"/>
            <w:r w:rsidRPr="00D54E4A">
              <w:t xml:space="preserve"> </w:t>
            </w:r>
            <w:proofErr w:type="spellStart"/>
            <w:r w:rsidRPr="00D54E4A">
              <w:t>podatke</w:t>
            </w:r>
            <w:proofErr w:type="spellEnd"/>
            <w:r w:rsidRPr="00D54E4A">
              <w:t>;</w:t>
            </w:r>
          </w:p>
        </w:tc>
        <w:tc>
          <w:tcPr>
            <w:tcW w:w="686" w:type="pct"/>
          </w:tcPr>
          <w:p w14:paraId="1BC51377"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728888BB" w14:textId="77777777" w:rsidR="00013D15" w:rsidRPr="00D54E4A" w:rsidRDefault="00013D15" w:rsidP="00013D15">
            <w:pPr>
              <w:spacing w:after="0"/>
              <w:jc w:val="center"/>
              <w:rPr>
                <w:rFonts w:cs="Arial"/>
                <w:szCs w:val="20"/>
                <w:lang w:val="sr-Latn-CS"/>
              </w:rPr>
            </w:pPr>
            <w:r w:rsidRPr="00D54E4A">
              <w:rPr>
                <w:rFonts w:cs="Arial"/>
                <w:szCs w:val="20"/>
                <w:lang w:val="sr-Latn-CS"/>
              </w:rPr>
              <w:t>US</w:t>
            </w:r>
          </w:p>
          <w:p w14:paraId="7AF2593A" w14:textId="77777777" w:rsidR="00013D15" w:rsidRPr="00D54E4A" w:rsidRDefault="00013D15" w:rsidP="00013D15">
            <w:pPr>
              <w:spacing w:after="0"/>
              <w:jc w:val="center"/>
              <w:rPr>
                <w:rFonts w:cs="Arial"/>
                <w:szCs w:val="20"/>
                <w:lang w:val="sr-Latn-CS"/>
              </w:rPr>
            </w:pPr>
            <w:r w:rsidRPr="00D54E4A">
              <w:rPr>
                <w:rFonts w:cs="Arial"/>
                <w:szCs w:val="20"/>
                <w:lang w:val="sr-Latn-CS"/>
              </w:rPr>
              <w:t>NVO</w:t>
            </w:r>
          </w:p>
          <w:p w14:paraId="7D28FE6B" w14:textId="3E560A78" w:rsidR="00013D15" w:rsidRPr="00D54E4A" w:rsidRDefault="00013D15" w:rsidP="00013D15">
            <w:pPr>
              <w:spacing w:after="0"/>
              <w:jc w:val="center"/>
              <w:rPr>
                <w:rFonts w:cs="Arial"/>
                <w:szCs w:val="20"/>
                <w:lang w:val="sr-Latn-CS"/>
              </w:rPr>
            </w:pPr>
            <w:r w:rsidRPr="00D54E4A">
              <w:rPr>
                <w:rFonts w:cs="Arial"/>
                <w:szCs w:val="20"/>
                <w:lang w:val="sr-Latn-CS"/>
              </w:rPr>
              <w:t>MEDIJI</w:t>
            </w:r>
          </w:p>
        </w:tc>
        <w:tc>
          <w:tcPr>
            <w:tcW w:w="552" w:type="pct"/>
          </w:tcPr>
          <w:p w14:paraId="6064137C"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7A4C60AC"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5F25A483"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42252383"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28B53DD7" w14:textId="25D01DFA"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5344B8EB" w14:textId="5B8A6EB5" w:rsidR="00013D15" w:rsidRPr="00D54E4A" w:rsidRDefault="00013D15" w:rsidP="00013D15">
            <w:pPr>
              <w:pStyle w:val="ListParagraph"/>
              <w:spacing w:after="0"/>
              <w:ind w:left="0"/>
              <w:rPr>
                <w:rFonts w:cs="Arial"/>
                <w:b/>
                <w:szCs w:val="20"/>
                <w:lang w:val="sr-Latn-CS"/>
              </w:rPr>
            </w:pPr>
            <w:r w:rsidRPr="00D54E4A">
              <w:rPr>
                <w:rFonts w:cs="Arial"/>
                <w:b/>
                <w:szCs w:val="20"/>
                <w:lang w:val="sr-Latn-CS"/>
              </w:rPr>
              <w:t>REALIZOVANO:</w:t>
            </w:r>
          </w:p>
          <w:p w14:paraId="5D443D43" w14:textId="1AEAB52C" w:rsidR="00013D15" w:rsidRPr="00D54E4A" w:rsidRDefault="00013D15" w:rsidP="00013D15">
            <w:pPr>
              <w:pStyle w:val="ListParagraph"/>
              <w:numPr>
                <w:ilvl w:val="0"/>
                <w:numId w:val="8"/>
              </w:numPr>
              <w:rPr>
                <w:rFonts w:cs="Arial"/>
                <w:szCs w:val="20"/>
                <w:lang w:val="sr-Latn-CS"/>
              </w:rPr>
            </w:pPr>
            <w:r w:rsidRPr="00D54E4A">
              <w:rPr>
                <w:rFonts w:cs="Arial"/>
                <w:szCs w:val="20"/>
                <w:lang w:val="sr-Latn-CS"/>
              </w:rPr>
              <w:t>detaljan broj objava</w:t>
            </w:r>
            <w:r w:rsidRPr="00D54E4A">
              <w:t xml:space="preserve"> </w:t>
            </w:r>
            <w:proofErr w:type="spellStart"/>
            <w:r w:rsidRPr="00D54E4A">
              <w:t>dat</w:t>
            </w:r>
            <w:proofErr w:type="spellEnd"/>
            <w:r w:rsidRPr="00D54E4A">
              <w:t xml:space="preserve"> je u </w:t>
            </w:r>
            <w:proofErr w:type="spellStart"/>
            <w:r w:rsidRPr="00D54E4A">
              <w:t>tački</w:t>
            </w:r>
            <w:proofErr w:type="spellEnd"/>
            <w:r w:rsidRPr="00D54E4A">
              <w:t xml:space="preserve"> 9 </w:t>
            </w:r>
            <w:proofErr w:type="spellStart"/>
            <w:r w:rsidRPr="00D54E4A">
              <w:t>ovog</w:t>
            </w:r>
            <w:proofErr w:type="spellEnd"/>
            <w:r w:rsidRPr="00D54E4A">
              <w:t xml:space="preserve"> </w:t>
            </w:r>
            <w:proofErr w:type="spellStart"/>
            <w:r w:rsidRPr="00D54E4A">
              <w:t>Izvještaja</w:t>
            </w:r>
            <w:proofErr w:type="spellEnd"/>
            <w:r w:rsidRPr="00D54E4A">
              <w:t xml:space="preserve"> - </w:t>
            </w:r>
            <w:r w:rsidRPr="00D54E4A">
              <w:rPr>
                <w:rFonts w:cs="Arial"/>
                <w:szCs w:val="20"/>
                <w:lang w:val="sr-Latn-CS"/>
              </w:rPr>
              <w:t>Informisanje javnosti;</w:t>
            </w:r>
          </w:p>
          <w:p w14:paraId="7DE5BA89" w14:textId="357F4603" w:rsidR="00013D15" w:rsidRPr="00D54E4A" w:rsidRDefault="00013D15" w:rsidP="00013D15">
            <w:pPr>
              <w:pStyle w:val="ListParagraph"/>
              <w:numPr>
                <w:ilvl w:val="0"/>
                <w:numId w:val="8"/>
              </w:numPr>
              <w:rPr>
                <w:rFonts w:cs="Arial"/>
                <w:szCs w:val="20"/>
                <w:lang w:val="sr-Latn-CS"/>
              </w:rPr>
            </w:pPr>
            <w:r w:rsidRPr="00D54E4A">
              <w:rPr>
                <w:rFonts w:cs="Arial"/>
                <w:szCs w:val="20"/>
                <w:lang w:val="sr-Latn-CS"/>
              </w:rPr>
              <w:t>za 2021. godinu objavljen je poziv za NVO za: “Upravljanje otpadom koji je nastao upotrebom</w:t>
            </w:r>
          </w:p>
          <w:p w14:paraId="6DFD47A5" w14:textId="69B4305B" w:rsidR="00013D15" w:rsidRDefault="00013D15" w:rsidP="00013D15">
            <w:pPr>
              <w:pStyle w:val="ListParagraph"/>
              <w:ind w:left="360"/>
              <w:rPr>
                <w:rFonts w:cs="Arial"/>
                <w:szCs w:val="20"/>
                <w:lang w:val="sr-Latn-CS"/>
              </w:rPr>
            </w:pPr>
            <w:r w:rsidRPr="00D54E4A">
              <w:rPr>
                <w:rFonts w:cs="Arial"/>
                <w:szCs w:val="20"/>
                <w:lang w:val="sr-Latn-CS"/>
              </w:rPr>
              <w:t>sredstava za zaštitu bilja”. Prijavilo se šest nevladinih organizacija i realizacija Programa će biti u prvoj polovini 2022. godine zbog kasnog objavljivanja budžeta za 2021. godinu.</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2040"/>
            </w:tblGrid>
            <w:tr w:rsidR="00013D15" w14:paraId="622360FE" w14:textId="77777777" w:rsidTr="00844A90">
              <w:tc>
                <w:tcPr>
                  <w:tcW w:w="2775" w:type="dxa"/>
                </w:tcPr>
                <w:p w14:paraId="03581200" w14:textId="3C53C280" w:rsidR="00013D15" w:rsidRDefault="00013D15" w:rsidP="00013D15">
                  <w:pPr>
                    <w:pStyle w:val="ListParagraph"/>
                    <w:ind w:left="0"/>
                    <w:rPr>
                      <w:rFonts w:cs="Arial"/>
                      <w:szCs w:val="20"/>
                      <w:lang w:val="sr-Latn-CS"/>
                    </w:rPr>
                  </w:pPr>
                  <w:r w:rsidRPr="00D54E4A">
                    <w:rPr>
                      <w:noProof/>
                    </w:rPr>
                    <w:drawing>
                      <wp:inline distT="0" distB="0" distL="0" distR="0" wp14:anchorId="75DC6330" wp14:editId="22D611DD">
                        <wp:extent cx="1302401" cy="1711104"/>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304218" cy="1713492"/>
                                </a:xfrm>
                                <a:prstGeom prst="rect">
                                  <a:avLst/>
                                </a:prstGeom>
                              </pic:spPr>
                            </pic:pic>
                          </a:graphicData>
                        </a:graphic>
                      </wp:inline>
                    </w:drawing>
                  </w:r>
                </w:p>
              </w:tc>
              <w:tc>
                <w:tcPr>
                  <w:tcW w:w="2040" w:type="dxa"/>
                </w:tcPr>
                <w:p w14:paraId="64B72C17" w14:textId="3396F942" w:rsidR="00013D15" w:rsidRDefault="00013D15" w:rsidP="00013D15">
                  <w:pPr>
                    <w:pStyle w:val="ListParagraph"/>
                    <w:ind w:left="0"/>
                    <w:rPr>
                      <w:rFonts w:cs="Arial"/>
                      <w:szCs w:val="20"/>
                      <w:lang w:val="sr-Latn-CS"/>
                    </w:rPr>
                  </w:pPr>
                  <w:r>
                    <w:rPr>
                      <w:noProof/>
                    </w:rPr>
                    <w:drawing>
                      <wp:inline distT="0" distB="0" distL="0" distR="0" wp14:anchorId="41E52D92" wp14:editId="5AECB25D">
                        <wp:extent cx="836818" cy="171069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847875" cy="1733293"/>
                                </a:xfrm>
                                <a:prstGeom prst="rect">
                                  <a:avLst/>
                                </a:prstGeom>
                              </pic:spPr>
                            </pic:pic>
                          </a:graphicData>
                        </a:graphic>
                      </wp:inline>
                    </w:drawing>
                  </w:r>
                </w:p>
              </w:tc>
            </w:tr>
            <w:tr w:rsidR="00013D15" w14:paraId="0BEE6B8F" w14:textId="77777777" w:rsidTr="00844A90">
              <w:tc>
                <w:tcPr>
                  <w:tcW w:w="4815" w:type="dxa"/>
                  <w:gridSpan w:val="2"/>
                </w:tcPr>
                <w:p w14:paraId="345A6C03" w14:textId="4CE0B2D2" w:rsidR="00013D15" w:rsidRDefault="00013D15" w:rsidP="00013D15">
                  <w:pPr>
                    <w:pStyle w:val="ListParagraph"/>
                    <w:ind w:left="0"/>
                    <w:jc w:val="center"/>
                    <w:rPr>
                      <w:noProof/>
                    </w:rPr>
                  </w:pPr>
                  <w:r>
                    <w:rPr>
                      <w:noProof/>
                    </w:rPr>
                    <w:drawing>
                      <wp:inline distT="0" distB="0" distL="0" distR="0" wp14:anchorId="63391347" wp14:editId="12BED99A">
                        <wp:extent cx="2403475" cy="1312753"/>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412816" cy="1317855"/>
                                </a:xfrm>
                                <a:prstGeom prst="rect">
                                  <a:avLst/>
                                </a:prstGeom>
                              </pic:spPr>
                            </pic:pic>
                          </a:graphicData>
                        </a:graphic>
                      </wp:inline>
                    </w:drawing>
                  </w:r>
                </w:p>
              </w:tc>
            </w:tr>
            <w:tr w:rsidR="00013D15" w14:paraId="38ED0E04" w14:textId="77777777" w:rsidTr="00844A90">
              <w:tc>
                <w:tcPr>
                  <w:tcW w:w="2775" w:type="dxa"/>
                </w:tcPr>
                <w:p w14:paraId="641F08C3" w14:textId="531BBB40" w:rsidR="00013D15" w:rsidRPr="00D54E4A" w:rsidRDefault="00013D15" w:rsidP="00013D15">
                  <w:pPr>
                    <w:pStyle w:val="ListParagraph"/>
                    <w:ind w:left="0"/>
                    <w:jc w:val="center"/>
                    <w:rPr>
                      <w:noProof/>
                    </w:rPr>
                  </w:pPr>
                  <w:r>
                    <w:rPr>
                      <w:noProof/>
                    </w:rPr>
                    <w:drawing>
                      <wp:inline distT="0" distB="0" distL="0" distR="0" wp14:anchorId="69EB6123" wp14:editId="5B1E6FE2">
                        <wp:extent cx="1170374" cy="1429611"/>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flipH="1">
                                  <a:off x="0" y="0"/>
                                  <a:ext cx="1186625" cy="1449461"/>
                                </a:xfrm>
                                <a:prstGeom prst="rect">
                                  <a:avLst/>
                                </a:prstGeom>
                              </pic:spPr>
                            </pic:pic>
                          </a:graphicData>
                        </a:graphic>
                      </wp:inline>
                    </w:drawing>
                  </w:r>
                </w:p>
              </w:tc>
              <w:tc>
                <w:tcPr>
                  <w:tcW w:w="2040" w:type="dxa"/>
                </w:tcPr>
                <w:p w14:paraId="15A0125C" w14:textId="611004F7" w:rsidR="00013D15" w:rsidRDefault="00013D15" w:rsidP="00013D15">
                  <w:pPr>
                    <w:pStyle w:val="ListParagraph"/>
                    <w:ind w:left="0"/>
                    <w:rPr>
                      <w:noProof/>
                    </w:rPr>
                  </w:pPr>
                  <w:r>
                    <w:rPr>
                      <w:noProof/>
                    </w:rPr>
                    <w:drawing>
                      <wp:inline distT="0" distB="0" distL="0" distR="0" wp14:anchorId="3E9B54A4" wp14:editId="27EB2948">
                        <wp:extent cx="978151" cy="1416413"/>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981842" cy="1421758"/>
                                </a:xfrm>
                                <a:prstGeom prst="rect">
                                  <a:avLst/>
                                </a:prstGeom>
                              </pic:spPr>
                            </pic:pic>
                          </a:graphicData>
                        </a:graphic>
                      </wp:inline>
                    </w:drawing>
                  </w:r>
                </w:p>
              </w:tc>
            </w:tr>
          </w:tbl>
          <w:p w14:paraId="4C123B65" w14:textId="5AC9A5FF" w:rsidR="00013D15" w:rsidRPr="00602A03" w:rsidRDefault="00013D15" w:rsidP="00013D15">
            <w:pPr>
              <w:rPr>
                <w:rFonts w:cs="Arial"/>
                <w:szCs w:val="20"/>
                <w:lang w:val="sr-Latn-CS"/>
              </w:rPr>
            </w:pPr>
          </w:p>
        </w:tc>
      </w:tr>
      <w:tr w:rsidR="00013D15" w:rsidRPr="00F47031" w14:paraId="1204F10F" w14:textId="77777777" w:rsidTr="00547C9D">
        <w:tc>
          <w:tcPr>
            <w:tcW w:w="5000" w:type="pct"/>
            <w:gridSpan w:val="4"/>
            <w:shd w:val="clear" w:color="auto" w:fill="D6E3BC" w:themeFill="accent3" w:themeFillTint="66"/>
          </w:tcPr>
          <w:p w14:paraId="182657D9" w14:textId="458625AD" w:rsidR="00013D15" w:rsidRPr="00D54E4A" w:rsidRDefault="00013D15" w:rsidP="00013D15">
            <w:pPr>
              <w:pStyle w:val="ListParagraph"/>
              <w:spacing w:after="0"/>
              <w:ind w:left="0"/>
              <w:jc w:val="center"/>
              <w:rPr>
                <w:rFonts w:cs="Arial"/>
                <w:b/>
                <w:szCs w:val="20"/>
                <w:lang w:val="sr-Latn-CS"/>
              </w:rPr>
            </w:pPr>
            <w:r w:rsidRPr="00D54E4A">
              <w:rPr>
                <w:rFonts w:cs="Arial"/>
                <w:b/>
                <w:szCs w:val="20"/>
                <w:lang w:val="sr-Latn-CS"/>
              </w:rPr>
              <w:t>5.12. JAČANJE ADMINISTRATIVNIH, INSPEKCIJSKIH I LABORATORIJSKIH KAPACITETA</w:t>
            </w:r>
          </w:p>
        </w:tc>
      </w:tr>
      <w:tr w:rsidR="00013D15" w:rsidRPr="00F47031" w14:paraId="2F45BC26" w14:textId="77777777" w:rsidTr="00A43464">
        <w:tc>
          <w:tcPr>
            <w:tcW w:w="942" w:type="pct"/>
          </w:tcPr>
          <w:p w14:paraId="4CD11E33" w14:textId="1E20F7CC" w:rsidR="00013D15" w:rsidRPr="00D54E4A" w:rsidRDefault="00013D15" w:rsidP="00013D15">
            <w:pPr>
              <w:spacing w:after="0"/>
            </w:pPr>
            <w:r w:rsidRPr="00D54E4A">
              <w:t xml:space="preserve">5.12.1 </w:t>
            </w:r>
            <w:proofErr w:type="spellStart"/>
            <w:r w:rsidRPr="00D54E4A">
              <w:t>jačanje</w:t>
            </w:r>
            <w:proofErr w:type="spellEnd"/>
            <w:r w:rsidRPr="00D54E4A">
              <w:t xml:space="preserve"> </w:t>
            </w:r>
            <w:proofErr w:type="spellStart"/>
            <w:r w:rsidRPr="00D54E4A">
              <w:t>kapaciteta</w:t>
            </w:r>
            <w:proofErr w:type="spellEnd"/>
            <w:r w:rsidRPr="00D54E4A">
              <w:t xml:space="preserve"> </w:t>
            </w:r>
            <w:proofErr w:type="spellStart"/>
            <w:r w:rsidRPr="00D54E4A">
              <w:t>administracije</w:t>
            </w:r>
            <w:proofErr w:type="spellEnd"/>
            <w:r w:rsidRPr="00D54E4A">
              <w:t>;</w:t>
            </w:r>
          </w:p>
        </w:tc>
        <w:tc>
          <w:tcPr>
            <w:tcW w:w="686" w:type="pct"/>
          </w:tcPr>
          <w:p w14:paraId="0C237B0F" w14:textId="77777777" w:rsidR="00013D15" w:rsidRPr="00D54E4A" w:rsidRDefault="00013D15" w:rsidP="00013D15">
            <w:pPr>
              <w:spacing w:after="0"/>
              <w:jc w:val="center"/>
              <w:rPr>
                <w:rFonts w:cs="Arial"/>
                <w:szCs w:val="20"/>
                <w:lang w:val="sr-Latn-CS"/>
              </w:rPr>
            </w:pPr>
            <w:r w:rsidRPr="00D54E4A">
              <w:rPr>
                <w:rFonts w:cs="Arial"/>
                <w:szCs w:val="20"/>
                <w:lang w:val="sr-Latn-CS"/>
              </w:rPr>
              <w:t>UBHVFP</w:t>
            </w:r>
          </w:p>
          <w:p w14:paraId="0D805C81" w14:textId="4834B8A1" w:rsidR="00013D15" w:rsidRPr="00D54E4A" w:rsidRDefault="00013D15" w:rsidP="00013D15">
            <w:pPr>
              <w:spacing w:after="0"/>
              <w:jc w:val="center"/>
              <w:rPr>
                <w:rFonts w:cs="Arial"/>
                <w:szCs w:val="20"/>
                <w:lang w:val="sr-Latn-CS"/>
              </w:rPr>
            </w:pPr>
            <w:r w:rsidRPr="00D54E4A">
              <w:rPr>
                <w:rFonts w:cs="Arial"/>
                <w:szCs w:val="20"/>
                <w:lang w:val="sr-Latn-CS"/>
              </w:rPr>
              <w:t>Ministarstvo finansija i socijalnog staranja</w:t>
            </w:r>
          </w:p>
        </w:tc>
        <w:tc>
          <w:tcPr>
            <w:tcW w:w="552" w:type="pct"/>
          </w:tcPr>
          <w:p w14:paraId="774CB40D"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t>IV 2021</w:t>
            </w:r>
          </w:p>
          <w:p w14:paraId="54A44BAF"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3DF8673E" w14:textId="77777777" w:rsidR="00013D15" w:rsidRPr="00D54E4A" w:rsidRDefault="00013D15" w:rsidP="00013D15">
            <w:pPr>
              <w:spacing w:after="0"/>
              <w:jc w:val="center"/>
              <w:rPr>
                <w:rFonts w:cs="Arial"/>
                <w:szCs w:val="20"/>
                <w:lang w:val="sr-Latn-CS"/>
              </w:rPr>
            </w:pPr>
            <w:r w:rsidRPr="00D54E4A">
              <w:rPr>
                <w:rFonts w:cs="Arial"/>
                <w:szCs w:val="20"/>
                <w:lang w:val="sr-Latn-CS"/>
              </w:rPr>
              <w:t>IV 2023</w:t>
            </w:r>
          </w:p>
          <w:p w14:paraId="7D9D9A39"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10696967" w14:textId="223281B5"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6B09478C" w14:textId="5A631C20" w:rsidR="00013D15" w:rsidRPr="00D54E4A" w:rsidRDefault="00013D15" w:rsidP="00013D15">
            <w:pPr>
              <w:pStyle w:val="ListParagraph"/>
              <w:spacing w:after="0"/>
              <w:ind w:left="0"/>
              <w:rPr>
                <w:b/>
              </w:rPr>
            </w:pPr>
            <w:r w:rsidRPr="00D54E4A">
              <w:rPr>
                <w:b/>
              </w:rPr>
              <w:t>NE REALIZOVANO:</w:t>
            </w:r>
          </w:p>
          <w:p w14:paraId="36FD5229" w14:textId="0EE97920" w:rsidR="00013D15" w:rsidRPr="00D54E4A" w:rsidRDefault="00013D15" w:rsidP="00013D15">
            <w:pPr>
              <w:pStyle w:val="ListParagraph"/>
              <w:spacing w:after="0"/>
              <w:ind w:left="0"/>
              <w:rPr>
                <w:rFonts w:cs="Arial"/>
                <w:b/>
                <w:szCs w:val="20"/>
                <w:lang w:val="sr-Latn-CS"/>
              </w:rPr>
            </w:pPr>
            <w:r w:rsidRPr="00D54E4A">
              <w:t>-</w:t>
            </w:r>
            <w:proofErr w:type="spellStart"/>
            <w:r w:rsidRPr="00D54E4A">
              <w:t>nije</w:t>
            </w:r>
            <w:proofErr w:type="spellEnd"/>
            <w:r w:rsidRPr="00D54E4A">
              <w:t xml:space="preserve"> </w:t>
            </w:r>
            <w:proofErr w:type="spellStart"/>
            <w:r w:rsidRPr="00D54E4A">
              <w:t>bilo</w:t>
            </w:r>
            <w:proofErr w:type="spellEnd"/>
            <w:r w:rsidRPr="00D54E4A">
              <w:t xml:space="preserve"> </w:t>
            </w:r>
            <w:proofErr w:type="spellStart"/>
            <w:r w:rsidRPr="00D54E4A">
              <w:t>povećanja</w:t>
            </w:r>
            <w:proofErr w:type="spellEnd"/>
            <w:r w:rsidRPr="00D54E4A">
              <w:t xml:space="preserve"> </w:t>
            </w:r>
            <w:proofErr w:type="spellStart"/>
            <w:r w:rsidRPr="00D54E4A">
              <w:t>odnosno</w:t>
            </w:r>
            <w:proofErr w:type="spellEnd"/>
            <w:r w:rsidRPr="00D54E4A">
              <w:t xml:space="preserve"> </w:t>
            </w:r>
            <w:proofErr w:type="spellStart"/>
            <w:r w:rsidRPr="00D54E4A">
              <w:t>jačanja</w:t>
            </w:r>
            <w:proofErr w:type="spellEnd"/>
            <w:r w:rsidRPr="00D54E4A">
              <w:t xml:space="preserve"> </w:t>
            </w:r>
            <w:proofErr w:type="spellStart"/>
            <w:r w:rsidRPr="00D54E4A">
              <w:t>administrativnih</w:t>
            </w:r>
            <w:proofErr w:type="spellEnd"/>
            <w:r w:rsidRPr="00D54E4A">
              <w:t xml:space="preserve"> </w:t>
            </w:r>
            <w:proofErr w:type="spellStart"/>
            <w:r w:rsidRPr="00D54E4A">
              <w:t>kapaciteta</w:t>
            </w:r>
            <w:proofErr w:type="spellEnd"/>
            <w:r w:rsidRPr="00D54E4A">
              <w:t xml:space="preserve">; </w:t>
            </w:r>
          </w:p>
        </w:tc>
      </w:tr>
      <w:tr w:rsidR="00013D15" w:rsidRPr="00F47031" w14:paraId="3336C8AE" w14:textId="77777777" w:rsidTr="00A43464">
        <w:tc>
          <w:tcPr>
            <w:tcW w:w="942" w:type="pct"/>
          </w:tcPr>
          <w:p w14:paraId="090CF2C6" w14:textId="50699B09" w:rsidR="00013D15" w:rsidRPr="00D54E4A" w:rsidRDefault="00013D15" w:rsidP="00013D15">
            <w:pPr>
              <w:spacing w:after="0"/>
            </w:pPr>
            <w:r w:rsidRPr="00D54E4A">
              <w:t xml:space="preserve">5.12.2 </w:t>
            </w:r>
            <w:proofErr w:type="spellStart"/>
            <w:r w:rsidRPr="00D54E4A">
              <w:t>jačanje</w:t>
            </w:r>
            <w:proofErr w:type="spellEnd"/>
            <w:r w:rsidRPr="00D54E4A">
              <w:t xml:space="preserve"> </w:t>
            </w:r>
            <w:proofErr w:type="spellStart"/>
            <w:r w:rsidRPr="00D54E4A">
              <w:t>kapaciteta</w:t>
            </w:r>
            <w:proofErr w:type="spellEnd"/>
            <w:r w:rsidRPr="00D54E4A">
              <w:t xml:space="preserve"> </w:t>
            </w:r>
            <w:proofErr w:type="spellStart"/>
            <w:r w:rsidRPr="00D54E4A">
              <w:lastRenderedPageBreak/>
              <w:t>fitosanitarne</w:t>
            </w:r>
            <w:proofErr w:type="spellEnd"/>
            <w:r w:rsidRPr="00D54E4A">
              <w:t xml:space="preserve"> </w:t>
            </w:r>
            <w:proofErr w:type="spellStart"/>
            <w:r w:rsidRPr="00D54E4A">
              <w:t>inspekcije</w:t>
            </w:r>
            <w:proofErr w:type="spellEnd"/>
            <w:r w:rsidRPr="00D54E4A">
              <w:t>;</w:t>
            </w:r>
          </w:p>
        </w:tc>
        <w:tc>
          <w:tcPr>
            <w:tcW w:w="686" w:type="pct"/>
          </w:tcPr>
          <w:p w14:paraId="66FA1EEF"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UBHVFP</w:t>
            </w:r>
          </w:p>
          <w:p w14:paraId="50CA48A8" w14:textId="2481B3BB" w:rsidR="00013D15" w:rsidRPr="00D54E4A" w:rsidRDefault="00013D15" w:rsidP="00013D15">
            <w:pPr>
              <w:spacing w:after="0"/>
              <w:jc w:val="center"/>
              <w:rPr>
                <w:rFonts w:cs="Arial"/>
                <w:szCs w:val="20"/>
                <w:lang w:val="sr-Latn-CS"/>
              </w:rPr>
            </w:pPr>
            <w:r w:rsidRPr="00D54E4A">
              <w:rPr>
                <w:rFonts w:cs="Arial"/>
                <w:szCs w:val="20"/>
                <w:lang w:val="sr-Latn-CS"/>
              </w:rPr>
              <w:t xml:space="preserve">Ministarstvo </w:t>
            </w:r>
            <w:r w:rsidRPr="00D54E4A">
              <w:rPr>
                <w:rFonts w:cs="Arial"/>
                <w:szCs w:val="20"/>
                <w:lang w:val="sr-Latn-CS"/>
              </w:rPr>
              <w:lastRenderedPageBreak/>
              <w:t>finansija i socijalnog staranja</w:t>
            </w:r>
          </w:p>
        </w:tc>
        <w:tc>
          <w:tcPr>
            <w:tcW w:w="552" w:type="pct"/>
          </w:tcPr>
          <w:p w14:paraId="54DED754" w14:textId="77777777" w:rsidR="00013D15" w:rsidRPr="00D54E4A" w:rsidRDefault="00013D15" w:rsidP="00013D15">
            <w:pPr>
              <w:spacing w:after="0"/>
              <w:jc w:val="center"/>
              <w:rPr>
                <w:rFonts w:cs="Arial"/>
                <w:b/>
                <w:bCs/>
                <w:szCs w:val="20"/>
                <w:lang w:val="sr-Latn-CS"/>
              </w:rPr>
            </w:pPr>
            <w:r w:rsidRPr="00D54E4A">
              <w:rPr>
                <w:rFonts w:cs="Arial"/>
                <w:b/>
                <w:bCs/>
                <w:szCs w:val="20"/>
                <w:lang w:val="sr-Latn-CS"/>
              </w:rPr>
              <w:lastRenderedPageBreak/>
              <w:t>IV 2021</w:t>
            </w:r>
          </w:p>
          <w:p w14:paraId="03F782BE" w14:textId="77777777" w:rsidR="00013D15" w:rsidRPr="00D54E4A" w:rsidRDefault="00013D15" w:rsidP="00013D15">
            <w:pPr>
              <w:spacing w:after="0"/>
              <w:jc w:val="center"/>
              <w:rPr>
                <w:rFonts w:cs="Arial"/>
                <w:szCs w:val="20"/>
                <w:lang w:val="sr-Latn-CS"/>
              </w:rPr>
            </w:pPr>
            <w:r w:rsidRPr="00D54E4A">
              <w:rPr>
                <w:rFonts w:cs="Arial"/>
                <w:szCs w:val="20"/>
                <w:lang w:val="sr-Latn-CS"/>
              </w:rPr>
              <w:t>IV 2022</w:t>
            </w:r>
          </w:p>
          <w:p w14:paraId="495F629A" w14:textId="77777777" w:rsidR="00013D15" w:rsidRPr="00D54E4A" w:rsidRDefault="00013D15" w:rsidP="00013D15">
            <w:pPr>
              <w:spacing w:after="0"/>
              <w:jc w:val="center"/>
              <w:rPr>
                <w:rFonts w:cs="Arial"/>
                <w:szCs w:val="20"/>
                <w:lang w:val="sr-Latn-CS"/>
              </w:rPr>
            </w:pPr>
            <w:r w:rsidRPr="00D54E4A">
              <w:rPr>
                <w:rFonts w:cs="Arial"/>
                <w:szCs w:val="20"/>
                <w:lang w:val="sr-Latn-CS"/>
              </w:rPr>
              <w:lastRenderedPageBreak/>
              <w:t>IV 2023</w:t>
            </w:r>
          </w:p>
          <w:p w14:paraId="6B5694E5" w14:textId="77777777" w:rsidR="00013D15" w:rsidRPr="00D54E4A" w:rsidRDefault="00013D15" w:rsidP="00013D15">
            <w:pPr>
              <w:spacing w:after="0"/>
              <w:jc w:val="center"/>
              <w:rPr>
                <w:rFonts w:cs="Arial"/>
                <w:szCs w:val="20"/>
                <w:lang w:val="sr-Latn-CS"/>
              </w:rPr>
            </w:pPr>
            <w:r w:rsidRPr="00D54E4A">
              <w:rPr>
                <w:rFonts w:cs="Arial"/>
                <w:szCs w:val="20"/>
                <w:lang w:val="sr-Latn-CS"/>
              </w:rPr>
              <w:t>IV 2024</w:t>
            </w:r>
          </w:p>
          <w:p w14:paraId="7B522DBE" w14:textId="739B050E" w:rsidR="00013D15" w:rsidRPr="00D54E4A" w:rsidRDefault="00013D15" w:rsidP="00013D15">
            <w:pPr>
              <w:spacing w:after="0"/>
              <w:jc w:val="center"/>
              <w:rPr>
                <w:rFonts w:cs="Arial"/>
                <w:szCs w:val="20"/>
                <w:lang w:val="sr-Latn-CS"/>
              </w:rPr>
            </w:pPr>
            <w:r w:rsidRPr="00D54E4A">
              <w:rPr>
                <w:rFonts w:cs="Arial"/>
                <w:szCs w:val="20"/>
                <w:lang w:val="sr-Latn-CS"/>
              </w:rPr>
              <w:t>IV 2025</w:t>
            </w:r>
          </w:p>
        </w:tc>
        <w:tc>
          <w:tcPr>
            <w:tcW w:w="2820" w:type="pct"/>
          </w:tcPr>
          <w:p w14:paraId="6C399E7B" w14:textId="77777777" w:rsidR="00013D15" w:rsidRPr="00D54E4A" w:rsidRDefault="00013D15" w:rsidP="00013D15">
            <w:pPr>
              <w:pStyle w:val="ListParagraph"/>
              <w:spacing w:after="0"/>
              <w:ind w:left="0"/>
              <w:rPr>
                <w:b/>
              </w:rPr>
            </w:pPr>
            <w:r w:rsidRPr="00D54E4A">
              <w:rPr>
                <w:b/>
              </w:rPr>
              <w:lastRenderedPageBreak/>
              <w:t>NE REALIZOVANO:</w:t>
            </w:r>
          </w:p>
          <w:p w14:paraId="1AB1D4A0" w14:textId="7981B68A" w:rsidR="00013D15" w:rsidRPr="00D54E4A" w:rsidRDefault="00013D15" w:rsidP="00013D15">
            <w:pPr>
              <w:pStyle w:val="ListParagraph"/>
              <w:spacing w:after="0"/>
              <w:ind w:left="0"/>
              <w:rPr>
                <w:rFonts w:cs="Arial"/>
                <w:b/>
                <w:szCs w:val="20"/>
                <w:lang w:val="sr-Latn-CS"/>
              </w:rPr>
            </w:pPr>
            <w:r w:rsidRPr="00D54E4A">
              <w:t>-</w:t>
            </w:r>
            <w:proofErr w:type="spellStart"/>
            <w:r w:rsidRPr="00D54E4A">
              <w:t>nije</w:t>
            </w:r>
            <w:proofErr w:type="spellEnd"/>
            <w:r w:rsidRPr="00D54E4A">
              <w:t xml:space="preserve"> </w:t>
            </w:r>
            <w:proofErr w:type="spellStart"/>
            <w:r w:rsidRPr="00D54E4A">
              <w:t>bilo</w:t>
            </w:r>
            <w:proofErr w:type="spellEnd"/>
            <w:r w:rsidRPr="00D54E4A">
              <w:t xml:space="preserve"> </w:t>
            </w:r>
            <w:proofErr w:type="spellStart"/>
            <w:r w:rsidRPr="00D54E4A">
              <w:t>povećanja</w:t>
            </w:r>
            <w:proofErr w:type="spellEnd"/>
            <w:r w:rsidRPr="00D54E4A">
              <w:t xml:space="preserve"> </w:t>
            </w:r>
            <w:proofErr w:type="spellStart"/>
            <w:r w:rsidRPr="00D54E4A">
              <w:t>odnosno</w:t>
            </w:r>
            <w:proofErr w:type="spellEnd"/>
            <w:r w:rsidRPr="00D54E4A">
              <w:t xml:space="preserve"> </w:t>
            </w:r>
            <w:proofErr w:type="spellStart"/>
            <w:r w:rsidRPr="00D54E4A">
              <w:t>jačanja</w:t>
            </w:r>
            <w:proofErr w:type="spellEnd"/>
            <w:r w:rsidRPr="00D54E4A">
              <w:t xml:space="preserve"> </w:t>
            </w:r>
            <w:proofErr w:type="spellStart"/>
            <w:r w:rsidRPr="00D54E4A">
              <w:t>administrativnih</w:t>
            </w:r>
            <w:proofErr w:type="spellEnd"/>
            <w:r w:rsidRPr="00D54E4A">
              <w:t xml:space="preserve"> </w:t>
            </w:r>
            <w:proofErr w:type="spellStart"/>
            <w:r w:rsidRPr="00D54E4A">
              <w:lastRenderedPageBreak/>
              <w:t>kapaciteta</w:t>
            </w:r>
            <w:proofErr w:type="spellEnd"/>
            <w:r w:rsidRPr="00D54E4A">
              <w:t xml:space="preserve">; </w:t>
            </w:r>
          </w:p>
        </w:tc>
      </w:tr>
      <w:tr w:rsidR="00013D15" w:rsidRPr="00F47031" w14:paraId="6CD67F4C" w14:textId="77777777" w:rsidTr="00A43464">
        <w:tc>
          <w:tcPr>
            <w:tcW w:w="942" w:type="pct"/>
          </w:tcPr>
          <w:p w14:paraId="5D1FF7C2" w14:textId="69779884" w:rsidR="00013D15" w:rsidRPr="00D54E4A" w:rsidRDefault="00013D15" w:rsidP="00013D15">
            <w:pPr>
              <w:spacing w:after="0"/>
            </w:pPr>
            <w:r w:rsidRPr="00D54E4A">
              <w:lastRenderedPageBreak/>
              <w:t xml:space="preserve">5.12.3 </w:t>
            </w:r>
            <w:proofErr w:type="spellStart"/>
            <w:r w:rsidRPr="00D54E4A">
              <w:t>praćenje</w:t>
            </w:r>
            <w:proofErr w:type="spellEnd"/>
            <w:r w:rsidRPr="00D54E4A">
              <w:t xml:space="preserve"> </w:t>
            </w:r>
            <w:proofErr w:type="spellStart"/>
            <w:r w:rsidRPr="00D54E4A">
              <w:t>postupka</w:t>
            </w:r>
            <w:proofErr w:type="spellEnd"/>
            <w:r w:rsidRPr="00D54E4A">
              <w:t xml:space="preserve"> </w:t>
            </w:r>
            <w:proofErr w:type="spellStart"/>
            <w:r w:rsidRPr="00D54E4A">
              <w:t>akreditacije</w:t>
            </w:r>
            <w:proofErr w:type="spellEnd"/>
            <w:r w:rsidRPr="00D54E4A">
              <w:t xml:space="preserve"> </w:t>
            </w:r>
            <w:proofErr w:type="spellStart"/>
            <w:r w:rsidRPr="00D54E4A">
              <w:t>metoda</w:t>
            </w:r>
            <w:proofErr w:type="spellEnd"/>
            <w:r w:rsidRPr="00D54E4A">
              <w:t xml:space="preserve"> za </w:t>
            </w:r>
            <w:proofErr w:type="spellStart"/>
            <w:r w:rsidRPr="00D54E4A">
              <w:t>gotove</w:t>
            </w:r>
            <w:proofErr w:type="spellEnd"/>
            <w:r w:rsidRPr="00D54E4A">
              <w:t xml:space="preserve"> </w:t>
            </w:r>
            <w:proofErr w:type="spellStart"/>
            <w:r w:rsidRPr="00D54E4A">
              <w:t>formulacije</w:t>
            </w:r>
            <w:proofErr w:type="spellEnd"/>
            <w:r w:rsidRPr="00D54E4A">
              <w:t xml:space="preserve"> </w:t>
            </w:r>
            <w:proofErr w:type="spellStart"/>
            <w:r w:rsidRPr="00D54E4A">
              <w:t>pesticida</w:t>
            </w:r>
            <w:proofErr w:type="spellEnd"/>
            <w:r w:rsidRPr="00D54E4A">
              <w:t>;</w:t>
            </w:r>
          </w:p>
        </w:tc>
        <w:tc>
          <w:tcPr>
            <w:tcW w:w="686" w:type="pct"/>
          </w:tcPr>
          <w:p w14:paraId="2E70AFDC" w14:textId="557467DB" w:rsidR="00013D15" w:rsidRPr="00D54E4A" w:rsidRDefault="00013D15" w:rsidP="00013D15">
            <w:pPr>
              <w:spacing w:after="0"/>
              <w:jc w:val="center"/>
              <w:rPr>
                <w:rFonts w:cs="Arial"/>
                <w:szCs w:val="20"/>
                <w:lang w:val="sr-Latn-CS"/>
              </w:rPr>
            </w:pPr>
            <w:r w:rsidRPr="00D54E4A">
              <w:rPr>
                <w:rFonts w:cs="Arial"/>
                <w:szCs w:val="20"/>
                <w:lang w:val="sr-Latn-CS"/>
              </w:rPr>
              <w:t>CETI</w:t>
            </w:r>
          </w:p>
        </w:tc>
        <w:tc>
          <w:tcPr>
            <w:tcW w:w="552" w:type="pct"/>
          </w:tcPr>
          <w:p w14:paraId="3417515B" w14:textId="54AFD245" w:rsidR="00013D15" w:rsidRPr="00D54E4A" w:rsidRDefault="00013D15" w:rsidP="00013D15">
            <w:pPr>
              <w:spacing w:after="0"/>
              <w:jc w:val="center"/>
              <w:rPr>
                <w:rFonts w:cs="Arial"/>
                <w:szCs w:val="20"/>
                <w:lang w:val="sr-Latn-CS"/>
              </w:rPr>
            </w:pPr>
            <w:r w:rsidRPr="00D54E4A">
              <w:rPr>
                <w:rFonts w:cs="Arial"/>
                <w:szCs w:val="20"/>
                <w:lang w:val="sr-Latn-CS"/>
              </w:rPr>
              <w:t>IV 2024</w:t>
            </w:r>
          </w:p>
        </w:tc>
        <w:tc>
          <w:tcPr>
            <w:tcW w:w="2820" w:type="pct"/>
          </w:tcPr>
          <w:p w14:paraId="7D98E001" w14:textId="1E5C423E" w:rsidR="00013D15" w:rsidRPr="00D54E4A" w:rsidRDefault="00013D15" w:rsidP="00013D15">
            <w:pPr>
              <w:pStyle w:val="ListParagraph"/>
              <w:spacing w:after="0"/>
              <w:ind w:left="0"/>
              <w:rPr>
                <w:rFonts w:cs="Arial"/>
                <w:b/>
                <w:szCs w:val="20"/>
                <w:lang w:val="sr-Latn-CS"/>
              </w:rPr>
            </w:pPr>
            <w:r w:rsidRPr="00D54E4A">
              <w:rPr>
                <w:b/>
              </w:rPr>
              <w:t>NIJE DOSPJELO ZA REALIZACIJU</w:t>
            </w:r>
          </w:p>
        </w:tc>
      </w:tr>
    </w:tbl>
    <w:p w14:paraId="3DE43CAB" w14:textId="514D417D" w:rsidR="00357390" w:rsidRDefault="00357390" w:rsidP="00A74471">
      <w:pPr>
        <w:spacing w:after="0"/>
        <w:rPr>
          <w:rFonts w:cs="Arial"/>
          <w:szCs w:val="22"/>
          <w:lang w:val="sr-Latn-CS"/>
        </w:rPr>
      </w:pPr>
    </w:p>
    <w:p w14:paraId="37AF0F9B" w14:textId="20E0A115" w:rsidR="00571ECA" w:rsidRDefault="00571ECA" w:rsidP="00A74471">
      <w:pPr>
        <w:spacing w:after="0"/>
        <w:rPr>
          <w:rFonts w:cs="Arial"/>
          <w:szCs w:val="22"/>
          <w:lang w:val="sr-Latn-CS"/>
        </w:rPr>
      </w:pPr>
    </w:p>
    <w:p w14:paraId="584511E4" w14:textId="58773DF7" w:rsidR="00327DA5" w:rsidRPr="00D54E4A" w:rsidRDefault="00327DA5" w:rsidP="00327DA5">
      <w:pPr>
        <w:pStyle w:val="Heading1"/>
        <w:numPr>
          <w:ilvl w:val="0"/>
          <w:numId w:val="1"/>
        </w:numPr>
        <w:spacing w:before="0"/>
        <w:ind w:left="0" w:firstLine="0"/>
        <w:rPr>
          <w:rFonts w:ascii="Arial" w:eastAsia="Times New Roman" w:hAnsi="Arial" w:cs="Arial"/>
          <w:color w:val="auto"/>
          <w:sz w:val="36"/>
          <w:szCs w:val="36"/>
        </w:rPr>
      </w:pPr>
      <w:bookmarkStart w:id="29" w:name="_Toc74810302"/>
      <w:bookmarkStart w:id="30" w:name="_Toc107909974"/>
      <w:proofErr w:type="spellStart"/>
      <w:r w:rsidRPr="00D54E4A">
        <w:rPr>
          <w:rFonts w:ascii="Arial" w:eastAsia="Times New Roman" w:hAnsi="Arial" w:cs="Arial"/>
          <w:color w:val="auto"/>
          <w:sz w:val="36"/>
          <w:szCs w:val="36"/>
        </w:rPr>
        <w:t>Indikatori</w:t>
      </w:r>
      <w:proofErr w:type="spellEnd"/>
      <w:r w:rsidRPr="00D54E4A">
        <w:rPr>
          <w:rFonts w:ascii="Arial" w:eastAsia="Times New Roman" w:hAnsi="Arial" w:cs="Arial"/>
          <w:color w:val="auto"/>
          <w:sz w:val="36"/>
          <w:szCs w:val="36"/>
        </w:rPr>
        <w:t xml:space="preserve"> </w:t>
      </w:r>
      <w:proofErr w:type="spellStart"/>
      <w:r w:rsidRPr="00D54E4A">
        <w:rPr>
          <w:rFonts w:ascii="Arial" w:eastAsia="Times New Roman" w:hAnsi="Arial" w:cs="Arial"/>
          <w:color w:val="auto"/>
          <w:sz w:val="36"/>
          <w:szCs w:val="36"/>
        </w:rPr>
        <w:t>rizika</w:t>
      </w:r>
      <w:proofErr w:type="spellEnd"/>
      <w:r w:rsidRPr="00D54E4A">
        <w:rPr>
          <w:rFonts w:ascii="Arial" w:eastAsia="Times New Roman" w:hAnsi="Arial" w:cs="Arial"/>
          <w:color w:val="auto"/>
          <w:sz w:val="36"/>
          <w:szCs w:val="36"/>
        </w:rPr>
        <w:t xml:space="preserve"> </w:t>
      </w:r>
      <w:proofErr w:type="spellStart"/>
      <w:r w:rsidRPr="00D54E4A">
        <w:rPr>
          <w:rFonts w:ascii="Arial" w:eastAsia="Times New Roman" w:hAnsi="Arial" w:cs="Arial"/>
          <w:color w:val="auto"/>
          <w:sz w:val="36"/>
          <w:szCs w:val="36"/>
        </w:rPr>
        <w:t>Crne</w:t>
      </w:r>
      <w:proofErr w:type="spellEnd"/>
      <w:r w:rsidRPr="00D54E4A">
        <w:rPr>
          <w:rFonts w:ascii="Arial" w:eastAsia="Times New Roman" w:hAnsi="Arial" w:cs="Arial"/>
          <w:color w:val="auto"/>
          <w:sz w:val="36"/>
          <w:szCs w:val="36"/>
        </w:rPr>
        <w:t xml:space="preserve"> Gore</w:t>
      </w:r>
      <w:bookmarkEnd w:id="29"/>
      <w:bookmarkEnd w:id="30"/>
    </w:p>
    <w:p w14:paraId="6CCC38A2" w14:textId="77777777" w:rsidR="00327DA5" w:rsidRPr="00D54E4A" w:rsidRDefault="00327DA5" w:rsidP="00327DA5">
      <w:pPr>
        <w:spacing w:after="0"/>
        <w:ind w:left="360"/>
        <w:rPr>
          <w:rFonts w:ascii="Times New Roman" w:hAnsi="Times New Roman"/>
          <w:b/>
          <w:bCs/>
          <w:lang w:val="sr-Latn-CS"/>
        </w:rPr>
      </w:pPr>
    </w:p>
    <w:p w14:paraId="71A592C3" w14:textId="07F61954" w:rsidR="00327DA5" w:rsidRPr="00D54E4A" w:rsidRDefault="00327DA5" w:rsidP="00327DA5">
      <w:pPr>
        <w:spacing w:after="0"/>
        <w:rPr>
          <w:rFonts w:cs="Arial"/>
          <w:b/>
          <w:bCs/>
          <w:lang w:val="sr-Latn-CS"/>
        </w:rPr>
      </w:pPr>
      <w:bookmarkStart w:id="31" w:name="_Hlk72156237"/>
      <w:r w:rsidRPr="00D54E4A">
        <w:rPr>
          <w:rFonts w:cs="Arial"/>
          <w:b/>
          <w:bCs/>
          <w:lang w:val="sr-Latn-CS"/>
        </w:rPr>
        <w:t>Tabela 1: Prikaz Indikatora rizika za mjerenje postizanja opštih i posebnih ciljeva Nacionalnog plana Crne Gore u skladu sa Zakonom o sredstvima za zaštitu bilja</w:t>
      </w:r>
    </w:p>
    <w:tbl>
      <w:tblPr>
        <w:tblStyle w:val="TableGrid"/>
        <w:tblW w:w="0" w:type="auto"/>
        <w:tblLook w:val="04A0" w:firstRow="1" w:lastRow="0" w:firstColumn="1" w:lastColumn="0" w:noHBand="0" w:noVBand="1"/>
      </w:tblPr>
      <w:tblGrid>
        <w:gridCol w:w="4675"/>
        <w:gridCol w:w="4675"/>
      </w:tblGrid>
      <w:tr w:rsidR="00D54E4A" w:rsidRPr="00D54E4A" w14:paraId="049C2F76" w14:textId="77777777" w:rsidTr="00E1333C">
        <w:tc>
          <w:tcPr>
            <w:tcW w:w="4675" w:type="dxa"/>
            <w:shd w:val="clear" w:color="auto" w:fill="EAF1DD" w:themeFill="accent3" w:themeFillTint="33"/>
          </w:tcPr>
          <w:bookmarkEnd w:id="31"/>
          <w:p w14:paraId="77FC430A" w14:textId="77777777" w:rsidR="00327DA5" w:rsidRPr="00D54E4A" w:rsidRDefault="00327DA5" w:rsidP="005C0F98">
            <w:pPr>
              <w:spacing w:after="0"/>
              <w:jc w:val="center"/>
              <w:rPr>
                <w:rFonts w:cs="Arial"/>
                <w:b/>
                <w:bCs/>
                <w:sz w:val="18"/>
                <w:szCs w:val="18"/>
                <w:lang w:val="sr-Latn-CS"/>
              </w:rPr>
            </w:pPr>
            <w:r w:rsidRPr="00D54E4A">
              <w:rPr>
                <w:rFonts w:cs="Arial"/>
                <w:b/>
                <w:bCs/>
                <w:sz w:val="18"/>
                <w:szCs w:val="18"/>
                <w:lang w:val="sr-Latn-CS"/>
              </w:rPr>
              <w:t>Glavni indikatori</w:t>
            </w:r>
          </w:p>
        </w:tc>
        <w:tc>
          <w:tcPr>
            <w:tcW w:w="4675" w:type="dxa"/>
            <w:shd w:val="clear" w:color="auto" w:fill="EAF1DD" w:themeFill="accent3" w:themeFillTint="33"/>
          </w:tcPr>
          <w:p w14:paraId="23A4CEBF" w14:textId="77777777" w:rsidR="00327DA5" w:rsidRPr="00D54E4A" w:rsidRDefault="00327DA5" w:rsidP="005C0F98">
            <w:pPr>
              <w:spacing w:after="0"/>
              <w:jc w:val="center"/>
              <w:rPr>
                <w:rFonts w:cs="Arial"/>
                <w:b/>
                <w:bCs/>
                <w:sz w:val="18"/>
                <w:szCs w:val="18"/>
                <w:lang w:val="sr-Latn-CS"/>
              </w:rPr>
            </w:pPr>
            <w:r w:rsidRPr="00D54E4A">
              <w:rPr>
                <w:rFonts w:cs="Arial"/>
                <w:b/>
                <w:bCs/>
                <w:sz w:val="18"/>
                <w:szCs w:val="18"/>
                <w:lang w:val="sr-Latn-CS"/>
              </w:rPr>
              <w:t>Opis indikatora</w:t>
            </w:r>
          </w:p>
        </w:tc>
      </w:tr>
      <w:tr w:rsidR="00D54E4A" w:rsidRPr="00D54E4A" w14:paraId="41AF7E8B" w14:textId="77777777" w:rsidTr="002F1B9E">
        <w:tc>
          <w:tcPr>
            <w:tcW w:w="4675" w:type="dxa"/>
            <w:shd w:val="clear" w:color="auto" w:fill="EAF1DD" w:themeFill="accent3" w:themeFillTint="33"/>
          </w:tcPr>
          <w:p w14:paraId="76D56C93" w14:textId="30474A8D" w:rsidR="00327DA5" w:rsidRPr="00D54E4A" w:rsidRDefault="00327DA5" w:rsidP="005C0F98">
            <w:pPr>
              <w:spacing w:after="0"/>
              <w:rPr>
                <w:rFonts w:cs="Arial"/>
                <w:b/>
                <w:sz w:val="18"/>
                <w:szCs w:val="18"/>
              </w:rPr>
            </w:pPr>
            <w:r w:rsidRPr="00D54E4A">
              <w:rPr>
                <w:rFonts w:cs="Arial"/>
                <w:b/>
                <w:sz w:val="18"/>
                <w:szCs w:val="18"/>
              </w:rPr>
              <w:t xml:space="preserve">1. </w:t>
            </w:r>
            <w:proofErr w:type="spellStart"/>
            <w:r w:rsidR="00E8794E" w:rsidRPr="00D54E4A">
              <w:rPr>
                <w:rFonts w:cs="Arial"/>
                <w:b/>
                <w:sz w:val="18"/>
                <w:szCs w:val="18"/>
              </w:rPr>
              <w:t>Količina</w:t>
            </w:r>
            <w:proofErr w:type="spellEnd"/>
            <w:r w:rsidR="00E8794E" w:rsidRPr="00D54E4A">
              <w:rPr>
                <w:rFonts w:cs="Arial"/>
                <w:b/>
                <w:sz w:val="18"/>
                <w:szCs w:val="18"/>
              </w:rPr>
              <w:t xml:space="preserve"> </w:t>
            </w:r>
            <w:proofErr w:type="spellStart"/>
            <w:r w:rsidR="00E8794E" w:rsidRPr="00D54E4A">
              <w:rPr>
                <w:rFonts w:cs="Arial"/>
                <w:b/>
                <w:sz w:val="18"/>
                <w:szCs w:val="18"/>
              </w:rPr>
              <w:t>pesticida</w:t>
            </w:r>
            <w:proofErr w:type="spellEnd"/>
            <w:r w:rsidR="00E8794E" w:rsidRPr="00D54E4A">
              <w:rPr>
                <w:rFonts w:cs="Arial"/>
                <w:b/>
                <w:sz w:val="18"/>
                <w:szCs w:val="18"/>
              </w:rPr>
              <w:t xml:space="preserve"> </w:t>
            </w:r>
            <w:proofErr w:type="spellStart"/>
            <w:r w:rsidR="00E8794E" w:rsidRPr="00D54E4A">
              <w:rPr>
                <w:rFonts w:cs="Arial"/>
                <w:b/>
                <w:sz w:val="18"/>
                <w:szCs w:val="18"/>
              </w:rPr>
              <w:t>prodata</w:t>
            </w:r>
            <w:proofErr w:type="spellEnd"/>
            <w:r w:rsidR="00E8794E" w:rsidRPr="00D54E4A">
              <w:rPr>
                <w:rFonts w:cs="Arial"/>
                <w:b/>
                <w:sz w:val="18"/>
                <w:szCs w:val="18"/>
              </w:rPr>
              <w:t xml:space="preserve"> </w:t>
            </w:r>
            <w:proofErr w:type="spellStart"/>
            <w:r w:rsidR="00E8794E" w:rsidRPr="00D54E4A">
              <w:rPr>
                <w:rFonts w:cs="Arial"/>
                <w:b/>
                <w:sz w:val="18"/>
                <w:szCs w:val="18"/>
              </w:rPr>
              <w:t>krajnjem</w:t>
            </w:r>
            <w:proofErr w:type="spellEnd"/>
            <w:r w:rsidR="00E8794E" w:rsidRPr="00D54E4A">
              <w:rPr>
                <w:rFonts w:cs="Arial"/>
                <w:b/>
                <w:sz w:val="18"/>
                <w:szCs w:val="18"/>
              </w:rPr>
              <w:t xml:space="preserve"> </w:t>
            </w:r>
            <w:proofErr w:type="spellStart"/>
            <w:r w:rsidR="00E8794E" w:rsidRPr="00D54E4A">
              <w:rPr>
                <w:rFonts w:cs="Arial"/>
                <w:b/>
                <w:sz w:val="18"/>
                <w:szCs w:val="18"/>
              </w:rPr>
              <w:t>korisniku</w:t>
            </w:r>
            <w:proofErr w:type="spellEnd"/>
            <w:r w:rsidR="00E8794E" w:rsidRPr="00D54E4A">
              <w:rPr>
                <w:rFonts w:cs="Arial"/>
                <w:b/>
                <w:sz w:val="18"/>
                <w:szCs w:val="18"/>
              </w:rPr>
              <w:t xml:space="preserve"> (kg)</w:t>
            </w:r>
          </w:p>
          <w:p w14:paraId="74B331C5" w14:textId="77777777" w:rsidR="00327DA5" w:rsidRPr="00D54E4A" w:rsidRDefault="00327DA5" w:rsidP="005C0F98">
            <w:pPr>
              <w:spacing w:after="0"/>
              <w:rPr>
                <w:rFonts w:cs="Arial"/>
                <w:b/>
                <w:sz w:val="18"/>
                <w:szCs w:val="18"/>
                <w:lang w:val="sr-Latn-CS"/>
              </w:rPr>
            </w:pPr>
          </w:p>
        </w:tc>
        <w:tc>
          <w:tcPr>
            <w:tcW w:w="4675" w:type="dxa"/>
            <w:shd w:val="clear" w:color="auto" w:fill="EAF1DD" w:themeFill="accent3" w:themeFillTint="33"/>
          </w:tcPr>
          <w:p w14:paraId="198941D6" w14:textId="77777777" w:rsidR="00327DA5" w:rsidRPr="00D54E4A" w:rsidRDefault="00327DA5" w:rsidP="005C0F98">
            <w:pPr>
              <w:spacing w:after="0"/>
              <w:rPr>
                <w:rFonts w:cs="Arial"/>
                <w:bCs/>
                <w:sz w:val="18"/>
                <w:szCs w:val="18"/>
                <w:lang w:val="sr-Latn-CS"/>
              </w:rPr>
            </w:pPr>
            <w:r w:rsidRPr="00D54E4A">
              <w:rPr>
                <w:rFonts w:cs="Arial"/>
                <w:bCs/>
                <w:sz w:val="18"/>
                <w:szCs w:val="18"/>
                <w:lang w:val="sr-Latn-CS"/>
              </w:rPr>
              <w:t>Prodate količine koje se prate radi utvrđivanja određenih grupa aktivnih supstanci, njihova svojstava i rizik za zdravlje ljudi, životinja i životnu sredinu, a naročito za one aktivne supstance koje sadrže supstance koje su kandidati za zamjenu.</w:t>
            </w:r>
          </w:p>
        </w:tc>
      </w:tr>
      <w:tr w:rsidR="00D54E4A" w:rsidRPr="00D54E4A" w14:paraId="21803F09" w14:textId="77777777" w:rsidTr="00453468">
        <w:tc>
          <w:tcPr>
            <w:tcW w:w="9350" w:type="dxa"/>
            <w:gridSpan w:val="2"/>
            <w:shd w:val="clear" w:color="auto" w:fill="auto"/>
          </w:tcPr>
          <w:p w14:paraId="196578CC" w14:textId="77777777" w:rsidR="00801252" w:rsidRPr="00D54E4A" w:rsidRDefault="00801252" w:rsidP="00801252">
            <w:pPr>
              <w:spacing w:after="0"/>
              <w:rPr>
                <w:rFonts w:cs="Arial"/>
                <w:b/>
                <w:bCs/>
              </w:rPr>
            </w:pPr>
            <w:bookmarkStart w:id="32" w:name="_Hlk72234959"/>
          </w:p>
          <w:p w14:paraId="4E39B3FA" w14:textId="02158213" w:rsidR="00801252" w:rsidRPr="00D54E4A" w:rsidRDefault="00801252" w:rsidP="00801252">
            <w:pPr>
              <w:spacing w:after="0"/>
              <w:rPr>
                <w:rFonts w:cs="Arial"/>
                <w:b/>
                <w:bCs/>
              </w:rPr>
            </w:pPr>
            <w:proofErr w:type="spellStart"/>
            <w:r w:rsidRPr="00D54E4A">
              <w:rPr>
                <w:rFonts w:cs="Arial"/>
                <w:b/>
                <w:bCs/>
              </w:rPr>
              <w:t>Tabela</w:t>
            </w:r>
            <w:proofErr w:type="spellEnd"/>
            <w:r w:rsidRPr="00D54E4A">
              <w:rPr>
                <w:rFonts w:cs="Arial"/>
                <w:b/>
                <w:bCs/>
              </w:rPr>
              <w:t xml:space="preserve"> </w:t>
            </w:r>
            <w:r w:rsidR="00BB0CBB" w:rsidRPr="00D54E4A">
              <w:rPr>
                <w:rFonts w:cs="Arial"/>
                <w:b/>
                <w:bCs/>
              </w:rPr>
              <w:t>2</w:t>
            </w:r>
            <w:r w:rsidR="00E1333C" w:rsidRPr="00D54E4A">
              <w:rPr>
                <w:rFonts w:cs="Arial"/>
                <w:b/>
                <w:bCs/>
              </w:rPr>
              <w:t xml:space="preserve">. </w:t>
            </w:r>
            <w:proofErr w:type="spellStart"/>
            <w:r w:rsidRPr="00D54E4A">
              <w:rPr>
                <w:rFonts w:cs="Arial"/>
                <w:b/>
                <w:bCs/>
              </w:rPr>
              <w:t>Podaci</w:t>
            </w:r>
            <w:proofErr w:type="spellEnd"/>
            <w:r w:rsidRPr="00D54E4A">
              <w:rPr>
                <w:rFonts w:cs="Arial"/>
                <w:b/>
                <w:bCs/>
              </w:rPr>
              <w:t xml:space="preserve"> za pet </w:t>
            </w:r>
            <w:proofErr w:type="spellStart"/>
            <w:r w:rsidRPr="00D54E4A">
              <w:rPr>
                <w:rFonts w:cs="Arial"/>
                <w:b/>
                <w:bCs/>
              </w:rPr>
              <w:t>godina</w:t>
            </w:r>
            <w:proofErr w:type="spellEnd"/>
            <w:r w:rsidRPr="00D54E4A">
              <w:rPr>
                <w:rFonts w:cs="Arial"/>
                <w:b/>
                <w:bCs/>
              </w:rPr>
              <w:t xml:space="preserve"> o </w:t>
            </w:r>
            <w:proofErr w:type="spellStart"/>
            <w:r w:rsidRPr="00D54E4A">
              <w:rPr>
                <w:rFonts w:cs="Arial"/>
                <w:b/>
                <w:bCs/>
              </w:rPr>
              <w:t>prometu</w:t>
            </w:r>
            <w:proofErr w:type="spellEnd"/>
            <w:r w:rsidRPr="00D54E4A">
              <w:rPr>
                <w:rFonts w:cs="Arial"/>
                <w:b/>
                <w:bCs/>
              </w:rPr>
              <w:t xml:space="preserve"> i </w:t>
            </w:r>
            <w:proofErr w:type="spellStart"/>
            <w:r w:rsidRPr="00D54E4A">
              <w:rPr>
                <w:rFonts w:cs="Arial"/>
                <w:b/>
                <w:bCs/>
              </w:rPr>
              <w:t>upotrebi</w:t>
            </w:r>
            <w:proofErr w:type="spellEnd"/>
            <w:r w:rsidRPr="00D54E4A">
              <w:rPr>
                <w:rFonts w:cs="Arial"/>
                <w:b/>
                <w:bCs/>
              </w:rPr>
              <w:t xml:space="preserve"> </w:t>
            </w:r>
            <w:proofErr w:type="spellStart"/>
            <w:r w:rsidRPr="00D54E4A">
              <w:rPr>
                <w:rFonts w:cs="Arial"/>
                <w:b/>
                <w:bCs/>
              </w:rPr>
              <w:t>pesticida</w:t>
            </w:r>
            <w:proofErr w:type="spellEnd"/>
          </w:p>
          <w:tbl>
            <w:tblPr>
              <w:tblStyle w:val="TableGrid"/>
              <w:tblW w:w="5000" w:type="pct"/>
              <w:tblLook w:val="04A0" w:firstRow="1" w:lastRow="0" w:firstColumn="1" w:lastColumn="0" w:noHBand="0" w:noVBand="1"/>
            </w:tblPr>
            <w:tblGrid>
              <w:gridCol w:w="1420"/>
              <w:gridCol w:w="1135"/>
              <w:gridCol w:w="1133"/>
              <w:gridCol w:w="1133"/>
              <w:gridCol w:w="993"/>
              <w:gridCol w:w="1135"/>
              <w:gridCol w:w="1133"/>
              <w:gridCol w:w="1042"/>
            </w:tblGrid>
            <w:tr w:rsidR="00D54E4A" w:rsidRPr="00D54E4A" w14:paraId="43D16594" w14:textId="77492D23" w:rsidTr="00784F69">
              <w:trPr>
                <w:trHeight w:val="39"/>
              </w:trPr>
              <w:tc>
                <w:tcPr>
                  <w:tcW w:w="778" w:type="pct"/>
                  <w:vMerge w:val="restart"/>
                  <w:shd w:val="clear" w:color="auto" w:fill="FFFFFF" w:themeFill="background1"/>
                  <w:noWrap/>
                  <w:hideMark/>
                </w:tcPr>
                <w:bookmarkEnd w:id="32"/>
                <w:p w14:paraId="16BA538B" w14:textId="77777777" w:rsidR="00801252" w:rsidRPr="00D54E4A" w:rsidRDefault="00801252" w:rsidP="00801252">
                  <w:pPr>
                    <w:spacing w:after="0"/>
                    <w:rPr>
                      <w:rFonts w:cs="Arial"/>
                      <w:sz w:val="16"/>
                      <w:szCs w:val="16"/>
                    </w:rPr>
                  </w:pPr>
                  <w:r w:rsidRPr="00D54E4A">
                    <w:rPr>
                      <w:rFonts w:cs="Arial"/>
                      <w:sz w:val="16"/>
                      <w:szCs w:val="16"/>
                    </w:rPr>
                    <w:t> </w:t>
                  </w:r>
                </w:p>
              </w:tc>
              <w:tc>
                <w:tcPr>
                  <w:tcW w:w="4222" w:type="pct"/>
                  <w:gridSpan w:val="7"/>
                  <w:shd w:val="clear" w:color="auto" w:fill="FFFFFF" w:themeFill="background1"/>
                  <w:noWrap/>
                  <w:hideMark/>
                </w:tcPr>
                <w:p w14:paraId="4D558423" w14:textId="36C4C23E" w:rsidR="00801252" w:rsidRPr="00D54E4A" w:rsidRDefault="00801252" w:rsidP="00801252">
                  <w:pPr>
                    <w:spacing w:after="0"/>
                    <w:jc w:val="center"/>
                    <w:rPr>
                      <w:rFonts w:cs="Arial"/>
                      <w:b/>
                      <w:sz w:val="16"/>
                      <w:szCs w:val="16"/>
                    </w:rPr>
                  </w:pPr>
                  <w:proofErr w:type="spellStart"/>
                  <w:r w:rsidRPr="00D54E4A">
                    <w:rPr>
                      <w:rFonts w:cs="Arial"/>
                      <w:b/>
                      <w:sz w:val="16"/>
                      <w:szCs w:val="16"/>
                    </w:rPr>
                    <w:t>Količina</w:t>
                  </w:r>
                  <w:proofErr w:type="spellEnd"/>
                  <w:r w:rsidRPr="00D54E4A">
                    <w:rPr>
                      <w:rFonts w:cs="Arial"/>
                      <w:b/>
                      <w:sz w:val="16"/>
                      <w:szCs w:val="16"/>
                    </w:rPr>
                    <w:t xml:space="preserve"> </w:t>
                  </w:r>
                  <w:proofErr w:type="spellStart"/>
                  <w:r w:rsidRPr="00D54E4A">
                    <w:rPr>
                      <w:rFonts w:cs="Arial"/>
                      <w:b/>
                      <w:sz w:val="16"/>
                      <w:szCs w:val="16"/>
                    </w:rPr>
                    <w:t>preparata</w:t>
                  </w:r>
                  <w:proofErr w:type="spellEnd"/>
                  <w:r w:rsidRPr="00D54E4A">
                    <w:rPr>
                      <w:rFonts w:cs="Arial"/>
                      <w:b/>
                      <w:sz w:val="16"/>
                      <w:szCs w:val="16"/>
                    </w:rPr>
                    <w:t>, kg</w:t>
                  </w:r>
                </w:p>
              </w:tc>
            </w:tr>
            <w:tr w:rsidR="00D54E4A" w:rsidRPr="00D54E4A" w14:paraId="7F968AD0" w14:textId="64BB0642" w:rsidTr="00784F69">
              <w:trPr>
                <w:trHeight w:val="114"/>
              </w:trPr>
              <w:tc>
                <w:tcPr>
                  <w:tcW w:w="778" w:type="pct"/>
                  <w:vMerge/>
                  <w:shd w:val="clear" w:color="auto" w:fill="FFFFFF" w:themeFill="background1"/>
                  <w:hideMark/>
                </w:tcPr>
                <w:p w14:paraId="5332BEBF" w14:textId="77777777" w:rsidR="00801252" w:rsidRPr="00D54E4A" w:rsidRDefault="00801252" w:rsidP="00801252">
                  <w:pPr>
                    <w:spacing w:after="0"/>
                    <w:rPr>
                      <w:rFonts w:cs="Arial"/>
                      <w:sz w:val="16"/>
                      <w:szCs w:val="16"/>
                    </w:rPr>
                  </w:pPr>
                </w:p>
              </w:tc>
              <w:tc>
                <w:tcPr>
                  <w:tcW w:w="622" w:type="pct"/>
                  <w:shd w:val="clear" w:color="auto" w:fill="FFFFFF" w:themeFill="background1"/>
                  <w:noWrap/>
                  <w:hideMark/>
                </w:tcPr>
                <w:p w14:paraId="5CCC9960" w14:textId="77777777" w:rsidR="00801252" w:rsidRPr="00D54E4A" w:rsidRDefault="00801252" w:rsidP="00801252">
                  <w:pPr>
                    <w:spacing w:after="0"/>
                    <w:jc w:val="center"/>
                    <w:rPr>
                      <w:rFonts w:cs="Arial"/>
                      <w:b/>
                      <w:sz w:val="16"/>
                      <w:szCs w:val="16"/>
                    </w:rPr>
                  </w:pPr>
                  <w:r w:rsidRPr="00D54E4A">
                    <w:rPr>
                      <w:rFonts w:cs="Arial"/>
                      <w:b/>
                      <w:sz w:val="16"/>
                      <w:szCs w:val="16"/>
                    </w:rPr>
                    <w:t>2014</w:t>
                  </w:r>
                  <w:r w:rsidRPr="00D54E4A">
                    <w:rPr>
                      <w:rFonts w:cs="Arial"/>
                      <w:b/>
                      <w:bCs/>
                      <w:sz w:val="16"/>
                      <w:szCs w:val="16"/>
                    </w:rPr>
                    <w:t>*</w:t>
                  </w:r>
                </w:p>
              </w:tc>
              <w:tc>
                <w:tcPr>
                  <w:tcW w:w="621" w:type="pct"/>
                  <w:shd w:val="clear" w:color="auto" w:fill="FFFFFF" w:themeFill="background1"/>
                  <w:noWrap/>
                  <w:hideMark/>
                </w:tcPr>
                <w:p w14:paraId="3024D89C" w14:textId="77777777" w:rsidR="00801252" w:rsidRPr="00D54E4A" w:rsidRDefault="00801252" w:rsidP="00801252">
                  <w:pPr>
                    <w:spacing w:after="0"/>
                    <w:jc w:val="center"/>
                    <w:rPr>
                      <w:rFonts w:cs="Arial"/>
                      <w:b/>
                      <w:sz w:val="16"/>
                      <w:szCs w:val="16"/>
                    </w:rPr>
                  </w:pPr>
                  <w:r w:rsidRPr="00D54E4A">
                    <w:rPr>
                      <w:rFonts w:cs="Arial"/>
                      <w:b/>
                      <w:sz w:val="16"/>
                      <w:szCs w:val="16"/>
                    </w:rPr>
                    <w:t>2015</w:t>
                  </w:r>
                </w:p>
              </w:tc>
              <w:tc>
                <w:tcPr>
                  <w:tcW w:w="621" w:type="pct"/>
                  <w:shd w:val="clear" w:color="auto" w:fill="FFFFFF" w:themeFill="background1"/>
                  <w:noWrap/>
                  <w:hideMark/>
                </w:tcPr>
                <w:p w14:paraId="10969F42" w14:textId="77777777" w:rsidR="00801252" w:rsidRPr="00D54E4A" w:rsidRDefault="00801252" w:rsidP="00801252">
                  <w:pPr>
                    <w:spacing w:after="0"/>
                    <w:jc w:val="center"/>
                    <w:rPr>
                      <w:rFonts w:cs="Arial"/>
                      <w:b/>
                      <w:sz w:val="16"/>
                      <w:szCs w:val="16"/>
                    </w:rPr>
                  </w:pPr>
                  <w:r w:rsidRPr="00D54E4A">
                    <w:rPr>
                      <w:rFonts w:cs="Arial"/>
                      <w:b/>
                      <w:sz w:val="16"/>
                      <w:szCs w:val="16"/>
                    </w:rPr>
                    <w:t>2016</w:t>
                  </w:r>
                </w:p>
              </w:tc>
              <w:tc>
                <w:tcPr>
                  <w:tcW w:w="544" w:type="pct"/>
                  <w:shd w:val="clear" w:color="auto" w:fill="FFFFFF" w:themeFill="background1"/>
                  <w:noWrap/>
                  <w:hideMark/>
                </w:tcPr>
                <w:p w14:paraId="7D685E7F" w14:textId="77777777" w:rsidR="00801252" w:rsidRPr="00D54E4A" w:rsidRDefault="00801252" w:rsidP="00801252">
                  <w:pPr>
                    <w:spacing w:after="0"/>
                    <w:jc w:val="center"/>
                    <w:rPr>
                      <w:rFonts w:cs="Arial"/>
                      <w:b/>
                      <w:sz w:val="16"/>
                      <w:szCs w:val="16"/>
                    </w:rPr>
                  </w:pPr>
                  <w:r w:rsidRPr="00D54E4A">
                    <w:rPr>
                      <w:rFonts w:cs="Arial"/>
                      <w:b/>
                      <w:sz w:val="16"/>
                      <w:szCs w:val="16"/>
                    </w:rPr>
                    <w:t>2017</w:t>
                  </w:r>
                </w:p>
              </w:tc>
              <w:tc>
                <w:tcPr>
                  <w:tcW w:w="622" w:type="pct"/>
                  <w:shd w:val="clear" w:color="auto" w:fill="FFFFFF" w:themeFill="background1"/>
                </w:tcPr>
                <w:p w14:paraId="27FE1ED5" w14:textId="77777777" w:rsidR="00801252" w:rsidRPr="00D54E4A" w:rsidRDefault="00801252" w:rsidP="00801252">
                  <w:pPr>
                    <w:spacing w:after="0"/>
                    <w:jc w:val="center"/>
                    <w:rPr>
                      <w:rFonts w:cs="Arial"/>
                      <w:b/>
                      <w:sz w:val="16"/>
                      <w:szCs w:val="16"/>
                    </w:rPr>
                  </w:pPr>
                  <w:r w:rsidRPr="00D54E4A">
                    <w:rPr>
                      <w:rFonts w:cs="Arial"/>
                      <w:b/>
                      <w:sz w:val="16"/>
                      <w:szCs w:val="16"/>
                    </w:rPr>
                    <w:t>2018</w:t>
                  </w:r>
                </w:p>
              </w:tc>
              <w:tc>
                <w:tcPr>
                  <w:tcW w:w="621" w:type="pct"/>
                  <w:shd w:val="clear" w:color="auto" w:fill="FFFFFF" w:themeFill="background1"/>
                </w:tcPr>
                <w:p w14:paraId="5AF18C0C" w14:textId="77777777" w:rsidR="00801252" w:rsidRPr="00D54E4A" w:rsidRDefault="00801252" w:rsidP="00801252">
                  <w:pPr>
                    <w:spacing w:after="0"/>
                    <w:jc w:val="center"/>
                    <w:rPr>
                      <w:rFonts w:cs="Arial"/>
                      <w:b/>
                      <w:sz w:val="16"/>
                      <w:szCs w:val="16"/>
                    </w:rPr>
                  </w:pPr>
                  <w:r w:rsidRPr="00D54E4A">
                    <w:rPr>
                      <w:rFonts w:cs="Arial"/>
                      <w:b/>
                      <w:sz w:val="16"/>
                      <w:szCs w:val="16"/>
                    </w:rPr>
                    <w:t>2019</w:t>
                  </w:r>
                </w:p>
              </w:tc>
              <w:tc>
                <w:tcPr>
                  <w:tcW w:w="571" w:type="pct"/>
                  <w:shd w:val="clear" w:color="auto" w:fill="FFFFFF" w:themeFill="background1"/>
                </w:tcPr>
                <w:p w14:paraId="75EC001E" w14:textId="1166DCB4" w:rsidR="00801252" w:rsidRPr="00D54E4A" w:rsidRDefault="00801252" w:rsidP="00801252">
                  <w:pPr>
                    <w:spacing w:after="0"/>
                    <w:jc w:val="center"/>
                    <w:rPr>
                      <w:rFonts w:cs="Arial"/>
                      <w:b/>
                      <w:sz w:val="16"/>
                      <w:szCs w:val="16"/>
                    </w:rPr>
                  </w:pPr>
                  <w:r w:rsidRPr="00D54E4A">
                    <w:rPr>
                      <w:rFonts w:cs="Arial"/>
                      <w:b/>
                      <w:sz w:val="16"/>
                      <w:szCs w:val="16"/>
                    </w:rPr>
                    <w:t>2020</w:t>
                  </w:r>
                </w:p>
              </w:tc>
            </w:tr>
            <w:tr w:rsidR="00D54E4A" w:rsidRPr="00D54E4A" w14:paraId="071B8947" w14:textId="79CD7F8C" w:rsidTr="00784F69">
              <w:trPr>
                <w:trHeight w:val="39"/>
              </w:trPr>
              <w:tc>
                <w:tcPr>
                  <w:tcW w:w="778" w:type="pct"/>
                  <w:shd w:val="clear" w:color="auto" w:fill="FFFFFF" w:themeFill="background1"/>
                  <w:noWrap/>
                  <w:hideMark/>
                </w:tcPr>
                <w:p w14:paraId="4D584154" w14:textId="77777777" w:rsidR="00801252" w:rsidRPr="00D54E4A" w:rsidRDefault="00801252" w:rsidP="00801252">
                  <w:pPr>
                    <w:spacing w:after="0"/>
                    <w:rPr>
                      <w:rFonts w:cs="Arial"/>
                      <w:b/>
                      <w:bCs/>
                      <w:sz w:val="16"/>
                      <w:szCs w:val="16"/>
                    </w:rPr>
                  </w:pPr>
                  <w:proofErr w:type="spellStart"/>
                  <w:r w:rsidRPr="00D54E4A">
                    <w:rPr>
                      <w:rFonts w:cs="Arial"/>
                      <w:b/>
                      <w:bCs/>
                      <w:sz w:val="16"/>
                      <w:szCs w:val="16"/>
                    </w:rPr>
                    <w:t>Ukupno</w:t>
                  </w:r>
                  <w:proofErr w:type="spellEnd"/>
                </w:p>
              </w:tc>
              <w:tc>
                <w:tcPr>
                  <w:tcW w:w="622" w:type="pct"/>
                  <w:shd w:val="clear" w:color="auto" w:fill="FFFFFF" w:themeFill="background1"/>
                  <w:noWrap/>
                  <w:hideMark/>
                </w:tcPr>
                <w:p w14:paraId="4DCEFF6B" w14:textId="77777777" w:rsidR="00801252" w:rsidRPr="00D54E4A" w:rsidRDefault="00801252" w:rsidP="00801252">
                  <w:pPr>
                    <w:spacing w:after="0"/>
                    <w:jc w:val="right"/>
                    <w:rPr>
                      <w:rFonts w:cs="Arial"/>
                      <w:b/>
                      <w:bCs/>
                      <w:sz w:val="16"/>
                      <w:szCs w:val="16"/>
                    </w:rPr>
                  </w:pPr>
                  <w:r w:rsidRPr="00D54E4A">
                    <w:rPr>
                      <w:rFonts w:cs="Arial"/>
                      <w:b/>
                      <w:bCs/>
                      <w:sz w:val="16"/>
                      <w:szCs w:val="16"/>
                    </w:rPr>
                    <w:t>174441.8</w:t>
                  </w:r>
                </w:p>
              </w:tc>
              <w:tc>
                <w:tcPr>
                  <w:tcW w:w="621" w:type="pct"/>
                  <w:shd w:val="clear" w:color="auto" w:fill="FFFFFF" w:themeFill="background1"/>
                  <w:noWrap/>
                  <w:hideMark/>
                </w:tcPr>
                <w:p w14:paraId="192985CA" w14:textId="77777777" w:rsidR="00801252" w:rsidRPr="00D54E4A" w:rsidRDefault="00801252" w:rsidP="00801252">
                  <w:pPr>
                    <w:spacing w:after="0"/>
                    <w:jc w:val="right"/>
                    <w:rPr>
                      <w:rFonts w:cs="Arial"/>
                      <w:b/>
                      <w:bCs/>
                      <w:sz w:val="16"/>
                      <w:szCs w:val="16"/>
                    </w:rPr>
                  </w:pPr>
                  <w:r w:rsidRPr="00D54E4A">
                    <w:rPr>
                      <w:rFonts w:cs="Arial"/>
                      <w:b/>
                      <w:bCs/>
                      <w:sz w:val="16"/>
                      <w:szCs w:val="16"/>
                    </w:rPr>
                    <w:t>217536.4</w:t>
                  </w:r>
                </w:p>
              </w:tc>
              <w:tc>
                <w:tcPr>
                  <w:tcW w:w="621" w:type="pct"/>
                  <w:shd w:val="clear" w:color="auto" w:fill="FFFFFF" w:themeFill="background1"/>
                  <w:noWrap/>
                  <w:hideMark/>
                </w:tcPr>
                <w:p w14:paraId="68FE48A8" w14:textId="77777777" w:rsidR="00801252" w:rsidRPr="00D54E4A" w:rsidRDefault="00801252" w:rsidP="00801252">
                  <w:pPr>
                    <w:spacing w:after="0"/>
                    <w:jc w:val="right"/>
                    <w:rPr>
                      <w:rFonts w:cs="Arial"/>
                      <w:b/>
                      <w:bCs/>
                      <w:sz w:val="16"/>
                      <w:szCs w:val="16"/>
                    </w:rPr>
                  </w:pPr>
                  <w:r w:rsidRPr="00D54E4A">
                    <w:rPr>
                      <w:rFonts w:cs="Arial"/>
                      <w:b/>
                      <w:bCs/>
                      <w:sz w:val="16"/>
                      <w:szCs w:val="16"/>
                    </w:rPr>
                    <w:t>226858.1</w:t>
                  </w:r>
                </w:p>
              </w:tc>
              <w:tc>
                <w:tcPr>
                  <w:tcW w:w="544" w:type="pct"/>
                  <w:shd w:val="clear" w:color="auto" w:fill="FFFFFF" w:themeFill="background1"/>
                  <w:noWrap/>
                  <w:hideMark/>
                </w:tcPr>
                <w:p w14:paraId="7E3650A9" w14:textId="77777777" w:rsidR="00801252" w:rsidRPr="00D54E4A" w:rsidRDefault="00801252" w:rsidP="00801252">
                  <w:pPr>
                    <w:spacing w:after="0"/>
                    <w:jc w:val="right"/>
                    <w:rPr>
                      <w:rFonts w:cs="Arial"/>
                      <w:b/>
                      <w:bCs/>
                      <w:sz w:val="16"/>
                      <w:szCs w:val="16"/>
                    </w:rPr>
                  </w:pPr>
                  <w:r w:rsidRPr="00D54E4A">
                    <w:rPr>
                      <w:rFonts w:cs="Arial"/>
                      <w:b/>
                      <w:bCs/>
                      <w:sz w:val="16"/>
                      <w:szCs w:val="16"/>
                    </w:rPr>
                    <w:t>219746.5</w:t>
                  </w:r>
                </w:p>
              </w:tc>
              <w:tc>
                <w:tcPr>
                  <w:tcW w:w="622" w:type="pct"/>
                  <w:shd w:val="clear" w:color="auto" w:fill="FFFFFF" w:themeFill="background1"/>
                </w:tcPr>
                <w:p w14:paraId="04C1585D" w14:textId="77777777" w:rsidR="00801252" w:rsidRPr="00D54E4A" w:rsidRDefault="00801252" w:rsidP="00801252">
                  <w:pPr>
                    <w:spacing w:after="0"/>
                    <w:jc w:val="right"/>
                    <w:rPr>
                      <w:rFonts w:cs="Arial"/>
                      <w:b/>
                      <w:bCs/>
                      <w:sz w:val="16"/>
                      <w:szCs w:val="16"/>
                    </w:rPr>
                  </w:pPr>
                  <w:r w:rsidRPr="00D54E4A">
                    <w:rPr>
                      <w:rFonts w:cs="Arial"/>
                      <w:b/>
                      <w:bCs/>
                      <w:sz w:val="16"/>
                      <w:szCs w:val="16"/>
                    </w:rPr>
                    <w:t>205498.6</w:t>
                  </w:r>
                </w:p>
              </w:tc>
              <w:tc>
                <w:tcPr>
                  <w:tcW w:w="621" w:type="pct"/>
                  <w:shd w:val="clear" w:color="auto" w:fill="FFFFFF" w:themeFill="background1"/>
                </w:tcPr>
                <w:p w14:paraId="086789BB" w14:textId="77777777" w:rsidR="00801252" w:rsidRPr="00D54E4A" w:rsidRDefault="00801252" w:rsidP="00801252">
                  <w:pPr>
                    <w:spacing w:after="0"/>
                    <w:jc w:val="right"/>
                    <w:rPr>
                      <w:rFonts w:cs="Arial"/>
                      <w:b/>
                      <w:bCs/>
                      <w:sz w:val="16"/>
                      <w:szCs w:val="16"/>
                    </w:rPr>
                  </w:pPr>
                  <w:r w:rsidRPr="00D54E4A">
                    <w:rPr>
                      <w:rFonts w:cs="Arial"/>
                      <w:b/>
                      <w:bCs/>
                      <w:sz w:val="16"/>
                      <w:szCs w:val="16"/>
                    </w:rPr>
                    <w:t>224624.0</w:t>
                  </w:r>
                </w:p>
              </w:tc>
              <w:tc>
                <w:tcPr>
                  <w:tcW w:w="571" w:type="pct"/>
                  <w:shd w:val="clear" w:color="auto" w:fill="FFFFFF" w:themeFill="background1"/>
                </w:tcPr>
                <w:p w14:paraId="5BA3196A" w14:textId="239ECAF7" w:rsidR="00801252" w:rsidRPr="00D54E4A" w:rsidRDefault="00317FBF" w:rsidP="00801252">
                  <w:pPr>
                    <w:spacing w:after="0"/>
                    <w:jc w:val="right"/>
                    <w:rPr>
                      <w:rFonts w:cs="Arial"/>
                      <w:b/>
                      <w:bCs/>
                      <w:sz w:val="16"/>
                      <w:szCs w:val="16"/>
                    </w:rPr>
                  </w:pPr>
                  <w:r w:rsidRPr="00D54E4A">
                    <w:rPr>
                      <w:rFonts w:cs="Arial"/>
                      <w:b/>
                      <w:bCs/>
                      <w:sz w:val="16"/>
                      <w:szCs w:val="16"/>
                    </w:rPr>
                    <w:t>245294.62</w:t>
                  </w:r>
                </w:p>
              </w:tc>
            </w:tr>
          </w:tbl>
          <w:p w14:paraId="55B87C2A" w14:textId="77777777" w:rsidR="00801252" w:rsidRPr="00D54E4A" w:rsidRDefault="00801252" w:rsidP="005C0F98">
            <w:pPr>
              <w:spacing w:after="0"/>
              <w:rPr>
                <w:rFonts w:cs="Arial"/>
                <w:bCs/>
                <w:sz w:val="18"/>
                <w:szCs w:val="18"/>
                <w:lang w:val="sr-Latn-CS"/>
              </w:rPr>
            </w:pPr>
          </w:p>
        </w:tc>
      </w:tr>
      <w:tr w:rsidR="00D54E4A" w:rsidRPr="00D54E4A" w14:paraId="576261BF" w14:textId="77777777" w:rsidTr="00B07B78">
        <w:tc>
          <w:tcPr>
            <w:tcW w:w="9350" w:type="dxa"/>
            <w:gridSpan w:val="2"/>
            <w:shd w:val="clear" w:color="auto" w:fill="auto"/>
          </w:tcPr>
          <w:p w14:paraId="0CEF1B75" w14:textId="4BFD037D" w:rsidR="00A86247" w:rsidRPr="00D54E4A" w:rsidRDefault="00A86247" w:rsidP="005C0F98">
            <w:pPr>
              <w:spacing w:after="0"/>
              <w:rPr>
                <w:rFonts w:cs="Arial"/>
                <w:b/>
                <w:sz w:val="18"/>
                <w:szCs w:val="18"/>
              </w:rPr>
            </w:pPr>
          </w:p>
          <w:p w14:paraId="74857B49" w14:textId="77777777" w:rsidR="00A86247" w:rsidRPr="00D54E4A" w:rsidRDefault="00A86247" w:rsidP="005C0F98">
            <w:pPr>
              <w:spacing w:after="0"/>
              <w:rPr>
                <w:rFonts w:cs="Arial"/>
                <w:bCs/>
                <w:sz w:val="18"/>
                <w:szCs w:val="18"/>
              </w:rPr>
            </w:pPr>
            <w:proofErr w:type="spellStart"/>
            <w:r w:rsidRPr="00D54E4A">
              <w:rPr>
                <w:rFonts w:cs="Arial"/>
                <w:bCs/>
                <w:sz w:val="18"/>
                <w:szCs w:val="18"/>
              </w:rPr>
              <w:t>Uporedna</w:t>
            </w:r>
            <w:proofErr w:type="spellEnd"/>
            <w:r w:rsidRPr="00D54E4A">
              <w:rPr>
                <w:rFonts w:cs="Arial"/>
                <w:bCs/>
                <w:sz w:val="18"/>
                <w:szCs w:val="18"/>
              </w:rPr>
              <w:t xml:space="preserve"> </w:t>
            </w:r>
            <w:proofErr w:type="spellStart"/>
            <w:r w:rsidRPr="00D54E4A">
              <w:rPr>
                <w:rFonts w:cs="Arial"/>
                <w:bCs/>
                <w:sz w:val="18"/>
                <w:szCs w:val="18"/>
              </w:rPr>
              <w:t>godina</w:t>
            </w:r>
            <w:proofErr w:type="spellEnd"/>
            <w:r w:rsidRPr="00D54E4A">
              <w:rPr>
                <w:rFonts w:cs="Arial"/>
                <w:bCs/>
                <w:sz w:val="18"/>
                <w:szCs w:val="18"/>
              </w:rPr>
              <w:t xml:space="preserve"> u </w:t>
            </w:r>
            <w:proofErr w:type="spellStart"/>
            <w:r w:rsidRPr="00D54E4A">
              <w:rPr>
                <w:rFonts w:cs="Arial"/>
                <w:bCs/>
                <w:sz w:val="18"/>
                <w:szCs w:val="18"/>
              </w:rPr>
              <w:t>skladu</w:t>
            </w:r>
            <w:proofErr w:type="spellEnd"/>
            <w:r w:rsidRPr="00D54E4A">
              <w:rPr>
                <w:rFonts w:cs="Arial"/>
                <w:bCs/>
                <w:sz w:val="18"/>
                <w:szCs w:val="18"/>
              </w:rPr>
              <w:t xml:space="preserve"> </w:t>
            </w:r>
            <w:proofErr w:type="spellStart"/>
            <w:r w:rsidRPr="00D54E4A">
              <w:rPr>
                <w:rFonts w:cs="Arial"/>
                <w:bCs/>
                <w:sz w:val="18"/>
                <w:szCs w:val="18"/>
              </w:rPr>
              <w:t>sa</w:t>
            </w:r>
            <w:proofErr w:type="spellEnd"/>
            <w:r w:rsidRPr="00D54E4A">
              <w:rPr>
                <w:rFonts w:cs="Arial"/>
                <w:bCs/>
                <w:sz w:val="18"/>
                <w:szCs w:val="18"/>
              </w:rPr>
              <w:t xml:space="preserve"> </w:t>
            </w:r>
            <w:proofErr w:type="spellStart"/>
            <w:r w:rsidRPr="00D54E4A">
              <w:rPr>
                <w:rFonts w:cs="Arial"/>
                <w:bCs/>
                <w:sz w:val="18"/>
                <w:szCs w:val="18"/>
              </w:rPr>
              <w:t>tačkom</w:t>
            </w:r>
            <w:proofErr w:type="spellEnd"/>
            <w:r w:rsidRPr="00D54E4A">
              <w:rPr>
                <w:rFonts w:cs="Arial"/>
                <w:bCs/>
                <w:sz w:val="18"/>
                <w:szCs w:val="18"/>
              </w:rPr>
              <w:t xml:space="preserve"> 3.2.1. </w:t>
            </w:r>
            <w:proofErr w:type="spellStart"/>
            <w:r w:rsidRPr="00D54E4A">
              <w:rPr>
                <w:rFonts w:cs="Arial"/>
                <w:bCs/>
                <w:sz w:val="18"/>
                <w:szCs w:val="18"/>
              </w:rPr>
              <w:t>Nacionalnog</w:t>
            </w:r>
            <w:proofErr w:type="spellEnd"/>
            <w:r w:rsidRPr="00D54E4A">
              <w:rPr>
                <w:rFonts w:cs="Arial"/>
                <w:bCs/>
                <w:sz w:val="18"/>
                <w:szCs w:val="18"/>
              </w:rPr>
              <w:t xml:space="preserve"> plana je 2019. </w:t>
            </w:r>
            <w:r w:rsidR="00317FBF" w:rsidRPr="00D54E4A">
              <w:rPr>
                <w:rFonts w:cs="Arial"/>
                <w:bCs/>
                <w:sz w:val="18"/>
                <w:szCs w:val="18"/>
              </w:rPr>
              <w:t>a</w:t>
            </w:r>
            <w:r w:rsidRPr="00D54E4A">
              <w:rPr>
                <w:rFonts w:cs="Arial"/>
                <w:bCs/>
                <w:sz w:val="18"/>
                <w:szCs w:val="18"/>
              </w:rPr>
              <w:t xml:space="preserve"> </w:t>
            </w:r>
            <w:proofErr w:type="spellStart"/>
            <w:r w:rsidRPr="00D54E4A">
              <w:rPr>
                <w:rFonts w:cs="Arial"/>
                <w:bCs/>
                <w:sz w:val="18"/>
                <w:szCs w:val="18"/>
              </w:rPr>
              <w:t>podat</w:t>
            </w:r>
            <w:r w:rsidR="00317FBF" w:rsidRPr="00D54E4A">
              <w:rPr>
                <w:rFonts w:cs="Arial"/>
                <w:bCs/>
                <w:sz w:val="18"/>
                <w:szCs w:val="18"/>
              </w:rPr>
              <w:t>ak</w:t>
            </w:r>
            <w:proofErr w:type="spellEnd"/>
            <w:r w:rsidR="00317FBF" w:rsidRPr="00D54E4A">
              <w:rPr>
                <w:rFonts w:cs="Arial"/>
                <w:bCs/>
                <w:sz w:val="18"/>
                <w:szCs w:val="18"/>
              </w:rPr>
              <w:t xml:space="preserve"> </w:t>
            </w:r>
            <w:r w:rsidRPr="00D54E4A">
              <w:rPr>
                <w:rFonts w:cs="Arial"/>
                <w:bCs/>
                <w:sz w:val="18"/>
                <w:szCs w:val="18"/>
              </w:rPr>
              <w:t xml:space="preserve">o </w:t>
            </w:r>
            <w:proofErr w:type="spellStart"/>
            <w:r w:rsidRPr="00D54E4A">
              <w:rPr>
                <w:rFonts w:cs="Arial"/>
                <w:bCs/>
                <w:sz w:val="18"/>
                <w:szCs w:val="18"/>
              </w:rPr>
              <w:t>prometu</w:t>
            </w:r>
            <w:proofErr w:type="spellEnd"/>
            <w:r w:rsidRPr="00D54E4A">
              <w:rPr>
                <w:rFonts w:cs="Arial"/>
                <w:bCs/>
                <w:sz w:val="18"/>
                <w:szCs w:val="18"/>
              </w:rPr>
              <w:t xml:space="preserve"> i </w:t>
            </w:r>
            <w:proofErr w:type="spellStart"/>
            <w:r w:rsidRPr="00D54E4A">
              <w:rPr>
                <w:rFonts w:cs="Arial"/>
                <w:bCs/>
                <w:sz w:val="18"/>
                <w:szCs w:val="18"/>
              </w:rPr>
              <w:t>upotrebi</w:t>
            </w:r>
            <w:proofErr w:type="spellEnd"/>
            <w:r w:rsidRPr="00D54E4A">
              <w:rPr>
                <w:rFonts w:cs="Arial"/>
                <w:bCs/>
                <w:sz w:val="18"/>
                <w:szCs w:val="18"/>
              </w:rPr>
              <w:t xml:space="preserve"> </w:t>
            </w:r>
            <w:proofErr w:type="spellStart"/>
            <w:r w:rsidR="00E1333C" w:rsidRPr="00D54E4A">
              <w:rPr>
                <w:rFonts w:cs="Arial"/>
                <w:bCs/>
                <w:sz w:val="18"/>
                <w:szCs w:val="18"/>
              </w:rPr>
              <w:t>iznosi</w:t>
            </w:r>
            <w:proofErr w:type="spellEnd"/>
            <w:r w:rsidR="00E1333C" w:rsidRPr="00D54E4A">
              <w:rPr>
                <w:rFonts w:cs="Arial"/>
                <w:bCs/>
                <w:sz w:val="18"/>
                <w:szCs w:val="18"/>
              </w:rPr>
              <w:t xml:space="preserve"> </w:t>
            </w:r>
            <w:r w:rsidRPr="00D54E4A">
              <w:rPr>
                <w:rFonts w:cs="Arial"/>
                <w:bCs/>
                <w:sz w:val="18"/>
                <w:szCs w:val="18"/>
              </w:rPr>
              <w:t xml:space="preserve">224t </w:t>
            </w:r>
            <w:proofErr w:type="spellStart"/>
            <w:r w:rsidRPr="00D54E4A">
              <w:rPr>
                <w:rFonts w:cs="Arial"/>
                <w:bCs/>
                <w:sz w:val="18"/>
                <w:szCs w:val="18"/>
              </w:rPr>
              <w:t>pesticida</w:t>
            </w:r>
            <w:proofErr w:type="spellEnd"/>
            <w:r w:rsidRPr="00D54E4A">
              <w:rPr>
                <w:rFonts w:cs="Arial"/>
                <w:bCs/>
                <w:sz w:val="18"/>
                <w:szCs w:val="18"/>
              </w:rPr>
              <w:t xml:space="preserve"> </w:t>
            </w:r>
            <w:proofErr w:type="spellStart"/>
            <w:r w:rsidRPr="00D54E4A">
              <w:rPr>
                <w:rFonts w:cs="Arial"/>
                <w:bCs/>
                <w:sz w:val="18"/>
                <w:szCs w:val="18"/>
              </w:rPr>
              <w:t>na</w:t>
            </w:r>
            <w:proofErr w:type="spellEnd"/>
            <w:r w:rsidRPr="00D54E4A">
              <w:rPr>
                <w:rFonts w:cs="Arial"/>
                <w:bCs/>
                <w:sz w:val="18"/>
                <w:szCs w:val="18"/>
              </w:rPr>
              <w:t xml:space="preserve"> </w:t>
            </w:r>
            <w:proofErr w:type="spellStart"/>
            <w:r w:rsidRPr="00D54E4A">
              <w:rPr>
                <w:rFonts w:cs="Arial"/>
                <w:bCs/>
                <w:sz w:val="18"/>
                <w:szCs w:val="18"/>
              </w:rPr>
              <w:t>godišnjem</w:t>
            </w:r>
            <w:proofErr w:type="spellEnd"/>
            <w:r w:rsidRPr="00D54E4A">
              <w:rPr>
                <w:rFonts w:cs="Arial"/>
                <w:bCs/>
                <w:sz w:val="18"/>
                <w:szCs w:val="18"/>
              </w:rPr>
              <w:t xml:space="preserve"> </w:t>
            </w:r>
            <w:proofErr w:type="spellStart"/>
            <w:r w:rsidRPr="00D54E4A">
              <w:rPr>
                <w:rFonts w:cs="Arial"/>
                <w:bCs/>
                <w:sz w:val="18"/>
                <w:szCs w:val="18"/>
              </w:rPr>
              <w:t>nivou</w:t>
            </w:r>
            <w:proofErr w:type="spellEnd"/>
            <w:r w:rsidRPr="00D54E4A">
              <w:rPr>
                <w:rFonts w:cs="Arial"/>
                <w:bCs/>
                <w:sz w:val="18"/>
                <w:szCs w:val="18"/>
              </w:rPr>
              <w:t xml:space="preserve">. </w:t>
            </w:r>
            <w:proofErr w:type="spellStart"/>
            <w:r w:rsidRPr="00D54E4A">
              <w:rPr>
                <w:rFonts w:cs="Arial"/>
                <w:bCs/>
                <w:sz w:val="18"/>
                <w:szCs w:val="18"/>
              </w:rPr>
              <w:t>Podaci</w:t>
            </w:r>
            <w:proofErr w:type="spellEnd"/>
            <w:r w:rsidRPr="00D54E4A">
              <w:rPr>
                <w:rFonts w:cs="Arial"/>
                <w:bCs/>
                <w:sz w:val="18"/>
                <w:szCs w:val="18"/>
              </w:rPr>
              <w:t xml:space="preserve"> za 2020. </w:t>
            </w:r>
            <w:proofErr w:type="spellStart"/>
            <w:r w:rsidRPr="00D54E4A">
              <w:rPr>
                <w:rFonts w:cs="Arial"/>
                <w:bCs/>
                <w:sz w:val="18"/>
                <w:szCs w:val="18"/>
              </w:rPr>
              <w:t>godnu</w:t>
            </w:r>
            <w:proofErr w:type="spellEnd"/>
            <w:r w:rsidRPr="00D54E4A">
              <w:rPr>
                <w:rFonts w:cs="Arial"/>
                <w:bCs/>
                <w:sz w:val="18"/>
                <w:szCs w:val="18"/>
              </w:rPr>
              <w:t xml:space="preserve"> </w:t>
            </w:r>
            <w:proofErr w:type="spellStart"/>
            <w:r w:rsidRPr="00D54E4A">
              <w:rPr>
                <w:rFonts w:cs="Arial"/>
                <w:bCs/>
                <w:sz w:val="18"/>
                <w:szCs w:val="18"/>
              </w:rPr>
              <w:t>obrađeni</w:t>
            </w:r>
            <w:proofErr w:type="spellEnd"/>
            <w:r w:rsidRPr="00D54E4A">
              <w:rPr>
                <w:rFonts w:cs="Arial"/>
                <w:bCs/>
                <w:sz w:val="18"/>
                <w:szCs w:val="18"/>
              </w:rPr>
              <w:t xml:space="preserve"> </w:t>
            </w:r>
            <w:proofErr w:type="spellStart"/>
            <w:r w:rsidRPr="00D54E4A">
              <w:rPr>
                <w:rFonts w:cs="Arial"/>
                <w:bCs/>
                <w:sz w:val="18"/>
                <w:szCs w:val="18"/>
              </w:rPr>
              <w:t>su</w:t>
            </w:r>
            <w:proofErr w:type="spellEnd"/>
            <w:r w:rsidRPr="00D54E4A">
              <w:rPr>
                <w:rFonts w:cs="Arial"/>
                <w:bCs/>
                <w:sz w:val="18"/>
                <w:szCs w:val="18"/>
              </w:rPr>
              <w:t xml:space="preserve"> i </w:t>
            </w:r>
            <w:proofErr w:type="spellStart"/>
            <w:r w:rsidRPr="00D54E4A">
              <w:rPr>
                <w:rFonts w:cs="Arial"/>
                <w:bCs/>
                <w:sz w:val="18"/>
                <w:szCs w:val="18"/>
              </w:rPr>
              <w:t>poslati</w:t>
            </w:r>
            <w:proofErr w:type="spellEnd"/>
            <w:r w:rsidRPr="00D54E4A">
              <w:rPr>
                <w:rFonts w:cs="Arial"/>
                <w:bCs/>
                <w:sz w:val="18"/>
                <w:szCs w:val="18"/>
              </w:rPr>
              <w:t xml:space="preserve"> </w:t>
            </w:r>
            <w:proofErr w:type="spellStart"/>
            <w:r w:rsidRPr="00D54E4A">
              <w:rPr>
                <w:rFonts w:cs="Arial"/>
                <w:bCs/>
                <w:sz w:val="18"/>
                <w:szCs w:val="18"/>
              </w:rPr>
              <w:t>Evropskoj</w:t>
            </w:r>
            <w:proofErr w:type="spellEnd"/>
            <w:r w:rsidRPr="00D54E4A">
              <w:rPr>
                <w:rFonts w:cs="Arial"/>
                <w:bCs/>
                <w:sz w:val="18"/>
                <w:szCs w:val="18"/>
              </w:rPr>
              <w:t xml:space="preserve"> </w:t>
            </w:r>
            <w:proofErr w:type="spellStart"/>
            <w:r w:rsidRPr="00D54E4A">
              <w:rPr>
                <w:rFonts w:cs="Arial"/>
                <w:bCs/>
                <w:sz w:val="18"/>
                <w:szCs w:val="18"/>
              </w:rPr>
              <w:t>komisiji</w:t>
            </w:r>
            <w:proofErr w:type="spellEnd"/>
            <w:r w:rsidRPr="00D54E4A">
              <w:rPr>
                <w:rFonts w:cs="Arial"/>
                <w:bCs/>
                <w:sz w:val="18"/>
                <w:szCs w:val="18"/>
              </w:rPr>
              <w:t xml:space="preserve"> </w:t>
            </w:r>
            <w:r w:rsidR="00317FBF" w:rsidRPr="00D54E4A">
              <w:rPr>
                <w:rFonts w:cs="Arial"/>
                <w:bCs/>
                <w:sz w:val="18"/>
                <w:szCs w:val="18"/>
              </w:rPr>
              <w:t xml:space="preserve">(EUROSTATU) </w:t>
            </w:r>
            <w:r w:rsidRPr="00D54E4A">
              <w:rPr>
                <w:rFonts w:cs="Arial"/>
                <w:bCs/>
                <w:sz w:val="18"/>
                <w:szCs w:val="18"/>
              </w:rPr>
              <w:t xml:space="preserve">u 2021. </w:t>
            </w:r>
            <w:proofErr w:type="spellStart"/>
            <w:r w:rsidR="00E1333C" w:rsidRPr="00D54E4A">
              <w:rPr>
                <w:rFonts w:cs="Arial"/>
                <w:bCs/>
                <w:sz w:val="18"/>
                <w:szCs w:val="18"/>
              </w:rPr>
              <w:t>g</w:t>
            </w:r>
            <w:r w:rsidRPr="00D54E4A">
              <w:rPr>
                <w:rFonts w:cs="Arial"/>
                <w:bCs/>
                <w:sz w:val="18"/>
                <w:szCs w:val="18"/>
              </w:rPr>
              <w:t>odin</w:t>
            </w:r>
            <w:r w:rsidR="00E1333C" w:rsidRPr="00D54E4A">
              <w:rPr>
                <w:rFonts w:cs="Arial"/>
                <w:bCs/>
                <w:sz w:val="18"/>
                <w:szCs w:val="18"/>
              </w:rPr>
              <w:t>i</w:t>
            </w:r>
            <w:proofErr w:type="spellEnd"/>
            <w:r w:rsidR="00E1333C" w:rsidRPr="00D54E4A">
              <w:rPr>
                <w:rFonts w:cs="Arial"/>
                <w:bCs/>
                <w:sz w:val="18"/>
                <w:szCs w:val="18"/>
              </w:rPr>
              <w:t xml:space="preserve"> i </w:t>
            </w:r>
            <w:proofErr w:type="spellStart"/>
            <w:r w:rsidR="00E1333C" w:rsidRPr="00D54E4A">
              <w:rPr>
                <w:rFonts w:cs="Arial"/>
                <w:bCs/>
                <w:sz w:val="18"/>
                <w:szCs w:val="18"/>
              </w:rPr>
              <w:t>iznose</w:t>
            </w:r>
            <w:proofErr w:type="spellEnd"/>
            <w:r w:rsidR="00E1333C" w:rsidRPr="00D54E4A">
              <w:rPr>
                <w:rFonts w:cs="Arial"/>
                <w:bCs/>
                <w:sz w:val="18"/>
                <w:szCs w:val="18"/>
              </w:rPr>
              <w:t xml:space="preserve"> </w:t>
            </w:r>
            <w:r w:rsidR="00BA23E2" w:rsidRPr="00D54E4A">
              <w:rPr>
                <w:rFonts w:cs="Arial"/>
                <w:bCs/>
                <w:sz w:val="18"/>
                <w:szCs w:val="18"/>
              </w:rPr>
              <w:t>245t</w:t>
            </w:r>
            <w:r w:rsidR="00317FBF" w:rsidRPr="00D54E4A">
              <w:rPr>
                <w:rFonts w:cs="Arial"/>
                <w:bCs/>
                <w:sz w:val="18"/>
                <w:szCs w:val="18"/>
              </w:rPr>
              <w:t xml:space="preserve"> </w:t>
            </w:r>
            <w:proofErr w:type="spellStart"/>
            <w:r w:rsidR="00317FBF" w:rsidRPr="00D54E4A">
              <w:rPr>
                <w:rFonts w:cs="Arial"/>
                <w:bCs/>
                <w:sz w:val="18"/>
                <w:szCs w:val="18"/>
              </w:rPr>
              <w:t>što</w:t>
            </w:r>
            <w:proofErr w:type="spellEnd"/>
            <w:r w:rsidR="00317FBF" w:rsidRPr="00D54E4A">
              <w:rPr>
                <w:rFonts w:cs="Arial"/>
                <w:bCs/>
                <w:sz w:val="18"/>
                <w:szCs w:val="18"/>
              </w:rPr>
              <w:t xml:space="preserve"> je </w:t>
            </w:r>
            <w:r w:rsidR="00317FBF" w:rsidRPr="00D54E4A">
              <w:rPr>
                <w:rFonts w:cs="Arial"/>
                <w:b/>
                <w:sz w:val="18"/>
                <w:szCs w:val="18"/>
              </w:rPr>
              <w:t xml:space="preserve">za </w:t>
            </w:r>
            <w:r w:rsidR="00547C9D" w:rsidRPr="00D54E4A">
              <w:rPr>
                <w:rFonts w:cs="Arial"/>
                <w:b/>
                <w:sz w:val="18"/>
                <w:szCs w:val="18"/>
              </w:rPr>
              <w:t>0,9</w:t>
            </w:r>
            <w:r w:rsidR="00317FBF" w:rsidRPr="00D54E4A">
              <w:rPr>
                <w:rFonts w:cs="Arial"/>
                <w:b/>
                <w:sz w:val="18"/>
                <w:szCs w:val="18"/>
              </w:rPr>
              <w:t xml:space="preserve">% </w:t>
            </w:r>
            <w:proofErr w:type="spellStart"/>
            <w:r w:rsidR="00317FBF" w:rsidRPr="00D54E4A">
              <w:rPr>
                <w:rFonts w:cs="Arial"/>
                <w:b/>
                <w:sz w:val="18"/>
                <w:szCs w:val="18"/>
              </w:rPr>
              <w:t>više</w:t>
            </w:r>
            <w:proofErr w:type="spellEnd"/>
            <w:r w:rsidR="00317FBF" w:rsidRPr="00D54E4A">
              <w:rPr>
                <w:rFonts w:cs="Arial"/>
                <w:bCs/>
                <w:sz w:val="18"/>
                <w:szCs w:val="18"/>
              </w:rPr>
              <w:t xml:space="preserve"> </w:t>
            </w:r>
            <w:proofErr w:type="spellStart"/>
            <w:r w:rsidR="00317FBF" w:rsidRPr="00D54E4A">
              <w:rPr>
                <w:rFonts w:cs="Arial"/>
                <w:bCs/>
                <w:sz w:val="18"/>
                <w:szCs w:val="18"/>
              </w:rPr>
              <w:t>nego</w:t>
            </w:r>
            <w:proofErr w:type="spellEnd"/>
            <w:r w:rsidR="00317FBF" w:rsidRPr="00D54E4A">
              <w:rPr>
                <w:rFonts w:cs="Arial"/>
                <w:bCs/>
                <w:sz w:val="18"/>
                <w:szCs w:val="18"/>
              </w:rPr>
              <w:t xml:space="preserve"> u 2019. </w:t>
            </w:r>
            <w:proofErr w:type="spellStart"/>
            <w:r w:rsidR="00317FBF" w:rsidRPr="00D54E4A">
              <w:rPr>
                <w:rFonts w:cs="Arial"/>
                <w:bCs/>
                <w:sz w:val="18"/>
                <w:szCs w:val="18"/>
              </w:rPr>
              <w:t>godini</w:t>
            </w:r>
            <w:proofErr w:type="spellEnd"/>
            <w:r w:rsidR="00317FBF" w:rsidRPr="00D54E4A">
              <w:rPr>
                <w:rFonts w:cs="Arial"/>
                <w:bCs/>
                <w:sz w:val="18"/>
                <w:szCs w:val="18"/>
              </w:rPr>
              <w:t>.</w:t>
            </w:r>
            <w:r w:rsidR="00547C9D" w:rsidRPr="00D54E4A">
              <w:rPr>
                <w:rFonts w:cs="Arial"/>
                <w:bCs/>
                <w:sz w:val="18"/>
                <w:szCs w:val="18"/>
              </w:rPr>
              <w:t xml:space="preserve"> </w:t>
            </w:r>
          </w:p>
          <w:p w14:paraId="6639EDBD" w14:textId="3EEBBB84" w:rsidR="00E8794E" w:rsidRPr="00D54E4A" w:rsidRDefault="00E8794E" w:rsidP="005C0F98">
            <w:pPr>
              <w:spacing w:after="0"/>
              <w:rPr>
                <w:rFonts w:cs="Arial"/>
                <w:bCs/>
                <w:sz w:val="18"/>
                <w:szCs w:val="18"/>
              </w:rPr>
            </w:pPr>
          </w:p>
        </w:tc>
      </w:tr>
      <w:tr w:rsidR="00D54E4A" w:rsidRPr="00D54E4A" w14:paraId="162C5358" w14:textId="77777777" w:rsidTr="002F1B9E">
        <w:tc>
          <w:tcPr>
            <w:tcW w:w="4675" w:type="dxa"/>
            <w:shd w:val="clear" w:color="auto" w:fill="EAF1DD" w:themeFill="accent3" w:themeFillTint="33"/>
          </w:tcPr>
          <w:p w14:paraId="04965F22" w14:textId="77777777" w:rsidR="00327DA5" w:rsidRPr="00D54E4A" w:rsidRDefault="00327DA5" w:rsidP="005C0F98">
            <w:pPr>
              <w:spacing w:after="0"/>
              <w:rPr>
                <w:rFonts w:cs="Arial"/>
                <w:b/>
                <w:sz w:val="18"/>
                <w:szCs w:val="18"/>
                <w:lang w:val="sr-Latn-CS"/>
              </w:rPr>
            </w:pPr>
            <w:r w:rsidRPr="00D54E4A">
              <w:rPr>
                <w:rFonts w:cs="Arial"/>
                <w:b/>
                <w:sz w:val="18"/>
                <w:szCs w:val="18"/>
                <w:lang w:val="sr-Latn-CS"/>
              </w:rPr>
              <w:t>2. Količina upotrijebljenih aktivnih supstanci (kg/ha)</w:t>
            </w:r>
            <w:r w:rsidRPr="00D54E4A">
              <w:rPr>
                <w:rStyle w:val="FootnoteReference"/>
                <w:rFonts w:cs="Arial"/>
                <w:sz w:val="18"/>
                <w:szCs w:val="18"/>
                <w:lang w:val="sr-Latn-CS"/>
              </w:rPr>
              <w:footnoteReference w:id="1"/>
            </w:r>
            <w:r w:rsidRPr="00D54E4A">
              <w:rPr>
                <w:rFonts w:cs="Arial"/>
                <w:b/>
                <w:sz w:val="18"/>
                <w:szCs w:val="18"/>
                <w:lang w:val="sr-Latn-CS"/>
              </w:rPr>
              <w:t xml:space="preserve"> </w:t>
            </w:r>
          </w:p>
        </w:tc>
        <w:tc>
          <w:tcPr>
            <w:tcW w:w="4675" w:type="dxa"/>
            <w:shd w:val="clear" w:color="auto" w:fill="EAF1DD" w:themeFill="accent3" w:themeFillTint="33"/>
          </w:tcPr>
          <w:p w14:paraId="17CC5D84" w14:textId="77777777" w:rsidR="00327DA5" w:rsidRPr="00D54E4A" w:rsidRDefault="00327DA5" w:rsidP="005C0F98">
            <w:pPr>
              <w:spacing w:after="0"/>
              <w:rPr>
                <w:rFonts w:cs="Arial"/>
                <w:sz w:val="18"/>
                <w:szCs w:val="18"/>
                <w:lang w:val="sr-Latn-CS"/>
              </w:rPr>
            </w:pPr>
            <w:r w:rsidRPr="00D54E4A">
              <w:rPr>
                <w:rFonts w:cs="Arial"/>
                <w:sz w:val="18"/>
                <w:szCs w:val="18"/>
              </w:rPr>
              <w:t xml:space="preserve">Ovo je </w:t>
            </w:r>
            <w:proofErr w:type="spellStart"/>
            <w:r w:rsidRPr="00D54E4A">
              <w:rPr>
                <w:rFonts w:cs="Arial"/>
                <w:sz w:val="18"/>
                <w:szCs w:val="18"/>
              </w:rPr>
              <w:t>evropski</w:t>
            </w:r>
            <w:proofErr w:type="spellEnd"/>
            <w:r w:rsidRPr="00D54E4A">
              <w:rPr>
                <w:rFonts w:cs="Arial"/>
                <w:sz w:val="18"/>
                <w:szCs w:val="18"/>
              </w:rPr>
              <w:t xml:space="preserve"> </w:t>
            </w:r>
            <w:proofErr w:type="spellStart"/>
            <w:r w:rsidRPr="00D54E4A">
              <w:rPr>
                <w:rFonts w:cs="Arial"/>
                <w:sz w:val="18"/>
                <w:szCs w:val="18"/>
              </w:rPr>
              <w:t>harmonizovani</w:t>
            </w:r>
            <w:proofErr w:type="spellEnd"/>
            <w:r w:rsidRPr="00D54E4A">
              <w:rPr>
                <w:rFonts w:cs="Arial"/>
                <w:sz w:val="18"/>
                <w:szCs w:val="18"/>
              </w:rPr>
              <w:t xml:space="preserve"> </w:t>
            </w:r>
            <w:proofErr w:type="spellStart"/>
            <w:r w:rsidRPr="00D54E4A">
              <w:rPr>
                <w:rFonts w:cs="Arial"/>
                <w:sz w:val="18"/>
                <w:szCs w:val="18"/>
              </w:rPr>
              <w:t>indikator</w:t>
            </w:r>
            <w:proofErr w:type="spellEnd"/>
            <w:r w:rsidRPr="00D54E4A">
              <w:rPr>
                <w:rFonts w:cs="Arial"/>
                <w:sz w:val="18"/>
                <w:szCs w:val="18"/>
              </w:rPr>
              <w:t xml:space="preserve"> </w:t>
            </w:r>
            <w:proofErr w:type="spellStart"/>
            <w:r w:rsidRPr="00D54E4A">
              <w:rPr>
                <w:rFonts w:cs="Arial"/>
                <w:sz w:val="18"/>
                <w:szCs w:val="18"/>
              </w:rPr>
              <w:t>rizika</w:t>
            </w:r>
            <w:proofErr w:type="spellEnd"/>
            <w:r w:rsidRPr="00D54E4A">
              <w:rPr>
                <w:rFonts w:cs="Arial"/>
                <w:sz w:val="18"/>
                <w:szCs w:val="18"/>
              </w:rPr>
              <w:t xml:space="preserve"> 1 koji se </w:t>
            </w:r>
            <w:proofErr w:type="spellStart"/>
            <w:r w:rsidRPr="00D54E4A">
              <w:rPr>
                <w:rFonts w:cs="Arial"/>
                <w:sz w:val="18"/>
                <w:szCs w:val="18"/>
              </w:rPr>
              <w:t>izračunava</w:t>
            </w:r>
            <w:proofErr w:type="spellEnd"/>
            <w:r w:rsidRPr="00D54E4A">
              <w:rPr>
                <w:rFonts w:cs="Arial"/>
                <w:sz w:val="18"/>
                <w:szCs w:val="18"/>
              </w:rPr>
              <w:t xml:space="preserve"> </w:t>
            </w:r>
            <w:proofErr w:type="spellStart"/>
            <w:r w:rsidRPr="00D54E4A">
              <w:rPr>
                <w:rFonts w:cs="Arial"/>
                <w:sz w:val="18"/>
                <w:szCs w:val="18"/>
              </w:rPr>
              <w:t>na</w:t>
            </w:r>
            <w:proofErr w:type="spellEnd"/>
            <w:r w:rsidRPr="00D54E4A">
              <w:rPr>
                <w:rFonts w:cs="Arial"/>
                <w:sz w:val="18"/>
                <w:szCs w:val="18"/>
              </w:rPr>
              <w:t xml:space="preserve"> </w:t>
            </w:r>
            <w:proofErr w:type="spellStart"/>
            <w:r w:rsidRPr="00D54E4A">
              <w:rPr>
                <w:rFonts w:cs="Arial"/>
                <w:sz w:val="18"/>
                <w:szCs w:val="18"/>
              </w:rPr>
              <w:t>osnovu</w:t>
            </w:r>
            <w:proofErr w:type="spellEnd"/>
            <w:r w:rsidRPr="00D54E4A">
              <w:rPr>
                <w:rFonts w:cs="Arial"/>
                <w:sz w:val="18"/>
                <w:szCs w:val="18"/>
              </w:rPr>
              <w:t xml:space="preserve"> </w:t>
            </w:r>
            <w:proofErr w:type="spellStart"/>
            <w:r w:rsidRPr="00D54E4A">
              <w:rPr>
                <w:rFonts w:cs="Arial"/>
                <w:sz w:val="18"/>
                <w:szCs w:val="18"/>
              </w:rPr>
              <w:t>kategorizacije</w:t>
            </w:r>
            <w:proofErr w:type="spellEnd"/>
            <w:r w:rsidRPr="00D54E4A">
              <w:rPr>
                <w:rFonts w:cs="Arial"/>
                <w:sz w:val="18"/>
                <w:szCs w:val="18"/>
              </w:rPr>
              <w:t xml:space="preserve"> </w:t>
            </w:r>
            <w:proofErr w:type="spellStart"/>
            <w:r w:rsidRPr="00D54E4A">
              <w:rPr>
                <w:rFonts w:cs="Arial"/>
                <w:sz w:val="18"/>
                <w:szCs w:val="18"/>
              </w:rPr>
              <w:t>odobrenih</w:t>
            </w:r>
            <w:proofErr w:type="spellEnd"/>
            <w:r w:rsidRPr="00D54E4A">
              <w:rPr>
                <w:rFonts w:cs="Arial"/>
                <w:sz w:val="18"/>
                <w:szCs w:val="18"/>
              </w:rPr>
              <w:t xml:space="preserve"> </w:t>
            </w:r>
            <w:proofErr w:type="spellStart"/>
            <w:r w:rsidRPr="00D54E4A">
              <w:rPr>
                <w:rFonts w:cs="Arial"/>
                <w:sz w:val="18"/>
                <w:szCs w:val="18"/>
              </w:rPr>
              <w:t>aktivnih</w:t>
            </w:r>
            <w:proofErr w:type="spellEnd"/>
            <w:r w:rsidRPr="00D54E4A">
              <w:rPr>
                <w:rFonts w:cs="Arial"/>
                <w:sz w:val="18"/>
                <w:szCs w:val="18"/>
              </w:rPr>
              <w:t xml:space="preserve"> </w:t>
            </w:r>
            <w:proofErr w:type="spellStart"/>
            <w:r w:rsidRPr="00D54E4A">
              <w:rPr>
                <w:rFonts w:cs="Arial"/>
                <w:sz w:val="18"/>
                <w:szCs w:val="18"/>
              </w:rPr>
              <w:t>supstanci</w:t>
            </w:r>
            <w:proofErr w:type="spellEnd"/>
            <w:r w:rsidRPr="00D54E4A">
              <w:rPr>
                <w:rFonts w:cs="Arial"/>
                <w:sz w:val="18"/>
                <w:szCs w:val="18"/>
              </w:rPr>
              <w:t xml:space="preserve"> u 4 </w:t>
            </w:r>
            <w:proofErr w:type="spellStart"/>
            <w:r w:rsidRPr="00D54E4A">
              <w:rPr>
                <w:rFonts w:cs="Arial"/>
                <w:sz w:val="18"/>
                <w:szCs w:val="18"/>
              </w:rPr>
              <w:t>grupe</w:t>
            </w:r>
            <w:proofErr w:type="spellEnd"/>
            <w:r w:rsidRPr="00D54E4A">
              <w:rPr>
                <w:rFonts w:cs="Arial"/>
                <w:sz w:val="18"/>
                <w:szCs w:val="18"/>
              </w:rPr>
              <w:t xml:space="preserve"> i 7 </w:t>
            </w:r>
            <w:proofErr w:type="spellStart"/>
            <w:r w:rsidRPr="00D54E4A">
              <w:rPr>
                <w:rFonts w:cs="Arial"/>
                <w:sz w:val="18"/>
                <w:szCs w:val="18"/>
              </w:rPr>
              <w:t>kategorija</w:t>
            </w:r>
            <w:proofErr w:type="spellEnd"/>
            <w:r w:rsidRPr="00D54E4A">
              <w:rPr>
                <w:rFonts w:cs="Arial"/>
                <w:sz w:val="18"/>
                <w:szCs w:val="18"/>
              </w:rPr>
              <w:t xml:space="preserve"> u </w:t>
            </w:r>
            <w:proofErr w:type="spellStart"/>
            <w:r w:rsidRPr="00D54E4A">
              <w:rPr>
                <w:rFonts w:cs="Arial"/>
                <w:sz w:val="18"/>
                <w:szCs w:val="18"/>
              </w:rPr>
              <w:t>skladu</w:t>
            </w:r>
            <w:proofErr w:type="spellEnd"/>
            <w:r w:rsidRPr="00D54E4A">
              <w:rPr>
                <w:rFonts w:cs="Arial"/>
                <w:sz w:val="18"/>
                <w:szCs w:val="18"/>
              </w:rPr>
              <w:t xml:space="preserve"> </w:t>
            </w:r>
            <w:proofErr w:type="spellStart"/>
            <w:r w:rsidRPr="00D54E4A">
              <w:rPr>
                <w:rFonts w:cs="Arial"/>
                <w:sz w:val="18"/>
                <w:szCs w:val="18"/>
              </w:rPr>
              <w:t>sa</w:t>
            </w:r>
            <w:proofErr w:type="spellEnd"/>
            <w:r w:rsidRPr="00D54E4A">
              <w:rPr>
                <w:rFonts w:cs="Arial"/>
                <w:sz w:val="18"/>
                <w:szCs w:val="18"/>
              </w:rPr>
              <w:t xml:space="preserve"> </w:t>
            </w:r>
            <w:proofErr w:type="spellStart"/>
            <w:r w:rsidRPr="00D54E4A">
              <w:rPr>
                <w:rFonts w:cs="Arial"/>
                <w:sz w:val="18"/>
                <w:szCs w:val="18"/>
              </w:rPr>
              <w:t>Tabelom</w:t>
            </w:r>
            <w:proofErr w:type="spellEnd"/>
            <w:r w:rsidRPr="00D54E4A">
              <w:rPr>
                <w:rFonts w:cs="Arial"/>
                <w:sz w:val="18"/>
                <w:szCs w:val="18"/>
              </w:rPr>
              <w:t xml:space="preserve"> 1 </w:t>
            </w:r>
            <w:proofErr w:type="spellStart"/>
            <w:r w:rsidRPr="00D54E4A">
              <w:rPr>
                <w:rFonts w:cs="Arial"/>
                <w:sz w:val="18"/>
                <w:szCs w:val="18"/>
              </w:rPr>
              <w:t>tačka</w:t>
            </w:r>
            <w:proofErr w:type="spellEnd"/>
            <w:r w:rsidRPr="00D54E4A">
              <w:rPr>
                <w:rFonts w:cs="Arial"/>
                <w:sz w:val="18"/>
                <w:szCs w:val="18"/>
              </w:rPr>
              <w:t xml:space="preserve"> 2.2.1 </w:t>
            </w:r>
            <w:proofErr w:type="spellStart"/>
            <w:r w:rsidRPr="00D54E4A">
              <w:rPr>
                <w:rFonts w:cs="Arial"/>
                <w:sz w:val="18"/>
                <w:szCs w:val="18"/>
              </w:rPr>
              <w:t>ovog</w:t>
            </w:r>
            <w:proofErr w:type="spellEnd"/>
            <w:r w:rsidRPr="00D54E4A">
              <w:rPr>
                <w:rFonts w:cs="Arial"/>
                <w:sz w:val="18"/>
                <w:szCs w:val="18"/>
              </w:rPr>
              <w:t xml:space="preserve"> plana (</w:t>
            </w:r>
            <w:proofErr w:type="spellStart"/>
            <w:r w:rsidRPr="00D54E4A">
              <w:rPr>
                <w:rFonts w:cs="Arial"/>
                <w:sz w:val="18"/>
                <w:szCs w:val="18"/>
              </w:rPr>
              <w:t>Direktiva</w:t>
            </w:r>
            <w:proofErr w:type="spellEnd"/>
            <w:r w:rsidRPr="00D54E4A">
              <w:rPr>
                <w:rFonts w:cs="Arial"/>
                <w:sz w:val="18"/>
                <w:szCs w:val="18"/>
              </w:rPr>
              <w:t xml:space="preserve"> 1107/2009). </w:t>
            </w:r>
          </w:p>
        </w:tc>
      </w:tr>
      <w:tr w:rsidR="00801252" w:rsidRPr="00CC74E7" w14:paraId="20FC7253" w14:textId="77777777" w:rsidTr="00FA7B60">
        <w:tc>
          <w:tcPr>
            <w:tcW w:w="9350" w:type="dxa"/>
            <w:gridSpan w:val="2"/>
            <w:shd w:val="clear" w:color="auto" w:fill="auto"/>
          </w:tcPr>
          <w:p w14:paraId="5C361335" w14:textId="6199D910" w:rsidR="00E85E9B" w:rsidRPr="00CC74E7" w:rsidRDefault="00547C9D" w:rsidP="002F1B9E">
            <w:pPr>
              <w:spacing w:after="0"/>
              <w:jc w:val="left"/>
              <w:rPr>
                <w:rFonts w:cs="Arial"/>
                <w:b/>
              </w:rPr>
            </w:pPr>
            <w:proofErr w:type="spellStart"/>
            <w:r w:rsidRPr="00BB0CBB">
              <w:rPr>
                <w:rFonts w:cs="Arial"/>
                <w:b/>
                <w:bCs/>
              </w:rPr>
              <w:t>Tabela</w:t>
            </w:r>
            <w:proofErr w:type="spellEnd"/>
            <w:r w:rsidRPr="00BB0CBB">
              <w:rPr>
                <w:rFonts w:cs="Arial"/>
                <w:b/>
                <w:bCs/>
              </w:rPr>
              <w:t xml:space="preserve"> </w:t>
            </w:r>
            <w:r w:rsidR="00BB0CBB" w:rsidRPr="00BB0CBB">
              <w:rPr>
                <w:rFonts w:cs="Arial"/>
                <w:b/>
                <w:bCs/>
              </w:rPr>
              <w:t>3</w:t>
            </w:r>
            <w:r w:rsidRPr="00BB0CBB">
              <w:rPr>
                <w:rFonts w:cs="Arial"/>
                <w:b/>
                <w:bCs/>
              </w:rPr>
              <w:t>.</w:t>
            </w:r>
            <w:r w:rsidRPr="00BB0CBB">
              <w:rPr>
                <w:rFonts w:cs="Arial"/>
                <w:b/>
              </w:rPr>
              <w:t xml:space="preserve"> </w:t>
            </w:r>
            <w:proofErr w:type="spellStart"/>
            <w:r w:rsidRPr="00BB0CBB">
              <w:rPr>
                <w:rFonts w:cs="Arial"/>
                <w:b/>
              </w:rPr>
              <w:t>Aktivn</w:t>
            </w:r>
            <w:r w:rsidR="00FE78A6">
              <w:rPr>
                <w:rFonts w:cs="Arial"/>
                <w:b/>
              </w:rPr>
              <w:t>e</w:t>
            </w:r>
            <w:proofErr w:type="spellEnd"/>
            <w:r w:rsidRPr="00CC74E7">
              <w:rPr>
                <w:rFonts w:cs="Arial"/>
                <w:b/>
              </w:rPr>
              <w:t xml:space="preserve"> </w:t>
            </w:r>
            <w:proofErr w:type="spellStart"/>
            <w:r w:rsidRPr="00CC74E7">
              <w:rPr>
                <w:rFonts w:cs="Arial"/>
                <w:b/>
              </w:rPr>
              <w:t>supstanc</w:t>
            </w:r>
            <w:r w:rsidR="00FE78A6">
              <w:rPr>
                <w:rFonts w:cs="Arial"/>
                <w:b/>
              </w:rPr>
              <w:t>e</w:t>
            </w:r>
            <w:proofErr w:type="spellEnd"/>
            <w:r w:rsidRPr="00CC74E7">
              <w:rPr>
                <w:rFonts w:cs="Arial"/>
                <w:b/>
              </w:rPr>
              <w:t xml:space="preserve"> </w:t>
            </w:r>
            <w:proofErr w:type="spellStart"/>
            <w:r w:rsidRPr="00CC74E7">
              <w:rPr>
                <w:rFonts w:cs="Arial"/>
                <w:b/>
              </w:rPr>
              <w:t>na</w:t>
            </w:r>
            <w:proofErr w:type="spellEnd"/>
            <w:r w:rsidRPr="00CC74E7">
              <w:rPr>
                <w:rFonts w:cs="Arial"/>
                <w:b/>
              </w:rPr>
              <w:t xml:space="preserve"> </w:t>
            </w:r>
            <w:proofErr w:type="spellStart"/>
            <w:r w:rsidRPr="00CC74E7">
              <w:rPr>
                <w:rFonts w:cs="Arial"/>
                <w:b/>
              </w:rPr>
              <w:t>nivou</w:t>
            </w:r>
            <w:proofErr w:type="spellEnd"/>
            <w:r w:rsidRPr="00CC74E7">
              <w:rPr>
                <w:rFonts w:cs="Arial"/>
                <w:b/>
              </w:rPr>
              <w:t xml:space="preserve"> </w:t>
            </w:r>
            <w:proofErr w:type="spellStart"/>
            <w:r w:rsidRPr="00CC74E7">
              <w:rPr>
                <w:rFonts w:cs="Arial"/>
                <w:b/>
              </w:rPr>
              <w:t>izvještajn</w:t>
            </w:r>
            <w:r w:rsidR="00FE78A6">
              <w:rPr>
                <w:rFonts w:cs="Arial"/>
                <w:b/>
              </w:rPr>
              <w:t>ih</w:t>
            </w:r>
            <w:proofErr w:type="spellEnd"/>
            <w:r w:rsidRPr="00CC74E7">
              <w:rPr>
                <w:rFonts w:cs="Arial"/>
                <w:b/>
              </w:rPr>
              <w:t xml:space="preserve"> </w:t>
            </w:r>
            <w:r w:rsidR="00E85E9B" w:rsidRPr="00CC74E7">
              <w:rPr>
                <w:rFonts w:cs="Arial"/>
                <w:b/>
              </w:rPr>
              <w:t>jedinica</w:t>
            </w:r>
          </w:p>
          <w:tbl>
            <w:tblPr>
              <w:tblStyle w:val="TableGrid"/>
              <w:tblW w:w="0" w:type="auto"/>
              <w:tblLook w:val="04A0" w:firstRow="1" w:lastRow="0" w:firstColumn="1" w:lastColumn="0" w:noHBand="0" w:noVBand="1"/>
            </w:tblPr>
            <w:tblGrid>
              <w:gridCol w:w="1278"/>
              <w:gridCol w:w="1001"/>
              <w:gridCol w:w="1140"/>
              <w:gridCol w:w="1140"/>
              <w:gridCol w:w="1140"/>
              <w:gridCol w:w="1140"/>
              <w:gridCol w:w="1140"/>
              <w:gridCol w:w="1140"/>
            </w:tblGrid>
            <w:tr w:rsidR="00E85E9B" w:rsidRPr="00CC74E7" w14:paraId="0D5E6499" w14:textId="77777777" w:rsidTr="00784F69">
              <w:trPr>
                <w:trHeight w:val="155"/>
              </w:trPr>
              <w:tc>
                <w:tcPr>
                  <w:tcW w:w="1278" w:type="dxa"/>
                  <w:vMerge w:val="restart"/>
                </w:tcPr>
                <w:p w14:paraId="4EA5A2E4" w14:textId="77777777" w:rsidR="00E85E9B" w:rsidRPr="00CC74E7" w:rsidRDefault="00E85E9B" w:rsidP="002F1B9E">
                  <w:pPr>
                    <w:spacing w:after="0"/>
                    <w:jc w:val="right"/>
                    <w:rPr>
                      <w:rFonts w:cs="Arial"/>
                      <w:b/>
                      <w:bCs/>
                      <w:sz w:val="16"/>
                      <w:szCs w:val="16"/>
                    </w:rPr>
                  </w:pPr>
                </w:p>
              </w:tc>
              <w:tc>
                <w:tcPr>
                  <w:tcW w:w="7841" w:type="dxa"/>
                  <w:gridSpan w:val="7"/>
                </w:tcPr>
                <w:p w14:paraId="13CF28D6" w14:textId="5458CCE9" w:rsidR="00E85E9B" w:rsidRPr="00CC74E7" w:rsidRDefault="00E85E9B" w:rsidP="002F1B9E">
                  <w:pPr>
                    <w:spacing w:after="0"/>
                    <w:jc w:val="center"/>
                    <w:rPr>
                      <w:rFonts w:cs="Arial"/>
                      <w:b/>
                      <w:bCs/>
                      <w:sz w:val="16"/>
                      <w:szCs w:val="16"/>
                    </w:rPr>
                  </w:pPr>
                  <w:proofErr w:type="spellStart"/>
                  <w:r w:rsidRPr="00CC74E7">
                    <w:rPr>
                      <w:rFonts w:cs="Arial"/>
                      <w:b/>
                      <w:bCs/>
                      <w:sz w:val="16"/>
                      <w:szCs w:val="16"/>
                    </w:rPr>
                    <w:t>Aktivna</w:t>
                  </w:r>
                  <w:proofErr w:type="spellEnd"/>
                  <w:r w:rsidRPr="00CC74E7">
                    <w:rPr>
                      <w:rFonts w:cs="Arial"/>
                      <w:b/>
                      <w:bCs/>
                      <w:sz w:val="16"/>
                      <w:szCs w:val="16"/>
                    </w:rPr>
                    <w:t xml:space="preserve"> </w:t>
                  </w:r>
                  <w:proofErr w:type="spellStart"/>
                  <w:r w:rsidRPr="00CC74E7">
                    <w:rPr>
                      <w:rFonts w:cs="Arial"/>
                      <w:b/>
                      <w:bCs/>
                      <w:sz w:val="16"/>
                      <w:szCs w:val="16"/>
                    </w:rPr>
                    <w:t>supstanca</w:t>
                  </w:r>
                  <w:proofErr w:type="spellEnd"/>
                  <w:r w:rsidRPr="00CC74E7">
                    <w:rPr>
                      <w:rFonts w:cs="Arial"/>
                      <w:b/>
                      <w:bCs/>
                      <w:sz w:val="16"/>
                      <w:szCs w:val="16"/>
                    </w:rPr>
                    <w:t>, kg</w:t>
                  </w:r>
                </w:p>
              </w:tc>
            </w:tr>
            <w:tr w:rsidR="00E85E9B" w:rsidRPr="00CC74E7" w14:paraId="15613D81" w14:textId="77777777" w:rsidTr="00784F69">
              <w:trPr>
                <w:trHeight w:val="87"/>
              </w:trPr>
              <w:tc>
                <w:tcPr>
                  <w:tcW w:w="1278" w:type="dxa"/>
                  <w:vMerge/>
                </w:tcPr>
                <w:p w14:paraId="794606AA" w14:textId="77777777" w:rsidR="00E85E9B" w:rsidRPr="00CC74E7" w:rsidRDefault="00E85E9B" w:rsidP="002F1B9E">
                  <w:pPr>
                    <w:spacing w:after="0"/>
                    <w:jc w:val="right"/>
                    <w:rPr>
                      <w:rFonts w:cs="Arial"/>
                      <w:b/>
                      <w:bCs/>
                      <w:sz w:val="16"/>
                      <w:szCs w:val="16"/>
                    </w:rPr>
                  </w:pPr>
                </w:p>
              </w:tc>
              <w:tc>
                <w:tcPr>
                  <w:tcW w:w="1001" w:type="dxa"/>
                </w:tcPr>
                <w:p w14:paraId="0E7A93BC" w14:textId="6879A652" w:rsidR="00E85E9B" w:rsidRPr="00CC74E7" w:rsidRDefault="00E85E9B" w:rsidP="002F1B9E">
                  <w:pPr>
                    <w:spacing w:after="0"/>
                    <w:jc w:val="right"/>
                    <w:rPr>
                      <w:rFonts w:cs="Arial"/>
                      <w:b/>
                      <w:bCs/>
                      <w:sz w:val="16"/>
                      <w:szCs w:val="16"/>
                    </w:rPr>
                  </w:pPr>
                  <w:r w:rsidRPr="00CC74E7">
                    <w:rPr>
                      <w:rFonts w:cs="Arial"/>
                      <w:b/>
                      <w:bCs/>
                      <w:sz w:val="16"/>
                      <w:szCs w:val="16"/>
                    </w:rPr>
                    <w:t>2014</w:t>
                  </w:r>
                </w:p>
              </w:tc>
              <w:tc>
                <w:tcPr>
                  <w:tcW w:w="1140" w:type="dxa"/>
                </w:tcPr>
                <w:p w14:paraId="0F823D09" w14:textId="1DEE82A4" w:rsidR="00E85E9B" w:rsidRPr="00CC74E7" w:rsidRDefault="00E85E9B" w:rsidP="002F1B9E">
                  <w:pPr>
                    <w:spacing w:after="0"/>
                    <w:jc w:val="right"/>
                    <w:rPr>
                      <w:rFonts w:cs="Arial"/>
                      <w:b/>
                      <w:bCs/>
                      <w:sz w:val="16"/>
                      <w:szCs w:val="16"/>
                    </w:rPr>
                  </w:pPr>
                  <w:r w:rsidRPr="00CC74E7">
                    <w:rPr>
                      <w:rFonts w:cs="Arial"/>
                      <w:b/>
                      <w:bCs/>
                      <w:sz w:val="16"/>
                      <w:szCs w:val="16"/>
                    </w:rPr>
                    <w:t>2015</w:t>
                  </w:r>
                </w:p>
              </w:tc>
              <w:tc>
                <w:tcPr>
                  <w:tcW w:w="1140" w:type="dxa"/>
                </w:tcPr>
                <w:p w14:paraId="126C3C6B" w14:textId="621681CD" w:rsidR="00E85E9B" w:rsidRPr="00CC74E7" w:rsidRDefault="00E85E9B" w:rsidP="002F1B9E">
                  <w:pPr>
                    <w:spacing w:after="0"/>
                    <w:jc w:val="right"/>
                    <w:rPr>
                      <w:rFonts w:cs="Arial"/>
                      <w:b/>
                      <w:bCs/>
                      <w:sz w:val="16"/>
                      <w:szCs w:val="16"/>
                    </w:rPr>
                  </w:pPr>
                  <w:r w:rsidRPr="00CC74E7">
                    <w:rPr>
                      <w:rFonts w:cs="Arial"/>
                      <w:b/>
                      <w:bCs/>
                      <w:sz w:val="16"/>
                      <w:szCs w:val="16"/>
                    </w:rPr>
                    <w:t>2016</w:t>
                  </w:r>
                </w:p>
              </w:tc>
              <w:tc>
                <w:tcPr>
                  <w:tcW w:w="1140" w:type="dxa"/>
                </w:tcPr>
                <w:p w14:paraId="5D56868C" w14:textId="147E8678" w:rsidR="00E85E9B" w:rsidRPr="00CC74E7" w:rsidRDefault="00E85E9B" w:rsidP="002F1B9E">
                  <w:pPr>
                    <w:spacing w:after="0"/>
                    <w:jc w:val="right"/>
                    <w:rPr>
                      <w:rFonts w:cs="Arial"/>
                      <w:b/>
                      <w:bCs/>
                      <w:sz w:val="16"/>
                      <w:szCs w:val="16"/>
                    </w:rPr>
                  </w:pPr>
                  <w:r w:rsidRPr="00CC74E7">
                    <w:rPr>
                      <w:rFonts w:cs="Arial"/>
                      <w:b/>
                      <w:bCs/>
                      <w:sz w:val="16"/>
                      <w:szCs w:val="16"/>
                    </w:rPr>
                    <w:t>2017</w:t>
                  </w:r>
                </w:p>
              </w:tc>
              <w:tc>
                <w:tcPr>
                  <w:tcW w:w="1140" w:type="dxa"/>
                </w:tcPr>
                <w:p w14:paraId="5B74931B" w14:textId="54F959C6" w:rsidR="00E85E9B" w:rsidRPr="00CC74E7" w:rsidRDefault="00E85E9B" w:rsidP="002F1B9E">
                  <w:pPr>
                    <w:spacing w:after="0"/>
                    <w:jc w:val="right"/>
                    <w:rPr>
                      <w:rFonts w:cs="Arial"/>
                      <w:b/>
                      <w:bCs/>
                      <w:sz w:val="16"/>
                      <w:szCs w:val="16"/>
                    </w:rPr>
                  </w:pPr>
                  <w:r w:rsidRPr="00CC74E7">
                    <w:rPr>
                      <w:rFonts w:cs="Arial"/>
                      <w:b/>
                      <w:bCs/>
                      <w:sz w:val="16"/>
                      <w:szCs w:val="16"/>
                    </w:rPr>
                    <w:t>2018</w:t>
                  </w:r>
                </w:p>
              </w:tc>
              <w:tc>
                <w:tcPr>
                  <w:tcW w:w="1140" w:type="dxa"/>
                </w:tcPr>
                <w:p w14:paraId="223C6261" w14:textId="7CF5D2E6" w:rsidR="00E85E9B" w:rsidRPr="00CC74E7" w:rsidRDefault="00E85E9B" w:rsidP="002F1B9E">
                  <w:pPr>
                    <w:spacing w:after="0"/>
                    <w:jc w:val="right"/>
                    <w:rPr>
                      <w:rFonts w:cs="Arial"/>
                      <w:b/>
                      <w:bCs/>
                      <w:sz w:val="16"/>
                      <w:szCs w:val="16"/>
                    </w:rPr>
                  </w:pPr>
                  <w:r w:rsidRPr="00CC74E7">
                    <w:rPr>
                      <w:rFonts w:cs="Arial"/>
                      <w:b/>
                      <w:bCs/>
                      <w:sz w:val="16"/>
                      <w:szCs w:val="16"/>
                    </w:rPr>
                    <w:t>2019</w:t>
                  </w:r>
                </w:p>
              </w:tc>
              <w:tc>
                <w:tcPr>
                  <w:tcW w:w="1140" w:type="dxa"/>
                </w:tcPr>
                <w:p w14:paraId="0196E87A" w14:textId="7DA8B6D0" w:rsidR="00E85E9B" w:rsidRPr="00CC74E7" w:rsidRDefault="00E85E9B" w:rsidP="002F1B9E">
                  <w:pPr>
                    <w:spacing w:after="0"/>
                    <w:jc w:val="right"/>
                    <w:rPr>
                      <w:rFonts w:cs="Arial"/>
                      <w:b/>
                      <w:bCs/>
                      <w:sz w:val="16"/>
                      <w:szCs w:val="16"/>
                    </w:rPr>
                  </w:pPr>
                  <w:r w:rsidRPr="00CC74E7">
                    <w:rPr>
                      <w:rFonts w:cs="Arial"/>
                      <w:b/>
                      <w:bCs/>
                      <w:sz w:val="16"/>
                      <w:szCs w:val="16"/>
                    </w:rPr>
                    <w:t>2020</w:t>
                  </w:r>
                </w:p>
              </w:tc>
            </w:tr>
            <w:tr w:rsidR="00E85E9B" w:rsidRPr="00CC74E7" w14:paraId="0E04A086" w14:textId="77777777" w:rsidTr="00784F69">
              <w:tc>
                <w:tcPr>
                  <w:tcW w:w="1278" w:type="dxa"/>
                </w:tcPr>
                <w:p w14:paraId="576969FF" w14:textId="2FC8E4D7" w:rsidR="00E85E9B" w:rsidRPr="00CC74E7" w:rsidRDefault="00E85E9B" w:rsidP="002F1B9E">
                  <w:pPr>
                    <w:spacing w:after="0"/>
                    <w:jc w:val="right"/>
                    <w:rPr>
                      <w:rFonts w:cs="Arial"/>
                      <w:b/>
                      <w:bCs/>
                      <w:sz w:val="16"/>
                      <w:szCs w:val="16"/>
                    </w:rPr>
                  </w:pPr>
                  <w:r w:rsidRPr="00CC74E7">
                    <w:rPr>
                      <w:rFonts w:cs="Arial"/>
                      <w:color w:val="000000"/>
                      <w:sz w:val="16"/>
                      <w:szCs w:val="16"/>
                    </w:rPr>
                    <w:t>Agrocentar</w:t>
                  </w:r>
                </w:p>
              </w:tc>
              <w:tc>
                <w:tcPr>
                  <w:tcW w:w="1001" w:type="dxa"/>
                </w:tcPr>
                <w:p w14:paraId="02144D75" w14:textId="48FFD323" w:rsidR="00E85E9B" w:rsidRPr="00CC74E7" w:rsidRDefault="00E85E9B" w:rsidP="002F1B9E">
                  <w:pPr>
                    <w:spacing w:after="0"/>
                    <w:jc w:val="right"/>
                    <w:rPr>
                      <w:rFonts w:cs="Arial"/>
                      <w:b/>
                      <w:bCs/>
                      <w:sz w:val="16"/>
                      <w:szCs w:val="16"/>
                    </w:rPr>
                  </w:pPr>
                  <w:r w:rsidRPr="00CC74E7">
                    <w:rPr>
                      <w:rFonts w:cs="Arial"/>
                      <w:color w:val="000000"/>
                      <w:sz w:val="16"/>
                      <w:szCs w:val="16"/>
                    </w:rPr>
                    <w:t>14945.1</w:t>
                  </w:r>
                </w:p>
              </w:tc>
              <w:tc>
                <w:tcPr>
                  <w:tcW w:w="1140" w:type="dxa"/>
                </w:tcPr>
                <w:p w14:paraId="5FEC319B" w14:textId="1953C70D" w:rsidR="00E85E9B" w:rsidRPr="00CC74E7" w:rsidRDefault="00E85E9B" w:rsidP="002F1B9E">
                  <w:pPr>
                    <w:spacing w:after="0"/>
                    <w:jc w:val="right"/>
                    <w:rPr>
                      <w:rFonts w:cs="Arial"/>
                      <w:b/>
                      <w:bCs/>
                      <w:sz w:val="16"/>
                      <w:szCs w:val="16"/>
                    </w:rPr>
                  </w:pPr>
                  <w:r w:rsidRPr="00CC74E7">
                    <w:rPr>
                      <w:rFonts w:cs="Arial"/>
                      <w:color w:val="000000"/>
                      <w:sz w:val="16"/>
                      <w:szCs w:val="16"/>
                    </w:rPr>
                    <w:t>11758.3</w:t>
                  </w:r>
                </w:p>
              </w:tc>
              <w:tc>
                <w:tcPr>
                  <w:tcW w:w="1140" w:type="dxa"/>
                </w:tcPr>
                <w:p w14:paraId="0337F8AE" w14:textId="3E07EF53" w:rsidR="00E85E9B" w:rsidRPr="00CC74E7" w:rsidRDefault="00E85E9B" w:rsidP="002F1B9E">
                  <w:pPr>
                    <w:spacing w:after="0"/>
                    <w:jc w:val="right"/>
                    <w:rPr>
                      <w:rFonts w:cs="Arial"/>
                      <w:b/>
                      <w:bCs/>
                      <w:sz w:val="16"/>
                      <w:szCs w:val="16"/>
                    </w:rPr>
                  </w:pPr>
                  <w:r w:rsidRPr="00CC74E7">
                    <w:rPr>
                      <w:rFonts w:cs="Arial"/>
                      <w:color w:val="000000"/>
                      <w:sz w:val="16"/>
                      <w:szCs w:val="16"/>
                    </w:rPr>
                    <w:t>10520.6</w:t>
                  </w:r>
                </w:p>
              </w:tc>
              <w:tc>
                <w:tcPr>
                  <w:tcW w:w="1140" w:type="dxa"/>
                </w:tcPr>
                <w:p w14:paraId="154BEEE0" w14:textId="5175266E" w:rsidR="00E85E9B" w:rsidRPr="00CC74E7" w:rsidRDefault="00E85E9B" w:rsidP="002F1B9E">
                  <w:pPr>
                    <w:spacing w:after="0"/>
                    <w:jc w:val="right"/>
                    <w:rPr>
                      <w:rFonts w:cs="Arial"/>
                      <w:b/>
                      <w:bCs/>
                      <w:sz w:val="16"/>
                      <w:szCs w:val="16"/>
                    </w:rPr>
                  </w:pPr>
                  <w:r w:rsidRPr="00CC74E7">
                    <w:rPr>
                      <w:rFonts w:cs="Arial"/>
                      <w:color w:val="000000"/>
                      <w:sz w:val="16"/>
                      <w:szCs w:val="16"/>
                    </w:rPr>
                    <w:t>7344.1</w:t>
                  </w:r>
                </w:p>
              </w:tc>
              <w:tc>
                <w:tcPr>
                  <w:tcW w:w="1140" w:type="dxa"/>
                </w:tcPr>
                <w:p w14:paraId="1D17BBAE" w14:textId="16503DA7" w:rsidR="00E85E9B" w:rsidRPr="00CC74E7" w:rsidRDefault="00E85E9B" w:rsidP="002F1B9E">
                  <w:pPr>
                    <w:spacing w:after="0"/>
                    <w:jc w:val="right"/>
                    <w:rPr>
                      <w:rFonts w:cs="Arial"/>
                      <w:b/>
                      <w:bCs/>
                      <w:sz w:val="16"/>
                      <w:szCs w:val="16"/>
                    </w:rPr>
                  </w:pPr>
                  <w:r w:rsidRPr="00CC74E7">
                    <w:rPr>
                      <w:rFonts w:cs="Arial"/>
                      <w:color w:val="000000"/>
                      <w:sz w:val="16"/>
                      <w:szCs w:val="16"/>
                    </w:rPr>
                    <w:t>3574.2</w:t>
                  </w:r>
                </w:p>
              </w:tc>
              <w:tc>
                <w:tcPr>
                  <w:tcW w:w="1140" w:type="dxa"/>
                </w:tcPr>
                <w:p w14:paraId="3287C473" w14:textId="1F59F488" w:rsidR="00E85E9B" w:rsidRPr="00CC74E7" w:rsidRDefault="00E85E9B" w:rsidP="002F1B9E">
                  <w:pPr>
                    <w:spacing w:after="0"/>
                    <w:jc w:val="right"/>
                    <w:rPr>
                      <w:rFonts w:cs="Arial"/>
                      <w:b/>
                      <w:bCs/>
                      <w:sz w:val="16"/>
                      <w:szCs w:val="16"/>
                    </w:rPr>
                  </w:pPr>
                  <w:r w:rsidRPr="00CC74E7">
                    <w:rPr>
                      <w:rFonts w:cs="Arial"/>
                      <w:color w:val="000000"/>
                      <w:sz w:val="16"/>
                      <w:szCs w:val="16"/>
                    </w:rPr>
                    <w:t>9621.8</w:t>
                  </w:r>
                </w:p>
              </w:tc>
              <w:tc>
                <w:tcPr>
                  <w:tcW w:w="1140" w:type="dxa"/>
                </w:tcPr>
                <w:p w14:paraId="1D883922" w14:textId="5906B61C" w:rsidR="00E85E9B" w:rsidRPr="00CC74E7" w:rsidRDefault="00E85E9B" w:rsidP="002F1B9E">
                  <w:pPr>
                    <w:spacing w:after="0"/>
                    <w:jc w:val="right"/>
                    <w:rPr>
                      <w:rFonts w:cs="Arial"/>
                      <w:b/>
                      <w:bCs/>
                      <w:sz w:val="16"/>
                      <w:szCs w:val="16"/>
                    </w:rPr>
                  </w:pPr>
                  <w:r w:rsidRPr="00CC74E7">
                    <w:rPr>
                      <w:rFonts w:cs="Arial"/>
                      <w:color w:val="000000"/>
                      <w:sz w:val="16"/>
                      <w:szCs w:val="16"/>
                    </w:rPr>
                    <w:t>8802.86</w:t>
                  </w:r>
                </w:p>
              </w:tc>
            </w:tr>
            <w:tr w:rsidR="00E85E9B" w:rsidRPr="00CC74E7" w14:paraId="3335C155" w14:textId="77777777" w:rsidTr="00784F69">
              <w:tc>
                <w:tcPr>
                  <w:tcW w:w="1278" w:type="dxa"/>
                </w:tcPr>
                <w:p w14:paraId="37B0E776" w14:textId="5FD00763" w:rsidR="00E85E9B" w:rsidRPr="00CC74E7" w:rsidRDefault="00E85E9B" w:rsidP="002F1B9E">
                  <w:pPr>
                    <w:spacing w:after="0"/>
                    <w:jc w:val="right"/>
                    <w:rPr>
                      <w:rFonts w:cs="Arial"/>
                      <w:b/>
                      <w:bCs/>
                      <w:sz w:val="16"/>
                      <w:szCs w:val="16"/>
                    </w:rPr>
                  </w:pPr>
                  <w:r w:rsidRPr="00CC74E7">
                    <w:rPr>
                      <w:rFonts w:cs="Arial"/>
                      <w:color w:val="000000"/>
                      <w:sz w:val="16"/>
                      <w:szCs w:val="16"/>
                    </w:rPr>
                    <w:t>Ascus</w:t>
                  </w:r>
                </w:p>
              </w:tc>
              <w:tc>
                <w:tcPr>
                  <w:tcW w:w="1001" w:type="dxa"/>
                </w:tcPr>
                <w:p w14:paraId="18AC7881" w14:textId="4AB84A8A" w:rsidR="00E85E9B" w:rsidRPr="00CC74E7" w:rsidRDefault="00E85E9B" w:rsidP="002F1B9E">
                  <w:pPr>
                    <w:spacing w:after="0"/>
                    <w:jc w:val="right"/>
                    <w:rPr>
                      <w:rFonts w:cs="Arial"/>
                      <w:b/>
                      <w:bCs/>
                      <w:sz w:val="16"/>
                      <w:szCs w:val="16"/>
                    </w:rPr>
                  </w:pPr>
                  <w:r w:rsidRPr="00CC74E7">
                    <w:rPr>
                      <w:rFonts w:cs="Arial"/>
                      <w:color w:val="000000"/>
                      <w:sz w:val="16"/>
                      <w:szCs w:val="16"/>
                    </w:rPr>
                    <w:t>14505.2</w:t>
                  </w:r>
                </w:p>
              </w:tc>
              <w:tc>
                <w:tcPr>
                  <w:tcW w:w="1140" w:type="dxa"/>
                </w:tcPr>
                <w:p w14:paraId="2B97B027" w14:textId="1B10675A" w:rsidR="00E85E9B" w:rsidRPr="00CC74E7" w:rsidRDefault="00E85E9B" w:rsidP="002F1B9E">
                  <w:pPr>
                    <w:spacing w:after="0"/>
                    <w:jc w:val="right"/>
                    <w:rPr>
                      <w:rFonts w:cs="Arial"/>
                      <w:b/>
                      <w:bCs/>
                      <w:sz w:val="16"/>
                      <w:szCs w:val="16"/>
                    </w:rPr>
                  </w:pPr>
                  <w:r w:rsidRPr="00CC74E7">
                    <w:rPr>
                      <w:rFonts w:cs="Arial"/>
                      <w:color w:val="000000"/>
                      <w:sz w:val="16"/>
                      <w:szCs w:val="16"/>
                    </w:rPr>
                    <w:t>18040.6</w:t>
                  </w:r>
                </w:p>
              </w:tc>
              <w:tc>
                <w:tcPr>
                  <w:tcW w:w="1140" w:type="dxa"/>
                </w:tcPr>
                <w:p w14:paraId="754D7FFD" w14:textId="5F59ABA7" w:rsidR="00E85E9B" w:rsidRPr="00CC74E7" w:rsidRDefault="00E85E9B" w:rsidP="002F1B9E">
                  <w:pPr>
                    <w:spacing w:after="0"/>
                    <w:jc w:val="right"/>
                    <w:rPr>
                      <w:rFonts w:cs="Arial"/>
                      <w:b/>
                      <w:bCs/>
                      <w:sz w:val="16"/>
                      <w:szCs w:val="16"/>
                    </w:rPr>
                  </w:pPr>
                  <w:r w:rsidRPr="00CC74E7">
                    <w:rPr>
                      <w:rFonts w:cs="Arial"/>
                      <w:color w:val="000000"/>
                      <w:sz w:val="16"/>
                      <w:szCs w:val="16"/>
                    </w:rPr>
                    <w:t>15801.5</w:t>
                  </w:r>
                </w:p>
              </w:tc>
              <w:tc>
                <w:tcPr>
                  <w:tcW w:w="1140" w:type="dxa"/>
                </w:tcPr>
                <w:p w14:paraId="3933F31D" w14:textId="0E1B1C35" w:rsidR="00E85E9B" w:rsidRPr="00CC74E7" w:rsidRDefault="00E85E9B" w:rsidP="002F1B9E">
                  <w:pPr>
                    <w:spacing w:after="0"/>
                    <w:jc w:val="right"/>
                    <w:rPr>
                      <w:rFonts w:cs="Arial"/>
                      <w:b/>
                      <w:bCs/>
                      <w:sz w:val="16"/>
                      <w:szCs w:val="16"/>
                    </w:rPr>
                  </w:pPr>
                  <w:r w:rsidRPr="00CC74E7">
                    <w:rPr>
                      <w:rFonts w:cs="Arial"/>
                      <w:color w:val="000000"/>
                      <w:sz w:val="16"/>
                      <w:szCs w:val="16"/>
                    </w:rPr>
                    <w:t>16169.9</w:t>
                  </w:r>
                </w:p>
              </w:tc>
              <w:tc>
                <w:tcPr>
                  <w:tcW w:w="1140" w:type="dxa"/>
                </w:tcPr>
                <w:p w14:paraId="19027016" w14:textId="4115DE5E" w:rsidR="00E85E9B" w:rsidRPr="00CC74E7" w:rsidRDefault="00E85E9B" w:rsidP="002F1B9E">
                  <w:pPr>
                    <w:spacing w:after="0"/>
                    <w:jc w:val="right"/>
                    <w:rPr>
                      <w:rFonts w:cs="Arial"/>
                      <w:b/>
                      <w:bCs/>
                      <w:sz w:val="16"/>
                      <w:szCs w:val="16"/>
                    </w:rPr>
                  </w:pPr>
                  <w:r w:rsidRPr="00CC74E7">
                    <w:rPr>
                      <w:rFonts w:cs="Arial"/>
                      <w:color w:val="000000"/>
                      <w:sz w:val="16"/>
                      <w:szCs w:val="16"/>
                    </w:rPr>
                    <w:t>18367.4</w:t>
                  </w:r>
                </w:p>
              </w:tc>
              <w:tc>
                <w:tcPr>
                  <w:tcW w:w="1140" w:type="dxa"/>
                </w:tcPr>
                <w:p w14:paraId="0D92B996" w14:textId="7F009011" w:rsidR="00E85E9B" w:rsidRPr="00CC74E7" w:rsidRDefault="00E85E9B" w:rsidP="002F1B9E">
                  <w:pPr>
                    <w:spacing w:after="0"/>
                    <w:jc w:val="right"/>
                    <w:rPr>
                      <w:rFonts w:cs="Arial"/>
                      <w:b/>
                      <w:bCs/>
                      <w:sz w:val="16"/>
                      <w:szCs w:val="16"/>
                    </w:rPr>
                  </w:pPr>
                  <w:r w:rsidRPr="00CC74E7">
                    <w:rPr>
                      <w:rFonts w:cs="Arial"/>
                      <w:color w:val="000000"/>
                      <w:sz w:val="16"/>
                      <w:szCs w:val="16"/>
                    </w:rPr>
                    <w:t>18808.9</w:t>
                  </w:r>
                </w:p>
              </w:tc>
              <w:tc>
                <w:tcPr>
                  <w:tcW w:w="1140" w:type="dxa"/>
                </w:tcPr>
                <w:p w14:paraId="50E66ECE" w14:textId="53A3C6CC" w:rsidR="00E85E9B" w:rsidRPr="00CC74E7" w:rsidRDefault="00E85E9B" w:rsidP="002F1B9E">
                  <w:pPr>
                    <w:spacing w:after="0"/>
                    <w:jc w:val="right"/>
                    <w:rPr>
                      <w:rFonts w:cs="Arial"/>
                      <w:b/>
                      <w:bCs/>
                      <w:sz w:val="16"/>
                      <w:szCs w:val="16"/>
                    </w:rPr>
                  </w:pPr>
                  <w:r w:rsidRPr="00CC74E7">
                    <w:rPr>
                      <w:rFonts w:cs="Arial"/>
                      <w:color w:val="000000"/>
                      <w:sz w:val="16"/>
                      <w:szCs w:val="16"/>
                    </w:rPr>
                    <w:t>19176.47</w:t>
                  </w:r>
                </w:p>
              </w:tc>
            </w:tr>
            <w:tr w:rsidR="00E85E9B" w:rsidRPr="00CC74E7" w14:paraId="28209E9F" w14:textId="77777777" w:rsidTr="00784F69">
              <w:tc>
                <w:tcPr>
                  <w:tcW w:w="1278" w:type="dxa"/>
                </w:tcPr>
                <w:p w14:paraId="11386B3C" w14:textId="472AA57D"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Agropromet</w:t>
                  </w:r>
                  <w:proofErr w:type="spellEnd"/>
                </w:p>
              </w:tc>
              <w:tc>
                <w:tcPr>
                  <w:tcW w:w="1001" w:type="dxa"/>
                </w:tcPr>
                <w:p w14:paraId="3C76A63A" w14:textId="4A1B8BDE" w:rsidR="00E85E9B" w:rsidRPr="00CC74E7" w:rsidRDefault="00E85E9B" w:rsidP="002F1B9E">
                  <w:pPr>
                    <w:spacing w:after="0"/>
                    <w:jc w:val="right"/>
                    <w:rPr>
                      <w:rFonts w:cs="Arial"/>
                      <w:color w:val="000000"/>
                      <w:sz w:val="16"/>
                      <w:szCs w:val="16"/>
                    </w:rPr>
                  </w:pPr>
                  <w:r w:rsidRPr="00CC74E7">
                    <w:rPr>
                      <w:rFonts w:cs="Arial"/>
                      <w:color w:val="000000"/>
                      <w:sz w:val="16"/>
                      <w:szCs w:val="16"/>
                    </w:rPr>
                    <w:t>1003.9</w:t>
                  </w:r>
                </w:p>
              </w:tc>
              <w:tc>
                <w:tcPr>
                  <w:tcW w:w="1140" w:type="dxa"/>
                </w:tcPr>
                <w:p w14:paraId="2ED3D936" w14:textId="1DD1AD3A" w:rsidR="00E85E9B" w:rsidRPr="00CC74E7" w:rsidRDefault="00E85E9B" w:rsidP="002F1B9E">
                  <w:pPr>
                    <w:spacing w:after="0"/>
                    <w:jc w:val="right"/>
                    <w:rPr>
                      <w:rFonts w:cs="Arial"/>
                      <w:color w:val="000000"/>
                      <w:sz w:val="16"/>
                      <w:szCs w:val="16"/>
                    </w:rPr>
                  </w:pPr>
                  <w:r w:rsidRPr="00CC74E7">
                    <w:rPr>
                      <w:rFonts w:cs="Arial"/>
                      <w:color w:val="000000"/>
                      <w:sz w:val="16"/>
                      <w:szCs w:val="16"/>
                    </w:rPr>
                    <w:t>750.7</w:t>
                  </w:r>
                </w:p>
              </w:tc>
              <w:tc>
                <w:tcPr>
                  <w:tcW w:w="1140" w:type="dxa"/>
                </w:tcPr>
                <w:p w14:paraId="1040B3CD" w14:textId="0FEF3AED" w:rsidR="00E85E9B" w:rsidRPr="00CC74E7" w:rsidRDefault="00E85E9B" w:rsidP="002F1B9E">
                  <w:pPr>
                    <w:spacing w:after="0"/>
                    <w:jc w:val="right"/>
                    <w:rPr>
                      <w:rFonts w:cs="Arial"/>
                      <w:color w:val="000000"/>
                      <w:sz w:val="16"/>
                      <w:szCs w:val="16"/>
                    </w:rPr>
                  </w:pPr>
                  <w:r w:rsidRPr="00CC74E7">
                    <w:rPr>
                      <w:rFonts w:cs="Arial"/>
                      <w:color w:val="000000"/>
                      <w:sz w:val="16"/>
                      <w:szCs w:val="16"/>
                    </w:rPr>
                    <w:t>572.0</w:t>
                  </w:r>
                </w:p>
              </w:tc>
              <w:tc>
                <w:tcPr>
                  <w:tcW w:w="1140" w:type="dxa"/>
                </w:tcPr>
                <w:p w14:paraId="1D3E8861" w14:textId="67B45A0E" w:rsidR="00E85E9B" w:rsidRPr="00CC74E7" w:rsidRDefault="00E85E9B" w:rsidP="002F1B9E">
                  <w:pPr>
                    <w:spacing w:after="0"/>
                    <w:jc w:val="right"/>
                    <w:rPr>
                      <w:rFonts w:cs="Arial"/>
                      <w:color w:val="000000"/>
                      <w:sz w:val="16"/>
                      <w:szCs w:val="16"/>
                    </w:rPr>
                  </w:pPr>
                  <w:r w:rsidRPr="00CC74E7">
                    <w:rPr>
                      <w:rFonts w:cs="Arial"/>
                      <w:color w:val="000000"/>
                      <w:sz w:val="16"/>
                      <w:szCs w:val="16"/>
                    </w:rPr>
                    <w:t>286.0</w:t>
                  </w:r>
                </w:p>
              </w:tc>
              <w:tc>
                <w:tcPr>
                  <w:tcW w:w="1140" w:type="dxa"/>
                </w:tcPr>
                <w:p w14:paraId="0302C0F7" w14:textId="0CEFC1A0" w:rsidR="00E85E9B" w:rsidRPr="00CC74E7" w:rsidRDefault="00E85E9B" w:rsidP="002F1B9E">
                  <w:pPr>
                    <w:spacing w:after="0"/>
                    <w:jc w:val="right"/>
                    <w:rPr>
                      <w:rFonts w:cs="Arial"/>
                      <w:color w:val="000000"/>
                      <w:sz w:val="16"/>
                      <w:szCs w:val="16"/>
                    </w:rPr>
                  </w:pPr>
                  <w:r w:rsidRPr="00CC74E7">
                    <w:rPr>
                      <w:rFonts w:cs="Arial"/>
                      <w:color w:val="000000"/>
                      <w:sz w:val="16"/>
                      <w:szCs w:val="16"/>
                    </w:rPr>
                    <w:t>1158.7</w:t>
                  </w:r>
                </w:p>
              </w:tc>
              <w:tc>
                <w:tcPr>
                  <w:tcW w:w="1140" w:type="dxa"/>
                </w:tcPr>
                <w:p w14:paraId="1BB18166" w14:textId="64E3D83C" w:rsidR="00E85E9B" w:rsidRPr="00CC74E7" w:rsidRDefault="00E85E9B" w:rsidP="002F1B9E">
                  <w:pPr>
                    <w:spacing w:after="0"/>
                    <w:jc w:val="right"/>
                    <w:rPr>
                      <w:rFonts w:cs="Arial"/>
                      <w:color w:val="000000"/>
                      <w:sz w:val="16"/>
                      <w:szCs w:val="16"/>
                    </w:rPr>
                  </w:pPr>
                  <w:r w:rsidRPr="00CC74E7">
                    <w:rPr>
                      <w:rFonts w:cs="Arial"/>
                      <w:color w:val="000000"/>
                      <w:sz w:val="16"/>
                      <w:szCs w:val="16"/>
                    </w:rPr>
                    <w:t>1108.9</w:t>
                  </w:r>
                </w:p>
              </w:tc>
              <w:tc>
                <w:tcPr>
                  <w:tcW w:w="1140" w:type="dxa"/>
                </w:tcPr>
                <w:p w14:paraId="03BDEC58" w14:textId="13EB7015" w:rsidR="00E85E9B" w:rsidRPr="00CC74E7" w:rsidRDefault="00E85E9B" w:rsidP="002F1B9E">
                  <w:pPr>
                    <w:spacing w:after="0"/>
                    <w:jc w:val="right"/>
                    <w:rPr>
                      <w:rFonts w:cs="Arial"/>
                      <w:color w:val="000000"/>
                      <w:sz w:val="16"/>
                      <w:szCs w:val="16"/>
                    </w:rPr>
                  </w:pPr>
                  <w:r w:rsidRPr="00CC74E7">
                    <w:rPr>
                      <w:rFonts w:cs="Arial"/>
                      <w:color w:val="000000"/>
                      <w:sz w:val="16"/>
                      <w:szCs w:val="16"/>
                    </w:rPr>
                    <w:t>1169.74</w:t>
                  </w:r>
                </w:p>
              </w:tc>
            </w:tr>
            <w:tr w:rsidR="00E85E9B" w:rsidRPr="00CC74E7" w14:paraId="6798F6C4" w14:textId="77777777" w:rsidTr="00784F69">
              <w:tc>
                <w:tcPr>
                  <w:tcW w:w="1278" w:type="dxa"/>
                </w:tcPr>
                <w:p w14:paraId="6BAEF60E" w14:textId="06BB6AD0"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Agromarket</w:t>
                  </w:r>
                  <w:proofErr w:type="spellEnd"/>
                </w:p>
              </w:tc>
              <w:tc>
                <w:tcPr>
                  <w:tcW w:w="1001" w:type="dxa"/>
                </w:tcPr>
                <w:p w14:paraId="32225D4A" w14:textId="5EFD65FB" w:rsidR="00E85E9B" w:rsidRPr="00CC74E7" w:rsidRDefault="00E85E9B" w:rsidP="002F1B9E">
                  <w:pPr>
                    <w:spacing w:after="0"/>
                    <w:jc w:val="right"/>
                    <w:rPr>
                      <w:rFonts w:cs="Arial"/>
                      <w:color w:val="000000"/>
                      <w:sz w:val="16"/>
                      <w:szCs w:val="16"/>
                    </w:rPr>
                  </w:pPr>
                  <w:r w:rsidRPr="00CC74E7">
                    <w:rPr>
                      <w:rFonts w:cs="Arial"/>
                      <w:color w:val="000000"/>
                      <w:sz w:val="16"/>
                      <w:szCs w:val="16"/>
                    </w:rPr>
                    <w:t>31830.2</w:t>
                  </w:r>
                </w:p>
              </w:tc>
              <w:tc>
                <w:tcPr>
                  <w:tcW w:w="1140" w:type="dxa"/>
                </w:tcPr>
                <w:p w14:paraId="6B61B06E" w14:textId="3A3E45C5" w:rsidR="00E85E9B" w:rsidRPr="00CC74E7" w:rsidRDefault="00E85E9B" w:rsidP="002F1B9E">
                  <w:pPr>
                    <w:spacing w:after="0"/>
                    <w:jc w:val="right"/>
                    <w:rPr>
                      <w:rFonts w:cs="Arial"/>
                      <w:color w:val="000000"/>
                      <w:sz w:val="16"/>
                      <w:szCs w:val="16"/>
                    </w:rPr>
                  </w:pPr>
                  <w:r w:rsidRPr="00CC74E7">
                    <w:rPr>
                      <w:rFonts w:cs="Arial"/>
                      <w:color w:val="000000"/>
                      <w:sz w:val="16"/>
                      <w:szCs w:val="16"/>
                    </w:rPr>
                    <w:t>34949.5</w:t>
                  </w:r>
                </w:p>
              </w:tc>
              <w:tc>
                <w:tcPr>
                  <w:tcW w:w="1140" w:type="dxa"/>
                </w:tcPr>
                <w:p w14:paraId="1DBA4FEB" w14:textId="02076C83" w:rsidR="00E85E9B" w:rsidRPr="00CC74E7" w:rsidRDefault="00E85E9B" w:rsidP="002F1B9E">
                  <w:pPr>
                    <w:spacing w:after="0"/>
                    <w:jc w:val="right"/>
                    <w:rPr>
                      <w:rFonts w:cs="Arial"/>
                      <w:color w:val="000000"/>
                      <w:sz w:val="16"/>
                      <w:szCs w:val="16"/>
                    </w:rPr>
                  </w:pPr>
                  <w:r w:rsidRPr="00CC74E7">
                    <w:rPr>
                      <w:rFonts w:cs="Arial"/>
                      <w:color w:val="000000"/>
                      <w:sz w:val="16"/>
                      <w:szCs w:val="16"/>
                    </w:rPr>
                    <w:t>37366.8</w:t>
                  </w:r>
                </w:p>
              </w:tc>
              <w:tc>
                <w:tcPr>
                  <w:tcW w:w="1140" w:type="dxa"/>
                </w:tcPr>
                <w:p w14:paraId="0F98A9D7" w14:textId="71DA9E2D" w:rsidR="00E85E9B" w:rsidRPr="00CC74E7" w:rsidRDefault="00E85E9B" w:rsidP="002F1B9E">
                  <w:pPr>
                    <w:spacing w:after="0"/>
                    <w:jc w:val="right"/>
                    <w:rPr>
                      <w:rFonts w:cs="Arial"/>
                      <w:color w:val="000000"/>
                      <w:sz w:val="16"/>
                      <w:szCs w:val="16"/>
                    </w:rPr>
                  </w:pPr>
                  <w:r w:rsidRPr="00CC74E7">
                    <w:rPr>
                      <w:rFonts w:cs="Arial"/>
                      <w:color w:val="000000"/>
                      <w:sz w:val="16"/>
                      <w:szCs w:val="16"/>
                    </w:rPr>
                    <w:t>40582.0</w:t>
                  </w:r>
                </w:p>
              </w:tc>
              <w:tc>
                <w:tcPr>
                  <w:tcW w:w="1140" w:type="dxa"/>
                </w:tcPr>
                <w:p w14:paraId="6EB84ACF" w14:textId="6AF31437" w:rsidR="00E85E9B" w:rsidRPr="00CC74E7" w:rsidRDefault="00E85E9B" w:rsidP="002F1B9E">
                  <w:pPr>
                    <w:spacing w:after="0"/>
                    <w:jc w:val="right"/>
                    <w:rPr>
                      <w:rFonts w:cs="Arial"/>
                      <w:color w:val="000000"/>
                      <w:sz w:val="16"/>
                      <w:szCs w:val="16"/>
                    </w:rPr>
                  </w:pPr>
                  <w:r w:rsidRPr="00CC74E7">
                    <w:rPr>
                      <w:rFonts w:cs="Arial"/>
                      <w:color w:val="000000"/>
                      <w:sz w:val="16"/>
                      <w:szCs w:val="16"/>
                    </w:rPr>
                    <w:t>41518.3</w:t>
                  </w:r>
                </w:p>
              </w:tc>
              <w:tc>
                <w:tcPr>
                  <w:tcW w:w="1140" w:type="dxa"/>
                </w:tcPr>
                <w:p w14:paraId="2F1ADFC3" w14:textId="0A5B7A18" w:rsidR="00E85E9B" w:rsidRPr="00CC74E7" w:rsidRDefault="00E85E9B" w:rsidP="002F1B9E">
                  <w:pPr>
                    <w:spacing w:after="0"/>
                    <w:jc w:val="right"/>
                    <w:rPr>
                      <w:rFonts w:cs="Arial"/>
                      <w:color w:val="000000"/>
                      <w:sz w:val="16"/>
                      <w:szCs w:val="16"/>
                    </w:rPr>
                  </w:pPr>
                  <w:r w:rsidRPr="00CC74E7">
                    <w:rPr>
                      <w:rFonts w:cs="Arial"/>
                      <w:color w:val="000000"/>
                      <w:sz w:val="16"/>
                      <w:szCs w:val="16"/>
                    </w:rPr>
                    <w:t>34171.1</w:t>
                  </w:r>
                </w:p>
              </w:tc>
              <w:tc>
                <w:tcPr>
                  <w:tcW w:w="1140" w:type="dxa"/>
                </w:tcPr>
                <w:p w14:paraId="3506F95B" w14:textId="7267A4C9" w:rsidR="00E85E9B" w:rsidRPr="00CC74E7" w:rsidRDefault="00E85E9B" w:rsidP="002F1B9E">
                  <w:pPr>
                    <w:spacing w:after="0"/>
                    <w:jc w:val="right"/>
                    <w:rPr>
                      <w:rFonts w:cs="Arial"/>
                      <w:color w:val="000000"/>
                      <w:sz w:val="16"/>
                      <w:szCs w:val="16"/>
                    </w:rPr>
                  </w:pPr>
                  <w:r w:rsidRPr="00CC74E7">
                    <w:rPr>
                      <w:rFonts w:cs="Arial"/>
                      <w:color w:val="000000"/>
                      <w:sz w:val="16"/>
                      <w:szCs w:val="16"/>
                    </w:rPr>
                    <w:t>37953.59</w:t>
                  </w:r>
                </w:p>
              </w:tc>
            </w:tr>
            <w:tr w:rsidR="00E85E9B" w:rsidRPr="00CC74E7" w14:paraId="085AD165" w14:textId="77777777" w:rsidTr="00784F69">
              <w:tc>
                <w:tcPr>
                  <w:tcW w:w="1278" w:type="dxa"/>
                </w:tcPr>
                <w:p w14:paraId="0FB292DC" w14:textId="0FCAE8B3"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Agrosjeme</w:t>
                  </w:r>
                  <w:proofErr w:type="spellEnd"/>
                </w:p>
              </w:tc>
              <w:tc>
                <w:tcPr>
                  <w:tcW w:w="1001" w:type="dxa"/>
                </w:tcPr>
                <w:p w14:paraId="50B8BAA4" w14:textId="764DD000"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59DD12AC" w14:textId="223179F3" w:rsidR="00E85E9B" w:rsidRPr="00CC74E7" w:rsidRDefault="00E85E9B" w:rsidP="002F1B9E">
                  <w:pPr>
                    <w:spacing w:after="0"/>
                    <w:jc w:val="right"/>
                    <w:rPr>
                      <w:rFonts w:cs="Arial"/>
                      <w:color w:val="000000"/>
                      <w:sz w:val="16"/>
                      <w:szCs w:val="16"/>
                    </w:rPr>
                  </w:pPr>
                  <w:r w:rsidRPr="00CC74E7">
                    <w:rPr>
                      <w:rFonts w:cs="Arial"/>
                      <w:color w:val="000000"/>
                      <w:sz w:val="16"/>
                      <w:szCs w:val="16"/>
                    </w:rPr>
                    <w:t>3362.3</w:t>
                  </w:r>
                </w:p>
              </w:tc>
              <w:tc>
                <w:tcPr>
                  <w:tcW w:w="1140" w:type="dxa"/>
                </w:tcPr>
                <w:p w14:paraId="11223C4F" w14:textId="5F20331F" w:rsidR="00E85E9B" w:rsidRPr="00CC74E7" w:rsidRDefault="00E85E9B" w:rsidP="002F1B9E">
                  <w:pPr>
                    <w:spacing w:after="0"/>
                    <w:jc w:val="right"/>
                    <w:rPr>
                      <w:rFonts w:cs="Arial"/>
                      <w:color w:val="000000"/>
                      <w:sz w:val="16"/>
                      <w:szCs w:val="16"/>
                    </w:rPr>
                  </w:pPr>
                  <w:r w:rsidRPr="00CC74E7">
                    <w:rPr>
                      <w:rFonts w:cs="Arial"/>
                      <w:color w:val="000000"/>
                      <w:sz w:val="16"/>
                      <w:szCs w:val="16"/>
                    </w:rPr>
                    <w:t>1204.4</w:t>
                  </w:r>
                </w:p>
              </w:tc>
              <w:tc>
                <w:tcPr>
                  <w:tcW w:w="1140" w:type="dxa"/>
                </w:tcPr>
                <w:p w14:paraId="697064C9" w14:textId="71560FEA" w:rsidR="00E85E9B" w:rsidRPr="00CC74E7" w:rsidRDefault="00E85E9B" w:rsidP="002F1B9E">
                  <w:pPr>
                    <w:spacing w:after="0"/>
                    <w:jc w:val="right"/>
                    <w:rPr>
                      <w:rFonts w:cs="Arial"/>
                      <w:color w:val="000000"/>
                      <w:sz w:val="16"/>
                      <w:szCs w:val="16"/>
                    </w:rPr>
                  </w:pPr>
                  <w:r w:rsidRPr="00CC74E7">
                    <w:rPr>
                      <w:rFonts w:cs="Arial"/>
                      <w:color w:val="000000"/>
                      <w:sz w:val="16"/>
                      <w:szCs w:val="16"/>
                    </w:rPr>
                    <w:t>3921.1</w:t>
                  </w:r>
                </w:p>
              </w:tc>
              <w:tc>
                <w:tcPr>
                  <w:tcW w:w="1140" w:type="dxa"/>
                </w:tcPr>
                <w:p w14:paraId="17D754CE" w14:textId="0DAD742E" w:rsidR="00E85E9B" w:rsidRPr="00CC74E7" w:rsidRDefault="00E85E9B" w:rsidP="002F1B9E">
                  <w:pPr>
                    <w:spacing w:after="0"/>
                    <w:jc w:val="right"/>
                    <w:rPr>
                      <w:rFonts w:cs="Arial"/>
                      <w:color w:val="000000"/>
                      <w:sz w:val="16"/>
                      <w:szCs w:val="16"/>
                    </w:rPr>
                  </w:pPr>
                  <w:r w:rsidRPr="00CC74E7">
                    <w:rPr>
                      <w:rFonts w:cs="Arial"/>
                      <w:color w:val="000000"/>
                      <w:sz w:val="16"/>
                      <w:szCs w:val="16"/>
                    </w:rPr>
                    <w:t>4183.7</w:t>
                  </w:r>
                </w:p>
              </w:tc>
              <w:tc>
                <w:tcPr>
                  <w:tcW w:w="1140" w:type="dxa"/>
                </w:tcPr>
                <w:p w14:paraId="3ADD17E3" w14:textId="524EB90A" w:rsidR="00E85E9B" w:rsidRPr="00CC74E7" w:rsidRDefault="00E85E9B" w:rsidP="002F1B9E">
                  <w:pPr>
                    <w:spacing w:after="0"/>
                    <w:jc w:val="right"/>
                    <w:rPr>
                      <w:rFonts w:cs="Arial"/>
                      <w:color w:val="000000"/>
                      <w:sz w:val="16"/>
                      <w:szCs w:val="16"/>
                    </w:rPr>
                  </w:pPr>
                  <w:r w:rsidRPr="00CC74E7">
                    <w:rPr>
                      <w:rFonts w:cs="Arial"/>
                      <w:color w:val="000000"/>
                      <w:sz w:val="16"/>
                      <w:szCs w:val="16"/>
                    </w:rPr>
                    <w:t>4452.3</w:t>
                  </w:r>
                </w:p>
              </w:tc>
              <w:tc>
                <w:tcPr>
                  <w:tcW w:w="1140" w:type="dxa"/>
                </w:tcPr>
                <w:p w14:paraId="4EEA2A05" w14:textId="311D948B" w:rsidR="00E85E9B" w:rsidRPr="00CC74E7" w:rsidRDefault="00E85E9B" w:rsidP="002F1B9E">
                  <w:pPr>
                    <w:spacing w:after="0"/>
                    <w:jc w:val="right"/>
                    <w:rPr>
                      <w:rFonts w:cs="Arial"/>
                      <w:color w:val="000000"/>
                      <w:sz w:val="16"/>
                      <w:szCs w:val="16"/>
                    </w:rPr>
                  </w:pPr>
                  <w:r w:rsidRPr="00CC74E7">
                    <w:rPr>
                      <w:rFonts w:cs="Arial"/>
                      <w:color w:val="000000"/>
                      <w:sz w:val="16"/>
                      <w:szCs w:val="16"/>
                    </w:rPr>
                    <w:t>6143.08</w:t>
                  </w:r>
                </w:p>
              </w:tc>
            </w:tr>
            <w:tr w:rsidR="00E85E9B" w:rsidRPr="00CC74E7" w14:paraId="59728094" w14:textId="77777777" w:rsidTr="00784F69">
              <w:tc>
                <w:tcPr>
                  <w:tcW w:w="1278" w:type="dxa"/>
                </w:tcPr>
                <w:p w14:paraId="7D15E88F" w14:textId="6ECAAE74"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Holcorn</w:t>
                  </w:r>
                  <w:proofErr w:type="spellEnd"/>
                </w:p>
              </w:tc>
              <w:tc>
                <w:tcPr>
                  <w:tcW w:w="1001" w:type="dxa"/>
                </w:tcPr>
                <w:p w14:paraId="4C87BB65" w14:textId="7093963E"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E2CFEDE" w14:textId="68F7BD56"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6F3A30B6" w14:textId="03276CFB" w:rsidR="00E85E9B" w:rsidRPr="00CC74E7" w:rsidRDefault="00E85E9B" w:rsidP="002F1B9E">
                  <w:pPr>
                    <w:spacing w:after="0"/>
                    <w:jc w:val="right"/>
                    <w:rPr>
                      <w:rFonts w:cs="Arial"/>
                      <w:color w:val="000000"/>
                      <w:sz w:val="16"/>
                      <w:szCs w:val="16"/>
                    </w:rPr>
                  </w:pPr>
                  <w:r w:rsidRPr="00CC74E7">
                    <w:rPr>
                      <w:rFonts w:cs="Arial"/>
                      <w:color w:val="000000"/>
                      <w:sz w:val="16"/>
                      <w:szCs w:val="16"/>
                    </w:rPr>
                    <w:t>295.9</w:t>
                  </w:r>
                </w:p>
              </w:tc>
              <w:tc>
                <w:tcPr>
                  <w:tcW w:w="1140" w:type="dxa"/>
                </w:tcPr>
                <w:p w14:paraId="266B9A73" w14:textId="1A8C7968" w:rsidR="00E85E9B" w:rsidRPr="00CC74E7" w:rsidRDefault="00E85E9B" w:rsidP="002F1B9E">
                  <w:pPr>
                    <w:spacing w:after="0"/>
                    <w:jc w:val="right"/>
                    <w:rPr>
                      <w:rFonts w:cs="Arial"/>
                      <w:color w:val="000000"/>
                      <w:sz w:val="16"/>
                      <w:szCs w:val="16"/>
                    </w:rPr>
                  </w:pPr>
                  <w:r w:rsidRPr="00CC74E7">
                    <w:rPr>
                      <w:rFonts w:cs="Arial"/>
                      <w:color w:val="000000"/>
                      <w:sz w:val="16"/>
                      <w:szCs w:val="16"/>
                    </w:rPr>
                    <w:t>421.9</w:t>
                  </w:r>
                </w:p>
              </w:tc>
              <w:tc>
                <w:tcPr>
                  <w:tcW w:w="1140" w:type="dxa"/>
                </w:tcPr>
                <w:p w14:paraId="0910E9A6" w14:textId="1A1A424F"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68E03DCC" w14:textId="7C6E8BAA"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7DAFB9A9" w14:textId="34CEA225" w:rsidR="00E85E9B" w:rsidRPr="00CC74E7" w:rsidRDefault="00784F69" w:rsidP="002F1B9E">
                  <w:pPr>
                    <w:spacing w:after="0"/>
                    <w:jc w:val="right"/>
                    <w:rPr>
                      <w:rFonts w:cs="Arial"/>
                      <w:color w:val="000000"/>
                      <w:sz w:val="16"/>
                      <w:szCs w:val="16"/>
                    </w:rPr>
                  </w:pPr>
                  <w:r w:rsidRPr="00CC74E7">
                    <w:rPr>
                      <w:rFonts w:cs="Arial"/>
                      <w:color w:val="000000"/>
                      <w:sz w:val="16"/>
                      <w:szCs w:val="16"/>
                    </w:rPr>
                    <w:t>-</w:t>
                  </w:r>
                  <w:r w:rsidR="00E85E9B" w:rsidRPr="00CC74E7">
                    <w:rPr>
                      <w:rFonts w:cs="Arial"/>
                      <w:color w:val="000000"/>
                      <w:sz w:val="16"/>
                      <w:szCs w:val="16"/>
                    </w:rPr>
                    <w:t> </w:t>
                  </w:r>
                </w:p>
              </w:tc>
            </w:tr>
            <w:tr w:rsidR="00E85E9B" w:rsidRPr="00CC74E7" w14:paraId="4A8C058F" w14:textId="77777777" w:rsidTr="00784F69">
              <w:tc>
                <w:tcPr>
                  <w:tcW w:w="1278" w:type="dxa"/>
                </w:tcPr>
                <w:p w14:paraId="42F5E2C7" w14:textId="613B9134"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Plantaže</w:t>
                  </w:r>
                  <w:proofErr w:type="spellEnd"/>
                </w:p>
              </w:tc>
              <w:tc>
                <w:tcPr>
                  <w:tcW w:w="1001" w:type="dxa"/>
                </w:tcPr>
                <w:p w14:paraId="6E09D497" w14:textId="453E72EC" w:rsidR="00E85E9B" w:rsidRPr="00CC74E7" w:rsidRDefault="00E85E9B" w:rsidP="002F1B9E">
                  <w:pPr>
                    <w:spacing w:after="0"/>
                    <w:jc w:val="right"/>
                    <w:rPr>
                      <w:rFonts w:cs="Arial"/>
                      <w:color w:val="000000"/>
                      <w:sz w:val="16"/>
                      <w:szCs w:val="16"/>
                    </w:rPr>
                  </w:pPr>
                  <w:r w:rsidRPr="00CC74E7">
                    <w:rPr>
                      <w:rFonts w:cs="Arial"/>
                      <w:color w:val="000000"/>
                      <w:sz w:val="16"/>
                      <w:szCs w:val="16"/>
                    </w:rPr>
                    <w:t>21621.8</w:t>
                  </w:r>
                </w:p>
              </w:tc>
              <w:tc>
                <w:tcPr>
                  <w:tcW w:w="1140" w:type="dxa"/>
                </w:tcPr>
                <w:p w14:paraId="0A2D9F11" w14:textId="07CBAB51" w:rsidR="00E85E9B" w:rsidRPr="00CC74E7" w:rsidRDefault="00E85E9B" w:rsidP="002F1B9E">
                  <w:pPr>
                    <w:spacing w:after="0"/>
                    <w:jc w:val="right"/>
                    <w:rPr>
                      <w:rFonts w:cs="Arial"/>
                      <w:color w:val="000000"/>
                      <w:sz w:val="16"/>
                      <w:szCs w:val="16"/>
                    </w:rPr>
                  </w:pPr>
                  <w:r w:rsidRPr="00CC74E7">
                    <w:rPr>
                      <w:rFonts w:cs="Arial"/>
                      <w:color w:val="000000"/>
                      <w:sz w:val="16"/>
                      <w:szCs w:val="16"/>
                    </w:rPr>
                    <w:t>19190.2</w:t>
                  </w:r>
                </w:p>
              </w:tc>
              <w:tc>
                <w:tcPr>
                  <w:tcW w:w="1140" w:type="dxa"/>
                </w:tcPr>
                <w:p w14:paraId="133C0C8C" w14:textId="2B780543" w:rsidR="00E85E9B" w:rsidRPr="00CC74E7" w:rsidRDefault="00E85E9B" w:rsidP="002F1B9E">
                  <w:pPr>
                    <w:spacing w:after="0"/>
                    <w:jc w:val="right"/>
                    <w:rPr>
                      <w:rFonts w:cs="Arial"/>
                      <w:color w:val="000000"/>
                      <w:sz w:val="16"/>
                      <w:szCs w:val="16"/>
                    </w:rPr>
                  </w:pPr>
                  <w:r w:rsidRPr="00CC74E7">
                    <w:rPr>
                      <w:rFonts w:cs="Arial"/>
                      <w:color w:val="000000"/>
                      <w:sz w:val="16"/>
                      <w:szCs w:val="16"/>
                    </w:rPr>
                    <w:t>19853.2</w:t>
                  </w:r>
                </w:p>
              </w:tc>
              <w:tc>
                <w:tcPr>
                  <w:tcW w:w="1140" w:type="dxa"/>
                </w:tcPr>
                <w:p w14:paraId="01BA0146" w14:textId="366EB614" w:rsidR="00E85E9B" w:rsidRPr="00CC74E7" w:rsidRDefault="00E85E9B" w:rsidP="002F1B9E">
                  <w:pPr>
                    <w:spacing w:after="0"/>
                    <w:jc w:val="right"/>
                    <w:rPr>
                      <w:rFonts w:cs="Arial"/>
                      <w:color w:val="000000"/>
                      <w:sz w:val="16"/>
                      <w:szCs w:val="16"/>
                    </w:rPr>
                  </w:pPr>
                  <w:r w:rsidRPr="00CC74E7">
                    <w:rPr>
                      <w:rFonts w:cs="Arial"/>
                      <w:color w:val="000000"/>
                      <w:sz w:val="16"/>
                      <w:szCs w:val="16"/>
                    </w:rPr>
                    <w:t>25989.2</w:t>
                  </w:r>
                </w:p>
              </w:tc>
              <w:tc>
                <w:tcPr>
                  <w:tcW w:w="1140" w:type="dxa"/>
                </w:tcPr>
                <w:p w14:paraId="57CF8690" w14:textId="504BF5D5" w:rsidR="00E85E9B" w:rsidRPr="00CC74E7" w:rsidRDefault="00E85E9B" w:rsidP="002F1B9E">
                  <w:pPr>
                    <w:spacing w:after="0"/>
                    <w:jc w:val="right"/>
                    <w:rPr>
                      <w:rFonts w:cs="Arial"/>
                      <w:color w:val="000000"/>
                      <w:sz w:val="16"/>
                      <w:szCs w:val="16"/>
                    </w:rPr>
                  </w:pPr>
                  <w:r w:rsidRPr="00CC74E7">
                    <w:rPr>
                      <w:rFonts w:cs="Arial"/>
                      <w:color w:val="000000"/>
                      <w:sz w:val="16"/>
                      <w:szCs w:val="16"/>
                    </w:rPr>
                    <w:t>20989.4</w:t>
                  </w:r>
                </w:p>
              </w:tc>
              <w:tc>
                <w:tcPr>
                  <w:tcW w:w="1140" w:type="dxa"/>
                </w:tcPr>
                <w:p w14:paraId="4F6A1BA1" w14:textId="0D22BAAF" w:rsidR="00E85E9B" w:rsidRPr="00CC74E7" w:rsidRDefault="00E85E9B" w:rsidP="002F1B9E">
                  <w:pPr>
                    <w:spacing w:after="0"/>
                    <w:jc w:val="right"/>
                    <w:rPr>
                      <w:rFonts w:cs="Arial"/>
                      <w:color w:val="000000"/>
                      <w:sz w:val="16"/>
                      <w:szCs w:val="16"/>
                    </w:rPr>
                  </w:pPr>
                  <w:r w:rsidRPr="00CC74E7">
                    <w:rPr>
                      <w:rFonts w:cs="Arial"/>
                      <w:color w:val="000000"/>
                      <w:sz w:val="16"/>
                      <w:szCs w:val="16"/>
                    </w:rPr>
                    <w:t>23169.4</w:t>
                  </w:r>
                </w:p>
              </w:tc>
              <w:tc>
                <w:tcPr>
                  <w:tcW w:w="1140" w:type="dxa"/>
                </w:tcPr>
                <w:p w14:paraId="34B2CDC0" w14:textId="086077EF" w:rsidR="00E85E9B" w:rsidRPr="00CC74E7" w:rsidRDefault="00E85E9B" w:rsidP="002F1B9E">
                  <w:pPr>
                    <w:spacing w:after="0"/>
                    <w:jc w:val="right"/>
                    <w:rPr>
                      <w:rFonts w:cs="Arial"/>
                      <w:color w:val="000000"/>
                      <w:sz w:val="16"/>
                      <w:szCs w:val="16"/>
                    </w:rPr>
                  </w:pPr>
                  <w:r w:rsidRPr="00CC74E7">
                    <w:rPr>
                      <w:rFonts w:cs="Arial"/>
                      <w:color w:val="000000"/>
                      <w:sz w:val="16"/>
                      <w:szCs w:val="16"/>
                    </w:rPr>
                    <w:t>33319.40</w:t>
                  </w:r>
                </w:p>
              </w:tc>
            </w:tr>
            <w:tr w:rsidR="00E85E9B" w:rsidRPr="00CC74E7" w14:paraId="38C37621" w14:textId="77777777" w:rsidTr="00784F69">
              <w:tc>
                <w:tcPr>
                  <w:tcW w:w="1278" w:type="dxa"/>
                </w:tcPr>
                <w:p w14:paraId="5012E009" w14:textId="77E5D3AD"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Veletex</w:t>
                  </w:r>
                  <w:proofErr w:type="spellEnd"/>
                </w:p>
              </w:tc>
              <w:tc>
                <w:tcPr>
                  <w:tcW w:w="1001" w:type="dxa"/>
                </w:tcPr>
                <w:p w14:paraId="7F2990B5" w14:textId="46F69B78" w:rsidR="00E85E9B" w:rsidRPr="00CC74E7" w:rsidRDefault="00E85E9B" w:rsidP="002F1B9E">
                  <w:pPr>
                    <w:spacing w:after="0"/>
                    <w:jc w:val="right"/>
                    <w:rPr>
                      <w:rFonts w:cs="Arial"/>
                      <w:color w:val="000000"/>
                      <w:sz w:val="16"/>
                      <w:szCs w:val="16"/>
                    </w:rPr>
                  </w:pPr>
                  <w:r w:rsidRPr="00CC74E7">
                    <w:rPr>
                      <w:rFonts w:cs="Arial"/>
                      <w:color w:val="000000"/>
                      <w:sz w:val="16"/>
                      <w:szCs w:val="16"/>
                    </w:rPr>
                    <w:t>699.9</w:t>
                  </w:r>
                </w:p>
              </w:tc>
              <w:tc>
                <w:tcPr>
                  <w:tcW w:w="1140" w:type="dxa"/>
                </w:tcPr>
                <w:p w14:paraId="78A16EFB" w14:textId="7DB71BBD" w:rsidR="00E85E9B" w:rsidRPr="00CC74E7" w:rsidRDefault="00E85E9B" w:rsidP="002F1B9E">
                  <w:pPr>
                    <w:spacing w:after="0"/>
                    <w:jc w:val="right"/>
                    <w:rPr>
                      <w:rFonts w:cs="Arial"/>
                      <w:color w:val="000000"/>
                      <w:sz w:val="16"/>
                      <w:szCs w:val="16"/>
                    </w:rPr>
                  </w:pPr>
                  <w:r w:rsidRPr="00CC74E7">
                    <w:rPr>
                      <w:rFonts w:cs="Arial"/>
                      <w:color w:val="000000"/>
                      <w:sz w:val="16"/>
                      <w:szCs w:val="16"/>
                    </w:rPr>
                    <w:t>1992.0</w:t>
                  </w:r>
                </w:p>
              </w:tc>
              <w:tc>
                <w:tcPr>
                  <w:tcW w:w="1140" w:type="dxa"/>
                </w:tcPr>
                <w:p w14:paraId="642B7D81" w14:textId="74B016FF" w:rsidR="00E85E9B" w:rsidRPr="00CC74E7" w:rsidRDefault="00E85E9B" w:rsidP="002F1B9E">
                  <w:pPr>
                    <w:spacing w:after="0"/>
                    <w:jc w:val="right"/>
                    <w:rPr>
                      <w:rFonts w:cs="Arial"/>
                      <w:color w:val="000000"/>
                      <w:sz w:val="16"/>
                      <w:szCs w:val="16"/>
                    </w:rPr>
                  </w:pPr>
                  <w:r w:rsidRPr="00CC74E7">
                    <w:rPr>
                      <w:rFonts w:cs="Arial"/>
                      <w:color w:val="000000"/>
                      <w:sz w:val="16"/>
                      <w:szCs w:val="16"/>
                    </w:rPr>
                    <w:t>7885.4</w:t>
                  </w:r>
                </w:p>
              </w:tc>
              <w:tc>
                <w:tcPr>
                  <w:tcW w:w="1140" w:type="dxa"/>
                </w:tcPr>
                <w:p w14:paraId="737AB479" w14:textId="226F1FDC" w:rsidR="00E85E9B" w:rsidRPr="00CC74E7" w:rsidRDefault="00E85E9B" w:rsidP="002F1B9E">
                  <w:pPr>
                    <w:spacing w:after="0"/>
                    <w:jc w:val="right"/>
                    <w:rPr>
                      <w:rFonts w:cs="Arial"/>
                      <w:color w:val="000000"/>
                      <w:sz w:val="16"/>
                      <w:szCs w:val="16"/>
                    </w:rPr>
                  </w:pPr>
                  <w:r w:rsidRPr="00CC74E7">
                    <w:rPr>
                      <w:rFonts w:cs="Arial"/>
                      <w:color w:val="000000"/>
                      <w:sz w:val="16"/>
                      <w:szCs w:val="16"/>
                    </w:rPr>
                    <w:t>3793.0</w:t>
                  </w:r>
                </w:p>
              </w:tc>
              <w:tc>
                <w:tcPr>
                  <w:tcW w:w="1140" w:type="dxa"/>
                </w:tcPr>
                <w:p w14:paraId="456A7467" w14:textId="1C261211" w:rsidR="00E85E9B" w:rsidRPr="00CC74E7" w:rsidRDefault="00E85E9B" w:rsidP="002F1B9E">
                  <w:pPr>
                    <w:spacing w:after="0"/>
                    <w:jc w:val="right"/>
                    <w:rPr>
                      <w:rFonts w:cs="Arial"/>
                      <w:color w:val="000000"/>
                      <w:sz w:val="16"/>
                      <w:szCs w:val="16"/>
                    </w:rPr>
                  </w:pPr>
                  <w:r w:rsidRPr="00CC74E7">
                    <w:rPr>
                      <w:rFonts w:cs="Arial"/>
                      <w:color w:val="000000"/>
                      <w:sz w:val="16"/>
                      <w:szCs w:val="16"/>
                    </w:rPr>
                    <w:t>3469.9</w:t>
                  </w:r>
                </w:p>
              </w:tc>
              <w:tc>
                <w:tcPr>
                  <w:tcW w:w="1140" w:type="dxa"/>
                </w:tcPr>
                <w:p w14:paraId="2000635E" w14:textId="7B8FD32A" w:rsidR="00E85E9B" w:rsidRPr="00CC74E7" w:rsidRDefault="00E85E9B" w:rsidP="002F1B9E">
                  <w:pPr>
                    <w:spacing w:after="0"/>
                    <w:jc w:val="right"/>
                    <w:rPr>
                      <w:rFonts w:cs="Arial"/>
                      <w:color w:val="000000"/>
                      <w:sz w:val="16"/>
                      <w:szCs w:val="16"/>
                    </w:rPr>
                  </w:pPr>
                  <w:r w:rsidRPr="00CC74E7">
                    <w:rPr>
                      <w:rFonts w:cs="Arial"/>
                      <w:color w:val="000000"/>
                      <w:sz w:val="16"/>
                      <w:szCs w:val="16"/>
                    </w:rPr>
                    <w:t>4733.2</w:t>
                  </w:r>
                </w:p>
              </w:tc>
              <w:tc>
                <w:tcPr>
                  <w:tcW w:w="1140" w:type="dxa"/>
                </w:tcPr>
                <w:p w14:paraId="49F0DFB8" w14:textId="57A4ECEA" w:rsidR="00E85E9B" w:rsidRPr="00CC74E7" w:rsidRDefault="00E85E9B" w:rsidP="002F1B9E">
                  <w:pPr>
                    <w:spacing w:after="0"/>
                    <w:jc w:val="right"/>
                    <w:rPr>
                      <w:rFonts w:cs="Arial"/>
                      <w:color w:val="000000"/>
                      <w:sz w:val="16"/>
                      <w:szCs w:val="16"/>
                    </w:rPr>
                  </w:pPr>
                  <w:r w:rsidRPr="00CC74E7">
                    <w:rPr>
                      <w:rFonts w:cs="Arial"/>
                      <w:color w:val="000000"/>
                      <w:sz w:val="16"/>
                      <w:szCs w:val="16"/>
                    </w:rPr>
                    <w:t>8499.28</w:t>
                  </w:r>
                </w:p>
              </w:tc>
            </w:tr>
            <w:tr w:rsidR="00E85E9B" w:rsidRPr="00CC74E7" w14:paraId="4DF4B8DC" w14:textId="77777777" w:rsidTr="00784F69">
              <w:tc>
                <w:tcPr>
                  <w:tcW w:w="1278" w:type="dxa"/>
                </w:tcPr>
                <w:p w14:paraId="3D9A67E8" w14:textId="6D21B42E"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Veterinium</w:t>
                  </w:r>
                  <w:proofErr w:type="spellEnd"/>
                </w:p>
              </w:tc>
              <w:tc>
                <w:tcPr>
                  <w:tcW w:w="1001" w:type="dxa"/>
                </w:tcPr>
                <w:p w14:paraId="6790FDEB" w14:textId="410A4D7C"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4069FF3B" w14:textId="434B62CA"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D7152A0" w14:textId="3E19C9EE" w:rsidR="00E85E9B" w:rsidRPr="00CC74E7" w:rsidRDefault="00E85E9B" w:rsidP="002F1B9E">
                  <w:pPr>
                    <w:spacing w:after="0"/>
                    <w:jc w:val="right"/>
                    <w:rPr>
                      <w:rFonts w:cs="Arial"/>
                      <w:color w:val="000000"/>
                      <w:sz w:val="16"/>
                      <w:szCs w:val="16"/>
                    </w:rPr>
                  </w:pPr>
                  <w:r w:rsidRPr="00CC74E7">
                    <w:rPr>
                      <w:rFonts w:cs="Arial"/>
                      <w:color w:val="000000"/>
                      <w:sz w:val="16"/>
                      <w:szCs w:val="16"/>
                    </w:rPr>
                    <w:t>129.0</w:t>
                  </w:r>
                </w:p>
              </w:tc>
              <w:tc>
                <w:tcPr>
                  <w:tcW w:w="1140" w:type="dxa"/>
                </w:tcPr>
                <w:p w14:paraId="3F7B95F2" w14:textId="7E649489"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3344C3F" w14:textId="73A34D3E"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85DAC83" w14:textId="5AD73EEE"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CAFC3BC" w14:textId="762F311E" w:rsidR="00E85E9B" w:rsidRPr="00CC74E7" w:rsidRDefault="00784F69" w:rsidP="002F1B9E">
                  <w:pPr>
                    <w:spacing w:after="0"/>
                    <w:jc w:val="right"/>
                    <w:rPr>
                      <w:rFonts w:cs="Arial"/>
                      <w:color w:val="000000"/>
                      <w:sz w:val="16"/>
                      <w:szCs w:val="16"/>
                    </w:rPr>
                  </w:pPr>
                  <w:r w:rsidRPr="00CC74E7">
                    <w:rPr>
                      <w:rFonts w:cs="Arial"/>
                      <w:color w:val="000000"/>
                      <w:sz w:val="16"/>
                      <w:szCs w:val="16"/>
                    </w:rPr>
                    <w:t>-</w:t>
                  </w:r>
                  <w:r w:rsidR="00E85E9B" w:rsidRPr="00CC74E7">
                    <w:rPr>
                      <w:rFonts w:cs="Arial"/>
                      <w:color w:val="000000"/>
                      <w:sz w:val="16"/>
                      <w:szCs w:val="16"/>
                    </w:rPr>
                    <w:t> </w:t>
                  </w:r>
                </w:p>
              </w:tc>
            </w:tr>
            <w:tr w:rsidR="00E85E9B" w:rsidRPr="00CC74E7" w14:paraId="61BCB796" w14:textId="77777777" w:rsidTr="00784F69">
              <w:tc>
                <w:tcPr>
                  <w:tcW w:w="1278" w:type="dxa"/>
                </w:tcPr>
                <w:p w14:paraId="04C241CE" w14:textId="2E0772C8"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Zeleni</w:t>
                  </w:r>
                  <w:proofErr w:type="spellEnd"/>
                  <w:r w:rsidRPr="00CC74E7">
                    <w:rPr>
                      <w:rFonts w:cs="Arial"/>
                      <w:color w:val="000000"/>
                      <w:sz w:val="16"/>
                      <w:szCs w:val="16"/>
                    </w:rPr>
                    <w:t xml:space="preserve"> </w:t>
                  </w:r>
                  <w:proofErr w:type="spellStart"/>
                  <w:r w:rsidRPr="00CC74E7">
                    <w:rPr>
                      <w:rFonts w:cs="Arial"/>
                      <w:color w:val="000000"/>
                      <w:sz w:val="16"/>
                      <w:szCs w:val="16"/>
                    </w:rPr>
                    <w:t>vrtovi</w:t>
                  </w:r>
                  <w:proofErr w:type="spellEnd"/>
                </w:p>
              </w:tc>
              <w:tc>
                <w:tcPr>
                  <w:tcW w:w="1001" w:type="dxa"/>
                </w:tcPr>
                <w:p w14:paraId="2B633A67" w14:textId="6ECB3B25"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8C44E99" w14:textId="05A8E824"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E07FA81" w14:textId="3BDE5D8F" w:rsidR="00E85E9B" w:rsidRPr="00CC74E7" w:rsidRDefault="00E85E9B" w:rsidP="002F1B9E">
                  <w:pPr>
                    <w:spacing w:after="0"/>
                    <w:jc w:val="right"/>
                    <w:rPr>
                      <w:rFonts w:cs="Arial"/>
                      <w:color w:val="000000"/>
                      <w:sz w:val="16"/>
                      <w:szCs w:val="16"/>
                    </w:rPr>
                  </w:pPr>
                  <w:r w:rsidRPr="00CC74E7">
                    <w:rPr>
                      <w:rFonts w:cs="Arial"/>
                      <w:color w:val="000000"/>
                      <w:sz w:val="16"/>
                      <w:szCs w:val="16"/>
                    </w:rPr>
                    <w:t>2642.4</w:t>
                  </w:r>
                </w:p>
              </w:tc>
              <w:tc>
                <w:tcPr>
                  <w:tcW w:w="1140" w:type="dxa"/>
                </w:tcPr>
                <w:p w14:paraId="5322062C" w14:textId="5CB7FE6E" w:rsidR="00E85E9B" w:rsidRPr="00CC74E7" w:rsidRDefault="00E85E9B" w:rsidP="002F1B9E">
                  <w:pPr>
                    <w:spacing w:after="0"/>
                    <w:jc w:val="right"/>
                    <w:rPr>
                      <w:rFonts w:cs="Arial"/>
                      <w:color w:val="000000"/>
                      <w:sz w:val="16"/>
                      <w:szCs w:val="16"/>
                    </w:rPr>
                  </w:pPr>
                  <w:r w:rsidRPr="00CC74E7">
                    <w:rPr>
                      <w:rFonts w:cs="Arial"/>
                      <w:color w:val="000000"/>
                      <w:sz w:val="16"/>
                      <w:szCs w:val="16"/>
                    </w:rPr>
                    <w:t>2108.2</w:t>
                  </w:r>
                </w:p>
              </w:tc>
              <w:tc>
                <w:tcPr>
                  <w:tcW w:w="1140" w:type="dxa"/>
                </w:tcPr>
                <w:p w14:paraId="5B53A19F" w14:textId="19A8A6BE" w:rsidR="00E85E9B" w:rsidRPr="00CC74E7" w:rsidRDefault="00E85E9B" w:rsidP="002F1B9E">
                  <w:pPr>
                    <w:spacing w:after="0"/>
                    <w:jc w:val="right"/>
                    <w:rPr>
                      <w:rFonts w:cs="Arial"/>
                      <w:color w:val="000000"/>
                      <w:sz w:val="16"/>
                      <w:szCs w:val="16"/>
                    </w:rPr>
                  </w:pPr>
                  <w:r w:rsidRPr="00CC74E7">
                    <w:rPr>
                      <w:rFonts w:cs="Arial"/>
                      <w:color w:val="000000"/>
                      <w:sz w:val="16"/>
                      <w:szCs w:val="16"/>
                    </w:rPr>
                    <w:t>147.5</w:t>
                  </w:r>
                </w:p>
              </w:tc>
              <w:tc>
                <w:tcPr>
                  <w:tcW w:w="1140" w:type="dxa"/>
                </w:tcPr>
                <w:p w14:paraId="326C3039" w14:textId="76118643" w:rsidR="00E85E9B" w:rsidRPr="00CC74E7" w:rsidRDefault="00E85E9B" w:rsidP="002F1B9E">
                  <w:pPr>
                    <w:spacing w:after="0"/>
                    <w:jc w:val="right"/>
                    <w:rPr>
                      <w:rFonts w:cs="Arial"/>
                      <w:color w:val="000000"/>
                      <w:sz w:val="16"/>
                      <w:szCs w:val="16"/>
                    </w:rPr>
                  </w:pPr>
                  <w:r w:rsidRPr="00CC74E7">
                    <w:rPr>
                      <w:rFonts w:cs="Arial"/>
                      <w:color w:val="000000"/>
                      <w:sz w:val="16"/>
                      <w:szCs w:val="16"/>
                    </w:rPr>
                    <w:t>6193.7</w:t>
                  </w:r>
                </w:p>
              </w:tc>
              <w:tc>
                <w:tcPr>
                  <w:tcW w:w="1140" w:type="dxa"/>
                </w:tcPr>
                <w:p w14:paraId="7B82BDEA" w14:textId="19589DDF" w:rsidR="00E85E9B" w:rsidRPr="00CC74E7" w:rsidRDefault="00E85E9B" w:rsidP="002F1B9E">
                  <w:pPr>
                    <w:spacing w:after="0"/>
                    <w:jc w:val="right"/>
                    <w:rPr>
                      <w:rFonts w:cs="Arial"/>
                      <w:color w:val="000000"/>
                      <w:sz w:val="16"/>
                      <w:szCs w:val="16"/>
                    </w:rPr>
                  </w:pPr>
                  <w:r w:rsidRPr="00CC74E7">
                    <w:rPr>
                      <w:rFonts w:cs="Arial"/>
                      <w:color w:val="000000"/>
                      <w:sz w:val="16"/>
                      <w:szCs w:val="16"/>
                    </w:rPr>
                    <w:t>1775.16</w:t>
                  </w:r>
                </w:p>
              </w:tc>
            </w:tr>
            <w:tr w:rsidR="00E85E9B" w:rsidRPr="00CC74E7" w14:paraId="60A2957C" w14:textId="77777777" w:rsidTr="00784F69">
              <w:tc>
                <w:tcPr>
                  <w:tcW w:w="1278" w:type="dxa"/>
                </w:tcPr>
                <w:p w14:paraId="6DAB5A2B" w14:textId="77AD2C48" w:rsidR="00E85E9B" w:rsidRPr="00CC74E7" w:rsidRDefault="00E85E9B" w:rsidP="002F1B9E">
                  <w:pPr>
                    <w:spacing w:after="0"/>
                    <w:jc w:val="right"/>
                    <w:rPr>
                      <w:rFonts w:cs="Arial"/>
                      <w:color w:val="000000"/>
                      <w:sz w:val="16"/>
                      <w:szCs w:val="16"/>
                    </w:rPr>
                  </w:pPr>
                  <w:r w:rsidRPr="00CC74E7">
                    <w:rPr>
                      <w:rFonts w:cs="Arial"/>
                      <w:color w:val="000000"/>
                      <w:sz w:val="16"/>
                      <w:szCs w:val="16"/>
                    </w:rPr>
                    <w:t>KIPS</w:t>
                  </w:r>
                </w:p>
              </w:tc>
              <w:tc>
                <w:tcPr>
                  <w:tcW w:w="1001" w:type="dxa"/>
                </w:tcPr>
                <w:p w14:paraId="61AF283E" w14:textId="4988AFCE"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7A7BFD9" w14:textId="1BCD502C"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9779BD6" w14:textId="2E8975C3" w:rsidR="00E85E9B" w:rsidRPr="00CC74E7" w:rsidRDefault="00E85E9B" w:rsidP="002F1B9E">
                  <w:pPr>
                    <w:spacing w:after="0"/>
                    <w:jc w:val="right"/>
                    <w:rPr>
                      <w:rFonts w:cs="Arial"/>
                      <w:color w:val="000000"/>
                      <w:sz w:val="16"/>
                      <w:szCs w:val="16"/>
                    </w:rPr>
                  </w:pPr>
                  <w:r w:rsidRPr="00CC74E7">
                    <w:rPr>
                      <w:rFonts w:cs="Arial"/>
                      <w:color w:val="000000"/>
                      <w:sz w:val="16"/>
                      <w:szCs w:val="16"/>
                    </w:rPr>
                    <w:t>365.7</w:t>
                  </w:r>
                </w:p>
              </w:tc>
              <w:tc>
                <w:tcPr>
                  <w:tcW w:w="1140" w:type="dxa"/>
                </w:tcPr>
                <w:p w14:paraId="1CA21678" w14:textId="6A778225" w:rsidR="00E85E9B" w:rsidRPr="00CC74E7" w:rsidRDefault="00E85E9B" w:rsidP="002F1B9E">
                  <w:pPr>
                    <w:spacing w:after="0"/>
                    <w:jc w:val="right"/>
                    <w:rPr>
                      <w:rFonts w:cs="Arial"/>
                      <w:color w:val="000000"/>
                      <w:sz w:val="16"/>
                      <w:szCs w:val="16"/>
                    </w:rPr>
                  </w:pPr>
                  <w:r w:rsidRPr="00CC74E7">
                    <w:rPr>
                      <w:rFonts w:cs="Arial"/>
                      <w:color w:val="000000"/>
                      <w:sz w:val="16"/>
                      <w:szCs w:val="16"/>
                    </w:rPr>
                    <w:t>365.9</w:t>
                  </w:r>
                </w:p>
              </w:tc>
              <w:tc>
                <w:tcPr>
                  <w:tcW w:w="1140" w:type="dxa"/>
                </w:tcPr>
                <w:p w14:paraId="1144B624" w14:textId="05C8AA26"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40C2D91" w14:textId="7E342C13"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23CC6C7" w14:textId="328BBE8D"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r>
            <w:tr w:rsidR="00E85E9B" w:rsidRPr="00CC74E7" w14:paraId="310EAECF" w14:textId="77777777" w:rsidTr="00784F69">
              <w:tc>
                <w:tcPr>
                  <w:tcW w:w="1278" w:type="dxa"/>
                </w:tcPr>
                <w:p w14:paraId="19BEE0DE" w14:textId="6FAA552D" w:rsidR="00E85E9B" w:rsidRPr="00CC74E7" w:rsidRDefault="00E85E9B" w:rsidP="002F1B9E">
                  <w:pPr>
                    <w:spacing w:after="0"/>
                    <w:jc w:val="right"/>
                    <w:rPr>
                      <w:rFonts w:cs="Arial"/>
                      <w:color w:val="000000"/>
                      <w:sz w:val="16"/>
                      <w:szCs w:val="16"/>
                    </w:rPr>
                  </w:pPr>
                  <w:r w:rsidRPr="00CC74E7">
                    <w:rPr>
                      <w:rFonts w:cs="Arial"/>
                      <w:color w:val="000000"/>
                      <w:sz w:val="16"/>
                      <w:szCs w:val="16"/>
                    </w:rPr>
                    <w:t xml:space="preserve">La </w:t>
                  </w:r>
                  <w:proofErr w:type="spellStart"/>
                  <w:r w:rsidRPr="00CC74E7">
                    <w:rPr>
                      <w:rFonts w:cs="Arial"/>
                      <w:color w:val="000000"/>
                      <w:sz w:val="16"/>
                      <w:szCs w:val="16"/>
                    </w:rPr>
                    <w:t>organica</w:t>
                  </w:r>
                  <w:proofErr w:type="spellEnd"/>
                </w:p>
              </w:tc>
              <w:tc>
                <w:tcPr>
                  <w:tcW w:w="1001" w:type="dxa"/>
                </w:tcPr>
                <w:p w14:paraId="4AC5640A" w14:textId="7492A577"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19BA0BD" w14:textId="38E2CBD4"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A72229E" w14:textId="6FB258C2"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27A6C478" w14:textId="2803F507"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43CBE47E" w14:textId="3ADBCC69"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00998C2" w14:textId="1D3D9AD5" w:rsidR="00E85E9B" w:rsidRPr="00CC74E7" w:rsidRDefault="00E85E9B" w:rsidP="002F1B9E">
                  <w:pPr>
                    <w:spacing w:after="0"/>
                    <w:jc w:val="right"/>
                    <w:rPr>
                      <w:rFonts w:cs="Arial"/>
                      <w:color w:val="000000"/>
                      <w:sz w:val="16"/>
                      <w:szCs w:val="16"/>
                    </w:rPr>
                  </w:pPr>
                  <w:r w:rsidRPr="00CC74E7">
                    <w:rPr>
                      <w:rFonts w:cs="Arial"/>
                      <w:color w:val="000000"/>
                      <w:sz w:val="16"/>
                      <w:szCs w:val="16"/>
                    </w:rPr>
                    <w:t>14.2</w:t>
                  </w:r>
                </w:p>
              </w:tc>
              <w:tc>
                <w:tcPr>
                  <w:tcW w:w="1140" w:type="dxa"/>
                </w:tcPr>
                <w:p w14:paraId="0B35FBEF" w14:textId="5F69AA2E"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r>
            <w:tr w:rsidR="00E85E9B" w:rsidRPr="00CC74E7" w14:paraId="3DCBBB41" w14:textId="77777777" w:rsidTr="00784F69">
              <w:tc>
                <w:tcPr>
                  <w:tcW w:w="1278" w:type="dxa"/>
                </w:tcPr>
                <w:p w14:paraId="6593C564" w14:textId="73B28784" w:rsidR="00E85E9B" w:rsidRPr="00CC74E7" w:rsidRDefault="00E85E9B" w:rsidP="002F1B9E">
                  <w:pPr>
                    <w:spacing w:after="0"/>
                    <w:jc w:val="right"/>
                    <w:rPr>
                      <w:rFonts w:cs="Arial"/>
                      <w:color w:val="000000"/>
                      <w:sz w:val="16"/>
                      <w:szCs w:val="16"/>
                    </w:rPr>
                  </w:pPr>
                  <w:r w:rsidRPr="00CC74E7">
                    <w:rPr>
                      <w:rFonts w:cs="Arial"/>
                      <w:color w:val="000000"/>
                      <w:sz w:val="16"/>
                      <w:szCs w:val="16"/>
                    </w:rPr>
                    <w:t>Slavisan</w:t>
                  </w:r>
                </w:p>
              </w:tc>
              <w:tc>
                <w:tcPr>
                  <w:tcW w:w="1001" w:type="dxa"/>
                </w:tcPr>
                <w:p w14:paraId="71088D3A" w14:textId="2305C6DF"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701EEC98" w14:textId="2FAB0C7D"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6D676D3D" w14:textId="500AE915"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3D6BE43" w14:textId="4D9CA405"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504DE8FB" w14:textId="0D4D220C"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57EFBA73" w14:textId="631FCBBF"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22D0C2BE" w14:textId="55D850BA" w:rsidR="00E85E9B" w:rsidRPr="00CC74E7" w:rsidRDefault="00E85E9B" w:rsidP="002F1B9E">
                  <w:pPr>
                    <w:spacing w:after="0"/>
                    <w:jc w:val="right"/>
                    <w:rPr>
                      <w:rFonts w:cs="Arial"/>
                      <w:color w:val="000000"/>
                      <w:sz w:val="16"/>
                      <w:szCs w:val="16"/>
                    </w:rPr>
                  </w:pPr>
                  <w:r w:rsidRPr="00CC74E7">
                    <w:rPr>
                      <w:rFonts w:cs="Arial"/>
                      <w:color w:val="000000"/>
                      <w:sz w:val="16"/>
                      <w:szCs w:val="16"/>
                    </w:rPr>
                    <w:t>24.87</w:t>
                  </w:r>
                </w:p>
              </w:tc>
            </w:tr>
            <w:tr w:rsidR="00E85E9B" w:rsidRPr="00CC74E7" w14:paraId="197A9005" w14:textId="77777777" w:rsidTr="00784F69">
              <w:tc>
                <w:tcPr>
                  <w:tcW w:w="1278" w:type="dxa"/>
                </w:tcPr>
                <w:p w14:paraId="462D9F23" w14:textId="669DD073"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Agrotrend</w:t>
                  </w:r>
                  <w:proofErr w:type="spellEnd"/>
                </w:p>
              </w:tc>
              <w:tc>
                <w:tcPr>
                  <w:tcW w:w="1001" w:type="dxa"/>
                </w:tcPr>
                <w:p w14:paraId="5F3EE66B" w14:textId="4F52C6A9"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B1A8325" w14:textId="359C170A"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325E7FA" w14:textId="402CA5B6"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0412AE0" w14:textId="0BDE111C"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4F16B109" w14:textId="6143186A"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492820F" w14:textId="660C9204"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7394407A" w14:textId="0B4A98CB" w:rsidR="00E85E9B" w:rsidRPr="00CC74E7" w:rsidRDefault="00E85E9B" w:rsidP="002F1B9E">
                  <w:pPr>
                    <w:spacing w:after="0"/>
                    <w:jc w:val="right"/>
                    <w:rPr>
                      <w:rFonts w:cs="Arial"/>
                      <w:color w:val="000000"/>
                      <w:sz w:val="16"/>
                      <w:szCs w:val="16"/>
                    </w:rPr>
                  </w:pPr>
                  <w:r w:rsidRPr="00CC74E7">
                    <w:rPr>
                      <w:rFonts w:cs="Arial"/>
                      <w:color w:val="000000"/>
                      <w:sz w:val="16"/>
                      <w:szCs w:val="16"/>
                    </w:rPr>
                    <w:t>127.15</w:t>
                  </w:r>
                </w:p>
              </w:tc>
            </w:tr>
            <w:tr w:rsidR="00E85E9B" w:rsidRPr="00CC74E7" w14:paraId="24C2133B" w14:textId="77777777" w:rsidTr="00784F69">
              <w:tc>
                <w:tcPr>
                  <w:tcW w:w="1278" w:type="dxa"/>
                </w:tcPr>
                <w:p w14:paraId="17F1DAAE" w14:textId="47D46875"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Pekometal</w:t>
                  </w:r>
                  <w:proofErr w:type="spellEnd"/>
                </w:p>
              </w:tc>
              <w:tc>
                <w:tcPr>
                  <w:tcW w:w="1001" w:type="dxa"/>
                </w:tcPr>
                <w:p w14:paraId="345EFA43" w14:textId="3AB819A2"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AB3A6E5" w14:textId="43BC407B"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9166EC5" w14:textId="2802865A"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CA42B4D" w14:textId="03E8F21B"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11DD123" w14:textId="1A9CAD42"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FECECFA" w14:textId="07AF8057"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7F4C14AC" w14:textId="72DB4865" w:rsidR="00E85E9B" w:rsidRPr="00CC74E7" w:rsidRDefault="00E85E9B" w:rsidP="002F1B9E">
                  <w:pPr>
                    <w:spacing w:after="0"/>
                    <w:jc w:val="right"/>
                    <w:rPr>
                      <w:rFonts w:cs="Arial"/>
                      <w:color w:val="000000"/>
                      <w:sz w:val="16"/>
                      <w:szCs w:val="16"/>
                    </w:rPr>
                  </w:pPr>
                  <w:r w:rsidRPr="00CC74E7">
                    <w:rPr>
                      <w:rFonts w:cs="Arial"/>
                      <w:color w:val="000000"/>
                      <w:sz w:val="16"/>
                      <w:szCs w:val="16"/>
                    </w:rPr>
                    <w:t>1457.47</w:t>
                  </w:r>
                </w:p>
              </w:tc>
            </w:tr>
            <w:tr w:rsidR="00E85E9B" w:rsidRPr="00CC74E7" w14:paraId="2AD1BC50" w14:textId="77777777" w:rsidTr="00784F69">
              <w:tc>
                <w:tcPr>
                  <w:tcW w:w="1278" w:type="dxa"/>
                </w:tcPr>
                <w:p w14:paraId="6D5CE429" w14:textId="61752CC5" w:rsidR="00E85E9B" w:rsidRPr="00CC74E7" w:rsidRDefault="00E85E9B" w:rsidP="002F1B9E">
                  <w:pPr>
                    <w:spacing w:after="0"/>
                    <w:jc w:val="right"/>
                    <w:rPr>
                      <w:rFonts w:cs="Arial"/>
                      <w:color w:val="000000"/>
                      <w:sz w:val="16"/>
                      <w:szCs w:val="16"/>
                    </w:rPr>
                  </w:pPr>
                  <w:proofErr w:type="spellStart"/>
                  <w:r w:rsidRPr="00CC74E7">
                    <w:rPr>
                      <w:rFonts w:cs="Arial"/>
                      <w:color w:val="000000"/>
                      <w:sz w:val="16"/>
                      <w:szCs w:val="16"/>
                    </w:rPr>
                    <w:t>Agrarija</w:t>
                  </w:r>
                  <w:proofErr w:type="spellEnd"/>
                  <w:r w:rsidRPr="00CC74E7">
                    <w:rPr>
                      <w:rFonts w:cs="Arial"/>
                      <w:color w:val="000000"/>
                      <w:sz w:val="16"/>
                      <w:szCs w:val="16"/>
                    </w:rPr>
                    <w:t xml:space="preserve"> </w:t>
                  </w:r>
                </w:p>
              </w:tc>
              <w:tc>
                <w:tcPr>
                  <w:tcW w:w="1001" w:type="dxa"/>
                </w:tcPr>
                <w:p w14:paraId="1FA9E6AB" w14:textId="674378ED"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5402E5A4" w14:textId="22830380"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E30B546" w14:textId="172A1274"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7DA6F918" w14:textId="4412B485"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09AF168B" w14:textId="1CA43DFE"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1D0079B0" w14:textId="63EAED6C" w:rsidR="00E85E9B" w:rsidRPr="00CC74E7" w:rsidRDefault="00E85E9B" w:rsidP="002F1B9E">
                  <w:pPr>
                    <w:spacing w:after="0"/>
                    <w:jc w:val="right"/>
                    <w:rPr>
                      <w:rFonts w:cs="Arial"/>
                      <w:color w:val="000000"/>
                      <w:sz w:val="16"/>
                      <w:szCs w:val="16"/>
                    </w:rPr>
                  </w:pPr>
                  <w:r w:rsidRPr="00CC74E7">
                    <w:rPr>
                      <w:rFonts w:cs="Arial"/>
                      <w:color w:val="000000"/>
                      <w:sz w:val="16"/>
                      <w:szCs w:val="16"/>
                    </w:rPr>
                    <w:t>-</w:t>
                  </w:r>
                </w:p>
              </w:tc>
              <w:tc>
                <w:tcPr>
                  <w:tcW w:w="1140" w:type="dxa"/>
                </w:tcPr>
                <w:p w14:paraId="36490857" w14:textId="46A33242" w:rsidR="00E85E9B" w:rsidRPr="00CC74E7" w:rsidRDefault="00E85E9B" w:rsidP="002F1B9E">
                  <w:pPr>
                    <w:spacing w:after="0"/>
                    <w:jc w:val="right"/>
                    <w:rPr>
                      <w:rFonts w:cs="Arial"/>
                      <w:color w:val="000000"/>
                      <w:sz w:val="16"/>
                      <w:szCs w:val="16"/>
                    </w:rPr>
                  </w:pPr>
                  <w:r w:rsidRPr="00CC74E7">
                    <w:rPr>
                      <w:rFonts w:cs="Arial"/>
                      <w:color w:val="000000"/>
                      <w:sz w:val="16"/>
                      <w:szCs w:val="16"/>
                    </w:rPr>
                    <w:t>119.97</w:t>
                  </w:r>
                </w:p>
              </w:tc>
            </w:tr>
            <w:tr w:rsidR="00E85E9B" w:rsidRPr="00CC74E7" w14:paraId="3551E355" w14:textId="77777777" w:rsidTr="00784F69">
              <w:tc>
                <w:tcPr>
                  <w:tcW w:w="1278" w:type="dxa"/>
                </w:tcPr>
                <w:p w14:paraId="127D5373" w14:textId="076654C5" w:rsidR="00E85E9B" w:rsidRPr="00CC74E7" w:rsidRDefault="00E85E9B" w:rsidP="002F1B9E">
                  <w:pPr>
                    <w:spacing w:after="0"/>
                    <w:jc w:val="right"/>
                    <w:rPr>
                      <w:rFonts w:cs="Arial"/>
                      <w:color w:val="000000"/>
                      <w:sz w:val="16"/>
                      <w:szCs w:val="16"/>
                    </w:rPr>
                  </w:pPr>
                  <w:proofErr w:type="spellStart"/>
                  <w:r w:rsidRPr="00CC74E7">
                    <w:rPr>
                      <w:rFonts w:cs="Arial"/>
                      <w:b/>
                      <w:bCs/>
                      <w:color w:val="000000"/>
                      <w:sz w:val="16"/>
                      <w:szCs w:val="16"/>
                    </w:rPr>
                    <w:t>Ukupno</w:t>
                  </w:r>
                  <w:proofErr w:type="spellEnd"/>
                </w:p>
              </w:tc>
              <w:tc>
                <w:tcPr>
                  <w:tcW w:w="1001" w:type="dxa"/>
                </w:tcPr>
                <w:p w14:paraId="6CF70CE2" w14:textId="7BCEBF70" w:rsidR="00E85E9B" w:rsidRPr="00CC74E7" w:rsidRDefault="00E85E9B" w:rsidP="002F1B9E">
                  <w:pPr>
                    <w:spacing w:after="0"/>
                    <w:jc w:val="right"/>
                    <w:rPr>
                      <w:rFonts w:cs="Arial"/>
                      <w:color w:val="000000"/>
                      <w:sz w:val="16"/>
                      <w:szCs w:val="16"/>
                    </w:rPr>
                  </w:pPr>
                  <w:r w:rsidRPr="00CC74E7">
                    <w:rPr>
                      <w:rFonts w:cs="Arial"/>
                      <w:b/>
                      <w:bCs/>
                      <w:color w:val="000000"/>
                      <w:sz w:val="16"/>
                      <w:szCs w:val="16"/>
                    </w:rPr>
                    <w:t>84606.2</w:t>
                  </w:r>
                </w:p>
              </w:tc>
              <w:tc>
                <w:tcPr>
                  <w:tcW w:w="1140" w:type="dxa"/>
                </w:tcPr>
                <w:p w14:paraId="5CB63D73" w14:textId="45931C88" w:rsidR="00E85E9B" w:rsidRPr="00CC74E7" w:rsidRDefault="00E85E9B" w:rsidP="002F1B9E">
                  <w:pPr>
                    <w:spacing w:after="0"/>
                    <w:jc w:val="right"/>
                    <w:rPr>
                      <w:rFonts w:cs="Arial"/>
                      <w:color w:val="000000"/>
                      <w:sz w:val="16"/>
                      <w:szCs w:val="16"/>
                    </w:rPr>
                  </w:pPr>
                  <w:r w:rsidRPr="00CC74E7">
                    <w:rPr>
                      <w:rFonts w:cs="Arial"/>
                      <w:b/>
                      <w:bCs/>
                      <w:color w:val="000000"/>
                      <w:sz w:val="16"/>
                      <w:szCs w:val="16"/>
                    </w:rPr>
                    <w:t>90043.6</w:t>
                  </w:r>
                </w:p>
              </w:tc>
              <w:tc>
                <w:tcPr>
                  <w:tcW w:w="1140" w:type="dxa"/>
                </w:tcPr>
                <w:p w14:paraId="56604EA6" w14:textId="37BA562A" w:rsidR="00E85E9B" w:rsidRPr="00CC74E7" w:rsidRDefault="00E85E9B" w:rsidP="002F1B9E">
                  <w:pPr>
                    <w:spacing w:after="0"/>
                    <w:jc w:val="right"/>
                    <w:rPr>
                      <w:rFonts w:cs="Arial"/>
                      <w:color w:val="000000"/>
                      <w:sz w:val="16"/>
                      <w:szCs w:val="16"/>
                    </w:rPr>
                  </w:pPr>
                  <w:r w:rsidRPr="00CC74E7">
                    <w:rPr>
                      <w:rFonts w:cs="Arial"/>
                      <w:b/>
                      <w:bCs/>
                      <w:color w:val="000000"/>
                      <w:sz w:val="16"/>
                      <w:szCs w:val="16"/>
                    </w:rPr>
                    <w:t>96637.0</w:t>
                  </w:r>
                </w:p>
              </w:tc>
              <w:tc>
                <w:tcPr>
                  <w:tcW w:w="1140" w:type="dxa"/>
                </w:tcPr>
                <w:p w14:paraId="47B62965" w14:textId="02884B0D" w:rsidR="00E85E9B" w:rsidRPr="00CC74E7" w:rsidRDefault="00E85E9B" w:rsidP="002F1B9E">
                  <w:pPr>
                    <w:spacing w:after="0"/>
                    <w:jc w:val="right"/>
                    <w:rPr>
                      <w:rFonts w:cs="Arial"/>
                      <w:color w:val="000000"/>
                      <w:sz w:val="16"/>
                      <w:szCs w:val="16"/>
                    </w:rPr>
                  </w:pPr>
                  <w:r w:rsidRPr="00CC74E7">
                    <w:rPr>
                      <w:rFonts w:cs="Arial"/>
                      <w:b/>
                      <w:bCs/>
                      <w:color w:val="000000"/>
                      <w:sz w:val="16"/>
                      <w:szCs w:val="16"/>
                    </w:rPr>
                    <w:t>100981.2</w:t>
                  </w:r>
                </w:p>
              </w:tc>
              <w:tc>
                <w:tcPr>
                  <w:tcW w:w="1140" w:type="dxa"/>
                </w:tcPr>
                <w:p w14:paraId="325EE188" w14:textId="41B3D145" w:rsidR="00E85E9B" w:rsidRPr="00CC74E7" w:rsidRDefault="00E85E9B" w:rsidP="002F1B9E">
                  <w:pPr>
                    <w:spacing w:after="0"/>
                    <w:jc w:val="right"/>
                    <w:rPr>
                      <w:rFonts w:cs="Arial"/>
                      <w:color w:val="000000"/>
                      <w:sz w:val="16"/>
                      <w:szCs w:val="16"/>
                    </w:rPr>
                  </w:pPr>
                  <w:r w:rsidRPr="00CC74E7">
                    <w:rPr>
                      <w:rFonts w:cs="Arial"/>
                      <w:b/>
                      <w:bCs/>
                      <w:color w:val="000000"/>
                      <w:sz w:val="16"/>
                      <w:szCs w:val="16"/>
                    </w:rPr>
                    <w:t>93409.2</w:t>
                  </w:r>
                </w:p>
              </w:tc>
              <w:tc>
                <w:tcPr>
                  <w:tcW w:w="1140" w:type="dxa"/>
                </w:tcPr>
                <w:p w14:paraId="7CFEF013" w14:textId="2A70099B" w:rsidR="00E85E9B" w:rsidRPr="00CC74E7" w:rsidRDefault="00E85E9B" w:rsidP="002F1B9E">
                  <w:pPr>
                    <w:spacing w:after="0"/>
                    <w:jc w:val="right"/>
                    <w:rPr>
                      <w:rFonts w:cs="Arial"/>
                      <w:color w:val="000000"/>
                      <w:sz w:val="16"/>
                      <w:szCs w:val="16"/>
                    </w:rPr>
                  </w:pPr>
                  <w:r w:rsidRPr="00CC74E7">
                    <w:rPr>
                      <w:rFonts w:cs="Arial"/>
                      <w:b/>
                      <w:bCs/>
                      <w:color w:val="000000"/>
                      <w:sz w:val="16"/>
                      <w:szCs w:val="16"/>
                    </w:rPr>
                    <w:t>102273.5</w:t>
                  </w:r>
                </w:p>
              </w:tc>
              <w:tc>
                <w:tcPr>
                  <w:tcW w:w="1140" w:type="dxa"/>
                </w:tcPr>
                <w:p w14:paraId="5B4D08A7" w14:textId="272D3901" w:rsidR="00E85E9B" w:rsidRPr="00CC74E7" w:rsidRDefault="00E85E9B" w:rsidP="002F1B9E">
                  <w:pPr>
                    <w:spacing w:after="0"/>
                    <w:jc w:val="right"/>
                    <w:rPr>
                      <w:rFonts w:cs="Arial"/>
                      <w:color w:val="000000"/>
                      <w:sz w:val="16"/>
                      <w:szCs w:val="16"/>
                    </w:rPr>
                  </w:pPr>
                  <w:r w:rsidRPr="00CC74E7">
                    <w:rPr>
                      <w:rFonts w:cs="Arial"/>
                      <w:b/>
                      <w:bCs/>
                      <w:color w:val="000000"/>
                      <w:sz w:val="16"/>
                      <w:szCs w:val="16"/>
                    </w:rPr>
                    <w:t>118569.041</w:t>
                  </w:r>
                </w:p>
              </w:tc>
            </w:tr>
          </w:tbl>
          <w:p w14:paraId="6F3009FF" w14:textId="2F3FEBE8" w:rsidR="00801252" w:rsidRPr="00CC74E7" w:rsidRDefault="00801252" w:rsidP="002F1B9E">
            <w:pPr>
              <w:spacing w:after="0"/>
              <w:rPr>
                <w:rFonts w:cs="Arial"/>
                <w:sz w:val="18"/>
                <w:szCs w:val="18"/>
              </w:rPr>
            </w:pPr>
          </w:p>
        </w:tc>
      </w:tr>
      <w:tr w:rsidR="00784F69" w:rsidRPr="00CC74E7" w14:paraId="2A734DEE" w14:textId="77777777" w:rsidTr="00FA5FC9">
        <w:tc>
          <w:tcPr>
            <w:tcW w:w="9350" w:type="dxa"/>
            <w:gridSpan w:val="2"/>
            <w:shd w:val="clear" w:color="auto" w:fill="auto"/>
          </w:tcPr>
          <w:p w14:paraId="4C1D64B7" w14:textId="77777777" w:rsidR="00E8794E" w:rsidRPr="00CC74E7" w:rsidRDefault="00E8794E" w:rsidP="00784F69">
            <w:pPr>
              <w:spacing w:after="0"/>
              <w:jc w:val="left"/>
              <w:rPr>
                <w:rFonts w:cs="Arial"/>
                <w:sz w:val="18"/>
                <w:szCs w:val="18"/>
              </w:rPr>
            </w:pPr>
          </w:p>
          <w:p w14:paraId="0CF0FFE2" w14:textId="3FD79289" w:rsidR="00784F69" w:rsidRPr="00CC74E7" w:rsidRDefault="00784F69" w:rsidP="00784F69">
            <w:pPr>
              <w:spacing w:after="0"/>
              <w:jc w:val="left"/>
              <w:rPr>
                <w:rFonts w:cs="Arial"/>
                <w:sz w:val="18"/>
                <w:szCs w:val="18"/>
              </w:rPr>
            </w:pPr>
            <w:r w:rsidRPr="00CC74E7">
              <w:rPr>
                <w:rFonts w:cs="Arial"/>
                <w:sz w:val="18"/>
                <w:szCs w:val="18"/>
              </w:rPr>
              <w:t xml:space="preserve">U 2020. </w:t>
            </w:r>
            <w:proofErr w:type="spellStart"/>
            <w:r w:rsidRPr="00CC74E7">
              <w:rPr>
                <w:rFonts w:cs="Arial"/>
                <w:sz w:val="18"/>
                <w:szCs w:val="18"/>
              </w:rPr>
              <w:t>godini</w:t>
            </w:r>
            <w:proofErr w:type="spellEnd"/>
            <w:r w:rsidRPr="00CC74E7">
              <w:rPr>
                <w:rFonts w:cs="Arial"/>
                <w:sz w:val="18"/>
                <w:szCs w:val="18"/>
              </w:rPr>
              <w:t xml:space="preserve"> u </w:t>
            </w:r>
            <w:proofErr w:type="spellStart"/>
            <w:r w:rsidRPr="00CC74E7">
              <w:rPr>
                <w:rFonts w:cs="Arial"/>
                <w:sz w:val="18"/>
                <w:szCs w:val="18"/>
              </w:rPr>
              <w:t>odnosu</w:t>
            </w:r>
            <w:proofErr w:type="spellEnd"/>
            <w:r w:rsidRPr="00CC74E7">
              <w:rPr>
                <w:rFonts w:cs="Arial"/>
                <w:sz w:val="18"/>
                <w:szCs w:val="18"/>
              </w:rPr>
              <w:t xml:space="preserve"> </w:t>
            </w:r>
            <w:proofErr w:type="spellStart"/>
            <w:r w:rsidRPr="00CC74E7">
              <w:rPr>
                <w:rFonts w:cs="Arial"/>
                <w:sz w:val="18"/>
                <w:szCs w:val="18"/>
              </w:rPr>
              <w:t>na</w:t>
            </w:r>
            <w:proofErr w:type="spellEnd"/>
            <w:r w:rsidRPr="00CC74E7">
              <w:rPr>
                <w:rFonts w:cs="Arial"/>
                <w:sz w:val="18"/>
                <w:szCs w:val="18"/>
              </w:rPr>
              <w:t xml:space="preserve"> 2019. </w:t>
            </w:r>
            <w:proofErr w:type="spellStart"/>
            <w:r w:rsidRPr="00CC74E7">
              <w:rPr>
                <w:rFonts w:cs="Arial"/>
                <w:sz w:val="18"/>
                <w:szCs w:val="18"/>
              </w:rPr>
              <w:t>došlo</w:t>
            </w:r>
            <w:proofErr w:type="spellEnd"/>
            <w:r w:rsidRPr="00CC74E7">
              <w:rPr>
                <w:rFonts w:cs="Arial"/>
                <w:sz w:val="18"/>
                <w:szCs w:val="18"/>
              </w:rPr>
              <w:t xml:space="preserve"> je do </w:t>
            </w:r>
            <w:proofErr w:type="spellStart"/>
            <w:r w:rsidRPr="00FA5950">
              <w:rPr>
                <w:rFonts w:cs="Arial"/>
                <w:b/>
                <w:bCs/>
                <w:sz w:val="18"/>
                <w:szCs w:val="18"/>
              </w:rPr>
              <w:t>rasta</w:t>
            </w:r>
            <w:proofErr w:type="spellEnd"/>
            <w:r w:rsidRPr="00FA5950">
              <w:rPr>
                <w:rFonts w:cs="Arial"/>
                <w:b/>
                <w:bCs/>
                <w:sz w:val="18"/>
                <w:szCs w:val="18"/>
              </w:rPr>
              <w:t xml:space="preserve"> </w:t>
            </w:r>
            <w:proofErr w:type="spellStart"/>
            <w:r w:rsidRPr="00FA5950">
              <w:rPr>
                <w:rFonts w:cs="Arial"/>
                <w:b/>
                <w:bCs/>
                <w:sz w:val="18"/>
                <w:szCs w:val="18"/>
              </w:rPr>
              <w:t>aktivne</w:t>
            </w:r>
            <w:proofErr w:type="spellEnd"/>
            <w:r w:rsidRPr="00FA5950">
              <w:rPr>
                <w:rFonts w:cs="Arial"/>
                <w:b/>
                <w:bCs/>
                <w:sz w:val="18"/>
                <w:szCs w:val="18"/>
              </w:rPr>
              <w:t xml:space="preserve"> </w:t>
            </w:r>
            <w:proofErr w:type="spellStart"/>
            <w:r w:rsidRPr="00FA5950">
              <w:rPr>
                <w:rFonts w:cs="Arial"/>
                <w:b/>
                <w:bCs/>
                <w:sz w:val="18"/>
                <w:szCs w:val="18"/>
              </w:rPr>
              <w:t>supstance</w:t>
            </w:r>
            <w:proofErr w:type="spellEnd"/>
            <w:r w:rsidRPr="00FA5950">
              <w:rPr>
                <w:rFonts w:cs="Arial"/>
                <w:b/>
                <w:bCs/>
                <w:sz w:val="18"/>
                <w:szCs w:val="18"/>
              </w:rPr>
              <w:t xml:space="preserve"> za 15,9%.</w:t>
            </w:r>
          </w:p>
          <w:p w14:paraId="68DE125C" w14:textId="29611861" w:rsidR="00784F69" w:rsidRPr="00CC74E7" w:rsidRDefault="00784F69" w:rsidP="00784F69">
            <w:pPr>
              <w:spacing w:after="0"/>
              <w:jc w:val="left"/>
              <w:rPr>
                <w:rFonts w:cs="Arial"/>
                <w:sz w:val="18"/>
                <w:szCs w:val="18"/>
              </w:rPr>
            </w:pPr>
          </w:p>
        </w:tc>
      </w:tr>
      <w:tr w:rsidR="00327DA5" w:rsidRPr="00CC74E7" w14:paraId="797CDA19" w14:textId="77777777" w:rsidTr="002F1B9E">
        <w:tc>
          <w:tcPr>
            <w:tcW w:w="4675" w:type="dxa"/>
            <w:shd w:val="clear" w:color="auto" w:fill="EAF1DD" w:themeFill="accent3" w:themeFillTint="33"/>
          </w:tcPr>
          <w:p w14:paraId="3D8607E6" w14:textId="77777777" w:rsidR="00327DA5" w:rsidRPr="00CC74E7" w:rsidRDefault="00327DA5" w:rsidP="005C0F98">
            <w:pPr>
              <w:spacing w:after="0"/>
              <w:rPr>
                <w:rFonts w:cs="Arial"/>
                <w:b/>
                <w:sz w:val="18"/>
                <w:szCs w:val="18"/>
                <w:lang w:val="sr-Latn-CS"/>
              </w:rPr>
            </w:pPr>
            <w:r w:rsidRPr="00CC74E7">
              <w:rPr>
                <w:rFonts w:cs="Arial"/>
                <w:b/>
                <w:sz w:val="18"/>
                <w:szCs w:val="18"/>
                <w:lang w:val="sr-Latn-CS"/>
              </w:rPr>
              <w:t>3. Broj izdatih vanrednih dozvola</w:t>
            </w:r>
          </w:p>
        </w:tc>
        <w:tc>
          <w:tcPr>
            <w:tcW w:w="4675" w:type="dxa"/>
            <w:shd w:val="clear" w:color="auto" w:fill="EAF1DD" w:themeFill="accent3" w:themeFillTint="33"/>
          </w:tcPr>
          <w:p w14:paraId="59E9CD7B" w14:textId="77777777" w:rsidR="00327DA5" w:rsidRPr="00CC74E7" w:rsidRDefault="00327DA5" w:rsidP="005C0F98">
            <w:pPr>
              <w:spacing w:after="0"/>
              <w:rPr>
                <w:rFonts w:cs="Arial"/>
                <w:sz w:val="18"/>
                <w:szCs w:val="18"/>
              </w:rPr>
            </w:pPr>
            <w:r w:rsidRPr="00CC74E7">
              <w:rPr>
                <w:rFonts w:cs="Arial"/>
                <w:sz w:val="18"/>
                <w:szCs w:val="18"/>
              </w:rPr>
              <w:t xml:space="preserve">Ovo je </w:t>
            </w:r>
            <w:proofErr w:type="spellStart"/>
            <w:r w:rsidRPr="00CC74E7">
              <w:rPr>
                <w:rFonts w:cs="Arial"/>
                <w:sz w:val="18"/>
                <w:szCs w:val="18"/>
              </w:rPr>
              <w:t>evropski</w:t>
            </w:r>
            <w:proofErr w:type="spellEnd"/>
            <w:r w:rsidRPr="00CC74E7">
              <w:rPr>
                <w:rFonts w:cs="Arial"/>
                <w:sz w:val="18"/>
                <w:szCs w:val="18"/>
              </w:rPr>
              <w:t xml:space="preserve"> </w:t>
            </w:r>
            <w:proofErr w:type="spellStart"/>
            <w:r w:rsidRPr="00CC74E7">
              <w:rPr>
                <w:rFonts w:cs="Arial"/>
                <w:sz w:val="18"/>
                <w:szCs w:val="18"/>
              </w:rPr>
              <w:t>harmonizovani</w:t>
            </w:r>
            <w:proofErr w:type="spellEnd"/>
            <w:r w:rsidRPr="00CC74E7">
              <w:rPr>
                <w:rFonts w:cs="Arial"/>
                <w:sz w:val="18"/>
                <w:szCs w:val="18"/>
              </w:rPr>
              <w:t xml:space="preserve"> </w:t>
            </w:r>
            <w:proofErr w:type="spellStart"/>
            <w:r w:rsidRPr="00CC74E7">
              <w:rPr>
                <w:rFonts w:cs="Arial"/>
                <w:sz w:val="18"/>
                <w:szCs w:val="18"/>
              </w:rPr>
              <w:t>indikator</w:t>
            </w:r>
            <w:proofErr w:type="spellEnd"/>
            <w:r w:rsidRPr="00CC74E7">
              <w:rPr>
                <w:rFonts w:cs="Arial"/>
                <w:sz w:val="18"/>
                <w:szCs w:val="18"/>
              </w:rPr>
              <w:t xml:space="preserve"> </w:t>
            </w:r>
            <w:proofErr w:type="spellStart"/>
            <w:r w:rsidRPr="00CC74E7">
              <w:rPr>
                <w:rFonts w:cs="Arial"/>
                <w:sz w:val="18"/>
                <w:szCs w:val="18"/>
              </w:rPr>
              <w:t>rizika</w:t>
            </w:r>
            <w:proofErr w:type="spellEnd"/>
            <w:r w:rsidRPr="00CC74E7">
              <w:rPr>
                <w:rFonts w:cs="Arial"/>
                <w:sz w:val="18"/>
                <w:szCs w:val="18"/>
              </w:rPr>
              <w:t xml:space="preserve"> 2 koji se </w:t>
            </w:r>
            <w:proofErr w:type="spellStart"/>
            <w:r w:rsidRPr="00CC74E7">
              <w:rPr>
                <w:rFonts w:cs="Arial"/>
                <w:sz w:val="18"/>
                <w:szCs w:val="18"/>
              </w:rPr>
              <w:t>izračunava</w:t>
            </w:r>
            <w:proofErr w:type="spellEnd"/>
            <w:r w:rsidRPr="00CC74E7">
              <w:rPr>
                <w:rFonts w:cs="Arial"/>
                <w:sz w:val="18"/>
                <w:szCs w:val="18"/>
              </w:rPr>
              <w:t xml:space="preserve"> </w:t>
            </w:r>
            <w:proofErr w:type="spellStart"/>
            <w:r w:rsidRPr="00CC74E7">
              <w:rPr>
                <w:rFonts w:cs="Arial"/>
                <w:sz w:val="18"/>
                <w:szCs w:val="18"/>
              </w:rPr>
              <w:t>na</w:t>
            </w:r>
            <w:proofErr w:type="spellEnd"/>
            <w:r w:rsidRPr="00CC74E7">
              <w:rPr>
                <w:rFonts w:cs="Arial"/>
                <w:sz w:val="18"/>
                <w:szCs w:val="18"/>
              </w:rPr>
              <w:t xml:space="preserve"> </w:t>
            </w:r>
            <w:proofErr w:type="spellStart"/>
            <w:r w:rsidRPr="00CC74E7">
              <w:rPr>
                <w:rFonts w:cs="Arial"/>
                <w:sz w:val="18"/>
                <w:szCs w:val="18"/>
              </w:rPr>
              <w:t>osnovu</w:t>
            </w:r>
            <w:proofErr w:type="spellEnd"/>
            <w:r w:rsidRPr="00CC74E7">
              <w:rPr>
                <w:rFonts w:cs="Arial"/>
                <w:sz w:val="18"/>
                <w:szCs w:val="18"/>
              </w:rPr>
              <w:t xml:space="preserve"> </w:t>
            </w:r>
            <w:proofErr w:type="spellStart"/>
            <w:r w:rsidRPr="00CC74E7">
              <w:rPr>
                <w:rFonts w:cs="Arial"/>
                <w:sz w:val="18"/>
                <w:szCs w:val="18"/>
              </w:rPr>
              <w:t>broja</w:t>
            </w:r>
            <w:proofErr w:type="spellEnd"/>
            <w:r w:rsidRPr="00CC74E7">
              <w:rPr>
                <w:rFonts w:cs="Arial"/>
                <w:sz w:val="18"/>
                <w:szCs w:val="18"/>
              </w:rPr>
              <w:t xml:space="preserve"> </w:t>
            </w:r>
            <w:proofErr w:type="spellStart"/>
            <w:r w:rsidRPr="00CC74E7">
              <w:rPr>
                <w:rFonts w:cs="Arial"/>
                <w:sz w:val="18"/>
                <w:szCs w:val="18"/>
              </w:rPr>
              <w:t>izdatih</w:t>
            </w:r>
            <w:proofErr w:type="spellEnd"/>
            <w:r w:rsidRPr="00CC74E7">
              <w:rPr>
                <w:rFonts w:cs="Arial"/>
                <w:sz w:val="18"/>
                <w:szCs w:val="18"/>
              </w:rPr>
              <w:t xml:space="preserve"> </w:t>
            </w:r>
            <w:proofErr w:type="spellStart"/>
            <w:r w:rsidRPr="00CC74E7">
              <w:rPr>
                <w:rFonts w:cs="Arial"/>
                <w:sz w:val="18"/>
                <w:szCs w:val="18"/>
              </w:rPr>
              <w:t>vanrednih</w:t>
            </w:r>
            <w:proofErr w:type="spellEnd"/>
            <w:r w:rsidRPr="00CC74E7">
              <w:rPr>
                <w:rFonts w:cs="Arial"/>
                <w:sz w:val="18"/>
                <w:szCs w:val="18"/>
              </w:rPr>
              <w:t xml:space="preserve"> </w:t>
            </w:r>
            <w:proofErr w:type="spellStart"/>
            <w:r w:rsidRPr="00CC74E7">
              <w:rPr>
                <w:rFonts w:cs="Arial"/>
                <w:sz w:val="18"/>
                <w:szCs w:val="18"/>
              </w:rPr>
              <w:t>dozvola</w:t>
            </w:r>
            <w:proofErr w:type="spellEnd"/>
            <w:r w:rsidRPr="00CC74E7">
              <w:rPr>
                <w:rFonts w:cs="Arial"/>
                <w:sz w:val="18"/>
                <w:szCs w:val="18"/>
              </w:rPr>
              <w:t xml:space="preserve"> za </w:t>
            </w:r>
            <w:proofErr w:type="spellStart"/>
            <w:r w:rsidRPr="00CC74E7">
              <w:rPr>
                <w:rFonts w:cs="Arial"/>
                <w:sz w:val="18"/>
                <w:szCs w:val="18"/>
              </w:rPr>
              <w:t>sredstva</w:t>
            </w:r>
            <w:proofErr w:type="spellEnd"/>
            <w:r w:rsidRPr="00CC74E7">
              <w:rPr>
                <w:rFonts w:cs="Arial"/>
                <w:sz w:val="18"/>
                <w:szCs w:val="18"/>
              </w:rPr>
              <w:t xml:space="preserve"> za </w:t>
            </w:r>
            <w:proofErr w:type="spellStart"/>
            <w:r w:rsidRPr="00CC74E7">
              <w:rPr>
                <w:rFonts w:cs="Arial"/>
                <w:sz w:val="18"/>
                <w:szCs w:val="18"/>
              </w:rPr>
              <w:t>zaštitu</w:t>
            </w:r>
            <w:proofErr w:type="spellEnd"/>
            <w:r w:rsidRPr="00CC74E7">
              <w:rPr>
                <w:rFonts w:cs="Arial"/>
                <w:sz w:val="18"/>
                <w:szCs w:val="18"/>
              </w:rPr>
              <w:t xml:space="preserve"> </w:t>
            </w:r>
            <w:proofErr w:type="spellStart"/>
            <w:r w:rsidRPr="00CC74E7">
              <w:rPr>
                <w:rFonts w:cs="Arial"/>
                <w:sz w:val="18"/>
                <w:szCs w:val="18"/>
              </w:rPr>
              <w:t>bilja</w:t>
            </w:r>
            <w:proofErr w:type="spellEnd"/>
            <w:r w:rsidRPr="00CC74E7">
              <w:rPr>
                <w:rFonts w:cs="Arial"/>
                <w:sz w:val="18"/>
                <w:szCs w:val="18"/>
              </w:rPr>
              <w:t xml:space="preserve"> u </w:t>
            </w:r>
            <w:proofErr w:type="spellStart"/>
            <w:r w:rsidRPr="00CC74E7">
              <w:rPr>
                <w:rFonts w:cs="Arial"/>
                <w:sz w:val="18"/>
                <w:szCs w:val="18"/>
              </w:rPr>
              <w:t>skladu</w:t>
            </w:r>
            <w:proofErr w:type="spellEnd"/>
            <w:r w:rsidRPr="00CC74E7">
              <w:rPr>
                <w:rFonts w:cs="Arial"/>
                <w:sz w:val="18"/>
                <w:szCs w:val="18"/>
              </w:rPr>
              <w:t xml:space="preserve"> </w:t>
            </w:r>
            <w:proofErr w:type="spellStart"/>
            <w:r w:rsidRPr="00CC74E7">
              <w:rPr>
                <w:rFonts w:cs="Arial"/>
                <w:sz w:val="18"/>
                <w:szCs w:val="18"/>
              </w:rPr>
              <w:t>sa</w:t>
            </w:r>
            <w:proofErr w:type="spellEnd"/>
            <w:r w:rsidRPr="00CC74E7">
              <w:rPr>
                <w:rFonts w:cs="Arial"/>
                <w:sz w:val="18"/>
                <w:szCs w:val="18"/>
              </w:rPr>
              <w:t xml:space="preserve"> </w:t>
            </w:r>
            <w:proofErr w:type="spellStart"/>
            <w:r w:rsidRPr="00CC74E7">
              <w:rPr>
                <w:rFonts w:cs="Arial"/>
                <w:sz w:val="18"/>
                <w:szCs w:val="18"/>
              </w:rPr>
              <w:t>Tabelom</w:t>
            </w:r>
            <w:proofErr w:type="spellEnd"/>
            <w:r w:rsidRPr="00CC74E7">
              <w:rPr>
                <w:rFonts w:cs="Arial"/>
                <w:sz w:val="18"/>
                <w:szCs w:val="18"/>
              </w:rPr>
              <w:t xml:space="preserve"> 2 </w:t>
            </w:r>
            <w:proofErr w:type="spellStart"/>
            <w:r w:rsidRPr="00CC74E7">
              <w:rPr>
                <w:rFonts w:cs="Arial"/>
                <w:sz w:val="18"/>
                <w:szCs w:val="18"/>
              </w:rPr>
              <w:t>tačka</w:t>
            </w:r>
            <w:proofErr w:type="spellEnd"/>
            <w:r w:rsidRPr="00CC74E7">
              <w:rPr>
                <w:rFonts w:cs="Arial"/>
                <w:sz w:val="18"/>
                <w:szCs w:val="18"/>
              </w:rPr>
              <w:t xml:space="preserve"> 2.2.2 </w:t>
            </w:r>
            <w:proofErr w:type="spellStart"/>
            <w:r w:rsidRPr="00CC74E7">
              <w:rPr>
                <w:rFonts w:cs="Arial"/>
                <w:sz w:val="18"/>
                <w:szCs w:val="18"/>
              </w:rPr>
              <w:t>ovog</w:t>
            </w:r>
            <w:proofErr w:type="spellEnd"/>
            <w:r w:rsidRPr="00CC74E7">
              <w:rPr>
                <w:rFonts w:cs="Arial"/>
                <w:sz w:val="18"/>
                <w:szCs w:val="18"/>
              </w:rPr>
              <w:t xml:space="preserve"> plana (</w:t>
            </w:r>
            <w:proofErr w:type="spellStart"/>
            <w:r w:rsidRPr="00CC74E7">
              <w:rPr>
                <w:rFonts w:cs="Arial"/>
                <w:sz w:val="18"/>
                <w:szCs w:val="18"/>
              </w:rPr>
              <w:t>Direktiva</w:t>
            </w:r>
            <w:proofErr w:type="spellEnd"/>
            <w:r w:rsidRPr="00CC74E7">
              <w:rPr>
                <w:rFonts w:cs="Arial"/>
                <w:sz w:val="18"/>
                <w:szCs w:val="18"/>
              </w:rPr>
              <w:t xml:space="preserve"> 1107/2009).</w:t>
            </w:r>
          </w:p>
        </w:tc>
      </w:tr>
      <w:tr w:rsidR="00801252" w:rsidRPr="00CC74E7" w14:paraId="3352D5D1" w14:textId="77777777" w:rsidTr="005F593A">
        <w:tc>
          <w:tcPr>
            <w:tcW w:w="9350" w:type="dxa"/>
            <w:gridSpan w:val="2"/>
            <w:shd w:val="clear" w:color="auto" w:fill="auto"/>
          </w:tcPr>
          <w:p w14:paraId="0576286C" w14:textId="77777777" w:rsidR="00E8794E" w:rsidRPr="00CC74E7" w:rsidRDefault="00E8794E" w:rsidP="005C0F98">
            <w:pPr>
              <w:spacing w:after="0"/>
              <w:rPr>
                <w:rFonts w:cs="Arial"/>
                <w:sz w:val="18"/>
                <w:szCs w:val="18"/>
              </w:rPr>
            </w:pPr>
          </w:p>
          <w:p w14:paraId="1A57871D" w14:textId="77777777" w:rsidR="00801252" w:rsidRPr="00CC74E7" w:rsidRDefault="00784F69" w:rsidP="005C0F98">
            <w:pPr>
              <w:spacing w:after="0"/>
              <w:rPr>
                <w:rFonts w:cs="Arial"/>
                <w:sz w:val="18"/>
                <w:szCs w:val="18"/>
              </w:rPr>
            </w:pPr>
            <w:r w:rsidRPr="00CC74E7">
              <w:rPr>
                <w:rFonts w:cs="Arial"/>
                <w:sz w:val="18"/>
                <w:szCs w:val="18"/>
              </w:rPr>
              <w:t xml:space="preserve">U 2021. </w:t>
            </w:r>
            <w:proofErr w:type="spellStart"/>
            <w:r w:rsidRPr="00CC74E7">
              <w:rPr>
                <w:rFonts w:cs="Arial"/>
                <w:sz w:val="18"/>
                <w:szCs w:val="18"/>
              </w:rPr>
              <w:t>godini</w:t>
            </w:r>
            <w:proofErr w:type="spellEnd"/>
            <w:r w:rsidRPr="00CC74E7">
              <w:rPr>
                <w:rFonts w:cs="Arial"/>
                <w:sz w:val="18"/>
                <w:szCs w:val="18"/>
              </w:rPr>
              <w:t xml:space="preserve"> </w:t>
            </w:r>
            <w:proofErr w:type="spellStart"/>
            <w:r w:rsidRPr="00FA5950">
              <w:rPr>
                <w:rFonts w:cs="Arial"/>
                <w:b/>
                <w:bCs/>
                <w:sz w:val="18"/>
                <w:szCs w:val="18"/>
              </w:rPr>
              <w:t>nije</w:t>
            </w:r>
            <w:proofErr w:type="spellEnd"/>
            <w:r w:rsidRPr="00FA5950">
              <w:rPr>
                <w:rFonts w:cs="Arial"/>
                <w:b/>
                <w:bCs/>
                <w:sz w:val="18"/>
                <w:szCs w:val="18"/>
              </w:rPr>
              <w:t xml:space="preserve"> </w:t>
            </w:r>
            <w:proofErr w:type="spellStart"/>
            <w:r w:rsidRPr="00FA5950">
              <w:rPr>
                <w:rFonts w:cs="Arial"/>
                <w:b/>
                <w:bCs/>
                <w:sz w:val="18"/>
                <w:szCs w:val="18"/>
              </w:rPr>
              <w:t>bilo</w:t>
            </w:r>
            <w:proofErr w:type="spellEnd"/>
            <w:r w:rsidRPr="00FA5950">
              <w:rPr>
                <w:rFonts w:cs="Arial"/>
                <w:b/>
                <w:bCs/>
                <w:sz w:val="18"/>
                <w:szCs w:val="18"/>
              </w:rPr>
              <w:t xml:space="preserve"> </w:t>
            </w:r>
            <w:proofErr w:type="spellStart"/>
            <w:r w:rsidRPr="00FA5950">
              <w:rPr>
                <w:rFonts w:cs="Arial"/>
                <w:b/>
                <w:bCs/>
                <w:sz w:val="18"/>
                <w:szCs w:val="18"/>
              </w:rPr>
              <w:t>izdavanja</w:t>
            </w:r>
            <w:proofErr w:type="spellEnd"/>
            <w:r w:rsidRPr="00FA5950">
              <w:rPr>
                <w:rFonts w:cs="Arial"/>
                <w:b/>
                <w:bCs/>
                <w:sz w:val="18"/>
                <w:szCs w:val="18"/>
              </w:rPr>
              <w:t xml:space="preserve"> </w:t>
            </w:r>
            <w:proofErr w:type="spellStart"/>
            <w:r w:rsidRPr="00FA5950">
              <w:rPr>
                <w:rFonts w:cs="Arial"/>
                <w:b/>
                <w:bCs/>
                <w:sz w:val="18"/>
                <w:szCs w:val="18"/>
              </w:rPr>
              <w:t>vanrednih</w:t>
            </w:r>
            <w:proofErr w:type="spellEnd"/>
            <w:r w:rsidRPr="00FA5950">
              <w:rPr>
                <w:rFonts w:cs="Arial"/>
                <w:b/>
                <w:bCs/>
                <w:sz w:val="18"/>
                <w:szCs w:val="18"/>
              </w:rPr>
              <w:t xml:space="preserve"> </w:t>
            </w:r>
            <w:proofErr w:type="spellStart"/>
            <w:r w:rsidRPr="00FA5950">
              <w:rPr>
                <w:rFonts w:cs="Arial"/>
                <w:b/>
                <w:bCs/>
                <w:sz w:val="18"/>
                <w:szCs w:val="18"/>
              </w:rPr>
              <w:t>dozvola</w:t>
            </w:r>
            <w:proofErr w:type="spellEnd"/>
            <w:r w:rsidRPr="00FA5950">
              <w:rPr>
                <w:rFonts w:cs="Arial"/>
                <w:b/>
                <w:bCs/>
                <w:sz w:val="18"/>
                <w:szCs w:val="18"/>
              </w:rPr>
              <w:t>.</w:t>
            </w:r>
          </w:p>
          <w:p w14:paraId="02B9F759" w14:textId="20F962FF" w:rsidR="00E8794E" w:rsidRPr="00CC74E7" w:rsidRDefault="00E8794E" w:rsidP="005C0F98">
            <w:pPr>
              <w:spacing w:after="0"/>
              <w:rPr>
                <w:rFonts w:cs="Arial"/>
                <w:sz w:val="18"/>
                <w:szCs w:val="18"/>
              </w:rPr>
            </w:pPr>
          </w:p>
        </w:tc>
      </w:tr>
      <w:tr w:rsidR="00327DA5" w:rsidRPr="00CC74E7" w14:paraId="300C3578" w14:textId="77777777" w:rsidTr="002F1B9E">
        <w:tc>
          <w:tcPr>
            <w:tcW w:w="4675" w:type="dxa"/>
            <w:shd w:val="clear" w:color="auto" w:fill="EAF1DD" w:themeFill="accent3" w:themeFillTint="33"/>
          </w:tcPr>
          <w:p w14:paraId="45C7D8EF"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4. Broj profesionalnih korisnika pesticida</w:t>
            </w:r>
          </w:p>
        </w:tc>
        <w:tc>
          <w:tcPr>
            <w:tcW w:w="4675" w:type="dxa"/>
            <w:shd w:val="clear" w:color="auto" w:fill="EAF1DD" w:themeFill="accent3" w:themeFillTint="33"/>
          </w:tcPr>
          <w:p w14:paraId="1EDA1960" w14:textId="77777777" w:rsidR="00327DA5" w:rsidRPr="00CC74E7" w:rsidRDefault="00327DA5" w:rsidP="005C0F98">
            <w:pPr>
              <w:spacing w:after="0"/>
              <w:rPr>
                <w:rFonts w:cs="Arial"/>
                <w:sz w:val="18"/>
                <w:szCs w:val="18"/>
              </w:rPr>
            </w:pPr>
            <w:proofErr w:type="spellStart"/>
            <w:r w:rsidRPr="00CC74E7">
              <w:rPr>
                <w:rFonts w:cs="Arial"/>
                <w:sz w:val="18"/>
                <w:szCs w:val="18"/>
              </w:rPr>
              <w:t>Profesionalni</w:t>
            </w:r>
            <w:proofErr w:type="spellEnd"/>
            <w:r w:rsidRPr="00CC74E7">
              <w:rPr>
                <w:rFonts w:cs="Arial"/>
                <w:sz w:val="18"/>
                <w:szCs w:val="18"/>
              </w:rPr>
              <w:t xml:space="preserve"> </w:t>
            </w:r>
            <w:proofErr w:type="spellStart"/>
            <w:r w:rsidRPr="00CC74E7">
              <w:rPr>
                <w:rFonts w:cs="Arial"/>
                <w:sz w:val="18"/>
                <w:szCs w:val="18"/>
              </w:rPr>
              <w:t>korisnici</w:t>
            </w:r>
            <w:proofErr w:type="spellEnd"/>
            <w:r w:rsidRPr="00CC74E7">
              <w:rPr>
                <w:rFonts w:cs="Arial"/>
                <w:sz w:val="18"/>
                <w:szCs w:val="18"/>
              </w:rPr>
              <w:t xml:space="preserve"> </w:t>
            </w:r>
            <w:proofErr w:type="spellStart"/>
            <w:r w:rsidRPr="00CC74E7">
              <w:rPr>
                <w:rFonts w:cs="Arial"/>
                <w:sz w:val="18"/>
                <w:szCs w:val="18"/>
              </w:rPr>
              <w:t>pesticida</w:t>
            </w:r>
            <w:proofErr w:type="spellEnd"/>
            <w:r w:rsidRPr="00CC74E7">
              <w:rPr>
                <w:rFonts w:cs="Arial"/>
                <w:sz w:val="18"/>
                <w:szCs w:val="18"/>
              </w:rPr>
              <w:t xml:space="preserve"> </w:t>
            </w:r>
            <w:proofErr w:type="spellStart"/>
            <w:r w:rsidRPr="00CC74E7">
              <w:rPr>
                <w:rFonts w:cs="Arial"/>
                <w:sz w:val="18"/>
                <w:szCs w:val="18"/>
              </w:rPr>
              <w:t>moraju</w:t>
            </w:r>
            <w:proofErr w:type="spellEnd"/>
            <w:r w:rsidRPr="00CC74E7">
              <w:rPr>
                <w:rFonts w:cs="Arial"/>
                <w:sz w:val="18"/>
                <w:szCs w:val="18"/>
              </w:rPr>
              <w:t xml:space="preserve"> da </w:t>
            </w:r>
            <w:proofErr w:type="spellStart"/>
            <w:r w:rsidRPr="00CC74E7">
              <w:rPr>
                <w:rFonts w:cs="Arial"/>
                <w:sz w:val="18"/>
                <w:szCs w:val="18"/>
              </w:rPr>
              <w:t>završe</w:t>
            </w:r>
            <w:proofErr w:type="spellEnd"/>
            <w:r w:rsidRPr="00CC74E7">
              <w:rPr>
                <w:rFonts w:cs="Arial"/>
                <w:sz w:val="18"/>
                <w:szCs w:val="18"/>
              </w:rPr>
              <w:t xml:space="preserve"> program </w:t>
            </w:r>
            <w:proofErr w:type="spellStart"/>
            <w:r w:rsidRPr="00CC74E7">
              <w:rPr>
                <w:rFonts w:cs="Arial"/>
                <w:sz w:val="18"/>
                <w:szCs w:val="18"/>
              </w:rPr>
              <w:t>obuke</w:t>
            </w:r>
            <w:proofErr w:type="spellEnd"/>
            <w:r w:rsidRPr="00CC74E7">
              <w:rPr>
                <w:rFonts w:cs="Arial"/>
                <w:sz w:val="18"/>
                <w:szCs w:val="18"/>
              </w:rPr>
              <w:t xml:space="preserve"> u </w:t>
            </w:r>
            <w:proofErr w:type="spellStart"/>
            <w:r w:rsidRPr="00CC74E7">
              <w:rPr>
                <w:rFonts w:cs="Arial"/>
                <w:sz w:val="18"/>
                <w:szCs w:val="18"/>
              </w:rPr>
              <w:t>skladu</w:t>
            </w:r>
            <w:proofErr w:type="spellEnd"/>
            <w:r w:rsidRPr="00CC74E7">
              <w:rPr>
                <w:rFonts w:cs="Arial"/>
                <w:sz w:val="18"/>
                <w:szCs w:val="18"/>
              </w:rPr>
              <w:t xml:space="preserve"> </w:t>
            </w:r>
            <w:proofErr w:type="spellStart"/>
            <w:r w:rsidRPr="00CC74E7">
              <w:rPr>
                <w:rFonts w:cs="Arial"/>
                <w:sz w:val="18"/>
                <w:szCs w:val="18"/>
              </w:rPr>
              <w:t>sa</w:t>
            </w:r>
            <w:proofErr w:type="spellEnd"/>
            <w:r w:rsidRPr="00CC74E7">
              <w:rPr>
                <w:rFonts w:cs="Arial"/>
                <w:sz w:val="18"/>
                <w:szCs w:val="18"/>
              </w:rPr>
              <w:t xml:space="preserve"> </w:t>
            </w:r>
            <w:proofErr w:type="spellStart"/>
            <w:r w:rsidRPr="00CC74E7">
              <w:rPr>
                <w:rFonts w:cs="Arial"/>
                <w:sz w:val="18"/>
                <w:szCs w:val="18"/>
              </w:rPr>
              <w:t>zahtjevima</w:t>
            </w:r>
            <w:proofErr w:type="spellEnd"/>
            <w:r w:rsidRPr="00CC74E7">
              <w:rPr>
                <w:rFonts w:cs="Arial"/>
                <w:sz w:val="18"/>
                <w:szCs w:val="18"/>
              </w:rPr>
              <w:t xml:space="preserve"> </w:t>
            </w:r>
            <w:proofErr w:type="spellStart"/>
            <w:r w:rsidRPr="00CC74E7">
              <w:rPr>
                <w:rFonts w:cs="Arial"/>
                <w:sz w:val="18"/>
                <w:szCs w:val="18"/>
              </w:rPr>
              <w:t>Zakona</w:t>
            </w:r>
            <w:proofErr w:type="spellEnd"/>
            <w:r w:rsidRPr="00CC74E7">
              <w:rPr>
                <w:rFonts w:cs="Arial"/>
                <w:sz w:val="18"/>
                <w:szCs w:val="18"/>
              </w:rPr>
              <w:t xml:space="preserve"> o </w:t>
            </w:r>
            <w:proofErr w:type="spellStart"/>
            <w:r w:rsidRPr="00CC74E7">
              <w:rPr>
                <w:rFonts w:cs="Arial"/>
                <w:sz w:val="18"/>
                <w:szCs w:val="18"/>
              </w:rPr>
              <w:t>sredstvima</w:t>
            </w:r>
            <w:proofErr w:type="spellEnd"/>
            <w:r w:rsidRPr="00CC74E7">
              <w:rPr>
                <w:rFonts w:cs="Arial"/>
                <w:sz w:val="18"/>
                <w:szCs w:val="18"/>
              </w:rPr>
              <w:t xml:space="preserve"> za </w:t>
            </w:r>
            <w:proofErr w:type="spellStart"/>
            <w:r w:rsidRPr="00CC74E7">
              <w:rPr>
                <w:rFonts w:cs="Arial"/>
                <w:sz w:val="18"/>
                <w:szCs w:val="18"/>
              </w:rPr>
              <w:t>zaštitu</w:t>
            </w:r>
            <w:proofErr w:type="spellEnd"/>
            <w:r w:rsidRPr="00CC74E7">
              <w:rPr>
                <w:rFonts w:cs="Arial"/>
                <w:sz w:val="18"/>
                <w:szCs w:val="18"/>
              </w:rPr>
              <w:t xml:space="preserve"> </w:t>
            </w:r>
            <w:proofErr w:type="spellStart"/>
            <w:r w:rsidRPr="00CC74E7">
              <w:rPr>
                <w:rFonts w:cs="Arial"/>
                <w:sz w:val="18"/>
                <w:szCs w:val="18"/>
              </w:rPr>
              <w:t>bilja</w:t>
            </w:r>
            <w:proofErr w:type="spellEnd"/>
            <w:r w:rsidRPr="00CC74E7">
              <w:rPr>
                <w:rFonts w:cs="Arial"/>
                <w:sz w:val="18"/>
                <w:szCs w:val="18"/>
              </w:rPr>
              <w:t xml:space="preserve"> </w:t>
            </w:r>
            <w:proofErr w:type="spellStart"/>
            <w:r w:rsidRPr="00CC74E7">
              <w:rPr>
                <w:rFonts w:cs="Arial"/>
                <w:sz w:val="18"/>
                <w:szCs w:val="18"/>
              </w:rPr>
              <w:t>odnosno</w:t>
            </w:r>
            <w:proofErr w:type="spellEnd"/>
            <w:r w:rsidRPr="00CC74E7">
              <w:rPr>
                <w:rFonts w:cs="Arial"/>
                <w:sz w:val="18"/>
                <w:szCs w:val="18"/>
              </w:rPr>
              <w:t xml:space="preserve"> da </w:t>
            </w:r>
            <w:proofErr w:type="spellStart"/>
            <w:r w:rsidRPr="00CC74E7">
              <w:rPr>
                <w:rFonts w:cs="Arial"/>
                <w:sz w:val="18"/>
                <w:szCs w:val="18"/>
              </w:rPr>
              <w:t>posjeduju</w:t>
            </w:r>
            <w:proofErr w:type="spellEnd"/>
            <w:r w:rsidRPr="00CC74E7">
              <w:rPr>
                <w:rFonts w:cs="Arial"/>
                <w:sz w:val="18"/>
                <w:szCs w:val="18"/>
              </w:rPr>
              <w:t xml:space="preserve"> </w:t>
            </w:r>
            <w:proofErr w:type="spellStart"/>
            <w:r w:rsidRPr="00CC74E7">
              <w:rPr>
                <w:rFonts w:cs="Arial"/>
                <w:sz w:val="18"/>
                <w:szCs w:val="18"/>
              </w:rPr>
              <w:t>legitimaciju</w:t>
            </w:r>
            <w:proofErr w:type="spellEnd"/>
            <w:r w:rsidRPr="00CC74E7">
              <w:rPr>
                <w:rFonts w:cs="Arial"/>
                <w:sz w:val="18"/>
                <w:szCs w:val="18"/>
              </w:rPr>
              <w:t xml:space="preserve"> za </w:t>
            </w:r>
            <w:proofErr w:type="spellStart"/>
            <w:r w:rsidRPr="00CC74E7">
              <w:rPr>
                <w:rFonts w:cs="Arial"/>
                <w:sz w:val="18"/>
                <w:szCs w:val="18"/>
              </w:rPr>
              <w:t>profesionalno</w:t>
            </w:r>
            <w:proofErr w:type="spellEnd"/>
            <w:r w:rsidRPr="00CC74E7">
              <w:rPr>
                <w:rFonts w:cs="Arial"/>
                <w:sz w:val="18"/>
                <w:szCs w:val="18"/>
              </w:rPr>
              <w:t xml:space="preserve"> </w:t>
            </w:r>
            <w:proofErr w:type="spellStart"/>
            <w:r w:rsidRPr="00CC74E7">
              <w:rPr>
                <w:rFonts w:cs="Arial"/>
                <w:sz w:val="18"/>
                <w:szCs w:val="18"/>
              </w:rPr>
              <w:t>korišćenje</w:t>
            </w:r>
            <w:proofErr w:type="spellEnd"/>
            <w:r w:rsidRPr="00CC74E7">
              <w:rPr>
                <w:rFonts w:cs="Arial"/>
                <w:sz w:val="18"/>
                <w:szCs w:val="18"/>
              </w:rPr>
              <w:t xml:space="preserve"> </w:t>
            </w:r>
            <w:proofErr w:type="spellStart"/>
            <w:r w:rsidRPr="00CC74E7">
              <w:rPr>
                <w:rFonts w:cs="Arial"/>
                <w:sz w:val="18"/>
                <w:szCs w:val="18"/>
              </w:rPr>
              <w:t>sredstava</w:t>
            </w:r>
            <w:proofErr w:type="spellEnd"/>
            <w:r w:rsidRPr="00CC74E7">
              <w:rPr>
                <w:rFonts w:cs="Arial"/>
                <w:sz w:val="18"/>
                <w:szCs w:val="18"/>
              </w:rPr>
              <w:t xml:space="preserve"> za </w:t>
            </w:r>
            <w:proofErr w:type="spellStart"/>
            <w:r w:rsidRPr="00CC74E7">
              <w:rPr>
                <w:rFonts w:cs="Arial"/>
                <w:sz w:val="18"/>
                <w:szCs w:val="18"/>
              </w:rPr>
              <w:t>zaštitu</w:t>
            </w:r>
            <w:proofErr w:type="spellEnd"/>
            <w:r w:rsidRPr="00CC74E7">
              <w:rPr>
                <w:rFonts w:cs="Arial"/>
                <w:sz w:val="18"/>
                <w:szCs w:val="18"/>
              </w:rPr>
              <w:t xml:space="preserve"> </w:t>
            </w:r>
            <w:proofErr w:type="spellStart"/>
            <w:r w:rsidRPr="00CC74E7">
              <w:rPr>
                <w:rFonts w:cs="Arial"/>
                <w:sz w:val="18"/>
                <w:szCs w:val="18"/>
              </w:rPr>
              <w:t>bilja</w:t>
            </w:r>
            <w:proofErr w:type="spellEnd"/>
            <w:r w:rsidRPr="00CC74E7">
              <w:rPr>
                <w:rFonts w:cs="Arial"/>
                <w:sz w:val="18"/>
                <w:szCs w:val="18"/>
              </w:rPr>
              <w:t>.</w:t>
            </w:r>
          </w:p>
        </w:tc>
      </w:tr>
      <w:tr w:rsidR="00801252" w:rsidRPr="00CC74E7" w14:paraId="41641B49" w14:textId="77777777" w:rsidTr="00D340A4">
        <w:tc>
          <w:tcPr>
            <w:tcW w:w="9350" w:type="dxa"/>
            <w:gridSpan w:val="2"/>
            <w:shd w:val="clear" w:color="auto" w:fill="auto"/>
          </w:tcPr>
          <w:p w14:paraId="7EB83C44" w14:textId="77777777" w:rsidR="00E8794E" w:rsidRPr="00CC74E7" w:rsidRDefault="00E8794E" w:rsidP="005C0F98">
            <w:pPr>
              <w:spacing w:after="0"/>
              <w:rPr>
                <w:rFonts w:cs="Arial"/>
                <w:sz w:val="18"/>
                <w:szCs w:val="18"/>
              </w:rPr>
            </w:pPr>
          </w:p>
          <w:p w14:paraId="2B307C23" w14:textId="77777777" w:rsidR="00801252" w:rsidRPr="00FA5950" w:rsidRDefault="00784F69" w:rsidP="005C0F98">
            <w:pPr>
              <w:spacing w:after="0"/>
              <w:rPr>
                <w:rFonts w:cs="Arial"/>
                <w:b/>
                <w:bCs/>
                <w:sz w:val="18"/>
                <w:szCs w:val="18"/>
              </w:rPr>
            </w:pPr>
            <w:r w:rsidRPr="00CC74E7">
              <w:rPr>
                <w:rFonts w:cs="Arial"/>
                <w:sz w:val="18"/>
                <w:szCs w:val="18"/>
              </w:rPr>
              <w:t>U 202</w:t>
            </w:r>
            <w:r w:rsidR="001834B5" w:rsidRPr="00CC74E7">
              <w:rPr>
                <w:rFonts w:cs="Arial"/>
                <w:sz w:val="18"/>
                <w:szCs w:val="18"/>
              </w:rPr>
              <w:t>1</w:t>
            </w:r>
            <w:r w:rsidRPr="00CC74E7">
              <w:rPr>
                <w:rFonts w:cs="Arial"/>
                <w:sz w:val="18"/>
                <w:szCs w:val="18"/>
              </w:rPr>
              <w:t xml:space="preserve">. </w:t>
            </w:r>
            <w:proofErr w:type="spellStart"/>
            <w:r w:rsidRPr="00CC74E7">
              <w:rPr>
                <w:rFonts w:cs="Arial"/>
                <w:sz w:val="18"/>
                <w:szCs w:val="18"/>
              </w:rPr>
              <w:t>godini</w:t>
            </w:r>
            <w:proofErr w:type="spellEnd"/>
            <w:r w:rsidRPr="00CC74E7">
              <w:rPr>
                <w:rFonts w:cs="Arial"/>
                <w:sz w:val="18"/>
                <w:szCs w:val="18"/>
              </w:rPr>
              <w:t xml:space="preserve"> </w:t>
            </w:r>
            <w:proofErr w:type="spellStart"/>
            <w:r w:rsidRPr="00FA5950">
              <w:rPr>
                <w:rFonts w:cs="Arial"/>
                <w:b/>
                <w:bCs/>
                <w:sz w:val="18"/>
                <w:szCs w:val="18"/>
              </w:rPr>
              <w:t>nije</w:t>
            </w:r>
            <w:proofErr w:type="spellEnd"/>
            <w:r w:rsidRPr="00FA5950">
              <w:rPr>
                <w:rFonts w:cs="Arial"/>
                <w:b/>
                <w:bCs/>
                <w:sz w:val="18"/>
                <w:szCs w:val="18"/>
              </w:rPr>
              <w:t xml:space="preserve"> </w:t>
            </w:r>
            <w:proofErr w:type="spellStart"/>
            <w:r w:rsidRPr="00FA5950">
              <w:rPr>
                <w:rFonts w:cs="Arial"/>
                <w:b/>
                <w:bCs/>
                <w:sz w:val="18"/>
                <w:szCs w:val="18"/>
              </w:rPr>
              <w:t>bilo</w:t>
            </w:r>
            <w:proofErr w:type="spellEnd"/>
            <w:r w:rsidRPr="00FA5950">
              <w:rPr>
                <w:rFonts w:cs="Arial"/>
                <w:b/>
                <w:bCs/>
                <w:sz w:val="18"/>
                <w:szCs w:val="18"/>
              </w:rPr>
              <w:t xml:space="preserve"> </w:t>
            </w:r>
            <w:proofErr w:type="spellStart"/>
            <w:r w:rsidRPr="00FA5950">
              <w:rPr>
                <w:rFonts w:cs="Arial"/>
                <w:b/>
                <w:bCs/>
                <w:sz w:val="18"/>
                <w:szCs w:val="18"/>
              </w:rPr>
              <w:t>obuka</w:t>
            </w:r>
            <w:proofErr w:type="spellEnd"/>
            <w:r w:rsidRPr="00FA5950">
              <w:rPr>
                <w:rFonts w:cs="Arial"/>
                <w:b/>
                <w:bCs/>
                <w:sz w:val="18"/>
                <w:szCs w:val="18"/>
              </w:rPr>
              <w:t xml:space="preserve"> </w:t>
            </w:r>
            <w:proofErr w:type="spellStart"/>
            <w:r w:rsidRPr="00FA5950">
              <w:rPr>
                <w:rFonts w:cs="Arial"/>
                <w:b/>
                <w:bCs/>
                <w:sz w:val="18"/>
                <w:szCs w:val="18"/>
              </w:rPr>
              <w:t>profesionalnih</w:t>
            </w:r>
            <w:proofErr w:type="spellEnd"/>
            <w:r w:rsidRPr="00FA5950">
              <w:rPr>
                <w:rFonts w:cs="Arial"/>
                <w:b/>
                <w:bCs/>
                <w:sz w:val="18"/>
                <w:szCs w:val="18"/>
              </w:rPr>
              <w:t xml:space="preserve"> </w:t>
            </w:r>
            <w:proofErr w:type="spellStart"/>
            <w:r w:rsidRPr="00FA5950">
              <w:rPr>
                <w:rFonts w:cs="Arial"/>
                <w:b/>
                <w:bCs/>
                <w:sz w:val="18"/>
                <w:szCs w:val="18"/>
              </w:rPr>
              <w:t>korisnika</w:t>
            </w:r>
            <w:proofErr w:type="spellEnd"/>
            <w:r w:rsidRPr="00FA5950">
              <w:rPr>
                <w:rFonts w:cs="Arial"/>
                <w:b/>
                <w:bCs/>
                <w:sz w:val="18"/>
                <w:szCs w:val="18"/>
              </w:rPr>
              <w:t>.</w:t>
            </w:r>
          </w:p>
          <w:p w14:paraId="1C09DCB0" w14:textId="7CED0046" w:rsidR="00E8794E" w:rsidRPr="00CC74E7" w:rsidRDefault="00E8794E" w:rsidP="005C0F98">
            <w:pPr>
              <w:spacing w:after="0"/>
              <w:rPr>
                <w:rFonts w:cs="Arial"/>
                <w:sz w:val="18"/>
                <w:szCs w:val="18"/>
              </w:rPr>
            </w:pPr>
          </w:p>
        </w:tc>
      </w:tr>
      <w:tr w:rsidR="00327DA5" w:rsidRPr="00CC74E7" w14:paraId="78B4AFBA" w14:textId="77777777" w:rsidTr="002F1B9E">
        <w:tc>
          <w:tcPr>
            <w:tcW w:w="4675" w:type="dxa"/>
            <w:shd w:val="clear" w:color="auto" w:fill="EAF1DD" w:themeFill="accent3" w:themeFillTint="33"/>
          </w:tcPr>
          <w:p w14:paraId="5F6BFBE8"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 xml:space="preserve">5. Broj distributera i lica odgovornih za nabavku, promet, smještaj, čuvanje i izdavanje sredstava za zaštitu bilja </w:t>
            </w:r>
          </w:p>
        </w:tc>
        <w:tc>
          <w:tcPr>
            <w:tcW w:w="4675" w:type="dxa"/>
            <w:shd w:val="clear" w:color="auto" w:fill="EAF1DD" w:themeFill="accent3" w:themeFillTint="33"/>
          </w:tcPr>
          <w:p w14:paraId="4CABDFC7" w14:textId="77777777" w:rsidR="00327DA5" w:rsidRPr="00CC74E7" w:rsidRDefault="00327DA5" w:rsidP="005C0F98">
            <w:pPr>
              <w:spacing w:after="0"/>
              <w:rPr>
                <w:rFonts w:cs="Arial"/>
                <w:sz w:val="18"/>
                <w:szCs w:val="18"/>
                <w:lang w:val="sr-Latn-CS"/>
              </w:rPr>
            </w:pPr>
            <w:proofErr w:type="spellStart"/>
            <w:r w:rsidRPr="00CC74E7">
              <w:rPr>
                <w:rFonts w:cs="Arial"/>
                <w:sz w:val="18"/>
                <w:szCs w:val="18"/>
              </w:rPr>
              <w:t>Lica</w:t>
            </w:r>
            <w:proofErr w:type="spellEnd"/>
            <w:r w:rsidRPr="00CC74E7">
              <w:rPr>
                <w:rFonts w:cs="Arial"/>
                <w:sz w:val="18"/>
                <w:szCs w:val="18"/>
              </w:rPr>
              <w:t xml:space="preserve"> </w:t>
            </w:r>
            <w:proofErr w:type="spellStart"/>
            <w:r w:rsidRPr="00CC74E7">
              <w:rPr>
                <w:rFonts w:cs="Arial"/>
                <w:sz w:val="18"/>
                <w:szCs w:val="18"/>
              </w:rPr>
              <w:t>odgovorna</w:t>
            </w:r>
            <w:proofErr w:type="spellEnd"/>
            <w:r w:rsidRPr="00CC74E7">
              <w:rPr>
                <w:rFonts w:cs="Arial"/>
                <w:sz w:val="18"/>
                <w:szCs w:val="18"/>
              </w:rPr>
              <w:t xml:space="preserve"> za </w:t>
            </w:r>
            <w:proofErr w:type="spellStart"/>
            <w:r w:rsidRPr="00CC74E7">
              <w:rPr>
                <w:rFonts w:cs="Arial"/>
                <w:sz w:val="18"/>
                <w:szCs w:val="18"/>
              </w:rPr>
              <w:t>nabavku</w:t>
            </w:r>
            <w:proofErr w:type="spellEnd"/>
            <w:r w:rsidRPr="00CC74E7">
              <w:rPr>
                <w:rFonts w:cs="Arial"/>
                <w:sz w:val="18"/>
                <w:szCs w:val="18"/>
              </w:rPr>
              <w:t xml:space="preserve">, </w:t>
            </w:r>
            <w:proofErr w:type="spellStart"/>
            <w:r w:rsidRPr="00CC74E7">
              <w:rPr>
                <w:rFonts w:cs="Arial"/>
                <w:sz w:val="18"/>
                <w:szCs w:val="18"/>
              </w:rPr>
              <w:t>promet</w:t>
            </w:r>
            <w:proofErr w:type="spellEnd"/>
            <w:r w:rsidRPr="00CC74E7">
              <w:rPr>
                <w:rFonts w:cs="Arial"/>
                <w:sz w:val="18"/>
                <w:szCs w:val="18"/>
              </w:rPr>
              <w:t xml:space="preserve">, </w:t>
            </w:r>
            <w:proofErr w:type="spellStart"/>
            <w:r w:rsidRPr="00CC74E7">
              <w:rPr>
                <w:rFonts w:cs="Arial"/>
                <w:sz w:val="18"/>
                <w:szCs w:val="18"/>
              </w:rPr>
              <w:t>smještaj</w:t>
            </w:r>
            <w:proofErr w:type="spellEnd"/>
            <w:r w:rsidRPr="00CC74E7">
              <w:rPr>
                <w:rFonts w:cs="Arial"/>
                <w:sz w:val="18"/>
                <w:szCs w:val="18"/>
              </w:rPr>
              <w:t xml:space="preserve">, </w:t>
            </w:r>
            <w:proofErr w:type="spellStart"/>
            <w:r w:rsidRPr="00CC74E7">
              <w:rPr>
                <w:rFonts w:cs="Arial"/>
                <w:sz w:val="18"/>
                <w:szCs w:val="18"/>
              </w:rPr>
              <w:t>čuvanje</w:t>
            </w:r>
            <w:proofErr w:type="spellEnd"/>
            <w:r w:rsidRPr="00CC74E7">
              <w:rPr>
                <w:rFonts w:cs="Arial"/>
                <w:sz w:val="18"/>
                <w:szCs w:val="18"/>
              </w:rPr>
              <w:t xml:space="preserve"> i </w:t>
            </w:r>
            <w:proofErr w:type="spellStart"/>
            <w:r w:rsidRPr="00CC74E7">
              <w:rPr>
                <w:rFonts w:cs="Arial"/>
                <w:sz w:val="18"/>
                <w:szCs w:val="18"/>
              </w:rPr>
              <w:t>izdavanje</w:t>
            </w:r>
            <w:proofErr w:type="spellEnd"/>
            <w:r w:rsidRPr="00CC74E7">
              <w:rPr>
                <w:rFonts w:cs="Arial"/>
                <w:sz w:val="18"/>
                <w:szCs w:val="18"/>
              </w:rPr>
              <w:t xml:space="preserve"> </w:t>
            </w:r>
            <w:proofErr w:type="spellStart"/>
            <w:r w:rsidRPr="00CC74E7">
              <w:rPr>
                <w:rFonts w:cs="Arial"/>
                <w:sz w:val="18"/>
                <w:szCs w:val="18"/>
              </w:rPr>
              <w:t>sredstava</w:t>
            </w:r>
            <w:proofErr w:type="spellEnd"/>
            <w:r w:rsidRPr="00CC74E7">
              <w:rPr>
                <w:rFonts w:cs="Arial"/>
                <w:sz w:val="18"/>
                <w:szCs w:val="18"/>
              </w:rPr>
              <w:t xml:space="preserve"> za </w:t>
            </w:r>
            <w:proofErr w:type="spellStart"/>
            <w:r w:rsidRPr="00CC74E7">
              <w:rPr>
                <w:rFonts w:cs="Arial"/>
                <w:sz w:val="18"/>
                <w:szCs w:val="18"/>
              </w:rPr>
              <w:t>zaštitu</w:t>
            </w:r>
            <w:proofErr w:type="spellEnd"/>
            <w:r w:rsidRPr="00CC74E7">
              <w:rPr>
                <w:rFonts w:cs="Arial"/>
                <w:sz w:val="18"/>
                <w:szCs w:val="18"/>
              </w:rPr>
              <w:t xml:space="preserve"> </w:t>
            </w:r>
            <w:proofErr w:type="spellStart"/>
            <w:r w:rsidRPr="00CC74E7">
              <w:rPr>
                <w:rFonts w:cs="Arial"/>
                <w:sz w:val="18"/>
                <w:szCs w:val="18"/>
              </w:rPr>
              <w:t>bilja</w:t>
            </w:r>
            <w:proofErr w:type="spellEnd"/>
            <w:r w:rsidRPr="00CC74E7">
              <w:rPr>
                <w:rFonts w:cs="Arial"/>
                <w:sz w:val="18"/>
                <w:szCs w:val="18"/>
              </w:rPr>
              <w:t xml:space="preserve"> </w:t>
            </w:r>
            <w:proofErr w:type="spellStart"/>
            <w:r w:rsidRPr="00CC74E7">
              <w:rPr>
                <w:rFonts w:cs="Arial"/>
                <w:sz w:val="18"/>
                <w:szCs w:val="18"/>
              </w:rPr>
              <w:t>moraju</w:t>
            </w:r>
            <w:proofErr w:type="spellEnd"/>
            <w:r w:rsidRPr="00CC74E7">
              <w:rPr>
                <w:rFonts w:cs="Arial"/>
                <w:sz w:val="18"/>
                <w:szCs w:val="18"/>
              </w:rPr>
              <w:t xml:space="preserve"> da </w:t>
            </w:r>
            <w:proofErr w:type="spellStart"/>
            <w:r w:rsidRPr="00CC74E7">
              <w:rPr>
                <w:rFonts w:cs="Arial"/>
                <w:sz w:val="18"/>
                <w:szCs w:val="18"/>
              </w:rPr>
              <w:t>imaju</w:t>
            </w:r>
            <w:proofErr w:type="spellEnd"/>
            <w:r w:rsidRPr="00CC74E7">
              <w:rPr>
                <w:rFonts w:cs="Arial"/>
                <w:sz w:val="18"/>
                <w:szCs w:val="18"/>
              </w:rPr>
              <w:t xml:space="preserve"> </w:t>
            </w:r>
            <w:r w:rsidRPr="00CC74E7">
              <w:rPr>
                <w:rFonts w:cs="Arial"/>
                <w:sz w:val="18"/>
                <w:szCs w:val="18"/>
                <w:lang w:val="sr-Latn-CS"/>
              </w:rPr>
              <w:t>završene specijalističke studije, odnosno poljoprivredni fakultet (smjer - zaštite bilja), odnosno specijalističke studije ili poljoprivredni fakultet (smjer biljne proizvodnje) i završen specijalistički kurs za sredstva za zaštitu bilja.</w:t>
            </w:r>
          </w:p>
        </w:tc>
      </w:tr>
      <w:tr w:rsidR="00801252" w:rsidRPr="00CC74E7" w14:paraId="276C50A0" w14:textId="77777777" w:rsidTr="00C638E0">
        <w:tc>
          <w:tcPr>
            <w:tcW w:w="9350" w:type="dxa"/>
            <w:gridSpan w:val="2"/>
            <w:shd w:val="clear" w:color="auto" w:fill="auto"/>
          </w:tcPr>
          <w:p w14:paraId="54086520" w14:textId="77777777" w:rsidR="00E8794E" w:rsidRPr="00CC74E7" w:rsidRDefault="00E8794E" w:rsidP="005C0F98">
            <w:pPr>
              <w:spacing w:after="0"/>
              <w:rPr>
                <w:rFonts w:cs="Arial"/>
                <w:sz w:val="18"/>
                <w:szCs w:val="18"/>
              </w:rPr>
            </w:pPr>
          </w:p>
          <w:p w14:paraId="19784A86" w14:textId="14774C1B" w:rsidR="00801252" w:rsidRPr="00CC74E7" w:rsidRDefault="00784F69" w:rsidP="005C0F98">
            <w:pPr>
              <w:spacing w:after="0"/>
              <w:rPr>
                <w:rFonts w:cs="Arial"/>
                <w:sz w:val="18"/>
                <w:szCs w:val="18"/>
              </w:rPr>
            </w:pPr>
            <w:proofErr w:type="spellStart"/>
            <w:r w:rsidRPr="00CC74E7">
              <w:rPr>
                <w:rFonts w:cs="Arial"/>
                <w:sz w:val="18"/>
                <w:szCs w:val="18"/>
              </w:rPr>
              <w:t>Ukupan</w:t>
            </w:r>
            <w:proofErr w:type="spellEnd"/>
            <w:r w:rsidRPr="00CC74E7">
              <w:rPr>
                <w:rFonts w:cs="Arial"/>
                <w:sz w:val="18"/>
                <w:szCs w:val="18"/>
              </w:rPr>
              <w:t xml:space="preserve"> </w:t>
            </w: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izvještajnih</w:t>
            </w:r>
            <w:proofErr w:type="spellEnd"/>
            <w:r w:rsidRPr="00CC74E7">
              <w:rPr>
                <w:rFonts w:cs="Arial"/>
                <w:sz w:val="18"/>
                <w:szCs w:val="18"/>
              </w:rPr>
              <w:t xml:space="preserve"> jedinica </w:t>
            </w:r>
            <w:proofErr w:type="spellStart"/>
            <w:r w:rsidRPr="00CC74E7">
              <w:rPr>
                <w:rFonts w:cs="Arial"/>
                <w:sz w:val="18"/>
                <w:szCs w:val="18"/>
              </w:rPr>
              <w:t>koje</w:t>
            </w:r>
            <w:proofErr w:type="spellEnd"/>
            <w:r w:rsidRPr="00CC74E7">
              <w:rPr>
                <w:rFonts w:cs="Arial"/>
                <w:sz w:val="18"/>
                <w:szCs w:val="18"/>
              </w:rPr>
              <w:t xml:space="preserve"> </w:t>
            </w:r>
            <w:proofErr w:type="spellStart"/>
            <w:r w:rsidRPr="00CC74E7">
              <w:rPr>
                <w:rFonts w:cs="Arial"/>
                <w:sz w:val="18"/>
                <w:szCs w:val="18"/>
              </w:rPr>
              <w:t>su</w:t>
            </w:r>
            <w:proofErr w:type="spellEnd"/>
            <w:r w:rsidRPr="00CC74E7">
              <w:rPr>
                <w:rFonts w:cs="Arial"/>
                <w:sz w:val="18"/>
                <w:szCs w:val="18"/>
              </w:rPr>
              <w:t xml:space="preserve"> se </w:t>
            </w:r>
            <w:proofErr w:type="spellStart"/>
            <w:r w:rsidRPr="00CC74E7">
              <w:rPr>
                <w:rFonts w:cs="Arial"/>
                <w:sz w:val="18"/>
                <w:szCs w:val="18"/>
              </w:rPr>
              <w:t>bavile</w:t>
            </w:r>
            <w:proofErr w:type="spellEnd"/>
            <w:r w:rsidRPr="00CC74E7">
              <w:rPr>
                <w:rFonts w:cs="Arial"/>
                <w:sz w:val="18"/>
                <w:szCs w:val="18"/>
              </w:rPr>
              <w:t xml:space="preserve"> </w:t>
            </w:r>
            <w:proofErr w:type="spellStart"/>
            <w:r w:rsidRPr="00CC74E7">
              <w:rPr>
                <w:rFonts w:cs="Arial"/>
                <w:sz w:val="18"/>
                <w:szCs w:val="18"/>
              </w:rPr>
              <w:t>prometom</w:t>
            </w:r>
            <w:proofErr w:type="spellEnd"/>
            <w:r w:rsidRPr="00CC74E7">
              <w:rPr>
                <w:rFonts w:cs="Arial"/>
                <w:sz w:val="18"/>
                <w:szCs w:val="18"/>
              </w:rPr>
              <w:t xml:space="preserve"> pesticide u 2020</w:t>
            </w:r>
            <w:r w:rsidR="00D64BF8">
              <w:rPr>
                <w:rFonts w:cs="Arial"/>
                <w:sz w:val="18"/>
                <w:szCs w:val="18"/>
              </w:rPr>
              <w:t>.</w:t>
            </w:r>
            <w:r w:rsidRPr="00CC74E7">
              <w:rPr>
                <w:rFonts w:cs="Arial"/>
                <w:sz w:val="18"/>
                <w:szCs w:val="18"/>
              </w:rPr>
              <w:t xml:space="preserve"> </w:t>
            </w:r>
            <w:proofErr w:type="spellStart"/>
            <w:r w:rsidRPr="00CC74E7">
              <w:rPr>
                <w:rFonts w:cs="Arial"/>
                <w:sz w:val="18"/>
                <w:szCs w:val="18"/>
              </w:rPr>
              <w:t>godini</w:t>
            </w:r>
            <w:proofErr w:type="spellEnd"/>
            <w:r w:rsidRPr="00CC74E7">
              <w:rPr>
                <w:rFonts w:cs="Arial"/>
                <w:sz w:val="18"/>
                <w:szCs w:val="18"/>
              </w:rPr>
              <w:t xml:space="preserve"> je 12</w:t>
            </w:r>
            <w:r w:rsidR="00DB2087">
              <w:rPr>
                <w:rFonts w:cs="Arial"/>
                <w:sz w:val="18"/>
                <w:szCs w:val="18"/>
              </w:rPr>
              <w:t>,</w:t>
            </w:r>
            <w:r w:rsidRPr="00CC74E7">
              <w:rPr>
                <w:rFonts w:cs="Arial"/>
                <w:sz w:val="18"/>
                <w:szCs w:val="18"/>
              </w:rPr>
              <w:t xml:space="preserve"> </w:t>
            </w:r>
            <w:proofErr w:type="spellStart"/>
            <w:r w:rsidRPr="00CC74E7">
              <w:rPr>
                <w:rFonts w:cs="Arial"/>
                <w:sz w:val="18"/>
                <w:szCs w:val="18"/>
              </w:rPr>
              <w:t>dok</w:t>
            </w:r>
            <w:proofErr w:type="spellEnd"/>
            <w:r w:rsidRPr="00CC74E7">
              <w:rPr>
                <w:rFonts w:cs="Arial"/>
                <w:sz w:val="18"/>
                <w:szCs w:val="18"/>
              </w:rPr>
              <w:t xml:space="preserve"> </w:t>
            </w:r>
            <w:proofErr w:type="spellStart"/>
            <w:r w:rsidR="001834B5" w:rsidRPr="00CC74E7">
              <w:rPr>
                <w:rFonts w:cs="Arial"/>
                <w:sz w:val="18"/>
                <w:szCs w:val="18"/>
              </w:rPr>
              <w:t>ih</w:t>
            </w:r>
            <w:proofErr w:type="spellEnd"/>
            <w:r w:rsidR="001834B5" w:rsidRPr="00CC74E7">
              <w:rPr>
                <w:rFonts w:cs="Arial"/>
                <w:sz w:val="18"/>
                <w:szCs w:val="18"/>
              </w:rPr>
              <w:t xml:space="preserve"> je </w:t>
            </w:r>
            <w:r w:rsidRPr="00CC74E7">
              <w:rPr>
                <w:rFonts w:cs="Arial"/>
                <w:sz w:val="18"/>
                <w:szCs w:val="18"/>
              </w:rPr>
              <w:t xml:space="preserve">u 2019. </w:t>
            </w:r>
            <w:proofErr w:type="spellStart"/>
            <w:r w:rsidRPr="00CC74E7">
              <w:rPr>
                <w:rFonts w:cs="Arial"/>
                <w:sz w:val="18"/>
                <w:szCs w:val="18"/>
              </w:rPr>
              <w:t>godini</w:t>
            </w:r>
            <w:proofErr w:type="spellEnd"/>
            <w:r w:rsidRPr="00CC74E7">
              <w:rPr>
                <w:rFonts w:cs="Arial"/>
                <w:sz w:val="18"/>
                <w:szCs w:val="18"/>
              </w:rPr>
              <w:t xml:space="preserve"> </w:t>
            </w:r>
            <w:proofErr w:type="spellStart"/>
            <w:r w:rsidRPr="00CC74E7">
              <w:rPr>
                <w:rFonts w:cs="Arial"/>
                <w:sz w:val="18"/>
                <w:szCs w:val="18"/>
              </w:rPr>
              <w:t>bilo</w:t>
            </w:r>
            <w:proofErr w:type="spellEnd"/>
            <w:r w:rsidRPr="00CC74E7">
              <w:rPr>
                <w:rFonts w:cs="Arial"/>
                <w:sz w:val="18"/>
                <w:szCs w:val="18"/>
              </w:rPr>
              <w:t xml:space="preserve"> 9</w:t>
            </w:r>
            <w:r w:rsidR="00CC74E7">
              <w:rPr>
                <w:rFonts w:cs="Arial"/>
                <w:sz w:val="18"/>
                <w:szCs w:val="18"/>
              </w:rPr>
              <w:t xml:space="preserve">, </w:t>
            </w:r>
            <w:proofErr w:type="spellStart"/>
            <w:r w:rsidR="00CC74E7">
              <w:rPr>
                <w:rFonts w:cs="Arial"/>
                <w:sz w:val="18"/>
                <w:szCs w:val="18"/>
              </w:rPr>
              <w:t>što</w:t>
            </w:r>
            <w:proofErr w:type="spellEnd"/>
            <w:r w:rsidR="00CC74E7">
              <w:rPr>
                <w:rFonts w:cs="Arial"/>
                <w:sz w:val="18"/>
                <w:szCs w:val="18"/>
              </w:rPr>
              <w:t xml:space="preserve"> je </w:t>
            </w:r>
            <w:r w:rsidR="00CC74E7" w:rsidRPr="00FA5950">
              <w:rPr>
                <w:rFonts w:cs="Arial"/>
                <w:b/>
                <w:bCs/>
                <w:sz w:val="18"/>
                <w:szCs w:val="18"/>
              </w:rPr>
              <w:t>za</w:t>
            </w:r>
            <w:r w:rsidR="00D64BF8" w:rsidRPr="00FA5950">
              <w:rPr>
                <w:rFonts w:cs="Arial"/>
                <w:b/>
                <w:bCs/>
                <w:sz w:val="18"/>
                <w:szCs w:val="18"/>
              </w:rPr>
              <w:t xml:space="preserve"> 33% </w:t>
            </w:r>
            <w:proofErr w:type="spellStart"/>
            <w:r w:rsidR="00D64BF8" w:rsidRPr="00FA5950">
              <w:rPr>
                <w:rFonts w:cs="Arial"/>
                <w:b/>
                <w:bCs/>
                <w:sz w:val="18"/>
                <w:szCs w:val="18"/>
              </w:rPr>
              <w:t>više</w:t>
            </w:r>
            <w:proofErr w:type="spellEnd"/>
            <w:r w:rsidR="00D64BF8" w:rsidRPr="00FA5950">
              <w:rPr>
                <w:rFonts w:cs="Arial"/>
                <w:b/>
                <w:bCs/>
                <w:sz w:val="18"/>
                <w:szCs w:val="18"/>
              </w:rPr>
              <w:t xml:space="preserve"> </w:t>
            </w:r>
            <w:proofErr w:type="spellStart"/>
            <w:r w:rsidR="00D64BF8" w:rsidRPr="00FA5950">
              <w:rPr>
                <w:rFonts w:cs="Arial"/>
                <w:b/>
                <w:bCs/>
                <w:sz w:val="18"/>
                <w:szCs w:val="18"/>
              </w:rPr>
              <w:t>prodajnih</w:t>
            </w:r>
            <w:proofErr w:type="spellEnd"/>
            <w:r w:rsidR="00D64BF8" w:rsidRPr="00FA5950">
              <w:rPr>
                <w:rFonts w:cs="Arial"/>
                <w:b/>
                <w:bCs/>
                <w:sz w:val="18"/>
                <w:szCs w:val="18"/>
              </w:rPr>
              <w:t xml:space="preserve"> jedinica </w:t>
            </w:r>
            <w:proofErr w:type="spellStart"/>
            <w:r w:rsidR="00D64BF8" w:rsidRPr="00FA5950">
              <w:rPr>
                <w:rFonts w:cs="Arial"/>
                <w:b/>
                <w:bCs/>
                <w:sz w:val="18"/>
                <w:szCs w:val="18"/>
              </w:rPr>
              <w:t>nego</w:t>
            </w:r>
            <w:proofErr w:type="spellEnd"/>
            <w:r w:rsidR="00D64BF8" w:rsidRPr="00FA5950">
              <w:rPr>
                <w:rFonts w:cs="Arial"/>
                <w:b/>
                <w:bCs/>
                <w:sz w:val="18"/>
                <w:szCs w:val="18"/>
              </w:rPr>
              <w:t xml:space="preserve"> u 2019. </w:t>
            </w:r>
            <w:proofErr w:type="spellStart"/>
            <w:r w:rsidR="00D64BF8" w:rsidRPr="00FA5950">
              <w:rPr>
                <w:rFonts w:cs="Arial"/>
                <w:b/>
                <w:bCs/>
                <w:sz w:val="18"/>
                <w:szCs w:val="18"/>
              </w:rPr>
              <w:t>godini</w:t>
            </w:r>
            <w:proofErr w:type="spellEnd"/>
            <w:r w:rsidR="00D64BF8">
              <w:rPr>
                <w:rFonts w:cs="Arial"/>
                <w:sz w:val="18"/>
                <w:szCs w:val="18"/>
              </w:rPr>
              <w:t>.</w:t>
            </w:r>
          </w:p>
          <w:p w14:paraId="558D43BB" w14:textId="611C65BF" w:rsidR="00E8794E" w:rsidRPr="00CC74E7" w:rsidRDefault="00E8794E" w:rsidP="005C0F98">
            <w:pPr>
              <w:spacing w:after="0"/>
              <w:rPr>
                <w:rFonts w:cs="Arial"/>
                <w:sz w:val="18"/>
                <w:szCs w:val="18"/>
              </w:rPr>
            </w:pPr>
          </w:p>
        </w:tc>
      </w:tr>
      <w:tr w:rsidR="00327DA5" w:rsidRPr="00CC74E7" w14:paraId="65F578A0" w14:textId="77777777" w:rsidTr="002F1B9E">
        <w:tc>
          <w:tcPr>
            <w:tcW w:w="4675" w:type="dxa"/>
            <w:shd w:val="clear" w:color="auto" w:fill="EAF1DD" w:themeFill="accent3" w:themeFillTint="33"/>
          </w:tcPr>
          <w:p w14:paraId="46C67BFD"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 xml:space="preserve">6. Procenat neusaglašenih uzoraka hrane </w:t>
            </w:r>
          </w:p>
        </w:tc>
        <w:tc>
          <w:tcPr>
            <w:tcW w:w="4675" w:type="dxa"/>
            <w:shd w:val="clear" w:color="auto" w:fill="EAF1DD" w:themeFill="accent3" w:themeFillTint="33"/>
          </w:tcPr>
          <w:p w14:paraId="478F77D8" w14:textId="77777777" w:rsidR="00327DA5" w:rsidRPr="00CC74E7" w:rsidRDefault="00327DA5" w:rsidP="005C0F98">
            <w:pPr>
              <w:spacing w:after="0"/>
              <w:rPr>
                <w:rFonts w:cs="Arial"/>
                <w:sz w:val="18"/>
                <w:szCs w:val="18"/>
              </w:rPr>
            </w:pP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uzoraka</w:t>
            </w:r>
            <w:proofErr w:type="spellEnd"/>
            <w:r w:rsidRPr="00CC74E7">
              <w:rPr>
                <w:rFonts w:cs="Arial"/>
                <w:sz w:val="18"/>
                <w:szCs w:val="18"/>
              </w:rPr>
              <w:t xml:space="preserve"> </w:t>
            </w:r>
            <w:proofErr w:type="spellStart"/>
            <w:r w:rsidRPr="00CC74E7">
              <w:rPr>
                <w:rFonts w:cs="Arial"/>
                <w:sz w:val="18"/>
                <w:szCs w:val="18"/>
              </w:rPr>
              <w:t>sa</w:t>
            </w:r>
            <w:proofErr w:type="spellEnd"/>
            <w:r w:rsidRPr="00CC74E7">
              <w:rPr>
                <w:rFonts w:cs="Arial"/>
                <w:sz w:val="18"/>
                <w:szCs w:val="18"/>
              </w:rPr>
              <w:t xml:space="preserve"> </w:t>
            </w:r>
            <w:proofErr w:type="spellStart"/>
            <w:r w:rsidRPr="00CC74E7">
              <w:rPr>
                <w:rFonts w:cs="Arial"/>
                <w:sz w:val="18"/>
                <w:szCs w:val="18"/>
              </w:rPr>
              <w:t>utvrđenim</w:t>
            </w:r>
            <w:proofErr w:type="spellEnd"/>
            <w:r w:rsidRPr="00CC74E7">
              <w:rPr>
                <w:rFonts w:cs="Arial"/>
                <w:sz w:val="18"/>
                <w:szCs w:val="18"/>
              </w:rPr>
              <w:t xml:space="preserve"> </w:t>
            </w:r>
            <w:proofErr w:type="spellStart"/>
            <w:r w:rsidRPr="00CC74E7">
              <w:rPr>
                <w:rFonts w:cs="Arial"/>
                <w:sz w:val="18"/>
                <w:szCs w:val="18"/>
              </w:rPr>
              <w:t>reziduama</w:t>
            </w:r>
            <w:proofErr w:type="spellEnd"/>
            <w:r w:rsidRPr="00CC74E7">
              <w:rPr>
                <w:rFonts w:cs="Arial"/>
                <w:sz w:val="18"/>
                <w:szCs w:val="18"/>
              </w:rPr>
              <w:t xml:space="preserve"> </w:t>
            </w:r>
            <w:proofErr w:type="spellStart"/>
            <w:r w:rsidRPr="00CC74E7">
              <w:rPr>
                <w:rFonts w:cs="Arial"/>
                <w:sz w:val="18"/>
                <w:szCs w:val="18"/>
              </w:rPr>
              <w:t>pesticida</w:t>
            </w:r>
            <w:proofErr w:type="spellEnd"/>
            <w:r w:rsidRPr="00CC74E7">
              <w:rPr>
                <w:rFonts w:cs="Arial"/>
                <w:sz w:val="18"/>
                <w:szCs w:val="18"/>
              </w:rPr>
              <w:t xml:space="preserve"> </w:t>
            </w:r>
            <w:proofErr w:type="spellStart"/>
            <w:r w:rsidRPr="00CC74E7">
              <w:rPr>
                <w:rFonts w:cs="Arial"/>
                <w:sz w:val="18"/>
                <w:szCs w:val="18"/>
              </w:rPr>
              <w:t>iznad</w:t>
            </w:r>
            <w:proofErr w:type="spellEnd"/>
            <w:r w:rsidRPr="00CC74E7">
              <w:rPr>
                <w:rFonts w:cs="Arial"/>
                <w:sz w:val="18"/>
                <w:szCs w:val="18"/>
              </w:rPr>
              <w:t xml:space="preserve"> </w:t>
            </w:r>
            <w:proofErr w:type="spellStart"/>
            <w:r w:rsidRPr="00CC74E7">
              <w:rPr>
                <w:rFonts w:cs="Arial"/>
                <w:sz w:val="18"/>
                <w:szCs w:val="18"/>
              </w:rPr>
              <w:t>propisanih</w:t>
            </w:r>
            <w:proofErr w:type="spellEnd"/>
            <w:r w:rsidRPr="00CC74E7">
              <w:rPr>
                <w:rFonts w:cs="Arial"/>
                <w:sz w:val="18"/>
                <w:szCs w:val="18"/>
              </w:rPr>
              <w:t xml:space="preserve"> MRL za </w:t>
            </w:r>
            <w:proofErr w:type="spellStart"/>
            <w:r w:rsidRPr="00CC74E7">
              <w:rPr>
                <w:rFonts w:cs="Arial"/>
                <w:sz w:val="18"/>
                <w:szCs w:val="18"/>
              </w:rPr>
              <w:t>hranu</w:t>
            </w:r>
            <w:proofErr w:type="spellEnd"/>
            <w:r w:rsidRPr="00CC74E7">
              <w:rPr>
                <w:rFonts w:cs="Arial"/>
                <w:sz w:val="18"/>
                <w:szCs w:val="18"/>
              </w:rPr>
              <w:t xml:space="preserve"> u </w:t>
            </w:r>
            <w:proofErr w:type="spellStart"/>
            <w:r w:rsidRPr="00CC74E7">
              <w:rPr>
                <w:rFonts w:cs="Arial"/>
                <w:sz w:val="18"/>
                <w:szCs w:val="18"/>
              </w:rPr>
              <w:t>odnosu</w:t>
            </w:r>
            <w:proofErr w:type="spellEnd"/>
            <w:r w:rsidRPr="00CC74E7">
              <w:rPr>
                <w:rFonts w:cs="Arial"/>
                <w:sz w:val="18"/>
                <w:szCs w:val="18"/>
              </w:rPr>
              <w:t xml:space="preserve"> </w:t>
            </w:r>
            <w:proofErr w:type="spellStart"/>
            <w:r w:rsidRPr="00CC74E7">
              <w:rPr>
                <w:rFonts w:cs="Arial"/>
                <w:sz w:val="18"/>
                <w:szCs w:val="18"/>
              </w:rPr>
              <w:t>na</w:t>
            </w:r>
            <w:proofErr w:type="spellEnd"/>
            <w:r w:rsidRPr="00CC74E7">
              <w:rPr>
                <w:rFonts w:cs="Arial"/>
                <w:sz w:val="18"/>
                <w:szCs w:val="18"/>
              </w:rPr>
              <w:t xml:space="preserve"> </w:t>
            </w:r>
            <w:proofErr w:type="spellStart"/>
            <w:r w:rsidRPr="00CC74E7">
              <w:rPr>
                <w:rFonts w:cs="Arial"/>
                <w:sz w:val="18"/>
                <w:szCs w:val="18"/>
              </w:rPr>
              <w:t>ukupan</w:t>
            </w:r>
            <w:proofErr w:type="spellEnd"/>
            <w:r w:rsidRPr="00CC74E7">
              <w:rPr>
                <w:rFonts w:cs="Arial"/>
                <w:sz w:val="18"/>
                <w:szCs w:val="18"/>
              </w:rPr>
              <w:t xml:space="preserve"> </w:t>
            </w:r>
            <w:proofErr w:type="spellStart"/>
            <w:r w:rsidRPr="00CC74E7">
              <w:rPr>
                <w:rFonts w:cs="Arial"/>
                <w:sz w:val="18"/>
                <w:szCs w:val="18"/>
              </w:rPr>
              <w:t>broj</w:t>
            </w:r>
            <w:proofErr w:type="spellEnd"/>
            <w:r w:rsidRPr="00CC74E7">
              <w:rPr>
                <w:rFonts w:cs="Arial"/>
                <w:sz w:val="18"/>
                <w:szCs w:val="18"/>
              </w:rPr>
              <w:t>.</w:t>
            </w:r>
          </w:p>
        </w:tc>
      </w:tr>
      <w:tr w:rsidR="00801252" w:rsidRPr="00CC74E7" w14:paraId="4F807B66" w14:textId="77777777" w:rsidTr="002327A1">
        <w:tc>
          <w:tcPr>
            <w:tcW w:w="9350" w:type="dxa"/>
            <w:gridSpan w:val="2"/>
            <w:shd w:val="clear" w:color="auto" w:fill="auto"/>
          </w:tcPr>
          <w:p w14:paraId="582CCD4A" w14:textId="77777777" w:rsidR="00E8794E" w:rsidRPr="003B5CB0" w:rsidRDefault="00E8794E" w:rsidP="005C0F98">
            <w:pPr>
              <w:spacing w:after="0"/>
              <w:rPr>
                <w:rFonts w:cs="Arial"/>
                <w:sz w:val="18"/>
                <w:szCs w:val="18"/>
              </w:rPr>
            </w:pPr>
          </w:p>
          <w:p w14:paraId="4176B616" w14:textId="16F7C046" w:rsidR="001834B5" w:rsidRPr="00FA5950" w:rsidRDefault="001834B5" w:rsidP="005C0F98">
            <w:pPr>
              <w:spacing w:after="0"/>
              <w:rPr>
                <w:rFonts w:cs="Arial"/>
                <w:b/>
                <w:bCs/>
                <w:sz w:val="18"/>
                <w:szCs w:val="18"/>
              </w:rPr>
            </w:pPr>
            <w:r w:rsidRPr="003B5CB0">
              <w:rPr>
                <w:rFonts w:cs="Arial"/>
                <w:sz w:val="18"/>
                <w:szCs w:val="18"/>
              </w:rPr>
              <w:t>U 2021.</w:t>
            </w:r>
            <w:r w:rsidR="002F1B9E" w:rsidRPr="003B5CB0">
              <w:rPr>
                <w:rFonts w:cs="Arial"/>
                <w:sz w:val="18"/>
                <w:szCs w:val="18"/>
              </w:rPr>
              <w:t xml:space="preserve"> </w:t>
            </w:r>
            <w:proofErr w:type="spellStart"/>
            <w:r w:rsidRPr="003B5CB0">
              <w:rPr>
                <w:rFonts w:cs="Arial"/>
                <w:sz w:val="18"/>
                <w:szCs w:val="18"/>
              </w:rPr>
              <w:t>godini</w:t>
            </w:r>
            <w:proofErr w:type="spellEnd"/>
            <w:r w:rsidRPr="003B5CB0">
              <w:rPr>
                <w:rFonts w:cs="Arial"/>
                <w:sz w:val="18"/>
                <w:szCs w:val="18"/>
              </w:rPr>
              <w:t xml:space="preserve"> </w:t>
            </w:r>
            <w:proofErr w:type="spellStart"/>
            <w:r w:rsidRPr="003B5CB0">
              <w:rPr>
                <w:rFonts w:cs="Arial"/>
                <w:sz w:val="18"/>
                <w:szCs w:val="18"/>
              </w:rPr>
              <w:t>procenat</w:t>
            </w:r>
            <w:proofErr w:type="spellEnd"/>
            <w:r w:rsidRPr="003B5CB0">
              <w:rPr>
                <w:rFonts w:cs="Arial"/>
                <w:sz w:val="18"/>
                <w:szCs w:val="18"/>
              </w:rPr>
              <w:t xml:space="preserve"> </w:t>
            </w:r>
            <w:proofErr w:type="spellStart"/>
            <w:r w:rsidRPr="003B5CB0">
              <w:rPr>
                <w:rFonts w:cs="Arial"/>
                <w:sz w:val="18"/>
                <w:szCs w:val="18"/>
              </w:rPr>
              <w:t>neusaglašenih</w:t>
            </w:r>
            <w:proofErr w:type="spellEnd"/>
            <w:r w:rsidRPr="003B5CB0">
              <w:rPr>
                <w:rFonts w:cs="Arial"/>
                <w:sz w:val="18"/>
                <w:szCs w:val="18"/>
              </w:rPr>
              <w:t xml:space="preserve"> </w:t>
            </w:r>
            <w:proofErr w:type="spellStart"/>
            <w:r w:rsidRPr="003B5CB0">
              <w:rPr>
                <w:rFonts w:cs="Arial"/>
                <w:sz w:val="18"/>
                <w:szCs w:val="18"/>
              </w:rPr>
              <w:t>uzoraka</w:t>
            </w:r>
            <w:proofErr w:type="spellEnd"/>
            <w:r w:rsidRPr="003B5CB0">
              <w:rPr>
                <w:rFonts w:cs="Arial"/>
                <w:sz w:val="18"/>
                <w:szCs w:val="18"/>
              </w:rPr>
              <w:t xml:space="preserve"> </w:t>
            </w:r>
            <w:proofErr w:type="spellStart"/>
            <w:r w:rsidR="002F1B9E" w:rsidRPr="003B5CB0">
              <w:rPr>
                <w:rFonts w:cs="Arial"/>
                <w:sz w:val="18"/>
                <w:szCs w:val="18"/>
              </w:rPr>
              <w:t>sa</w:t>
            </w:r>
            <w:proofErr w:type="spellEnd"/>
            <w:r w:rsidR="002F1B9E" w:rsidRPr="003B5CB0">
              <w:rPr>
                <w:rFonts w:cs="Arial"/>
                <w:sz w:val="18"/>
                <w:szCs w:val="18"/>
              </w:rPr>
              <w:t xml:space="preserve"> </w:t>
            </w:r>
            <w:proofErr w:type="spellStart"/>
            <w:r w:rsidR="002F1B9E" w:rsidRPr="003B5CB0">
              <w:rPr>
                <w:rFonts w:cs="Arial"/>
                <w:sz w:val="18"/>
                <w:szCs w:val="18"/>
              </w:rPr>
              <w:t>utvrđenim</w:t>
            </w:r>
            <w:proofErr w:type="spellEnd"/>
            <w:r w:rsidR="002F1B9E" w:rsidRPr="003B5CB0">
              <w:rPr>
                <w:rFonts w:cs="Arial"/>
                <w:sz w:val="18"/>
                <w:szCs w:val="18"/>
              </w:rPr>
              <w:t xml:space="preserve"> </w:t>
            </w:r>
            <w:proofErr w:type="spellStart"/>
            <w:r w:rsidR="002F1B9E" w:rsidRPr="003B5CB0">
              <w:rPr>
                <w:rFonts w:cs="Arial"/>
                <w:sz w:val="18"/>
                <w:szCs w:val="18"/>
              </w:rPr>
              <w:t>reziduama</w:t>
            </w:r>
            <w:proofErr w:type="spellEnd"/>
            <w:r w:rsidR="002F1B9E" w:rsidRPr="003B5CB0">
              <w:rPr>
                <w:rFonts w:cs="Arial"/>
                <w:sz w:val="18"/>
                <w:szCs w:val="18"/>
              </w:rPr>
              <w:t xml:space="preserve"> </w:t>
            </w:r>
            <w:proofErr w:type="spellStart"/>
            <w:r w:rsidR="002F1B9E" w:rsidRPr="003B5CB0">
              <w:rPr>
                <w:rFonts w:cs="Arial"/>
                <w:sz w:val="18"/>
                <w:szCs w:val="18"/>
              </w:rPr>
              <w:t>pesticida</w:t>
            </w:r>
            <w:proofErr w:type="spellEnd"/>
            <w:r w:rsidR="002F1B9E" w:rsidRPr="003B5CB0">
              <w:rPr>
                <w:rFonts w:cs="Arial"/>
                <w:sz w:val="18"/>
                <w:szCs w:val="18"/>
              </w:rPr>
              <w:t xml:space="preserve"> </w:t>
            </w:r>
            <w:proofErr w:type="spellStart"/>
            <w:r w:rsidR="002F1B9E" w:rsidRPr="003B5CB0">
              <w:rPr>
                <w:rFonts w:cs="Arial"/>
                <w:sz w:val="18"/>
                <w:szCs w:val="18"/>
              </w:rPr>
              <w:t>iznad</w:t>
            </w:r>
            <w:proofErr w:type="spellEnd"/>
            <w:r w:rsidR="002F1B9E" w:rsidRPr="003B5CB0">
              <w:rPr>
                <w:rFonts w:cs="Arial"/>
                <w:sz w:val="18"/>
                <w:szCs w:val="18"/>
              </w:rPr>
              <w:t xml:space="preserve"> </w:t>
            </w:r>
            <w:proofErr w:type="spellStart"/>
            <w:r w:rsidR="002F1B9E" w:rsidRPr="003B5CB0">
              <w:rPr>
                <w:rFonts w:cs="Arial"/>
                <w:sz w:val="18"/>
                <w:szCs w:val="18"/>
              </w:rPr>
              <w:t>propisanih</w:t>
            </w:r>
            <w:proofErr w:type="spellEnd"/>
            <w:r w:rsidR="002F1B9E" w:rsidRPr="003B5CB0">
              <w:rPr>
                <w:rFonts w:cs="Arial"/>
                <w:sz w:val="18"/>
                <w:szCs w:val="18"/>
              </w:rPr>
              <w:t xml:space="preserve"> MRL za </w:t>
            </w:r>
            <w:proofErr w:type="spellStart"/>
            <w:r w:rsidR="002F1B9E" w:rsidRPr="003B5CB0">
              <w:rPr>
                <w:rFonts w:cs="Arial"/>
                <w:sz w:val="18"/>
                <w:szCs w:val="18"/>
              </w:rPr>
              <w:t>hranu</w:t>
            </w:r>
            <w:proofErr w:type="spellEnd"/>
            <w:r w:rsidR="002F1B9E" w:rsidRPr="003B5CB0">
              <w:rPr>
                <w:rFonts w:cs="Arial"/>
                <w:sz w:val="18"/>
                <w:szCs w:val="18"/>
              </w:rPr>
              <w:t xml:space="preserve"> u </w:t>
            </w:r>
            <w:proofErr w:type="spellStart"/>
            <w:r w:rsidR="002F1B9E" w:rsidRPr="003B5CB0">
              <w:rPr>
                <w:rFonts w:cs="Arial"/>
                <w:sz w:val="18"/>
                <w:szCs w:val="18"/>
              </w:rPr>
              <w:t>odnosu</w:t>
            </w:r>
            <w:proofErr w:type="spellEnd"/>
            <w:r w:rsidR="002F1B9E" w:rsidRPr="003B5CB0">
              <w:rPr>
                <w:rFonts w:cs="Arial"/>
                <w:sz w:val="18"/>
                <w:szCs w:val="18"/>
              </w:rPr>
              <w:t xml:space="preserve"> </w:t>
            </w:r>
            <w:proofErr w:type="spellStart"/>
            <w:r w:rsidR="002F1B9E" w:rsidRPr="003B5CB0">
              <w:rPr>
                <w:rFonts w:cs="Arial"/>
                <w:sz w:val="18"/>
                <w:szCs w:val="18"/>
              </w:rPr>
              <w:t>na</w:t>
            </w:r>
            <w:proofErr w:type="spellEnd"/>
            <w:r w:rsidR="002F1B9E" w:rsidRPr="003B5CB0">
              <w:rPr>
                <w:rFonts w:cs="Arial"/>
                <w:sz w:val="18"/>
                <w:szCs w:val="18"/>
              </w:rPr>
              <w:t xml:space="preserve"> </w:t>
            </w:r>
            <w:proofErr w:type="spellStart"/>
            <w:r w:rsidR="002F1B9E" w:rsidRPr="003B5CB0">
              <w:rPr>
                <w:rFonts w:cs="Arial"/>
                <w:sz w:val="18"/>
                <w:szCs w:val="18"/>
              </w:rPr>
              <w:t>ukupan</w:t>
            </w:r>
            <w:proofErr w:type="spellEnd"/>
            <w:r w:rsidR="002F1B9E" w:rsidRPr="003B5CB0">
              <w:rPr>
                <w:rFonts w:cs="Arial"/>
                <w:sz w:val="18"/>
                <w:szCs w:val="18"/>
              </w:rPr>
              <w:t xml:space="preserve"> </w:t>
            </w:r>
            <w:proofErr w:type="spellStart"/>
            <w:r w:rsidR="002F1B9E" w:rsidRPr="003B5CB0">
              <w:rPr>
                <w:rFonts w:cs="Arial"/>
                <w:sz w:val="18"/>
                <w:szCs w:val="18"/>
              </w:rPr>
              <w:t>broj</w:t>
            </w:r>
            <w:proofErr w:type="spellEnd"/>
            <w:r w:rsidR="00CC74E7" w:rsidRPr="003B5CB0">
              <w:rPr>
                <w:rFonts w:cs="Arial"/>
                <w:sz w:val="18"/>
                <w:szCs w:val="18"/>
              </w:rPr>
              <w:t xml:space="preserve"> </w:t>
            </w:r>
            <w:proofErr w:type="spellStart"/>
            <w:r w:rsidR="00CC74E7" w:rsidRPr="003B5CB0">
              <w:rPr>
                <w:rFonts w:cs="Arial"/>
                <w:sz w:val="18"/>
                <w:szCs w:val="18"/>
              </w:rPr>
              <w:t>uzoraka</w:t>
            </w:r>
            <w:proofErr w:type="spellEnd"/>
            <w:r w:rsidR="002F1B9E" w:rsidRPr="003B5CB0">
              <w:rPr>
                <w:rFonts w:cs="Arial"/>
                <w:sz w:val="18"/>
                <w:szCs w:val="18"/>
              </w:rPr>
              <w:t xml:space="preserve"> </w:t>
            </w:r>
            <w:r w:rsidRPr="003B5CB0">
              <w:rPr>
                <w:rFonts w:cs="Arial"/>
                <w:sz w:val="18"/>
                <w:szCs w:val="18"/>
              </w:rPr>
              <w:t xml:space="preserve">je </w:t>
            </w:r>
            <w:r w:rsidR="003B5CB0" w:rsidRPr="003B5CB0">
              <w:rPr>
                <w:rFonts w:cs="Arial"/>
                <w:sz w:val="18"/>
                <w:szCs w:val="18"/>
              </w:rPr>
              <w:t>4,3</w:t>
            </w:r>
            <w:r w:rsidRPr="003B5CB0">
              <w:rPr>
                <w:rFonts w:cs="Arial"/>
                <w:sz w:val="18"/>
                <w:szCs w:val="18"/>
              </w:rPr>
              <w:t>%</w:t>
            </w:r>
            <w:r w:rsidR="00CC74E7" w:rsidRPr="003B5CB0">
              <w:rPr>
                <w:rFonts w:cs="Arial"/>
                <w:sz w:val="18"/>
                <w:szCs w:val="18"/>
              </w:rPr>
              <w:t xml:space="preserve">, </w:t>
            </w:r>
            <w:proofErr w:type="spellStart"/>
            <w:r w:rsidR="003B5CB0" w:rsidRPr="00FA5950">
              <w:rPr>
                <w:rFonts w:cs="Arial"/>
                <w:b/>
                <w:bCs/>
                <w:sz w:val="18"/>
                <w:szCs w:val="18"/>
              </w:rPr>
              <w:t>što</w:t>
            </w:r>
            <w:proofErr w:type="spellEnd"/>
            <w:r w:rsidR="003B5CB0" w:rsidRPr="00FA5950">
              <w:rPr>
                <w:rFonts w:cs="Arial"/>
                <w:b/>
                <w:bCs/>
                <w:sz w:val="18"/>
                <w:szCs w:val="18"/>
              </w:rPr>
              <w:t xml:space="preserve"> je za 0,6% </w:t>
            </w:r>
            <w:proofErr w:type="spellStart"/>
            <w:r w:rsidR="003B5CB0" w:rsidRPr="00FA5950">
              <w:rPr>
                <w:rFonts w:cs="Arial"/>
                <w:b/>
                <w:bCs/>
                <w:sz w:val="18"/>
                <w:szCs w:val="18"/>
              </w:rPr>
              <w:t>manje</w:t>
            </w:r>
            <w:proofErr w:type="spellEnd"/>
            <w:r w:rsidR="003B5CB0" w:rsidRPr="00FA5950">
              <w:rPr>
                <w:rFonts w:cs="Arial"/>
                <w:b/>
                <w:bCs/>
                <w:sz w:val="18"/>
                <w:szCs w:val="18"/>
              </w:rPr>
              <w:t xml:space="preserve"> </w:t>
            </w:r>
            <w:proofErr w:type="spellStart"/>
            <w:r w:rsidR="003B5CB0" w:rsidRPr="00FA5950">
              <w:rPr>
                <w:rFonts w:cs="Arial"/>
                <w:b/>
                <w:bCs/>
                <w:sz w:val="18"/>
                <w:szCs w:val="18"/>
              </w:rPr>
              <w:t>nego</w:t>
            </w:r>
            <w:proofErr w:type="spellEnd"/>
            <w:r w:rsidR="003B5CB0" w:rsidRPr="00FA5950">
              <w:rPr>
                <w:rFonts w:cs="Arial"/>
                <w:b/>
                <w:bCs/>
                <w:sz w:val="18"/>
                <w:szCs w:val="18"/>
              </w:rPr>
              <w:t xml:space="preserve"> u 2020. </w:t>
            </w:r>
            <w:proofErr w:type="spellStart"/>
            <w:r w:rsidR="003B5CB0" w:rsidRPr="00FA5950">
              <w:rPr>
                <w:rFonts w:cs="Arial"/>
                <w:b/>
                <w:bCs/>
                <w:sz w:val="18"/>
                <w:szCs w:val="18"/>
              </w:rPr>
              <w:t>godini</w:t>
            </w:r>
            <w:proofErr w:type="spellEnd"/>
            <w:r w:rsidR="003B5CB0" w:rsidRPr="00FA5950">
              <w:rPr>
                <w:rFonts w:cs="Arial"/>
                <w:b/>
                <w:bCs/>
                <w:sz w:val="18"/>
                <w:szCs w:val="18"/>
              </w:rPr>
              <w:t>.</w:t>
            </w:r>
          </w:p>
          <w:p w14:paraId="56993B30" w14:textId="49CC6620" w:rsidR="00E8794E" w:rsidRPr="003B5CB0" w:rsidRDefault="00E8794E" w:rsidP="005C0F98">
            <w:pPr>
              <w:spacing w:after="0"/>
              <w:rPr>
                <w:rFonts w:cs="Arial"/>
                <w:sz w:val="18"/>
                <w:szCs w:val="18"/>
              </w:rPr>
            </w:pPr>
          </w:p>
        </w:tc>
      </w:tr>
      <w:tr w:rsidR="00327DA5" w:rsidRPr="00CC74E7" w14:paraId="3E55728A" w14:textId="77777777" w:rsidTr="002F1B9E">
        <w:tc>
          <w:tcPr>
            <w:tcW w:w="4675" w:type="dxa"/>
            <w:shd w:val="clear" w:color="auto" w:fill="EAF1DD" w:themeFill="accent3" w:themeFillTint="33"/>
          </w:tcPr>
          <w:p w14:paraId="15218631"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7. Procenat neusaglašenih uzoraka podzemnih voda</w:t>
            </w:r>
          </w:p>
        </w:tc>
        <w:tc>
          <w:tcPr>
            <w:tcW w:w="4675" w:type="dxa"/>
            <w:shd w:val="clear" w:color="auto" w:fill="EAF1DD" w:themeFill="accent3" w:themeFillTint="33"/>
          </w:tcPr>
          <w:p w14:paraId="4225C723" w14:textId="77777777" w:rsidR="00327DA5" w:rsidRPr="00CC74E7" w:rsidRDefault="00327DA5" w:rsidP="005C0F98">
            <w:pPr>
              <w:spacing w:after="0"/>
              <w:rPr>
                <w:rFonts w:cs="Arial"/>
                <w:sz w:val="18"/>
                <w:szCs w:val="18"/>
              </w:rPr>
            </w:pP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uzoraka</w:t>
            </w:r>
            <w:proofErr w:type="spellEnd"/>
            <w:r w:rsidRPr="00CC74E7">
              <w:rPr>
                <w:rFonts w:cs="Arial"/>
                <w:sz w:val="18"/>
                <w:szCs w:val="18"/>
              </w:rPr>
              <w:t xml:space="preserve"> u </w:t>
            </w:r>
            <w:proofErr w:type="spellStart"/>
            <w:r w:rsidRPr="00CC74E7">
              <w:rPr>
                <w:rFonts w:cs="Arial"/>
                <w:sz w:val="18"/>
                <w:szCs w:val="18"/>
              </w:rPr>
              <w:t>kojima</w:t>
            </w:r>
            <w:proofErr w:type="spellEnd"/>
            <w:r w:rsidRPr="00CC74E7">
              <w:rPr>
                <w:rFonts w:cs="Arial"/>
                <w:sz w:val="18"/>
                <w:szCs w:val="18"/>
              </w:rPr>
              <w:t xml:space="preserve"> </w:t>
            </w:r>
            <w:proofErr w:type="spellStart"/>
            <w:r w:rsidRPr="00CC74E7">
              <w:rPr>
                <w:rFonts w:cs="Arial"/>
                <w:sz w:val="18"/>
                <w:szCs w:val="18"/>
              </w:rPr>
              <w:t>su</w:t>
            </w:r>
            <w:proofErr w:type="spellEnd"/>
            <w:r w:rsidRPr="00CC74E7">
              <w:rPr>
                <w:rFonts w:cs="Arial"/>
                <w:sz w:val="18"/>
                <w:szCs w:val="18"/>
              </w:rPr>
              <w:t xml:space="preserve"> </w:t>
            </w:r>
            <w:proofErr w:type="spellStart"/>
            <w:r w:rsidRPr="00CC74E7">
              <w:rPr>
                <w:rFonts w:cs="Arial"/>
                <w:sz w:val="18"/>
                <w:szCs w:val="18"/>
              </w:rPr>
              <w:t>otkriveni</w:t>
            </w:r>
            <w:proofErr w:type="spellEnd"/>
            <w:r w:rsidRPr="00CC74E7">
              <w:rPr>
                <w:rFonts w:cs="Arial"/>
                <w:sz w:val="18"/>
                <w:szCs w:val="18"/>
              </w:rPr>
              <w:t xml:space="preserve"> </w:t>
            </w:r>
            <w:proofErr w:type="spellStart"/>
            <w:r w:rsidRPr="00CC74E7">
              <w:rPr>
                <w:rFonts w:cs="Arial"/>
                <w:sz w:val="18"/>
                <w:szCs w:val="18"/>
              </w:rPr>
              <w:t>pesticidi</w:t>
            </w:r>
            <w:proofErr w:type="spellEnd"/>
            <w:r w:rsidRPr="00CC74E7">
              <w:rPr>
                <w:rFonts w:cs="Arial"/>
                <w:sz w:val="18"/>
                <w:szCs w:val="18"/>
              </w:rPr>
              <w:t xml:space="preserve"> u </w:t>
            </w:r>
            <w:proofErr w:type="spellStart"/>
            <w:r w:rsidRPr="00CC74E7">
              <w:rPr>
                <w:rFonts w:cs="Arial"/>
                <w:sz w:val="18"/>
                <w:szCs w:val="18"/>
              </w:rPr>
              <w:t>odnosu</w:t>
            </w:r>
            <w:proofErr w:type="spellEnd"/>
            <w:r w:rsidRPr="00CC74E7">
              <w:rPr>
                <w:rFonts w:cs="Arial"/>
                <w:sz w:val="18"/>
                <w:szCs w:val="18"/>
              </w:rPr>
              <w:t xml:space="preserve"> </w:t>
            </w:r>
            <w:proofErr w:type="spellStart"/>
            <w:r w:rsidRPr="00CC74E7">
              <w:rPr>
                <w:rFonts w:cs="Arial"/>
                <w:sz w:val="18"/>
                <w:szCs w:val="18"/>
              </w:rPr>
              <w:t>na</w:t>
            </w:r>
            <w:proofErr w:type="spellEnd"/>
            <w:r w:rsidRPr="00CC74E7">
              <w:rPr>
                <w:rFonts w:cs="Arial"/>
                <w:sz w:val="18"/>
                <w:szCs w:val="18"/>
              </w:rPr>
              <w:t xml:space="preserve"> </w:t>
            </w:r>
            <w:proofErr w:type="spellStart"/>
            <w:r w:rsidRPr="00CC74E7">
              <w:rPr>
                <w:rFonts w:cs="Arial"/>
                <w:sz w:val="18"/>
                <w:szCs w:val="18"/>
              </w:rPr>
              <w:t>ukupan</w:t>
            </w:r>
            <w:proofErr w:type="spellEnd"/>
            <w:r w:rsidRPr="00CC74E7">
              <w:rPr>
                <w:rFonts w:cs="Arial"/>
                <w:sz w:val="18"/>
                <w:szCs w:val="18"/>
              </w:rPr>
              <w:t xml:space="preserve"> </w:t>
            </w: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uzoraka</w:t>
            </w:r>
            <w:proofErr w:type="spellEnd"/>
            <w:r w:rsidRPr="00CC74E7">
              <w:rPr>
                <w:rFonts w:cs="Arial"/>
                <w:sz w:val="18"/>
                <w:szCs w:val="18"/>
              </w:rPr>
              <w:t xml:space="preserve"> (u </w:t>
            </w:r>
            <w:proofErr w:type="spellStart"/>
            <w:r w:rsidRPr="00CC74E7">
              <w:rPr>
                <w:rFonts w:cs="Arial"/>
                <w:sz w:val="18"/>
                <w:szCs w:val="18"/>
              </w:rPr>
              <w:t>monitoringu</w:t>
            </w:r>
            <w:proofErr w:type="spellEnd"/>
            <w:r w:rsidRPr="00CC74E7">
              <w:rPr>
                <w:rFonts w:cs="Arial"/>
                <w:sz w:val="18"/>
                <w:szCs w:val="18"/>
              </w:rPr>
              <w:t xml:space="preserve"> </w:t>
            </w:r>
            <w:proofErr w:type="spellStart"/>
            <w:r w:rsidRPr="00CC74E7">
              <w:rPr>
                <w:rFonts w:cs="Arial"/>
                <w:sz w:val="18"/>
                <w:szCs w:val="18"/>
              </w:rPr>
              <w:t>podzemnih</w:t>
            </w:r>
            <w:proofErr w:type="spellEnd"/>
            <w:r w:rsidRPr="00CC74E7">
              <w:rPr>
                <w:rFonts w:cs="Arial"/>
                <w:sz w:val="18"/>
                <w:szCs w:val="18"/>
              </w:rPr>
              <w:t xml:space="preserve"> </w:t>
            </w:r>
            <w:proofErr w:type="spellStart"/>
            <w:r w:rsidRPr="00CC74E7">
              <w:rPr>
                <w:rFonts w:cs="Arial"/>
                <w:sz w:val="18"/>
                <w:szCs w:val="18"/>
              </w:rPr>
              <w:t>voda</w:t>
            </w:r>
            <w:proofErr w:type="spellEnd"/>
            <w:r w:rsidRPr="00CC74E7">
              <w:rPr>
                <w:rFonts w:cs="Arial"/>
                <w:sz w:val="18"/>
                <w:szCs w:val="18"/>
              </w:rPr>
              <w:t xml:space="preserve">) koji ne </w:t>
            </w:r>
            <w:proofErr w:type="spellStart"/>
            <w:r w:rsidRPr="00CC74E7">
              <w:rPr>
                <w:rFonts w:cs="Arial"/>
                <w:sz w:val="18"/>
                <w:szCs w:val="18"/>
              </w:rPr>
              <w:t>ispunjavaju</w:t>
            </w:r>
            <w:proofErr w:type="spellEnd"/>
            <w:r w:rsidRPr="00CC74E7">
              <w:rPr>
                <w:rFonts w:cs="Arial"/>
                <w:sz w:val="18"/>
                <w:szCs w:val="18"/>
              </w:rPr>
              <w:t xml:space="preserve"> </w:t>
            </w:r>
            <w:proofErr w:type="spellStart"/>
            <w:r w:rsidRPr="00CC74E7">
              <w:rPr>
                <w:rFonts w:cs="Arial"/>
                <w:sz w:val="18"/>
                <w:szCs w:val="18"/>
              </w:rPr>
              <w:t>propisane</w:t>
            </w:r>
            <w:proofErr w:type="spellEnd"/>
            <w:r w:rsidRPr="00CC74E7">
              <w:rPr>
                <w:rFonts w:cs="Arial"/>
                <w:sz w:val="18"/>
                <w:szCs w:val="18"/>
              </w:rPr>
              <w:t xml:space="preserve"> </w:t>
            </w:r>
            <w:proofErr w:type="spellStart"/>
            <w:r w:rsidRPr="00CC74E7">
              <w:rPr>
                <w:rFonts w:cs="Arial"/>
                <w:sz w:val="18"/>
                <w:szCs w:val="18"/>
              </w:rPr>
              <w:t>zahtjeve</w:t>
            </w:r>
            <w:proofErr w:type="spellEnd"/>
            <w:r w:rsidRPr="00CC74E7">
              <w:rPr>
                <w:rFonts w:cs="Arial"/>
                <w:sz w:val="18"/>
                <w:szCs w:val="18"/>
              </w:rPr>
              <w:t>.</w:t>
            </w:r>
          </w:p>
        </w:tc>
      </w:tr>
      <w:tr w:rsidR="00801252" w:rsidRPr="00CC74E7" w14:paraId="2E4812A7" w14:textId="77777777" w:rsidTr="007F2CC8">
        <w:tc>
          <w:tcPr>
            <w:tcW w:w="9350" w:type="dxa"/>
            <w:gridSpan w:val="2"/>
            <w:shd w:val="clear" w:color="auto" w:fill="auto"/>
          </w:tcPr>
          <w:p w14:paraId="2AEFCA7B" w14:textId="77777777" w:rsidR="00E8794E" w:rsidRPr="00DB2087" w:rsidRDefault="00E8794E" w:rsidP="005C0F98">
            <w:pPr>
              <w:spacing w:after="0"/>
              <w:rPr>
                <w:rFonts w:cs="Arial"/>
                <w:sz w:val="18"/>
                <w:szCs w:val="18"/>
              </w:rPr>
            </w:pPr>
          </w:p>
          <w:p w14:paraId="0ECF3CC5" w14:textId="77777777" w:rsidR="00801252" w:rsidRPr="00FA5950" w:rsidRDefault="002F1B9E" w:rsidP="005C0F98">
            <w:pPr>
              <w:spacing w:after="0"/>
              <w:rPr>
                <w:rFonts w:cs="Arial"/>
                <w:b/>
                <w:bCs/>
                <w:sz w:val="18"/>
                <w:szCs w:val="18"/>
              </w:rPr>
            </w:pPr>
            <w:r w:rsidRPr="00FA5950">
              <w:rPr>
                <w:rFonts w:cs="Arial"/>
                <w:b/>
                <w:bCs/>
                <w:sz w:val="18"/>
                <w:szCs w:val="18"/>
              </w:rPr>
              <w:t xml:space="preserve">U 2021. </w:t>
            </w:r>
            <w:proofErr w:type="spellStart"/>
            <w:r w:rsidRPr="00FA5950">
              <w:rPr>
                <w:rFonts w:cs="Arial"/>
                <w:b/>
                <w:bCs/>
                <w:sz w:val="18"/>
                <w:szCs w:val="18"/>
              </w:rPr>
              <w:t>godini</w:t>
            </w:r>
            <w:proofErr w:type="spellEnd"/>
            <w:r w:rsidRPr="00FA5950">
              <w:rPr>
                <w:rFonts w:cs="Arial"/>
                <w:b/>
                <w:bCs/>
                <w:sz w:val="18"/>
                <w:szCs w:val="18"/>
              </w:rPr>
              <w:t xml:space="preserve"> </w:t>
            </w:r>
            <w:proofErr w:type="spellStart"/>
            <w:r w:rsidRPr="00FA5950">
              <w:rPr>
                <w:rFonts w:cs="Arial"/>
                <w:b/>
                <w:bCs/>
                <w:sz w:val="18"/>
                <w:szCs w:val="18"/>
              </w:rPr>
              <w:t>nije</w:t>
            </w:r>
            <w:proofErr w:type="spellEnd"/>
            <w:r w:rsidRPr="00FA5950">
              <w:rPr>
                <w:rFonts w:cs="Arial"/>
                <w:b/>
                <w:bCs/>
                <w:sz w:val="18"/>
                <w:szCs w:val="18"/>
              </w:rPr>
              <w:t xml:space="preserve"> </w:t>
            </w:r>
            <w:proofErr w:type="spellStart"/>
            <w:r w:rsidRPr="00FA5950">
              <w:rPr>
                <w:rFonts w:cs="Arial"/>
                <w:b/>
                <w:bCs/>
                <w:sz w:val="18"/>
                <w:szCs w:val="18"/>
              </w:rPr>
              <w:t>bilo</w:t>
            </w:r>
            <w:proofErr w:type="spellEnd"/>
            <w:r w:rsidRPr="00FA5950">
              <w:rPr>
                <w:rFonts w:cs="Arial"/>
                <w:b/>
                <w:bCs/>
                <w:sz w:val="18"/>
                <w:szCs w:val="18"/>
              </w:rPr>
              <w:t xml:space="preserve"> </w:t>
            </w:r>
            <w:proofErr w:type="spellStart"/>
            <w:r w:rsidR="00E8794E" w:rsidRPr="00FA5950">
              <w:rPr>
                <w:rFonts w:cs="Arial"/>
                <w:b/>
                <w:bCs/>
                <w:sz w:val="18"/>
                <w:szCs w:val="18"/>
              </w:rPr>
              <w:t>neusaglašenih</w:t>
            </w:r>
            <w:proofErr w:type="spellEnd"/>
            <w:r w:rsidR="00E8794E" w:rsidRPr="00FA5950">
              <w:rPr>
                <w:rFonts w:cs="Arial"/>
                <w:b/>
                <w:bCs/>
                <w:sz w:val="18"/>
                <w:szCs w:val="18"/>
              </w:rPr>
              <w:t xml:space="preserve"> </w:t>
            </w:r>
            <w:proofErr w:type="spellStart"/>
            <w:r w:rsidR="00E8794E" w:rsidRPr="00FA5950">
              <w:rPr>
                <w:rFonts w:cs="Arial"/>
                <w:b/>
                <w:bCs/>
                <w:sz w:val="18"/>
                <w:szCs w:val="18"/>
              </w:rPr>
              <w:t>uzoraka</w:t>
            </w:r>
            <w:proofErr w:type="spellEnd"/>
            <w:r w:rsidR="00E8794E" w:rsidRPr="00FA5950">
              <w:rPr>
                <w:rFonts w:cs="Arial"/>
                <w:b/>
                <w:bCs/>
                <w:sz w:val="18"/>
                <w:szCs w:val="18"/>
              </w:rPr>
              <w:t xml:space="preserve"> </w:t>
            </w:r>
            <w:proofErr w:type="spellStart"/>
            <w:r w:rsidR="00E8794E" w:rsidRPr="00FA5950">
              <w:rPr>
                <w:rFonts w:cs="Arial"/>
                <w:b/>
                <w:bCs/>
                <w:sz w:val="18"/>
                <w:szCs w:val="18"/>
              </w:rPr>
              <w:t>podzemnih</w:t>
            </w:r>
            <w:proofErr w:type="spellEnd"/>
            <w:r w:rsidR="00E8794E" w:rsidRPr="00FA5950">
              <w:rPr>
                <w:rFonts w:cs="Arial"/>
                <w:b/>
                <w:bCs/>
                <w:sz w:val="18"/>
                <w:szCs w:val="18"/>
              </w:rPr>
              <w:t xml:space="preserve"> </w:t>
            </w:r>
            <w:proofErr w:type="spellStart"/>
            <w:r w:rsidR="00E8794E" w:rsidRPr="00FA5950">
              <w:rPr>
                <w:rFonts w:cs="Arial"/>
                <w:b/>
                <w:bCs/>
                <w:sz w:val="18"/>
                <w:szCs w:val="18"/>
              </w:rPr>
              <w:t>voda</w:t>
            </w:r>
            <w:proofErr w:type="spellEnd"/>
            <w:r w:rsidRPr="00FA5950">
              <w:rPr>
                <w:rFonts w:cs="Arial"/>
                <w:b/>
                <w:bCs/>
                <w:sz w:val="18"/>
                <w:szCs w:val="18"/>
              </w:rPr>
              <w:t>.</w:t>
            </w:r>
          </w:p>
          <w:p w14:paraId="27882D8C" w14:textId="4C37AC06" w:rsidR="00E8794E" w:rsidRPr="00DB2087" w:rsidRDefault="00E8794E" w:rsidP="005C0F98">
            <w:pPr>
              <w:spacing w:after="0"/>
              <w:rPr>
                <w:rFonts w:cs="Arial"/>
                <w:sz w:val="18"/>
                <w:szCs w:val="18"/>
              </w:rPr>
            </w:pPr>
          </w:p>
        </w:tc>
      </w:tr>
      <w:tr w:rsidR="00327DA5" w:rsidRPr="00CC74E7" w14:paraId="0D47C601" w14:textId="77777777" w:rsidTr="00E8794E">
        <w:tc>
          <w:tcPr>
            <w:tcW w:w="4675" w:type="dxa"/>
            <w:shd w:val="clear" w:color="auto" w:fill="EAF1DD" w:themeFill="accent3" w:themeFillTint="33"/>
          </w:tcPr>
          <w:p w14:paraId="6F17F664" w14:textId="77777777" w:rsidR="00327DA5" w:rsidRPr="00DB2087" w:rsidRDefault="00327DA5" w:rsidP="005C0F98">
            <w:pPr>
              <w:spacing w:after="0"/>
              <w:rPr>
                <w:rFonts w:cs="Arial"/>
                <w:b/>
                <w:bCs/>
                <w:sz w:val="18"/>
                <w:szCs w:val="18"/>
                <w:lang w:val="sr-Latn-CS"/>
              </w:rPr>
            </w:pPr>
            <w:r w:rsidRPr="00DB2087">
              <w:rPr>
                <w:rFonts w:cs="Arial"/>
                <w:b/>
                <w:bCs/>
                <w:sz w:val="18"/>
                <w:szCs w:val="18"/>
                <w:lang w:val="sr-Latn-CS"/>
              </w:rPr>
              <w:t>8. Procenat neusaglašenih uzoraka površinskih voda</w:t>
            </w:r>
          </w:p>
        </w:tc>
        <w:tc>
          <w:tcPr>
            <w:tcW w:w="4675" w:type="dxa"/>
            <w:shd w:val="clear" w:color="auto" w:fill="EAF1DD" w:themeFill="accent3" w:themeFillTint="33"/>
          </w:tcPr>
          <w:p w14:paraId="05544781" w14:textId="77777777" w:rsidR="00327DA5" w:rsidRPr="00DB2087" w:rsidRDefault="00327DA5" w:rsidP="005C0F98">
            <w:pPr>
              <w:spacing w:after="0"/>
              <w:rPr>
                <w:rFonts w:cs="Arial"/>
                <w:sz w:val="18"/>
                <w:szCs w:val="18"/>
              </w:rPr>
            </w:pPr>
            <w:proofErr w:type="spellStart"/>
            <w:r w:rsidRPr="00DB2087">
              <w:rPr>
                <w:rFonts w:cs="Arial"/>
                <w:sz w:val="18"/>
                <w:szCs w:val="18"/>
              </w:rPr>
              <w:t>Broj</w:t>
            </w:r>
            <w:proofErr w:type="spellEnd"/>
            <w:r w:rsidRPr="00DB2087">
              <w:rPr>
                <w:rFonts w:cs="Arial"/>
                <w:sz w:val="18"/>
                <w:szCs w:val="18"/>
              </w:rPr>
              <w:t xml:space="preserve"> </w:t>
            </w:r>
            <w:proofErr w:type="spellStart"/>
            <w:r w:rsidRPr="00DB2087">
              <w:rPr>
                <w:rFonts w:cs="Arial"/>
                <w:sz w:val="18"/>
                <w:szCs w:val="18"/>
              </w:rPr>
              <w:t>uzoraka</w:t>
            </w:r>
            <w:proofErr w:type="spellEnd"/>
            <w:r w:rsidRPr="00DB2087">
              <w:rPr>
                <w:rFonts w:cs="Arial"/>
                <w:sz w:val="18"/>
                <w:szCs w:val="18"/>
              </w:rPr>
              <w:t xml:space="preserve"> u </w:t>
            </w:r>
            <w:proofErr w:type="spellStart"/>
            <w:r w:rsidRPr="00DB2087">
              <w:rPr>
                <w:rFonts w:cs="Arial"/>
                <w:sz w:val="18"/>
                <w:szCs w:val="18"/>
              </w:rPr>
              <w:t>kojima</w:t>
            </w:r>
            <w:proofErr w:type="spellEnd"/>
            <w:r w:rsidRPr="00DB2087">
              <w:rPr>
                <w:rFonts w:cs="Arial"/>
                <w:sz w:val="18"/>
                <w:szCs w:val="18"/>
              </w:rPr>
              <w:t xml:space="preserve"> </w:t>
            </w:r>
            <w:proofErr w:type="spellStart"/>
            <w:r w:rsidRPr="00DB2087">
              <w:rPr>
                <w:rFonts w:cs="Arial"/>
                <w:sz w:val="18"/>
                <w:szCs w:val="18"/>
              </w:rPr>
              <w:t>su</w:t>
            </w:r>
            <w:proofErr w:type="spellEnd"/>
            <w:r w:rsidRPr="00DB2087">
              <w:rPr>
                <w:rFonts w:cs="Arial"/>
                <w:sz w:val="18"/>
                <w:szCs w:val="18"/>
              </w:rPr>
              <w:t xml:space="preserve"> </w:t>
            </w:r>
            <w:proofErr w:type="spellStart"/>
            <w:r w:rsidRPr="00DB2087">
              <w:rPr>
                <w:rFonts w:cs="Arial"/>
                <w:sz w:val="18"/>
                <w:szCs w:val="18"/>
              </w:rPr>
              <w:t>otkriveni</w:t>
            </w:r>
            <w:proofErr w:type="spellEnd"/>
            <w:r w:rsidRPr="00DB2087">
              <w:rPr>
                <w:rFonts w:cs="Arial"/>
                <w:sz w:val="18"/>
                <w:szCs w:val="18"/>
              </w:rPr>
              <w:t xml:space="preserve"> </w:t>
            </w:r>
            <w:proofErr w:type="spellStart"/>
            <w:r w:rsidRPr="00DB2087">
              <w:rPr>
                <w:rFonts w:cs="Arial"/>
                <w:sz w:val="18"/>
                <w:szCs w:val="18"/>
              </w:rPr>
              <w:t>pesticidi</w:t>
            </w:r>
            <w:proofErr w:type="spellEnd"/>
            <w:r w:rsidRPr="00DB2087">
              <w:rPr>
                <w:rFonts w:cs="Arial"/>
                <w:sz w:val="18"/>
                <w:szCs w:val="18"/>
              </w:rPr>
              <w:t xml:space="preserve"> u </w:t>
            </w:r>
            <w:proofErr w:type="spellStart"/>
            <w:r w:rsidRPr="00DB2087">
              <w:rPr>
                <w:rFonts w:cs="Arial"/>
                <w:sz w:val="18"/>
                <w:szCs w:val="18"/>
              </w:rPr>
              <w:t>odnosu</w:t>
            </w:r>
            <w:proofErr w:type="spellEnd"/>
            <w:r w:rsidRPr="00DB2087">
              <w:rPr>
                <w:rFonts w:cs="Arial"/>
                <w:sz w:val="18"/>
                <w:szCs w:val="18"/>
              </w:rPr>
              <w:t xml:space="preserve"> </w:t>
            </w:r>
            <w:proofErr w:type="spellStart"/>
            <w:r w:rsidRPr="00DB2087">
              <w:rPr>
                <w:rFonts w:cs="Arial"/>
                <w:sz w:val="18"/>
                <w:szCs w:val="18"/>
              </w:rPr>
              <w:t>na</w:t>
            </w:r>
            <w:proofErr w:type="spellEnd"/>
            <w:r w:rsidRPr="00DB2087">
              <w:rPr>
                <w:rFonts w:cs="Arial"/>
                <w:sz w:val="18"/>
                <w:szCs w:val="18"/>
              </w:rPr>
              <w:t xml:space="preserve"> </w:t>
            </w:r>
            <w:proofErr w:type="spellStart"/>
            <w:r w:rsidRPr="00DB2087">
              <w:rPr>
                <w:rFonts w:cs="Arial"/>
                <w:sz w:val="18"/>
                <w:szCs w:val="18"/>
              </w:rPr>
              <w:t>ukupan</w:t>
            </w:r>
            <w:proofErr w:type="spellEnd"/>
            <w:r w:rsidRPr="00DB2087">
              <w:rPr>
                <w:rFonts w:cs="Arial"/>
                <w:sz w:val="18"/>
                <w:szCs w:val="18"/>
              </w:rPr>
              <w:t xml:space="preserve"> </w:t>
            </w:r>
            <w:proofErr w:type="spellStart"/>
            <w:r w:rsidRPr="00DB2087">
              <w:rPr>
                <w:rFonts w:cs="Arial"/>
                <w:sz w:val="18"/>
                <w:szCs w:val="18"/>
              </w:rPr>
              <w:t>broj</w:t>
            </w:r>
            <w:proofErr w:type="spellEnd"/>
            <w:r w:rsidRPr="00DB2087">
              <w:rPr>
                <w:rFonts w:cs="Arial"/>
                <w:sz w:val="18"/>
                <w:szCs w:val="18"/>
              </w:rPr>
              <w:t xml:space="preserve"> </w:t>
            </w:r>
            <w:proofErr w:type="spellStart"/>
            <w:r w:rsidRPr="00DB2087">
              <w:rPr>
                <w:rFonts w:cs="Arial"/>
                <w:sz w:val="18"/>
                <w:szCs w:val="18"/>
              </w:rPr>
              <w:t>uzoraka</w:t>
            </w:r>
            <w:proofErr w:type="spellEnd"/>
            <w:r w:rsidRPr="00DB2087">
              <w:rPr>
                <w:rFonts w:cs="Arial"/>
                <w:sz w:val="18"/>
                <w:szCs w:val="18"/>
              </w:rPr>
              <w:t xml:space="preserve"> (u </w:t>
            </w:r>
            <w:proofErr w:type="spellStart"/>
            <w:r w:rsidRPr="00DB2087">
              <w:rPr>
                <w:rFonts w:cs="Arial"/>
                <w:sz w:val="18"/>
                <w:szCs w:val="18"/>
              </w:rPr>
              <w:t>monitoringu</w:t>
            </w:r>
            <w:proofErr w:type="spellEnd"/>
            <w:r w:rsidRPr="00DB2087">
              <w:rPr>
                <w:rFonts w:cs="Arial"/>
                <w:sz w:val="18"/>
                <w:szCs w:val="18"/>
              </w:rPr>
              <w:t xml:space="preserve"> </w:t>
            </w:r>
            <w:proofErr w:type="spellStart"/>
            <w:r w:rsidRPr="00DB2087">
              <w:rPr>
                <w:rFonts w:cs="Arial"/>
                <w:sz w:val="18"/>
                <w:szCs w:val="18"/>
              </w:rPr>
              <w:t>površinskih</w:t>
            </w:r>
            <w:proofErr w:type="spellEnd"/>
            <w:r w:rsidRPr="00DB2087">
              <w:rPr>
                <w:rFonts w:cs="Arial"/>
                <w:sz w:val="18"/>
                <w:szCs w:val="18"/>
              </w:rPr>
              <w:t xml:space="preserve"> </w:t>
            </w:r>
            <w:proofErr w:type="spellStart"/>
            <w:r w:rsidRPr="00DB2087">
              <w:rPr>
                <w:rFonts w:cs="Arial"/>
                <w:sz w:val="18"/>
                <w:szCs w:val="18"/>
              </w:rPr>
              <w:t>voda</w:t>
            </w:r>
            <w:proofErr w:type="spellEnd"/>
            <w:r w:rsidRPr="00DB2087">
              <w:rPr>
                <w:rFonts w:cs="Arial"/>
                <w:sz w:val="18"/>
                <w:szCs w:val="18"/>
              </w:rPr>
              <w:t xml:space="preserve">) koji ne </w:t>
            </w:r>
            <w:proofErr w:type="spellStart"/>
            <w:r w:rsidRPr="00DB2087">
              <w:rPr>
                <w:rFonts w:cs="Arial"/>
                <w:sz w:val="18"/>
                <w:szCs w:val="18"/>
              </w:rPr>
              <w:t>ispunjavaju</w:t>
            </w:r>
            <w:proofErr w:type="spellEnd"/>
            <w:r w:rsidRPr="00DB2087">
              <w:rPr>
                <w:rFonts w:cs="Arial"/>
                <w:sz w:val="18"/>
                <w:szCs w:val="18"/>
              </w:rPr>
              <w:t xml:space="preserve"> </w:t>
            </w:r>
            <w:proofErr w:type="spellStart"/>
            <w:r w:rsidRPr="00DB2087">
              <w:rPr>
                <w:rFonts w:cs="Arial"/>
                <w:sz w:val="18"/>
                <w:szCs w:val="18"/>
              </w:rPr>
              <w:t>propisane</w:t>
            </w:r>
            <w:proofErr w:type="spellEnd"/>
            <w:r w:rsidRPr="00DB2087">
              <w:rPr>
                <w:rFonts w:cs="Arial"/>
                <w:sz w:val="18"/>
                <w:szCs w:val="18"/>
              </w:rPr>
              <w:t xml:space="preserve"> </w:t>
            </w:r>
            <w:proofErr w:type="spellStart"/>
            <w:r w:rsidRPr="00DB2087">
              <w:rPr>
                <w:rFonts w:cs="Arial"/>
                <w:sz w:val="18"/>
                <w:szCs w:val="18"/>
              </w:rPr>
              <w:t>zahtjeve</w:t>
            </w:r>
            <w:proofErr w:type="spellEnd"/>
            <w:r w:rsidRPr="00DB2087">
              <w:rPr>
                <w:rFonts w:cs="Arial"/>
                <w:sz w:val="18"/>
                <w:szCs w:val="18"/>
              </w:rPr>
              <w:t>.</w:t>
            </w:r>
          </w:p>
        </w:tc>
      </w:tr>
      <w:tr w:rsidR="00E8794E" w:rsidRPr="00CC74E7" w14:paraId="7491BA36" w14:textId="77777777" w:rsidTr="00921E4F">
        <w:tc>
          <w:tcPr>
            <w:tcW w:w="9350" w:type="dxa"/>
            <w:gridSpan w:val="2"/>
            <w:shd w:val="clear" w:color="auto" w:fill="auto"/>
          </w:tcPr>
          <w:p w14:paraId="255580B5" w14:textId="77777777" w:rsidR="00E8794E" w:rsidRPr="00DB2087" w:rsidRDefault="00E8794E" w:rsidP="005C0F98">
            <w:pPr>
              <w:spacing w:after="0"/>
              <w:rPr>
                <w:rFonts w:cs="Arial"/>
                <w:sz w:val="18"/>
                <w:szCs w:val="18"/>
              </w:rPr>
            </w:pPr>
          </w:p>
          <w:p w14:paraId="5612BB78" w14:textId="77777777" w:rsidR="00E8794E" w:rsidRPr="00FA5950" w:rsidRDefault="00E8794E" w:rsidP="005C0F98">
            <w:pPr>
              <w:spacing w:after="0"/>
              <w:rPr>
                <w:rFonts w:cs="Arial"/>
                <w:b/>
                <w:bCs/>
                <w:sz w:val="18"/>
                <w:szCs w:val="18"/>
              </w:rPr>
            </w:pPr>
            <w:r w:rsidRPr="00FA5950">
              <w:rPr>
                <w:rFonts w:cs="Arial"/>
                <w:b/>
                <w:bCs/>
                <w:sz w:val="18"/>
                <w:szCs w:val="18"/>
              </w:rPr>
              <w:t xml:space="preserve">U 2021. </w:t>
            </w:r>
            <w:proofErr w:type="spellStart"/>
            <w:r w:rsidRPr="00FA5950">
              <w:rPr>
                <w:rFonts w:cs="Arial"/>
                <w:b/>
                <w:bCs/>
                <w:sz w:val="18"/>
                <w:szCs w:val="18"/>
              </w:rPr>
              <w:t>godini</w:t>
            </w:r>
            <w:proofErr w:type="spellEnd"/>
            <w:r w:rsidRPr="00FA5950">
              <w:rPr>
                <w:rFonts w:cs="Arial"/>
                <w:b/>
                <w:bCs/>
                <w:sz w:val="18"/>
                <w:szCs w:val="18"/>
              </w:rPr>
              <w:t xml:space="preserve"> </w:t>
            </w:r>
            <w:proofErr w:type="spellStart"/>
            <w:r w:rsidRPr="00FA5950">
              <w:rPr>
                <w:rFonts w:cs="Arial"/>
                <w:b/>
                <w:bCs/>
                <w:sz w:val="18"/>
                <w:szCs w:val="18"/>
              </w:rPr>
              <w:t>nije</w:t>
            </w:r>
            <w:proofErr w:type="spellEnd"/>
            <w:r w:rsidRPr="00FA5950">
              <w:rPr>
                <w:rFonts w:cs="Arial"/>
                <w:b/>
                <w:bCs/>
                <w:sz w:val="18"/>
                <w:szCs w:val="18"/>
              </w:rPr>
              <w:t xml:space="preserve"> </w:t>
            </w:r>
            <w:proofErr w:type="spellStart"/>
            <w:r w:rsidRPr="00FA5950">
              <w:rPr>
                <w:rFonts w:cs="Arial"/>
                <w:b/>
                <w:bCs/>
                <w:sz w:val="18"/>
                <w:szCs w:val="18"/>
              </w:rPr>
              <w:t>bilo</w:t>
            </w:r>
            <w:proofErr w:type="spellEnd"/>
            <w:r w:rsidRPr="00FA5950">
              <w:rPr>
                <w:rFonts w:cs="Arial"/>
                <w:b/>
                <w:bCs/>
                <w:sz w:val="18"/>
                <w:szCs w:val="18"/>
              </w:rPr>
              <w:t xml:space="preserve"> </w:t>
            </w:r>
            <w:proofErr w:type="spellStart"/>
            <w:r w:rsidRPr="00FA5950">
              <w:rPr>
                <w:rFonts w:cs="Arial"/>
                <w:b/>
                <w:bCs/>
                <w:sz w:val="18"/>
                <w:szCs w:val="18"/>
              </w:rPr>
              <w:t>neusaglašenih</w:t>
            </w:r>
            <w:proofErr w:type="spellEnd"/>
            <w:r w:rsidRPr="00FA5950">
              <w:rPr>
                <w:rFonts w:cs="Arial"/>
                <w:b/>
                <w:bCs/>
                <w:sz w:val="18"/>
                <w:szCs w:val="18"/>
              </w:rPr>
              <w:t xml:space="preserve"> </w:t>
            </w:r>
            <w:proofErr w:type="spellStart"/>
            <w:r w:rsidRPr="00FA5950">
              <w:rPr>
                <w:rFonts w:cs="Arial"/>
                <w:b/>
                <w:bCs/>
                <w:sz w:val="18"/>
                <w:szCs w:val="18"/>
              </w:rPr>
              <w:t>uzoraka</w:t>
            </w:r>
            <w:proofErr w:type="spellEnd"/>
            <w:r w:rsidRPr="00FA5950">
              <w:rPr>
                <w:rFonts w:cs="Arial"/>
                <w:b/>
                <w:bCs/>
                <w:sz w:val="18"/>
                <w:szCs w:val="18"/>
              </w:rPr>
              <w:t xml:space="preserve"> </w:t>
            </w:r>
            <w:proofErr w:type="spellStart"/>
            <w:r w:rsidRPr="00FA5950">
              <w:rPr>
                <w:rFonts w:cs="Arial"/>
                <w:b/>
                <w:bCs/>
                <w:sz w:val="18"/>
                <w:szCs w:val="18"/>
              </w:rPr>
              <w:t>površinskih</w:t>
            </w:r>
            <w:proofErr w:type="spellEnd"/>
            <w:r w:rsidRPr="00FA5950">
              <w:rPr>
                <w:rFonts w:cs="Arial"/>
                <w:b/>
                <w:bCs/>
                <w:sz w:val="18"/>
                <w:szCs w:val="18"/>
              </w:rPr>
              <w:t xml:space="preserve"> </w:t>
            </w:r>
            <w:proofErr w:type="spellStart"/>
            <w:r w:rsidRPr="00FA5950">
              <w:rPr>
                <w:rFonts w:cs="Arial"/>
                <w:b/>
                <w:bCs/>
                <w:sz w:val="18"/>
                <w:szCs w:val="18"/>
              </w:rPr>
              <w:t>voda</w:t>
            </w:r>
            <w:proofErr w:type="spellEnd"/>
            <w:r w:rsidRPr="00FA5950">
              <w:rPr>
                <w:rFonts w:cs="Arial"/>
                <w:b/>
                <w:bCs/>
                <w:sz w:val="18"/>
                <w:szCs w:val="18"/>
              </w:rPr>
              <w:t>.</w:t>
            </w:r>
          </w:p>
          <w:p w14:paraId="3511525E" w14:textId="5C3771B9" w:rsidR="00E8794E" w:rsidRPr="00DB2087" w:rsidRDefault="00E8794E" w:rsidP="005C0F98">
            <w:pPr>
              <w:spacing w:after="0"/>
              <w:rPr>
                <w:rFonts w:cs="Arial"/>
                <w:sz w:val="18"/>
                <w:szCs w:val="18"/>
              </w:rPr>
            </w:pPr>
          </w:p>
        </w:tc>
      </w:tr>
      <w:tr w:rsidR="00327DA5" w:rsidRPr="00CC74E7" w14:paraId="2F559035" w14:textId="77777777" w:rsidTr="00E8794E">
        <w:tc>
          <w:tcPr>
            <w:tcW w:w="4675" w:type="dxa"/>
            <w:shd w:val="clear" w:color="auto" w:fill="EAF1DD" w:themeFill="accent3" w:themeFillTint="33"/>
          </w:tcPr>
          <w:p w14:paraId="1583D94D"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9. Procenat neusaglašenih uzoraka vode za piće</w:t>
            </w:r>
          </w:p>
        </w:tc>
        <w:tc>
          <w:tcPr>
            <w:tcW w:w="4675" w:type="dxa"/>
            <w:shd w:val="clear" w:color="auto" w:fill="EAF1DD" w:themeFill="accent3" w:themeFillTint="33"/>
          </w:tcPr>
          <w:p w14:paraId="7E3416A4" w14:textId="77777777" w:rsidR="00327DA5" w:rsidRPr="00CC74E7" w:rsidRDefault="00327DA5" w:rsidP="005C0F98">
            <w:pPr>
              <w:spacing w:after="0"/>
              <w:rPr>
                <w:rFonts w:cs="Arial"/>
                <w:sz w:val="18"/>
                <w:szCs w:val="18"/>
              </w:rPr>
            </w:pP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uzoraka</w:t>
            </w:r>
            <w:proofErr w:type="spellEnd"/>
            <w:r w:rsidRPr="00CC74E7">
              <w:rPr>
                <w:rFonts w:cs="Arial"/>
                <w:sz w:val="18"/>
                <w:szCs w:val="18"/>
              </w:rPr>
              <w:t xml:space="preserve"> u </w:t>
            </w:r>
            <w:proofErr w:type="spellStart"/>
            <w:r w:rsidRPr="00CC74E7">
              <w:rPr>
                <w:rFonts w:cs="Arial"/>
                <w:sz w:val="18"/>
                <w:szCs w:val="18"/>
              </w:rPr>
              <w:t>kojima</w:t>
            </w:r>
            <w:proofErr w:type="spellEnd"/>
            <w:r w:rsidRPr="00CC74E7">
              <w:rPr>
                <w:rFonts w:cs="Arial"/>
                <w:sz w:val="18"/>
                <w:szCs w:val="18"/>
              </w:rPr>
              <w:t xml:space="preserve"> </w:t>
            </w:r>
            <w:proofErr w:type="spellStart"/>
            <w:r w:rsidRPr="00CC74E7">
              <w:rPr>
                <w:rFonts w:cs="Arial"/>
                <w:sz w:val="18"/>
                <w:szCs w:val="18"/>
              </w:rPr>
              <w:t>su</w:t>
            </w:r>
            <w:proofErr w:type="spellEnd"/>
            <w:r w:rsidRPr="00CC74E7">
              <w:rPr>
                <w:rFonts w:cs="Arial"/>
                <w:sz w:val="18"/>
                <w:szCs w:val="18"/>
              </w:rPr>
              <w:t xml:space="preserve"> </w:t>
            </w:r>
            <w:proofErr w:type="spellStart"/>
            <w:r w:rsidRPr="00CC74E7">
              <w:rPr>
                <w:rFonts w:cs="Arial"/>
                <w:sz w:val="18"/>
                <w:szCs w:val="18"/>
              </w:rPr>
              <w:t>otkriveni</w:t>
            </w:r>
            <w:proofErr w:type="spellEnd"/>
            <w:r w:rsidRPr="00CC74E7">
              <w:rPr>
                <w:rFonts w:cs="Arial"/>
                <w:sz w:val="18"/>
                <w:szCs w:val="18"/>
              </w:rPr>
              <w:t xml:space="preserve"> </w:t>
            </w:r>
            <w:proofErr w:type="spellStart"/>
            <w:r w:rsidRPr="00CC74E7">
              <w:rPr>
                <w:rFonts w:cs="Arial"/>
                <w:sz w:val="18"/>
                <w:szCs w:val="18"/>
              </w:rPr>
              <w:t>pesticidi</w:t>
            </w:r>
            <w:proofErr w:type="spellEnd"/>
            <w:r w:rsidRPr="00CC74E7">
              <w:rPr>
                <w:rFonts w:cs="Arial"/>
                <w:sz w:val="18"/>
                <w:szCs w:val="18"/>
              </w:rPr>
              <w:t xml:space="preserve"> u </w:t>
            </w:r>
            <w:proofErr w:type="spellStart"/>
            <w:r w:rsidRPr="00CC74E7">
              <w:rPr>
                <w:rFonts w:cs="Arial"/>
                <w:sz w:val="18"/>
                <w:szCs w:val="18"/>
              </w:rPr>
              <w:t>odnosu</w:t>
            </w:r>
            <w:proofErr w:type="spellEnd"/>
            <w:r w:rsidRPr="00CC74E7">
              <w:rPr>
                <w:rFonts w:cs="Arial"/>
                <w:sz w:val="18"/>
                <w:szCs w:val="18"/>
              </w:rPr>
              <w:t xml:space="preserve"> </w:t>
            </w:r>
            <w:proofErr w:type="spellStart"/>
            <w:r w:rsidRPr="00CC74E7">
              <w:rPr>
                <w:rFonts w:cs="Arial"/>
                <w:sz w:val="18"/>
                <w:szCs w:val="18"/>
              </w:rPr>
              <w:t>na</w:t>
            </w:r>
            <w:proofErr w:type="spellEnd"/>
            <w:r w:rsidRPr="00CC74E7">
              <w:rPr>
                <w:rFonts w:cs="Arial"/>
                <w:sz w:val="18"/>
                <w:szCs w:val="18"/>
              </w:rPr>
              <w:t xml:space="preserve"> </w:t>
            </w:r>
            <w:proofErr w:type="spellStart"/>
            <w:r w:rsidRPr="00CC74E7">
              <w:rPr>
                <w:rFonts w:cs="Arial"/>
                <w:sz w:val="18"/>
                <w:szCs w:val="18"/>
              </w:rPr>
              <w:t>ukupan</w:t>
            </w:r>
            <w:proofErr w:type="spellEnd"/>
            <w:r w:rsidRPr="00CC74E7">
              <w:rPr>
                <w:rFonts w:cs="Arial"/>
                <w:sz w:val="18"/>
                <w:szCs w:val="18"/>
              </w:rPr>
              <w:t xml:space="preserve"> </w:t>
            </w: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uzoraka</w:t>
            </w:r>
            <w:proofErr w:type="spellEnd"/>
            <w:r w:rsidRPr="00CC74E7">
              <w:rPr>
                <w:rFonts w:cs="Arial"/>
                <w:sz w:val="18"/>
                <w:szCs w:val="18"/>
              </w:rPr>
              <w:t xml:space="preserve"> (u </w:t>
            </w:r>
            <w:proofErr w:type="spellStart"/>
            <w:r w:rsidRPr="00CC74E7">
              <w:rPr>
                <w:rFonts w:cs="Arial"/>
                <w:sz w:val="18"/>
                <w:szCs w:val="18"/>
              </w:rPr>
              <w:t>monitoringu</w:t>
            </w:r>
            <w:proofErr w:type="spellEnd"/>
            <w:r w:rsidRPr="00CC74E7">
              <w:rPr>
                <w:rFonts w:cs="Arial"/>
                <w:sz w:val="18"/>
                <w:szCs w:val="18"/>
              </w:rPr>
              <w:t xml:space="preserve"> </w:t>
            </w:r>
            <w:proofErr w:type="spellStart"/>
            <w:r w:rsidRPr="00CC74E7">
              <w:rPr>
                <w:rFonts w:cs="Arial"/>
                <w:sz w:val="18"/>
                <w:szCs w:val="18"/>
              </w:rPr>
              <w:t>vode</w:t>
            </w:r>
            <w:proofErr w:type="spellEnd"/>
            <w:r w:rsidRPr="00CC74E7">
              <w:rPr>
                <w:rFonts w:cs="Arial"/>
                <w:sz w:val="18"/>
                <w:szCs w:val="18"/>
              </w:rPr>
              <w:t xml:space="preserve"> za </w:t>
            </w:r>
            <w:proofErr w:type="spellStart"/>
            <w:r w:rsidRPr="00CC74E7">
              <w:rPr>
                <w:rFonts w:cs="Arial"/>
                <w:sz w:val="18"/>
                <w:szCs w:val="18"/>
              </w:rPr>
              <w:t>piće</w:t>
            </w:r>
            <w:proofErr w:type="spellEnd"/>
            <w:r w:rsidRPr="00CC74E7">
              <w:rPr>
                <w:rFonts w:cs="Arial"/>
                <w:sz w:val="18"/>
                <w:szCs w:val="18"/>
              </w:rPr>
              <w:t xml:space="preserve">) koji ne </w:t>
            </w:r>
            <w:proofErr w:type="spellStart"/>
            <w:r w:rsidRPr="00CC74E7">
              <w:rPr>
                <w:rFonts w:cs="Arial"/>
                <w:sz w:val="18"/>
                <w:szCs w:val="18"/>
              </w:rPr>
              <w:t>ispunjavaju</w:t>
            </w:r>
            <w:proofErr w:type="spellEnd"/>
            <w:r w:rsidRPr="00CC74E7">
              <w:rPr>
                <w:rFonts w:cs="Arial"/>
                <w:sz w:val="18"/>
                <w:szCs w:val="18"/>
              </w:rPr>
              <w:t xml:space="preserve"> </w:t>
            </w:r>
            <w:proofErr w:type="spellStart"/>
            <w:r w:rsidRPr="00CC74E7">
              <w:rPr>
                <w:rFonts w:cs="Arial"/>
                <w:sz w:val="18"/>
                <w:szCs w:val="18"/>
              </w:rPr>
              <w:t>propisane</w:t>
            </w:r>
            <w:proofErr w:type="spellEnd"/>
            <w:r w:rsidRPr="00CC74E7">
              <w:rPr>
                <w:rFonts w:cs="Arial"/>
                <w:sz w:val="18"/>
                <w:szCs w:val="18"/>
              </w:rPr>
              <w:t xml:space="preserve"> </w:t>
            </w:r>
            <w:proofErr w:type="spellStart"/>
            <w:r w:rsidRPr="00CC74E7">
              <w:rPr>
                <w:rFonts w:cs="Arial"/>
                <w:sz w:val="18"/>
                <w:szCs w:val="18"/>
              </w:rPr>
              <w:t>zahtjeve</w:t>
            </w:r>
            <w:proofErr w:type="spellEnd"/>
            <w:r w:rsidRPr="00CC74E7">
              <w:rPr>
                <w:rFonts w:cs="Arial"/>
                <w:sz w:val="18"/>
                <w:szCs w:val="18"/>
              </w:rPr>
              <w:t>.</w:t>
            </w:r>
          </w:p>
        </w:tc>
      </w:tr>
      <w:tr w:rsidR="00E8794E" w:rsidRPr="00CC74E7" w14:paraId="75E941B7" w14:textId="77777777" w:rsidTr="0052630F">
        <w:tc>
          <w:tcPr>
            <w:tcW w:w="9350" w:type="dxa"/>
            <w:gridSpan w:val="2"/>
            <w:shd w:val="clear" w:color="auto" w:fill="auto"/>
          </w:tcPr>
          <w:p w14:paraId="783C7646" w14:textId="77777777" w:rsidR="00E8794E" w:rsidRPr="00CC74E7" w:rsidRDefault="00E8794E" w:rsidP="005C0F98">
            <w:pPr>
              <w:spacing w:after="0"/>
              <w:rPr>
                <w:rFonts w:cs="Arial"/>
                <w:sz w:val="18"/>
                <w:szCs w:val="18"/>
              </w:rPr>
            </w:pPr>
          </w:p>
          <w:p w14:paraId="0561B5B3" w14:textId="77777777" w:rsidR="00E8794E" w:rsidRPr="00FA5950" w:rsidRDefault="00E8794E" w:rsidP="005C0F98">
            <w:pPr>
              <w:spacing w:after="0"/>
              <w:rPr>
                <w:rFonts w:cs="Arial"/>
                <w:b/>
                <w:bCs/>
                <w:sz w:val="18"/>
                <w:szCs w:val="18"/>
              </w:rPr>
            </w:pPr>
            <w:r w:rsidRPr="00FA5950">
              <w:rPr>
                <w:rFonts w:cs="Arial"/>
                <w:b/>
                <w:bCs/>
                <w:sz w:val="18"/>
                <w:szCs w:val="18"/>
              </w:rPr>
              <w:t xml:space="preserve">U 2021. </w:t>
            </w:r>
            <w:proofErr w:type="spellStart"/>
            <w:r w:rsidRPr="00FA5950">
              <w:rPr>
                <w:rFonts w:cs="Arial"/>
                <w:b/>
                <w:bCs/>
                <w:sz w:val="18"/>
                <w:szCs w:val="18"/>
              </w:rPr>
              <w:t>godini</w:t>
            </w:r>
            <w:proofErr w:type="spellEnd"/>
            <w:r w:rsidRPr="00FA5950">
              <w:rPr>
                <w:rFonts w:cs="Arial"/>
                <w:b/>
                <w:bCs/>
                <w:sz w:val="18"/>
                <w:szCs w:val="18"/>
              </w:rPr>
              <w:t xml:space="preserve"> </w:t>
            </w:r>
            <w:proofErr w:type="spellStart"/>
            <w:r w:rsidRPr="00FA5950">
              <w:rPr>
                <w:rFonts w:cs="Arial"/>
                <w:b/>
                <w:bCs/>
                <w:sz w:val="18"/>
                <w:szCs w:val="18"/>
              </w:rPr>
              <w:t>nije</w:t>
            </w:r>
            <w:proofErr w:type="spellEnd"/>
            <w:r w:rsidRPr="00FA5950">
              <w:rPr>
                <w:rFonts w:cs="Arial"/>
                <w:b/>
                <w:bCs/>
                <w:sz w:val="18"/>
                <w:szCs w:val="18"/>
              </w:rPr>
              <w:t xml:space="preserve"> </w:t>
            </w:r>
            <w:proofErr w:type="spellStart"/>
            <w:r w:rsidRPr="00FA5950">
              <w:rPr>
                <w:rFonts w:cs="Arial"/>
                <w:b/>
                <w:bCs/>
                <w:sz w:val="18"/>
                <w:szCs w:val="18"/>
              </w:rPr>
              <w:t>bilo</w:t>
            </w:r>
            <w:proofErr w:type="spellEnd"/>
            <w:r w:rsidRPr="00FA5950">
              <w:rPr>
                <w:rFonts w:cs="Arial"/>
                <w:b/>
                <w:bCs/>
                <w:sz w:val="18"/>
                <w:szCs w:val="18"/>
              </w:rPr>
              <w:t xml:space="preserve"> </w:t>
            </w:r>
            <w:proofErr w:type="spellStart"/>
            <w:r w:rsidRPr="00FA5950">
              <w:rPr>
                <w:rFonts w:cs="Arial"/>
                <w:b/>
                <w:bCs/>
                <w:sz w:val="18"/>
                <w:szCs w:val="18"/>
              </w:rPr>
              <w:t>neusaglašenih</w:t>
            </w:r>
            <w:proofErr w:type="spellEnd"/>
            <w:r w:rsidRPr="00FA5950">
              <w:rPr>
                <w:rFonts w:cs="Arial"/>
                <w:b/>
                <w:bCs/>
                <w:sz w:val="18"/>
                <w:szCs w:val="18"/>
              </w:rPr>
              <w:t xml:space="preserve"> </w:t>
            </w:r>
            <w:proofErr w:type="spellStart"/>
            <w:r w:rsidRPr="00FA5950">
              <w:rPr>
                <w:rFonts w:cs="Arial"/>
                <w:b/>
                <w:bCs/>
                <w:sz w:val="18"/>
                <w:szCs w:val="18"/>
              </w:rPr>
              <w:t>uzoraka</w:t>
            </w:r>
            <w:proofErr w:type="spellEnd"/>
            <w:r w:rsidRPr="00FA5950">
              <w:rPr>
                <w:rFonts w:cs="Arial"/>
                <w:b/>
                <w:bCs/>
                <w:sz w:val="18"/>
                <w:szCs w:val="18"/>
              </w:rPr>
              <w:t xml:space="preserve"> </w:t>
            </w:r>
            <w:proofErr w:type="spellStart"/>
            <w:r w:rsidRPr="00FA5950">
              <w:rPr>
                <w:rFonts w:cs="Arial"/>
                <w:b/>
                <w:bCs/>
                <w:sz w:val="18"/>
                <w:szCs w:val="18"/>
              </w:rPr>
              <w:t>vode</w:t>
            </w:r>
            <w:proofErr w:type="spellEnd"/>
            <w:r w:rsidRPr="00FA5950">
              <w:rPr>
                <w:rFonts w:cs="Arial"/>
                <w:b/>
                <w:bCs/>
                <w:sz w:val="18"/>
                <w:szCs w:val="18"/>
              </w:rPr>
              <w:t xml:space="preserve"> za </w:t>
            </w:r>
            <w:proofErr w:type="spellStart"/>
            <w:r w:rsidRPr="00FA5950">
              <w:rPr>
                <w:rFonts w:cs="Arial"/>
                <w:b/>
                <w:bCs/>
                <w:sz w:val="18"/>
                <w:szCs w:val="18"/>
              </w:rPr>
              <w:t>piće</w:t>
            </w:r>
            <w:proofErr w:type="spellEnd"/>
            <w:r w:rsidRPr="00FA5950">
              <w:rPr>
                <w:rFonts w:cs="Arial"/>
                <w:b/>
                <w:bCs/>
                <w:sz w:val="18"/>
                <w:szCs w:val="18"/>
              </w:rPr>
              <w:t>.</w:t>
            </w:r>
          </w:p>
          <w:p w14:paraId="1D58E22B" w14:textId="4292660C" w:rsidR="00E8794E" w:rsidRPr="00CC74E7" w:rsidRDefault="00E8794E" w:rsidP="005C0F98">
            <w:pPr>
              <w:spacing w:after="0"/>
              <w:rPr>
                <w:rFonts w:cs="Arial"/>
                <w:sz w:val="18"/>
                <w:szCs w:val="18"/>
              </w:rPr>
            </w:pPr>
          </w:p>
        </w:tc>
      </w:tr>
      <w:tr w:rsidR="00327DA5" w:rsidRPr="00CC74E7" w14:paraId="3BDF9408" w14:textId="77777777" w:rsidTr="00E8794E">
        <w:tc>
          <w:tcPr>
            <w:tcW w:w="4675" w:type="dxa"/>
            <w:shd w:val="clear" w:color="auto" w:fill="EAF1DD" w:themeFill="accent3" w:themeFillTint="33"/>
          </w:tcPr>
          <w:p w14:paraId="008A1A33"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10. Broj testiranih mašina za prskanje godišnje</w:t>
            </w:r>
          </w:p>
        </w:tc>
        <w:tc>
          <w:tcPr>
            <w:tcW w:w="4675" w:type="dxa"/>
            <w:shd w:val="clear" w:color="auto" w:fill="EAF1DD" w:themeFill="accent3" w:themeFillTint="33"/>
          </w:tcPr>
          <w:p w14:paraId="4D1BBAF1" w14:textId="77777777" w:rsidR="00327DA5" w:rsidRPr="00CC74E7" w:rsidRDefault="00327DA5" w:rsidP="005C0F98">
            <w:pPr>
              <w:tabs>
                <w:tab w:val="left" w:pos="388"/>
              </w:tabs>
              <w:spacing w:after="0"/>
              <w:rPr>
                <w:rFonts w:cs="Arial"/>
                <w:sz w:val="18"/>
                <w:szCs w:val="18"/>
              </w:rPr>
            </w:pP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tehničkih</w:t>
            </w:r>
            <w:proofErr w:type="spellEnd"/>
            <w:r w:rsidRPr="00CC74E7">
              <w:rPr>
                <w:rFonts w:cs="Arial"/>
                <w:sz w:val="18"/>
                <w:szCs w:val="18"/>
              </w:rPr>
              <w:t xml:space="preserve"> </w:t>
            </w:r>
            <w:proofErr w:type="spellStart"/>
            <w:r w:rsidRPr="00CC74E7">
              <w:rPr>
                <w:rFonts w:cs="Arial"/>
                <w:sz w:val="18"/>
                <w:szCs w:val="18"/>
              </w:rPr>
              <w:t>pregleda</w:t>
            </w:r>
            <w:proofErr w:type="spellEnd"/>
            <w:r w:rsidRPr="00CC74E7">
              <w:rPr>
                <w:rFonts w:cs="Arial"/>
                <w:sz w:val="18"/>
                <w:szCs w:val="18"/>
              </w:rPr>
              <w:t xml:space="preserve"> </w:t>
            </w:r>
            <w:proofErr w:type="spellStart"/>
            <w:r w:rsidRPr="00CC74E7">
              <w:rPr>
                <w:rFonts w:cs="Arial"/>
                <w:sz w:val="18"/>
                <w:szCs w:val="18"/>
              </w:rPr>
              <w:t>mašina</w:t>
            </w:r>
            <w:proofErr w:type="spellEnd"/>
            <w:r w:rsidRPr="00CC74E7">
              <w:rPr>
                <w:rFonts w:cs="Arial"/>
                <w:sz w:val="18"/>
                <w:szCs w:val="18"/>
              </w:rPr>
              <w:t xml:space="preserve"> za </w:t>
            </w:r>
            <w:proofErr w:type="spellStart"/>
            <w:r w:rsidRPr="00CC74E7">
              <w:rPr>
                <w:rFonts w:cs="Arial"/>
                <w:sz w:val="18"/>
                <w:szCs w:val="18"/>
              </w:rPr>
              <w:t>upotrebu</w:t>
            </w:r>
            <w:proofErr w:type="spellEnd"/>
            <w:r w:rsidRPr="00CC74E7">
              <w:rPr>
                <w:rFonts w:cs="Arial"/>
                <w:sz w:val="18"/>
                <w:szCs w:val="18"/>
              </w:rPr>
              <w:t xml:space="preserve"> </w:t>
            </w:r>
            <w:proofErr w:type="spellStart"/>
            <w:r w:rsidRPr="00CC74E7">
              <w:rPr>
                <w:rFonts w:cs="Arial"/>
                <w:sz w:val="18"/>
                <w:szCs w:val="18"/>
              </w:rPr>
              <w:t>pesticida</w:t>
            </w:r>
            <w:proofErr w:type="spellEnd"/>
            <w:r w:rsidRPr="00CC74E7">
              <w:rPr>
                <w:rFonts w:cs="Arial"/>
                <w:sz w:val="18"/>
                <w:szCs w:val="18"/>
              </w:rPr>
              <w:t>.</w:t>
            </w:r>
          </w:p>
        </w:tc>
      </w:tr>
      <w:tr w:rsidR="00E8794E" w:rsidRPr="00CC74E7" w14:paraId="5722AB6C" w14:textId="77777777" w:rsidTr="00F63353">
        <w:tc>
          <w:tcPr>
            <w:tcW w:w="9350" w:type="dxa"/>
            <w:gridSpan w:val="2"/>
            <w:shd w:val="clear" w:color="auto" w:fill="auto"/>
          </w:tcPr>
          <w:p w14:paraId="7B0D0C82" w14:textId="77777777" w:rsidR="00737352" w:rsidRDefault="00737352" w:rsidP="00CC74E7">
            <w:pPr>
              <w:spacing w:after="0"/>
              <w:rPr>
                <w:rFonts w:cs="Arial"/>
                <w:bCs/>
                <w:sz w:val="18"/>
                <w:szCs w:val="18"/>
              </w:rPr>
            </w:pPr>
          </w:p>
          <w:p w14:paraId="4A978E82" w14:textId="722470EC" w:rsidR="00CC74E7" w:rsidRPr="00CC74E7" w:rsidRDefault="00CC74E7" w:rsidP="00CC74E7">
            <w:pPr>
              <w:spacing w:after="0"/>
              <w:rPr>
                <w:rFonts w:cs="Arial"/>
                <w:bCs/>
                <w:sz w:val="18"/>
                <w:szCs w:val="18"/>
              </w:rPr>
            </w:pPr>
            <w:r w:rsidRPr="00CC74E7">
              <w:rPr>
                <w:rFonts w:cs="Arial"/>
                <w:bCs/>
                <w:sz w:val="18"/>
                <w:szCs w:val="18"/>
              </w:rPr>
              <w:t>U</w:t>
            </w:r>
            <w:r w:rsidR="00737352">
              <w:rPr>
                <w:rFonts w:cs="Arial"/>
                <w:bCs/>
                <w:sz w:val="18"/>
                <w:szCs w:val="18"/>
              </w:rPr>
              <w:t xml:space="preserve"> </w:t>
            </w:r>
            <w:r w:rsidRPr="00CC74E7">
              <w:rPr>
                <w:rFonts w:cs="Arial"/>
                <w:bCs/>
                <w:sz w:val="18"/>
                <w:szCs w:val="18"/>
              </w:rPr>
              <w:t>202</w:t>
            </w:r>
            <w:r w:rsidR="00737352">
              <w:rPr>
                <w:rFonts w:cs="Arial"/>
                <w:bCs/>
                <w:sz w:val="18"/>
                <w:szCs w:val="18"/>
              </w:rPr>
              <w:t>1</w:t>
            </w:r>
            <w:r w:rsidRPr="00CC74E7">
              <w:rPr>
                <w:rFonts w:cs="Arial"/>
                <w:bCs/>
                <w:sz w:val="18"/>
                <w:szCs w:val="18"/>
              </w:rPr>
              <w:t>.</w:t>
            </w:r>
            <w:r w:rsidR="00737352">
              <w:rPr>
                <w:rFonts w:cs="Arial"/>
                <w:bCs/>
                <w:sz w:val="18"/>
                <w:szCs w:val="18"/>
              </w:rPr>
              <w:t xml:space="preserve">godini </w:t>
            </w:r>
            <w:proofErr w:type="spellStart"/>
            <w:r w:rsidR="00737352">
              <w:rPr>
                <w:rFonts w:cs="Arial"/>
                <w:bCs/>
                <w:sz w:val="18"/>
                <w:szCs w:val="18"/>
              </w:rPr>
              <w:t>izvršeno</w:t>
            </w:r>
            <w:proofErr w:type="spellEnd"/>
            <w:r w:rsidR="00737352">
              <w:rPr>
                <w:rFonts w:cs="Arial"/>
                <w:bCs/>
                <w:sz w:val="18"/>
                <w:szCs w:val="18"/>
              </w:rPr>
              <w:t xml:space="preserve"> je 20</w:t>
            </w:r>
            <w:r w:rsidRPr="00CC74E7">
              <w:rPr>
                <w:rFonts w:cs="Arial"/>
                <w:bCs/>
                <w:sz w:val="18"/>
                <w:szCs w:val="18"/>
              </w:rPr>
              <w:t xml:space="preserve"> </w:t>
            </w:r>
            <w:proofErr w:type="spellStart"/>
            <w:r w:rsidRPr="00CC74E7">
              <w:rPr>
                <w:rFonts w:cs="Arial"/>
                <w:bCs/>
                <w:sz w:val="18"/>
                <w:szCs w:val="18"/>
              </w:rPr>
              <w:t>tehničkih</w:t>
            </w:r>
            <w:proofErr w:type="spellEnd"/>
            <w:r w:rsidRPr="00CC74E7">
              <w:rPr>
                <w:rFonts w:cs="Arial"/>
                <w:bCs/>
                <w:sz w:val="18"/>
                <w:szCs w:val="18"/>
              </w:rPr>
              <w:t xml:space="preserve"> </w:t>
            </w:r>
            <w:proofErr w:type="spellStart"/>
            <w:r w:rsidRPr="00CC74E7">
              <w:rPr>
                <w:rFonts w:cs="Arial"/>
                <w:bCs/>
                <w:sz w:val="18"/>
                <w:szCs w:val="18"/>
              </w:rPr>
              <w:t>pregleda</w:t>
            </w:r>
            <w:proofErr w:type="spellEnd"/>
            <w:r w:rsidRPr="00CC74E7">
              <w:rPr>
                <w:rFonts w:cs="Arial"/>
                <w:bCs/>
                <w:sz w:val="18"/>
                <w:szCs w:val="18"/>
              </w:rPr>
              <w:t xml:space="preserve"> </w:t>
            </w:r>
            <w:proofErr w:type="spellStart"/>
            <w:r w:rsidRPr="00CC74E7">
              <w:rPr>
                <w:rFonts w:cs="Arial"/>
                <w:bCs/>
                <w:sz w:val="18"/>
                <w:szCs w:val="18"/>
              </w:rPr>
              <w:t>mašina</w:t>
            </w:r>
            <w:proofErr w:type="spellEnd"/>
            <w:r w:rsidRPr="00CC74E7">
              <w:rPr>
                <w:rFonts w:cs="Arial"/>
                <w:bCs/>
                <w:sz w:val="18"/>
                <w:szCs w:val="18"/>
              </w:rPr>
              <w:t xml:space="preserve"> za </w:t>
            </w:r>
            <w:proofErr w:type="spellStart"/>
            <w:r w:rsidRPr="00CC74E7">
              <w:rPr>
                <w:rFonts w:cs="Arial"/>
                <w:bCs/>
                <w:sz w:val="18"/>
                <w:szCs w:val="18"/>
              </w:rPr>
              <w:t>upotrebu</w:t>
            </w:r>
            <w:proofErr w:type="spellEnd"/>
            <w:r w:rsidRPr="00CC74E7">
              <w:rPr>
                <w:rFonts w:cs="Arial"/>
                <w:bCs/>
                <w:sz w:val="18"/>
                <w:szCs w:val="18"/>
              </w:rPr>
              <w:t xml:space="preserve"> </w:t>
            </w:r>
            <w:proofErr w:type="spellStart"/>
            <w:r w:rsidRPr="00CC74E7">
              <w:rPr>
                <w:rFonts w:cs="Arial"/>
                <w:bCs/>
                <w:sz w:val="18"/>
                <w:szCs w:val="18"/>
              </w:rPr>
              <w:t>pesticida</w:t>
            </w:r>
            <w:proofErr w:type="spellEnd"/>
            <w:r w:rsidRPr="00CC74E7">
              <w:rPr>
                <w:rFonts w:cs="Arial"/>
                <w:bCs/>
                <w:sz w:val="18"/>
                <w:szCs w:val="18"/>
              </w:rPr>
              <w:t xml:space="preserve">. </w:t>
            </w:r>
          </w:p>
          <w:p w14:paraId="26F66F90" w14:textId="018F9EF2" w:rsidR="00CC74E7" w:rsidRPr="00CC74E7" w:rsidRDefault="00CC74E7" w:rsidP="005C0F98">
            <w:pPr>
              <w:tabs>
                <w:tab w:val="left" w:pos="388"/>
              </w:tabs>
              <w:spacing w:after="0"/>
              <w:rPr>
                <w:rFonts w:cs="Arial"/>
                <w:sz w:val="18"/>
                <w:szCs w:val="18"/>
              </w:rPr>
            </w:pPr>
          </w:p>
        </w:tc>
      </w:tr>
      <w:tr w:rsidR="00327DA5" w:rsidRPr="00CC74E7" w14:paraId="4EB6D09E" w14:textId="77777777" w:rsidTr="00E8794E">
        <w:tc>
          <w:tcPr>
            <w:tcW w:w="4675" w:type="dxa"/>
            <w:shd w:val="clear" w:color="auto" w:fill="EAF1DD" w:themeFill="accent3" w:themeFillTint="33"/>
          </w:tcPr>
          <w:p w14:paraId="0B3ECC1A" w14:textId="77777777" w:rsidR="00327DA5" w:rsidRPr="00CC74E7" w:rsidRDefault="00327DA5" w:rsidP="005C0F98">
            <w:pPr>
              <w:spacing w:after="0"/>
              <w:rPr>
                <w:rFonts w:cs="Arial"/>
                <w:b/>
                <w:bCs/>
                <w:sz w:val="18"/>
                <w:szCs w:val="18"/>
                <w:lang w:val="sr-Latn-CS"/>
              </w:rPr>
            </w:pPr>
            <w:r w:rsidRPr="00CC74E7">
              <w:rPr>
                <w:rFonts w:cs="Arial"/>
                <w:b/>
                <w:bCs/>
                <w:sz w:val="18"/>
                <w:szCs w:val="18"/>
                <w:lang w:val="sr-Latn-CS"/>
              </w:rPr>
              <w:t>11. Broj izdatih vanrednih dozvola</w:t>
            </w:r>
          </w:p>
        </w:tc>
        <w:tc>
          <w:tcPr>
            <w:tcW w:w="4675" w:type="dxa"/>
            <w:shd w:val="clear" w:color="auto" w:fill="EAF1DD" w:themeFill="accent3" w:themeFillTint="33"/>
          </w:tcPr>
          <w:p w14:paraId="0328C915" w14:textId="77777777" w:rsidR="00327DA5" w:rsidRPr="00CC74E7" w:rsidRDefault="00327DA5" w:rsidP="005C0F98">
            <w:pPr>
              <w:tabs>
                <w:tab w:val="left" w:pos="388"/>
              </w:tabs>
              <w:spacing w:after="0"/>
              <w:rPr>
                <w:rFonts w:cs="Arial"/>
                <w:sz w:val="18"/>
                <w:szCs w:val="18"/>
              </w:rPr>
            </w:pPr>
            <w:proofErr w:type="spellStart"/>
            <w:r w:rsidRPr="00CC74E7">
              <w:rPr>
                <w:rFonts w:cs="Arial"/>
                <w:sz w:val="18"/>
                <w:szCs w:val="18"/>
              </w:rPr>
              <w:t>Broj</w:t>
            </w:r>
            <w:proofErr w:type="spellEnd"/>
            <w:r w:rsidRPr="00CC74E7">
              <w:rPr>
                <w:rFonts w:cs="Arial"/>
                <w:sz w:val="18"/>
                <w:szCs w:val="18"/>
              </w:rPr>
              <w:t xml:space="preserve"> </w:t>
            </w:r>
            <w:proofErr w:type="spellStart"/>
            <w:r w:rsidRPr="00CC74E7">
              <w:rPr>
                <w:rFonts w:cs="Arial"/>
                <w:sz w:val="18"/>
                <w:szCs w:val="18"/>
              </w:rPr>
              <w:t>vanrednih</w:t>
            </w:r>
            <w:proofErr w:type="spellEnd"/>
            <w:r w:rsidRPr="00CC74E7">
              <w:rPr>
                <w:rFonts w:cs="Arial"/>
                <w:sz w:val="18"/>
                <w:szCs w:val="18"/>
              </w:rPr>
              <w:t xml:space="preserve"> </w:t>
            </w:r>
            <w:proofErr w:type="spellStart"/>
            <w:r w:rsidRPr="00CC74E7">
              <w:rPr>
                <w:rFonts w:cs="Arial"/>
                <w:sz w:val="18"/>
                <w:szCs w:val="18"/>
              </w:rPr>
              <w:t>dozvola</w:t>
            </w:r>
            <w:proofErr w:type="spellEnd"/>
            <w:r w:rsidRPr="00CC74E7">
              <w:rPr>
                <w:rFonts w:cs="Arial"/>
                <w:sz w:val="18"/>
                <w:szCs w:val="18"/>
              </w:rPr>
              <w:t xml:space="preserve"> </w:t>
            </w:r>
            <w:proofErr w:type="spellStart"/>
            <w:r w:rsidRPr="00CC74E7">
              <w:rPr>
                <w:rFonts w:cs="Arial"/>
                <w:sz w:val="18"/>
                <w:szCs w:val="18"/>
              </w:rPr>
              <w:t>na</w:t>
            </w:r>
            <w:proofErr w:type="spellEnd"/>
            <w:r w:rsidRPr="00CC74E7">
              <w:rPr>
                <w:rFonts w:cs="Arial"/>
                <w:sz w:val="18"/>
                <w:szCs w:val="18"/>
              </w:rPr>
              <w:t xml:space="preserve"> period koji </w:t>
            </w:r>
            <w:proofErr w:type="spellStart"/>
            <w:r w:rsidRPr="00CC74E7">
              <w:rPr>
                <w:rFonts w:cs="Arial"/>
                <w:sz w:val="18"/>
                <w:szCs w:val="18"/>
              </w:rPr>
              <w:t>nije</w:t>
            </w:r>
            <w:proofErr w:type="spellEnd"/>
            <w:r w:rsidRPr="00CC74E7">
              <w:rPr>
                <w:rFonts w:cs="Arial"/>
                <w:sz w:val="18"/>
                <w:szCs w:val="18"/>
              </w:rPr>
              <w:t xml:space="preserve"> </w:t>
            </w:r>
            <w:proofErr w:type="spellStart"/>
            <w:r w:rsidRPr="00CC74E7">
              <w:rPr>
                <w:rFonts w:cs="Arial"/>
                <w:sz w:val="18"/>
                <w:szCs w:val="18"/>
              </w:rPr>
              <w:t>duži</w:t>
            </w:r>
            <w:proofErr w:type="spellEnd"/>
            <w:r w:rsidRPr="00CC74E7">
              <w:rPr>
                <w:rFonts w:cs="Arial"/>
                <w:sz w:val="18"/>
                <w:szCs w:val="18"/>
              </w:rPr>
              <w:t xml:space="preserve"> od 120 dana za </w:t>
            </w:r>
            <w:proofErr w:type="spellStart"/>
            <w:r w:rsidRPr="00CC74E7">
              <w:rPr>
                <w:rFonts w:cs="Arial"/>
                <w:sz w:val="18"/>
                <w:szCs w:val="18"/>
              </w:rPr>
              <w:t>ograničenu</w:t>
            </w:r>
            <w:proofErr w:type="spellEnd"/>
            <w:r w:rsidRPr="00CC74E7">
              <w:rPr>
                <w:rFonts w:cs="Arial"/>
                <w:sz w:val="18"/>
                <w:szCs w:val="18"/>
              </w:rPr>
              <w:t xml:space="preserve"> i </w:t>
            </w:r>
            <w:proofErr w:type="spellStart"/>
            <w:r w:rsidRPr="00CC74E7">
              <w:rPr>
                <w:rFonts w:cs="Arial"/>
                <w:sz w:val="18"/>
                <w:szCs w:val="18"/>
              </w:rPr>
              <w:t>kontrolisanu</w:t>
            </w:r>
            <w:proofErr w:type="spellEnd"/>
            <w:r w:rsidRPr="00CC74E7">
              <w:rPr>
                <w:rFonts w:cs="Arial"/>
                <w:sz w:val="18"/>
                <w:szCs w:val="18"/>
              </w:rPr>
              <w:t xml:space="preserve"> </w:t>
            </w:r>
            <w:proofErr w:type="spellStart"/>
            <w:r w:rsidRPr="00CC74E7">
              <w:rPr>
                <w:rFonts w:cs="Arial"/>
                <w:sz w:val="18"/>
                <w:szCs w:val="18"/>
              </w:rPr>
              <w:t>upotrebu</w:t>
            </w:r>
            <w:proofErr w:type="spellEnd"/>
            <w:r w:rsidRPr="00CC74E7">
              <w:rPr>
                <w:rFonts w:cs="Arial"/>
                <w:sz w:val="18"/>
                <w:szCs w:val="18"/>
              </w:rPr>
              <w:t>.</w:t>
            </w:r>
          </w:p>
        </w:tc>
      </w:tr>
      <w:tr w:rsidR="00E8794E" w:rsidRPr="00CC74E7" w14:paraId="396BDB6A" w14:textId="77777777" w:rsidTr="00455B33">
        <w:tc>
          <w:tcPr>
            <w:tcW w:w="9350" w:type="dxa"/>
            <w:gridSpan w:val="2"/>
            <w:shd w:val="clear" w:color="auto" w:fill="auto"/>
          </w:tcPr>
          <w:p w14:paraId="3E01FBA9" w14:textId="77777777" w:rsidR="00CC74E7" w:rsidRDefault="00CC74E7" w:rsidP="005C0F98">
            <w:pPr>
              <w:tabs>
                <w:tab w:val="left" w:pos="388"/>
              </w:tabs>
              <w:spacing w:after="0"/>
              <w:rPr>
                <w:rFonts w:cs="Arial"/>
                <w:sz w:val="18"/>
                <w:szCs w:val="18"/>
                <w:lang w:val="sr-Latn-CS"/>
              </w:rPr>
            </w:pPr>
          </w:p>
          <w:p w14:paraId="7C8B0DDB" w14:textId="77777777" w:rsidR="00CC74E7" w:rsidRDefault="00E8794E" w:rsidP="005C0F98">
            <w:pPr>
              <w:tabs>
                <w:tab w:val="left" w:pos="388"/>
              </w:tabs>
              <w:spacing w:after="0"/>
              <w:rPr>
                <w:rFonts w:cs="Arial"/>
                <w:sz w:val="18"/>
                <w:szCs w:val="18"/>
                <w:lang w:val="sr-Latn-CS"/>
              </w:rPr>
            </w:pPr>
            <w:r w:rsidRPr="00FA5950">
              <w:rPr>
                <w:rFonts w:cs="Arial"/>
                <w:b/>
                <w:bCs/>
                <w:sz w:val="18"/>
                <w:szCs w:val="18"/>
                <w:lang w:val="sr-Latn-CS"/>
              </w:rPr>
              <w:t>U 2021. godini nije bilo izdavanja vanrednih dozvola</w:t>
            </w:r>
            <w:r w:rsidRPr="00CC74E7">
              <w:rPr>
                <w:rFonts w:cs="Arial"/>
              </w:rPr>
              <w:t xml:space="preserve"> </w:t>
            </w:r>
            <w:r w:rsidRPr="00CC74E7">
              <w:rPr>
                <w:rFonts w:cs="Arial"/>
                <w:sz w:val="18"/>
                <w:szCs w:val="18"/>
                <w:lang w:val="sr-Latn-CS"/>
              </w:rPr>
              <w:t xml:space="preserve">na period koji nije duži od 120 dana za ograničenu i </w:t>
            </w:r>
            <w:r w:rsidRPr="00CC74E7">
              <w:rPr>
                <w:rFonts w:cs="Arial"/>
                <w:sz w:val="18"/>
                <w:szCs w:val="18"/>
                <w:lang w:val="sr-Latn-CS"/>
              </w:rPr>
              <w:lastRenderedPageBreak/>
              <w:t>kontrolisanu upotrebu.</w:t>
            </w:r>
          </w:p>
          <w:p w14:paraId="6D964898" w14:textId="039B6C01" w:rsidR="00602A03" w:rsidRPr="00DB2087" w:rsidRDefault="00602A03" w:rsidP="005C0F98">
            <w:pPr>
              <w:tabs>
                <w:tab w:val="left" w:pos="388"/>
              </w:tabs>
              <w:spacing w:after="0"/>
              <w:rPr>
                <w:rFonts w:cs="Arial"/>
                <w:sz w:val="18"/>
                <w:szCs w:val="18"/>
                <w:lang w:val="sr-Latn-CS"/>
              </w:rPr>
            </w:pPr>
          </w:p>
        </w:tc>
      </w:tr>
    </w:tbl>
    <w:p w14:paraId="082E6C76" w14:textId="77777777" w:rsidR="00D6219E" w:rsidRPr="00F47031" w:rsidRDefault="00D6219E" w:rsidP="00A74471">
      <w:pPr>
        <w:spacing w:after="0"/>
        <w:rPr>
          <w:rFonts w:cs="Arial"/>
          <w:szCs w:val="22"/>
          <w:lang w:val="sr-Latn-CS"/>
        </w:rPr>
      </w:pPr>
    </w:p>
    <w:p w14:paraId="77F843A2" w14:textId="0656E1ED" w:rsidR="00AD41FD" w:rsidRPr="00D54E4A" w:rsidRDefault="001210AA" w:rsidP="0007148B">
      <w:pPr>
        <w:pStyle w:val="Heading1"/>
        <w:numPr>
          <w:ilvl w:val="0"/>
          <w:numId w:val="1"/>
        </w:numPr>
        <w:spacing w:before="0"/>
        <w:ind w:left="0" w:firstLine="0"/>
        <w:rPr>
          <w:rFonts w:ascii="Arial" w:eastAsia="Times New Roman" w:hAnsi="Arial" w:cs="Arial"/>
          <w:color w:val="auto"/>
          <w:sz w:val="36"/>
          <w:szCs w:val="36"/>
        </w:rPr>
      </w:pPr>
      <w:bookmarkStart w:id="33" w:name="_Toc107909975"/>
      <w:proofErr w:type="spellStart"/>
      <w:r w:rsidRPr="00D54E4A">
        <w:rPr>
          <w:rFonts w:ascii="Arial" w:eastAsia="Times New Roman" w:hAnsi="Arial" w:cs="Arial"/>
          <w:color w:val="auto"/>
          <w:sz w:val="36"/>
          <w:szCs w:val="36"/>
        </w:rPr>
        <w:t>Izvještaj</w:t>
      </w:r>
      <w:proofErr w:type="spellEnd"/>
      <w:r w:rsidRPr="00D54E4A">
        <w:rPr>
          <w:rFonts w:ascii="Arial" w:eastAsia="Times New Roman" w:hAnsi="Arial" w:cs="Arial"/>
          <w:color w:val="auto"/>
          <w:sz w:val="36"/>
          <w:szCs w:val="36"/>
        </w:rPr>
        <w:t xml:space="preserve"> o </w:t>
      </w:r>
      <w:proofErr w:type="spellStart"/>
      <w:r w:rsidRPr="00D54E4A">
        <w:rPr>
          <w:rFonts w:ascii="Arial" w:eastAsia="Times New Roman" w:hAnsi="Arial" w:cs="Arial"/>
          <w:color w:val="auto"/>
          <w:sz w:val="36"/>
          <w:szCs w:val="36"/>
        </w:rPr>
        <w:t>sprovođenju</w:t>
      </w:r>
      <w:proofErr w:type="spellEnd"/>
      <w:r w:rsidRPr="00D54E4A">
        <w:rPr>
          <w:rFonts w:ascii="Arial" w:eastAsia="Times New Roman" w:hAnsi="Arial" w:cs="Arial"/>
          <w:color w:val="auto"/>
          <w:sz w:val="36"/>
          <w:szCs w:val="36"/>
        </w:rPr>
        <w:t xml:space="preserve"> </w:t>
      </w:r>
      <w:proofErr w:type="spellStart"/>
      <w:r w:rsidRPr="00D54E4A">
        <w:rPr>
          <w:rFonts w:ascii="Arial" w:eastAsia="Times New Roman" w:hAnsi="Arial" w:cs="Arial"/>
          <w:color w:val="auto"/>
          <w:sz w:val="36"/>
          <w:szCs w:val="36"/>
        </w:rPr>
        <w:t>programa</w:t>
      </w:r>
      <w:proofErr w:type="spellEnd"/>
      <w:r w:rsidRPr="00D54E4A">
        <w:rPr>
          <w:rFonts w:ascii="Arial" w:eastAsia="Times New Roman" w:hAnsi="Arial" w:cs="Arial"/>
          <w:color w:val="auto"/>
          <w:sz w:val="36"/>
          <w:szCs w:val="36"/>
        </w:rPr>
        <w:t xml:space="preserve"> </w:t>
      </w:r>
      <w:proofErr w:type="spellStart"/>
      <w:r w:rsidRPr="00D54E4A">
        <w:rPr>
          <w:rFonts w:ascii="Arial" w:eastAsia="Times New Roman" w:hAnsi="Arial" w:cs="Arial"/>
          <w:color w:val="auto"/>
          <w:sz w:val="36"/>
          <w:szCs w:val="36"/>
        </w:rPr>
        <w:t>monitoringa</w:t>
      </w:r>
      <w:proofErr w:type="spellEnd"/>
      <w:r w:rsidRPr="00D54E4A">
        <w:rPr>
          <w:rFonts w:ascii="Arial" w:eastAsia="Times New Roman" w:hAnsi="Arial" w:cs="Arial"/>
          <w:color w:val="auto"/>
          <w:sz w:val="36"/>
          <w:szCs w:val="36"/>
        </w:rPr>
        <w:t xml:space="preserve"> </w:t>
      </w:r>
      <w:proofErr w:type="spellStart"/>
      <w:r w:rsidRPr="00D54E4A">
        <w:rPr>
          <w:rFonts w:ascii="Arial" w:eastAsia="Times New Roman" w:hAnsi="Arial" w:cs="Arial"/>
          <w:color w:val="auto"/>
          <w:sz w:val="36"/>
          <w:szCs w:val="36"/>
        </w:rPr>
        <w:t>rezidua</w:t>
      </w:r>
      <w:proofErr w:type="spellEnd"/>
      <w:r w:rsidRPr="00D54E4A">
        <w:rPr>
          <w:rFonts w:ascii="Arial" w:eastAsia="Times New Roman" w:hAnsi="Arial" w:cs="Arial"/>
          <w:color w:val="auto"/>
          <w:sz w:val="36"/>
          <w:szCs w:val="36"/>
        </w:rPr>
        <w:t xml:space="preserve"> </w:t>
      </w:r>
      <w:proofErr w:type="spellStart"/>
      <w:r w:rsidRPr="00D54E4A">
        <w:rPr>
          <w:rFonts w:ascii="Arial" w:eastAsia="Times New Roman" w:hAnsi="Arial" w:cs="Arial"/>
          <w:color w:val="auto"/>
          <w:sz w:val="36"/>
          <w:szCs w:val="36"/>
        </w:rPr>
        <w:t>pesticida</w:t>
      </w:r>
      <w:proofErr w:type="spellEnd"/>
      <w:r w:rsidR="001520D6" w:rsidRPr="00D54E4A">
        <w:rPr>
          <w:rFonts w:ascii="Arial" w:eastAsia="Times New Roman" w:hAnsi="Arial" w:cs="Arial"/>
          <w:color w:val="auto"/>
          <w:sz w:val="36"/>
          <w:szCs w:val="36"/>
        </w:rPr>
        <w:t xml:space="preserve"> za 20</w:t>
      </w:r>
      <w:r w:rsidR="00E60114" w:rsidRPr="00D54E4A">
        <w:rPr>
          <w:rFonts w:ascii="Arial" w:eastAsia="Times New Roman" w:hAnsi="Arial" w:cs="Arial"/>
          <w:color w:val="auto"/>
          <w:sz w:val="36"/>
          <w:szCs w:val="36"/>
        </w:rPr>
        <w:t>21</w:t>
      </w:r>
      <w:r w:rsidR="001520D6" w:rsidRPr="00D54E4A">
        <w:rPr>
          <w:rFonts w:ascii="Arial" w:eastAsia="Times New Roman" w:hAnsi="Arial" w:cs="Arial"/>
          <w:color w:val="auto"/>
          <w:sz w:val="36"/>
          <w:szCs w:val="36"/>
        </w:rPr>
        <w:t>.godinu</w:t>
      </w:r>
      <w:r w:rsidR="009326AF" w:rsidRPr="00D54E4A">
        <w:rPr>
          <w:rFonts w:ascii="Arial" w:eastAsia="Times New Roman" w:hAnsi="Arial" w:cs="Arial"/>
          <w:color w:val="auto"/>
          <w:sz w:val="36"/>
          <w:szCs w:val="36"/>
          <w:vertAlign w:val="superscript"/>
        </w:rPr>
        <w:t>1</w:t>
      </w:r>
      <w:bookmarkEnd w:id="33"/>
      <w:r w:rsidRPr="00D54E4A">
        <w:rPr>
          <w:rFonts w:ascii="Arial" w:eastAsia="Times New Roman" w:hAnsi="Arial" w:cs="Arial"/>
          <w:color w:val="auto"/>
          <w:sz w:val="36"/>
          <w:szCs w:val="36"/>
        </w:rPr>
        <w:t xml:space="preserve"> </w:t>
      </w:r>
    </w:p>
    <w:p w14:paraId="0A47A40D" w14:textId="77777777" w:rsidR="00357390" w:rsidRPr="00D54E4A" w:rsidRDefault="001210AA" w:rsidP="00AD41FD">
      <w:pPr>
        <w:pStyle w:val="Heading1"/>
        <w:spacing w:before="0"/>
        <w:rPr>
          <w:rFonts w:ascii="Arial" w:eastAsia="Times New Roman" w:hAnsi="Arial" w:cs="Arial"/>
          <w:color w:val="auto"/>
          <w:sz w:val="36"/>
          <w:szCs w:val="36"/>
        </w:rPr>
      </w:pPr>
      <w:bookmarkStart w:id="34" w:name="_Toc6570094"/>
      <w:bookmarkStart w:id="35" w:name="_Toc44491206"/>
      <w:bookmarkStart w:id="36" w:name="_Toc68867245"/>
      <w:bookmarkStart w:id="37" w:name="_Toc107909976"/>
      <w:r w:rsidRPr="00D54E4A">
        <w:rPr>
          <w:rFonts w:ascii="Arial" w:eastAsia="Times New Roman" w:hAnsi="Arial" w:cs="Arial"/>
          <w:color w:val="auto"/>
          <w:sz w:val="36"/>
          <w:szCs w:val="36"/>
        </w:rPr>
        <w:t>(</w:t>
      </w:r>
      <w:proofErr w:type="spellStart"/>
      <w:r w:rsidRPr="00D54E4A">
        <w:rPr>
          <w:rFonts w:ascii="Arial" w:eastAsia="Times New Roman" w:hAnsi="Arial" w:cs="Arial"/>
          <w:color w:val="auto"/>
          <w:sz w:val="36"/>
          <w:szCs w:val="36"/>
        </w:rPr>
        <w:t>Aktivnost</w:t>
      </w:r>
      <w:proofErr w:type="spellEnd"/>
      <w:r w:rsidRPr="00D54E4A">
        <w:rPr>
          <w:rFonts w:ascii="Arial" w:eastAsia="Times New Roman" w:hAnsi="Arial" w:cs="Arial"/>
          <w:color w:val="auto"/>
          <w:sz w:val="36"/>
          <w:szCs w:val="36"/>
        </w:rPr>
        <w:t xml:space="preserve"> 5.7.1):</w:t>
      </w:r>
      <w:bookmarkEnd w:id="34"/>
      <w:bookmarkEnd w:id="35"/>
      <w:bookmarkEnd w:id="36"/>
      <w:bookmarkEnd w:id="37"/>
    </w:p>
    <w:p w14:paraId="796D467C" w14:textId="77777777" w:rsidR="006124FA" w:rsidRPr="00D54E4A" w:rsidRDefault="00357390" w:rsidP="00A74471">
      <w:pPr>
        <w:spacing w:after="0"/>
        <w:rPr>
          <w:rFonts w:cs="Arial"/>
          <w:b/>
          <w:bCs/>
          <w:szCs w:val="22"/>
          <w:lang w:val="sr-Latn-CS"/>
        </w:rPr>
      </w:pPr>
      <w:r w:rsidRPr="00D54E4A">
        <w:rPr>
          <w:rFonts w:cs="Arial"/>
          <w:b/>
          <w:bCs/>
          <w:szCs w:val="22"/>
          <w:lang w:val="sr-Latn-CS"/>
        </w:rPr>
        <w:tab/>
      </w:r>
    </w:p>
    <w:p w14:paraId="240C4A50" w14:textId="5DF495FA" w:rsidR="00241DAF" w:rsidRPr="00D54E4A" w:rsidRDefault="00FB472C" w:rsidP="00241DAF">
      <w:pPr>
        <w:spacing w:after="0"/>
        <w:rPr>
          <w:rFonts w:eastAsia="Calibri" w:cs="Arial"/>
          <w:szCs w:val="22"/>
          <w:lang w:val="sr-Latn-ME"/>
        </w:rPr>
      </w:pPr>
      <w:r w:rsidRPr="00D54E4A">
        <w:rPr>
          <w:rFonts w:eastAsia="Calibri" w:cs="Arial"/>
          <w:szCs w:val="22"/>
          <w:lang w:val="sr-Latn-ME"/>
        </w:rPr>
        <w:t xml:space="preserve">Izvještaj se odnosi na </w:t>
      </w:r>
      <w:r w:rsidR="00241DAF" w:rsidRPr="00D54E4A">
        <w:rPr>
          <w:rFonts w:eastAsia="Calibri" w:cs="Arial"/>
          <w:szCs w:val="22"/>
          <w:lang w:val="sr-Latn-ME"/>
        </w:rPr>
        <w:t>realizaciju</w:t>
      </w:r>
      <w:r w:rsidRPr="00D54E4A">
        <w:rPr>
          <w:rFonts w:eastAsia="Calibri" w:cs="Arial"/>
          <w:szCs w:val="22"/>
          <w:lang w:val="sr-Latn-ME"/>
        </w:rPr>
        <w:t xml:space="preserve"> </w:t>
      </w:r>
      <w:bookmarkStart w:id="38" w:name="_Hlk107610102"/>
      <w:r w:rsidRPr="00D54E4A">
        <w:rPr>
          <w:rFonts w:eastAsia="Calibri" w:cs="Arial"/>
          <w:szCs w:val="22"/>
          <w:lang w:val="sr-Latn-ME"/>
        </w:rPr>
        <w:t>Program</w:t>
      </w:r>
      <w:r w:rsidR="00241DAF" w:rsidRPr="00D54E4A">
        <w:rPr>
          <w:rFonts w:eastAsia="Calibri" w:cs="Arial"/>
          <w:szCs w:val="22"/>
          <w:lang w:val="sr-Latn-ME"/>
        </w:rPr>
        <w:t>a</w:t>
      </w:r>
      <w:r w:rsidRPr="00D54E4A">
        <w:rPr>
          <w:rFonts w:eastAsia="Calibri" w:cs="Arial"/>
          <w:szCs w:val="22"/>
          <w:lang w:val="sr-Latn-ME"/>
        </w:rPr>
        <w:t xml:space="preserve"> monitoringa rezidua pesticida u hrani biljnog i životinjskog porijekla za 20</w:t>
      </w:r>
      <w:r w:rsidR="00E60114" w:rsidRPr="00D54E4A">
        <w:rPr>
          <w:rFonts w:eastAsia="Calibri" w:cs="Arial"/>
          <w:szCs w:val="22"/>
          <w:lang w:val="sr-Latn-ME"/>
        </w:rPr>
        <w:t>21</w:t>
      </w:r>
      <w:r w:rsidRPr="00D54E4A">
        <w:rPr>
          <w:rFonts w:eastAsia="Calibri" w:cs="Arial"/>
          <w:szCs w:val="22"/>
          <w:lang w:val="sr-Latn-ME"/>
        </w:rPr>
        <w:t xml:space="preserve">. godinu </w:t>
      </w:r>
      <w:bookmarkEnd w:id="38"/>
      <w:r w:rsidRPr="00D54E4A">
        <w:rPr>
          <w:rFonts w:eastAsia="Calibri" w:cs="Arial"/>
          <w:szCs w:val="22"/>
          <w:lang w:val="sr-Latn-ME"/>
        </w:rPr>
        <w:t xml:space="preserve">("Sl. list CG" br. </w:t>
      </w:r>
      <w:r w:rsidR="00F654BD" w:rsidRPr="00D54E4A">
        <w:rPr>
          <w:rFonts w:eastAsia="Calibri" w:cs="Arial"/>
          <w:szCs w:val="22"/>
          <w:lang w:val="sr-Latn-ME"/>
        </w:rPr>
        <w:t>84</w:t>
      </w:r>
      <w:r w:rsidRPr="00D54E4A">
        <w:rPr>
          <w:rFonts w:eastAsia="Calibri" w:cs="Arial"/>
          <w:szCs w:val="22"/>
          <w:lang w:val="sr-Latn-ME"/>
        </w:rPr>
        <w:t>/</w:t>
      </w:r>
      <w:r w:rsidR="00571ECA" w:rsidRPr="00D54E4A">
        <w:rPr>
          <w:rFonts w:eastAsia="Calibri" w:cs="Arial"/>
          <w:szCs w:val="22"/>
          <w:lang w:val="sr-Latn-ME"/>
        </w:rPr>
        <w:t>202</w:t>
      </w:r>
      <w:r w:rsidR="00F654BD" w:rsidRPr="00D54E4A">
        <w:rPr>
          <w:rFonts w:eastAsia="Calibri" w:cs="Arial"/>
          <w:szCs w:val="22"/>
          <w:lang w:val="sr-Latn-ME"/>
        </w:rPr>
        <w:t>1</w:t>
      </w:r>
      <w:r w:rsidR="00571ECA" w:rsidRPr="00D54E4A">
        <w:rPr>
          <w:rFonts w:eastAsia="Calibri" w:cs="Arial"/>
          <w:szCs w:val="22"/>
          <w:lang w:val="sr-Latn-ME"/>
        </w:rPr>
        <w:t>) i</w:t>
      </w:r>
      <w:r w:rsidR="00241DAF" w:rsidRPr="00D54E4A">
        <w:rPr>
          <w:rFonts w:eastAsia="Calibri" w:cs="Arial"/>
          <w:szCs w:val="22"/>
          <w:lang w:val="sr-Latn-ME"/>
        </w:rPr>
        <w:t xml:space="preserve"> po programu je planirano </w:t>
      </w:r>
      <w:r w:rsidR="00F654BD" w:rsidRPr="00D54E4A">
        <w:rPr>
          <w:rFonts w:eastAsia="Calibri" w:cs="Arial"/>
          <w:szCs w:val="22"/>
          <w:lang w:val="sr-Latn-ME"/>
        </w:rPr>
        <w:t>144</w:t>
      </w:r>
      <w:r w:rsidR="00241DAF" w:rsidRPr="00D54E4A">
        <w:rPr>
          <w:rFonts w:eastAsia="Calibri" w:cs="Arial"/>
          <w:szCs w:val="22"/>
          <w:lang w:val="sr-Latn-ME"/>
        </w:rPr>
        <w:t xml:space="preserve"> uzoraka. Zbog povećanog rizika povezano sa pojavom epidemije COVID19 Uprava za bezbjednost hrane, veterinu i fitosanitarne poslove sprovodila je dodatne aktivnosti </w:t>
      </w:r>
      <w:r w:rsidR="0003203C" w:rsidRPr="00D54E4A">
        <w:rPr>
          <w:rFonts w:eastAsia="Calibri" w:cs="Arial"/>
          <w:szCs w:val="22"/>
          <w:lang w:val="sr-Latn-ME"/>
        </w:rPr>
        <w:t>zbog</w:t>
      </w:r>
      <w:r w:rsidR="00241DAF" w:rsidRPr="00D54E4A">
        <w:rPr>
          <w:rFonts w:eastAsia="Calibri" w:cs="Arial"/>
          <w:szCs w:val="22"/>
          <w:lang w:val="sr-Latn-ME"/>
        </w:rPr>
        <w:t xml:space="preserve"> novo registrovanih primarnih proizvođača hrane biljnog porijekla u cilju zaštite zdravlje gra</w:t>
      </w:r>
      <w:r w:rsidR="00241DAF" w:rsidRPr="00D54E4A">
        <w:rPr>
          <w:rFonts w:eastAsia="Calibri" w:cs="Arial" w:hint="eastAsia"/>
          <w:szCs w:val="22"/>
          <w:lang w:val="sr-Latn-ME"/>
        </w:rPr>
        <w:t>đ</w:t>
      </w:r>
      <w:r w:rsidR="00241DAF" w:rsidRPr="00D54E4A">
        <w:rPr>
          <w:rFonts w:eastAsia="Calibri" w:cs="Arial"/>
          <w:szCs w:val="22"/>
          <w:lang w:val="sr-Latn-ME"/>
        </w:rPr>
        <w:t>ana Crne Gore</w:t>
      </w:r>
      <w:r w:rsidR="0003203C" w:rsidRPr="00D54E4A">
        <w:rPr>
          <w:rFonts w:eastAsia="Calibri" w:cs="Arial"/>
          <w:szCs w:val="22"/>
          <w:lang w:val="sr-Latn-ME"/>
        </w:rPr>
        <w:t xml:space="preserve"> i radi</w:t>
      </w:r>
      <w:r w:rsidR="00241DAF" w:rsidRPr="00D54E4A">
        <w:rPr>
          <w:rFonts w:eastAsia="Calibri" w:cs="Arial"/>
          <w:szCs w:val="22"/>
          <w:lang w:val="sr-Latn-ME"/>
        </w:rPr>
        <w:t xml:space="preserve"> osiguravanj</w:t>
      </w:r>
      <w:r w:rsidR="00A95E6F" w:rsidRPr="00D54E4A">
        <w:rPr>
          <w:rFonts w:eastAsia="Calibri" w:cs="Arial"/>
          <w:szCs w:val="22"/>
          <w:lang w:val="sr-Latn-ME"/>
        </w:rPr>
        <w:t xml:space="preserve">a </w:t>
      </w:r>
      <w:r w:rsidR="00241DAF" w:rsidRPr="00D54E4A">
        <w:rPr>
          <w:rFonts w:eastAsia="Calibri" w:cs="Arial"/>
          <w:szCs w:val="22"/>
          <w:lang w:val="sr-Latn-ME"/>
        </w:rPr>
        <w:t>da se na tržištu na</w:t>
      </w:r>
      <w:r w:rsidR="00241DAF" w:rsidRPr="00D54E4A">
        <w:rPr>
          <w:rFonts w:eastAsia="Calibri" w:cs="Arial" w:hint="eastAsia"/>
          <w:szCs w:val="22"/>
          <w:lang w:val="sr-Latn-ME"/>
        </w:rPr>
        <w:t>đ</w:t>
      </w:r>
      <w:r w:rsidR="00241DAF" w:rsidRPr="00D54E4A">
        <w:rPr>
          <w:rFonts w:eastAsia="Calibri" w:cs="Arial"/>
          <w:szCs w:val="22"/>
          <w:lang w:val="sr-Latn-ME"/>
        </w:rPr>
        <w:t>u samo bezbjedni proizvodi. U Registar primarnih proizvo</w:t>
      </w:r>
      <w:r w:rsidR="00241DAF" w:rsidRPr="00D54E4A">
        <w:rPr>
          <w:rFonts w:eastAsia="Calibri" w:cs="Arial" w:hint="eastAsia"/>
          <w:szCs w:val="22"/>
          <w:lang w:val="sr-Latn-ME"/>
        </w:rPr>
        <w:t>đ</w:t>
      </w:r>
      <w:r w:rsidR="00241DAF" w:rsidRPr="00D54E4A">
        <w:rPr>
          <w:rFonts w:eastAsia="Calibri" w:cs="Arial"/>
          <w:szCs w:val="22"/>
          <w:lang w:val="sr-Latn-ME"/>
        </w:rPr>
        <w:t>a</w:t>
      </w:r>
      <w:r w:rsidR="00241DAF" w:rsidRPr="00D54E4A">
        <w:rPr>
          <w:rFonts w:eastAsia="Calibri" w:cs="Arial" w:hint="eastAsia"/>
          <w:szCs w:val="22"/>
          <w:lang w:val="sr-Latn-ME"/>
        </w:rPr>
        <w:t>č</w:t>
      </w:r>
      <w:r w:rsidR="00241DAF" w:rsidRPr="00D54E4A">
        <w:rPr>
          <w:rFonts w:eastAsia="Calibri" w:cs="Arial"/>
          <w:szCs w:val="22"/>
          <w:lang w:val="sr-Latn-ME"/>
        </w:rPr>
        <w:t>a hrane biljnog porijekla u 202</w:t>
      </w:r>
      <w:r w:rsidR="0003203C" w:rsidRPr="00D54E4A">
        <w:rPr>
          <w:rFonts w:eastAsia="Calibri" w:cs="Arial"/>
          <w:szCs w:val="22"/>
          <w:lang w:val="sr-Latn-ME"/>
        </w:rPr>
        <w:t>1</w:t>
      </w:r>
      <w:r w:rsidR="00241DAF" w:rsidRPr="00D54E4A">
        <w:rPr>
          <w:rFonts w:eastAsia="Calibri" w:cs="Arial"/>
          <w:szCs w:val="22"/>
          <w:lang w:val="sr-Latn-ME"/>
        </w:rPr>
        <w:t xml:space="preserve">. godini upisano je </w:t>
      </w:r>
      <w:r w:rsidR="0003203C" w:rsidRPr="00D54E4A">
        <w:rPr>
          <w:rFonts w:eastAsia="Calibri" w:cs="Arial"/>
          <w:szCs w:val="22"/>
          <w:lang w:val="sr-Latn-ME"/>
        </w:rPr>
        <w:t>223</w:t>
      </w:r>
      <w:r w:rsidR="00241DAF" w:rsidRPr="00D54E4A">
        <w:rPr>
          <w:rFonts w:eastAsia="Calibri" w:cs="Arial"/>
          <w:szCs w:val="22"/>
          <w:lang w:val="sr-Latn-ME"/>
        </w:rPr>
        <w:t xml:space="preserve"> </w:t>
      </w:r>
      <w:r w:rsidR="002479F1" w:rsidRPr="00D54E4A">
        <w:rPr>
          <w:rFonts w:eastAsia="Calibri" w:cs="Arial"/>
          <w:szCs w:val="22"/>
          <w:lang w:val="sr-Latn-ME"/>
        </w:rPr>
        <w:t xml:space="preserve">novih </w:t>
      </w:r>
      <w:r w:rsidR="00241DAF" w:rsidRPr="00D54E4A">
        <w:rPr>
          <w:rFonts w:eastAsia="Calibri" w:cs="Arial"/>
          <w:szCs w:val="22"/>
          <w:lang w:val="sr-Latn-ME"/>
        </w:rPr>
        <w:t>subjekata</w:t>
      </w:r>
      <w:r w:rsidR="002479F1" w:rsidRPr="00D54E4A">
        <w:rPr>
          <w:rFonts w:eastAsia="Calibri" w:cs="Arial"/>
          <w:szCs w:val="22"/>
          <w:lang w:val="sr-Latn-ME"/>
        </w:rPr>
        <w:t xml:space="preserve"> što je </w:t>
      </w:r>
      <w:r w:rsidR="0003203C" w:rsidRPr="00D54E4A">
        <w:rPr>
          <w:rFonts w:eastAsia="Calibri" w:cs="Arial"/>
          <w:szCs w:val="22"/>
          <w:lang w:val="sr-Latn-ME"/>
        </w:rPr>
        <w:t>za oko 50</w:t>
      </w:r>
      <w:r w:rsidR="002479F1" w:rsidRPr="00D54E4A">
        <w:rPr>
          <w:rFonts w:eastAsia="Calibri" w:cs="Arial"/>
          <w:szCs w:val="22"/>
          <w:lang w:val="sr-Latn-ME"/>
        </w:rPr>
        <w:t xml:space="preserve">% </w:t>
      </w:r>
      <w:r w:rsidR="0003203C" w:rsidRPr="00D54E4A">
        <w:rPr>
          <w:rFonts w:eastAsia="Calibri" w:cs="Arial"/>
          <w:szCs w:val="22"/>
          <w:lang w:val="sr-Latn-ME"/>
        </w:rPr>
        <w:t>manje</w:t>
      </w:r>
      <w:r w:rsidR="002479F1" w:rsidRPr="00D54E4A">
        <w:rPr>
          <w:rFonts w:eastAsia="Calibri" w:cs="Arial"/>
          <w:szCs w:val="22"/>
          <w:lang w:val="sr-Latn-ME"/>
        </w:rPr>
        <w:t xml:space="preserve"> nego u 20</w:t>
      </w:r>
      <w:r w:rsidR="0003203C" w:rsidRPr="00D54E4A">
        <w:rPr>
          <w:rFonts w:eastAsia="Calibri" w:cs="Arial"/>
          <w:szCs w:val="22"/>
          <w:lang w:val="sr-Latn-ME"/>
        </w:rPr>
        <w:t>20</w:t>
      </w:r>
      <w:r w:rsidR="002479F1" w:rsidRPr="00D54E4A">
        <w:rPr>
          <w:rFonts w:eastAsia="Calibri" w:cs="Arial"/>
          <w:szCs w:val="22"/>
          <w:lang w:val="sr-Latn-ME"/>
        </w:rPr>
        <w:t>. godini.</w:t>
      </w:r>
    </w:p>
    <w:p w14:paraId="068BB516" w14:textId="77777777" w:rsidR="00241DAF" w:rsidRPr="00D54E4A" w:rsidRDefault="00241DAF" w:rsidP="00241DAF">
      <w:pPr>
        <w:spacing w:after="0"/>
        <w:rPr>
          <w:rFonts w:eastAsia="Calibri" w:cs="Arial"/>
          <w:szCs w:val="22"/>
          <w:lang w:val="sr-Latn-ME"/>
        </w:rPr>
      </w:pPr>
    </w:p>
    <w:p w14:paraId="07FB16D8" w14:textId="77777777" w:rsidR="00A95E6F" w:rsidRPr="00D54E4A" w:rsidRDefault="00241DAF" w:rsidP="00241DAF">
      <w:pPr>
        <w:spacing w:after="0"/>
        <w:rPr>
          <w:rFonts w:eastAsia="Calibri" w:cs="Arial"/>
          <w:szCs w:val="22"/>
          <w:lang w:val="sr-Latn-ME"/>
        </w:rPr>
      </w:pPr>
      <w:r w:rsidRPr="00D54E4A">
        <w:rPr>
          <w:rFonts w:eastAsia="Calibri" w:cs="Arial"/>
          <w:szCs w:val="22"/>
          <w:lang w:val="sr-Latn-ME"/>
        </w:rPr>
        <w:t>Kontrola se sprovodi</w:t>
      </w:r>
      <w:r w:rsidR="00C32E0D" w:rsidRPr="00D54E4A">
        <w:rPr>
          <w:rFonts w:eastAsia="Calibri" w:cs="Arial"/>
          <w:szCs w:val="22"/>
          <w:lang w:val="sr-Latn-ME"/>
        </w:rPr>
        <w:t>la</w:t>
      </w:r>
      <w:r w:rsidRPr="00D54E4A">
        <w:rPr>
          <w:rFonts w:eastAsia="Calibri" w:cs="Arial"/>
          <w:szCs w:val="22"/>
          <w:lang w:val="sr-Latn-ME"/>
        </w:rPr>
        <w:t xml:space="preserve"> u vanrednim</w:t>
      </w:r>
      <w:r w:rsidR="00C32E0D" w:rsidRPr="00D54E4A">
        <w:rPr>
          <w:rFonts w:eastAsia="Calibri" w:cs="Arial"/>
          <w:szCs w:val="22"/>
          <w:lang w:val="sr-Latn-ME"/>
        </w:rPr>
        <w:t xml:space="preserve"> okolnostima</w:t>
      </w:r>
      <w:r w:rsidRPr="00D54E4A">
        <w:rPr>
          <w:rFonts w:eastAsia="Calibri" w:cs="Arial"/>
          <w:szCs w:val="22"/>
          <w:lang w:val="sr-Latn-ME"/>
        </w:rPr>
        <w:t xml:space="preserve">, tokom trajanja epidemije. </w:t>
      </w:r>
      <w:r w:rsidR="00C32E0D" w:rsidRPr="00D54E4A">
        <w:rPr>
          <w:rFonts w:eastAsia="Calibri" w:cs="Arial"/>
          <w:szCs w:val="22"/>
          <w:lang w:val="sr-Latn-ME"/>
        </w:rPr>
        <w:t>Pored</w:t>
      </w:r>
      <w:r w:rsidRPr="00D54E4A">
        <w:rPr>
          <w:rFonts w:eastAsia="Calibri" w:cs="Arial"/>
          <w:szCs w:val="22"/>
          <w:lang w:val="sr-Latn-ME"/>
        </w:rPr>
        <w:t xml:space="preserve"> kontrole hrane </w:t>
      </w:r>
      <w:r w:rsidR="00C32E0D" w:rsidRPr="00D54E4A">
        <w:rPr>
          <w:rFonts w:eastAsia="Calibri" w:cs="Arial"/>
          <w:szCs w:val="22"/>
          <w:lang w:val="sr-Latn-ME"/>
        </w:rPr>
        <w:t>iz doma</w:t>
      </w:r>
      <w:r w:rsidR="00C32E0D" w:rsidRPr="00D54E4A">
        <w:rPr>
          <w:rFonts w:eastAsia="Calibri" w:cs="Arial" w:hint="eastAsia"/>
          <w:szCs w:val="22"/>
          <w:lang w:val="sr-Latn-ME"/>
        </w:rPr>
        <w:t>ć</w:t>
      </w:r>
      <w:r w:rsidR="00C32E0D" w:rsidRPr="00D54E4A">
        <w:rPr>
          <w:rFonts w:eastAsia="Calibri" w:cs="Arial"/>
          <w:szCs w:val="22"/>
          <w:lang w:val="sr-Latn-ME"/>
        </w:rPr>
        <w:t xml:space="preserve">e proizvodnje intenzivno se kontrolisala hrana i </w:t>
      </w:r>
      <w:r w:rsidRPr="00D54E4A">
        <w:rPr>
          <w:rFonts w:eastAsia="Calibri" w:cs="Arial"/>
          <w:szCs w:val="22"/>
          <w:lang w:val="sr-Latn-ME"/>
        </w:rPr>
        <w:t>iz uvoza, kroz mehanizme monitoringa bezbjednosti hrane</w:t>
      </w:r>
      <w:r w:rsidR="00A95E6F" w:rsidRPr="00D54E4A">
        <w:rPr>
          <w:rFonts w:eastAsia="Calibri" w:cs="Arial"/>
          <w:szCs w:val="22"/>
          <w:lang w:val="sr-Latn-ME"/>
        </w:rPr>
        <w:t xml:space="preserve"> u skladu sa analizom rizika i definisanim kriterijumima</w:t>
      </w:r>
      <w:r w:rsidRPr="00D54E4A">
        <w:rPr>
          <w:rFonts w:eastAsia="Calibri" w:cs="Arial"/>
          <w:szCs w:val="22"/>
          <w:lang w:val="sr-Latn-ME"/>
        </w:rPr>
        <w:t xml:space="preserve">. </w:t>
      </w:r>
    </w:p>
    <w:p w14:paraId="3667A062" w14:textId="77777777" w:rsidR="00A95E6F" w:rsidRPr="00D54E4A" w:rsidRDefault="00A95E6F" w:rsidP="00241DAF">
      <w:pPr>
        <w:spacing w:after="0"/>
        <w:rPr>
          <w:rFonts w:eastAsia="Calibri" w:cs="Arial"/>
          <w:szCs w:val="22"/>
          <w:lang w:val="sr-Latn-ME"/>
        </w:rPr>
      </w:pPr>
    </w:p>
    <w:p w14:paraId="318D55C6" w14:textId="46A80228" w:rsidR="00241DAF" w:rsidRPr="00D54E4A" w:rsidRDefault="00241DAF" w:rsidP="00241DAF">
      <w:pPr>
        <w:spacing w:after="0"/>
        <w:rPr>
          <w:rFonts w:eastAsia="Calibri" w:cs="Arial"/>
          <w:szCs w:val="22"/>
          <w:lang w:val="sr-Latn-ME"/>
        </w:rPr>
      </w:pPr>
      <w:r w:rsidRPr="00D54E4A">
        <w:rPr>
          <w:rFonts w:eastAsia="Calibri" w:cs="Arial"/>
          <w:szCs w:val="22"/>
          <w:lang w:val="sr-Latn-ME"/>
        </w:rPr>
        <w:t>Redovnim kontrolama ove godine, uo</w:t>
      </w:r>
      <w:r w:rsidRPr="00D54E4A">
        <w:rPr>
          <w:rFonts w:eastAsia="Calibri" w:cs="Arial" w:hint="eastAsia"/>
          <w:szCs w:val="22"/>
          <w:lang w:val="sr-Latn-ME"/>
        </w:rPr>
        <w:t>č</w:t>
      </w:r>
      <w:r w:rsidRPr="00D54E4A">
        <w:rPr>
          <w:rFonts w:eastAsia="Calibri" w:cs="Arial"/>
          <w:szCs w:val="22"/>
          <w:lang w:val="sr-Latn-ME"/>
        </w:rPr>
        <w:t>eni su rizici od nedozvoljenog prisustva rezidua pesticida u povr</w:t>
      </w:r>
      <w:r w:rsidRPr="00D54E4A">
        <w:rPr>
          <w:rFonts w:eastAsia="Calibri" w:cs="Arial" w:hint="eastAsia"/>
          <w:szCs w:val="22"/>
          <w:lang w:val="sr-Latn-ME"/>
        </w:rPr>
        <w:t>ć</w:t>
      </w:r>
      <w:r w:rsidRPr="00D54E4A">
        <w:rPr>
          <w:rFonts w:eastAsia="Calibri" w:cs="Arial"/>
          <w:szCs w:val="22"/>
          <w:lang w:val="sr-Latn-ME"/>
        </w:rPr>
        <w:t>u proizvedenom kod pojedinih proizvo</w:t>
      </w:r>
      <w:r w:rsidRPr="00D54E4A">
        <w:rPr>
          <w:rFonts w:eastAsia="Calibri" w:cs="Arial" w:hint="eastAsia"/>
          <w:szCs w:val="22"/>
          <w:lang w:val="sr-Latn-ME"/>
        </w:rPr>
        <w:t>đ</w:t>
      </w:r>
      <w:r w:rsidRPr="00D54E4A">
        <w:rPr>
          <w:rFonts w:eastAsia="Calibri" w:cs="Arial"/>
          <w:szCs w:val="22"/>
          <w:lang w:val="sr-Latn-ME"/>
        </w:rPr>
        <w:t>a</w:t>
      </w:r>
      <w:r w:rsidRPr="00D54E4A">
        <w:rPr>
          <w:rFonts w:eastAsia="Calibri" w:cs="Arial" w:hint="eastAsia"/>
          <w:szCs w:val="22"/>
          <w:lang w:val="sr-Latn-ME"/>
        </w:rPr>
        <w:t>č</w:t>
      </w:r>
      <w:r w:rsidRPr="00D54E4A">
        <w:rPr>
          <w:rFonts w:eastAsia="Calibri" w:cs="Arial"/>
          <w:szCs w:val="22"/>
          <w:lang w:val="sr-Latn-ME"/>
        </w:rPr>
        <w:t>a u Crnoj Gori.</w:t>
      </w:r>
    </w:p>
    <w:p w14:paraId="0F569F4A" w14:textId="77777777" w:rsidR="0003203C" w:rsidRPr="00D54E4A" w:rsidRDefault="00C32E0D" w:rsidP="00241DAF">
      <w:pPr>
        <w:spacing w:after="0"/>
        <w:rPr>
          <w:rFonts w:eastAsia="Calibri" w:cs="Arial"/>
          <w:szCs w:val="22"/>
          <w:lang w:val="sr-Latn-ME"/>
        </w:rPr>
      </w:pPr>
      <w:r w:rsidRPr="00D54E4A">
        <w:rPr>
          <w:rFonts w:eastAsia="Calibri" w:cs="Arial"/>
          <w:szCs w:val="22"/>
          <w:lang w:val="sr-Latn-ME"/>
        </w:rPr>
        <w:t>U</w:t>
      </w:r>
      <w:r w:rsidR="00241DAF" w:rsidRPr="00D54E4A">
        <w:rPr>
          <w:rFonts w:eastAsia="Calibri" w:cs="Arial"/>
          <w:szCs w:val="22"/>
          <w:lang w:val="sr-Latn-ME"/>
        </w:rPr>
        <w:t>o</w:t>
      </w:r>
      <w:r w:rsidR="00241DAF" w:rsidRPr="00D54E4A">
        <w:rPr>
          <w:rFonts w:eastAsia="Calibri" w:cs="Arial" w:hint="eastAsia"/>
          <w:szCs w:val="22"/>
          <w:lang w:val="sr-Latn-ME"/>
        </w:rPr>
        <w:t>č</w:t>
      </w:r>
      <w:r w:rsidR="00241DAF" w:rsidRPr="00D54E4A">
        <w:rPr>
          <w:rFonts w:eastAsia="Calibri" w:cs="Arial"/>
          <w:szCs w:val="22"/>
          <w:lang w:val="sr-Latn-ME"/>
        </w:rPr>
        <w:t>eno je da jedan broj proizvo</w:t>
      </w:r>
      <w:r w:rsidR="00241DAF" w:rsidRPr="00D54E4A">
        <w:rPr>
          <w:rFonts w:eastAsia="Calibri" w:cs="Arial" w:hint="eastAsia"/>
          <w:szCs w:val="22"/>
          <w:lang w:val="sr-Latn-ME"/>
        </w:rPr>
        <w:t>đ</w:t>
      </w:r>
      <w:r w:rsidR="00241DAF" w:rsidRPr="00D54E4A">
        <w:rPr>
          <w:rFonts w:eastAsia="Calibri" w:cs="Arial"/>
          <w:szCs w:val="22"/>
          <w:lang w:val="sr-Latn-ME"/>
        </w:rPr>
        <w:t>a</w:t>
      </w:r>
      <w:r w:rsidR="00241DAF" w:rsidRPr="00D54E4A">
        <w:rPr>
          <w:rFonts w:eastAsia="Calibri" w:cs="Arial" w:hint="eastAsia"/>
          <w:szCs w:val="22"/>
          <w:lang w:val="sr-Latn-ME"/>
        </w:rPr>
        <w:t>č</w:t>
      </w:r>
      <w:r w:rsidR="00241DAF" w:rsidRPr="00D54E4A">
        <w:rPr>
          <w:rFonts w:eastAsia="Calibri" w:cs="Arial"/>
          <w:szCs w:val="22"/>
          <w:lang w:val="sr-Latn-ME"/>
        </w:rPr>
        <w:t xml:space="preserve">a nema dovoljan nivo svijesti o važnosti adekvatne upotrebe pesticida i posljedicama </w:t>
      </w:r>
      <w:r w:rsidR="0003203C" w:rsidRPr="00D54E4A">
        <w:rPr>
          <w:rFonts w:eastAsia="Calibri" w:cs="Arial"/>
          <w:szCs w:val="22"/>
          <w:lang w:val="sr-Latn-ME"/>
        </w:rPr>
        <w:t xml:space="preserve">koje mogu proisteći iz nepoštovanja propisanih pravila kao što je: </w:t>
      </w:r>
    </w:p>
    <w:p w14:paraId="043494BE" w14:textId="77777777" w:rsidR="0003203C" w:rsidRPr="00D54E4A" w:rsidRDefault="0003203C">
      <w:pPr>
        <w:pStyle w:val="ListParagraph"/>
        <w:numPr>
          <w:ilvl w:val="0"/>
          <w:numId w:val="26"/>
        </w:numPr>
        <w:spacing w:after="0"/>
        <w:rPr>
          <w:rFonts w:eastAsia="Calibri" w:cs="Arial"/>
          <w:szCs w:val="22"/>
          <w:lang w:val="sr-Latn-ME"/>
        </w:rPr>
      </w:pPr>
      <w:r w:rsidRPr="00D54E4A">
        <w:rPr>
          <w:rFonts w:eastAsia="Calibri" w:cs="Arial"/>
          <w:szCs w:val="22"/>
          <w:lang w:val="sr-Latn-ME"/>
        </w:rPr>
        <w:t>poštovanje perioda karence odnosno perioda koji mora da prođe od vremena tretiranja do berbe;</w:t>
      </w:r>
    </w:p>
    <w:p w14:paraId="2F33A5BB" w14:textId="0A68CC02" w:rsidR="0003203C" w:rsidRPr="00D54E4A" w:rsidRDefault="0003203C">
      <w:pPr>
        <w:pStyle w:val="ListParagraph"/>
        <w:numPr>
          <w:ilvl w:val="0"/>
          <w:numId w:val="26"/>
        </w:numPr>
        <w:spacing w:after="0"/>
        <w:rPr>
          <w:rFonts w:eastAsia="Calibri" w:cs="Arial"/>
          <w:szCs w:val="22"/>
          <w:lang w:val="sr-Latn-ME"/>
        </w:rPr>
      </w:pPr>
      <w:r w:rsidRPr="00D54E4A">
        <w:rPr>
          <w:rFonts w:eastAsia="Calibri" w:cs="Arial"/>
          <w:szCs w:val="22"/>
          <w:lang w:val="sr-Latn-ME"/>
        </w:rPr>
        <w:t>upotreba pesticida samo za one namjene koje su navedene u uputstvu</w:t>
      </w:r>
      <w:r w:rsidR="006E1022" w:rsidRPr="00D54E4A">
        <w:rPr>
          <w:rFonts w:eastAsia="Calibri" w:cs="Arial"/>
          <w:szCs w:val="22"/>
          <w:lang w:val="sr-Latn-ME"/>
        </w:rPr>
        <w:t xml:space="preserve"> </w:t>
      </w:r>
      <w:r w:rsidRPr="00D54E4A">
        <w:rPr>
          <w:rFonts w:eastAsia="Calibri" w:cs="Arial"/>
          <w:szCs w:val="22"/>
          <w:lang w:val="sr-Latn-ME"/>
        </w:rPr>
        <w:t>za upotrebu;</w:t>
      </w:r>
    </w:p>
    <w:p w14:paraId="404EC29D" w14:textId="40987F52" w:rsidR="00A95E6F" w:rsidRPr="00D54E4A" w:rsidRDefault="00A95E6F">
      <w:pPr>
        <w:pStyle w:val="ListParagraph"/>
        <w:numPr>
          <w:ilvl w:val="0"/>
          <w:numId w:val="26"/>
        </w:numPr>
        <w:spacing w:after="0"/>
        <w:rPr>
          <w:rFonts w:eastAsia="Calibri" w:cs="Arial"/>
          <w:szCs w:val="22"/>
          <w:lang w:val="sr-Latn-ME"/>
        </w:rPr>
      </w:pPr>
      <w:r w:rsidRPr="00D54E4A">
        <w:rPr>
          <w:rFonts w:eastAsia="Calibri" w:cs="Arial"/>
          <w:szCs w:val="22"/>
          <w:lang w:val="sr-Latn-ME"/>
        </w:rPr>
        <w:t>pravilno čuvanje pesticida.</w:t>
      </w:r>
    </w:p>
    <w:p w14:paraId="702272A1" w14:textId="7E4247A0" w:rsidR="00241DAF" w:rsidRPr="00D54E4A" w:rsidRDefault="00A95E6F" w:rsidP="00A95E6F">
      <w:pPr>
        <w:spacing w:after="0"/>
        <w:rPr>
          <w:rFonts w:eastAsia="Calibri" w:cs="Arial"/>
          <w:szCs w:val="22"/>
          <w:lang w:val="sr-Latn-ME"/>
        </w:rPr>
      </w:pPr>
      <w:r w:rsidRPr="00D54E4A">
        <w:rPr>
          <w:rFonts w:eastAsia="Calibri" w:cs="Arial"/>
          <w:szCs w:val="22"/>
          <w:lang w:val="sr-Latn-ME"/>
        </w:rPr>
        <w:t>P</w:t>
      </w:r>
      <w:r w:rsidR="00241DAF" w:rsidRPr="00D54E4A">
        <w:rPr>
          <w:rFonts w:eastAsia="Calibri" w:cs="Arial"/>
          <w:szCs w:val="22"/>
          <w:lang w:val="sr-Latn-ME"/>
        </w:rPr>
        <w:t xml:space="preserve">rema propisima </w:t>
      </w:r>
      <w:r w:rsidRPr="00D54E4A">
        <w:rPr>
          <w:rFonts w:eastAsia="Calibri" w:cs="Arial"/>
          <w:szCs w:val="22"/>
          <w:lang w:val="sr-Latn-ME"/>
        </w:rPr>
        <w:t xml:space="preserve">subjekti u poslovanju hranom </w:t>
      </w:r>
      <w:r w:rsidR="00241DAF" w:rsidRPr="00D54E4A">
        <w:rPr>
          <w:rFonts w:eastAsia="Calibri" w:cs="Arial"/>
          <w:szCs w:val="22"/>
          <w:lang w:val="sr-Latn-ME"/>
        </w:rPr>
        <w:t xml:space="preserve">odgovorni </w:t>
      </w:r>
      <w:r w:rsidRPr="00D54E4A">
        <w:rPr>
          <w:rFonts w:eastAsia="Calibri" w:cs="Arial"/>
          <w:szCs w:val="22"/>
          <w:lang w:val="sr-Latn-ME"/>
        </w:rPr>
        <w:t xml:space="preserve">su </w:t>
      </w:r>
      <w:r w:rsidR="00241DAF" w:rsidRPr="00D54E4A">
        <w:rPr>
          <w:rFonts w:eastAsia="Calibri" w:cs="Arial"/>
          <w:szCs w:val="22"/>
          <w:lang w:val="sr-Latn-ME"/>
        </w:rPr>
        <w:t>za bezbjednost svojih proizvoda i obavezni da sprovedu samokontrolu i dokaze o sledljivosti hrane.</w:t>
      </w:r>
    </w:p>
    <w:p w14:paraId="2D53D240" w14:textId="77777777" w:rsidR="00241DAF" w:rsidRPr="00D54E4A" w:rsidRDefault="00241DAF" w:rsidP="00F75C3D">
      <w:pPr>
        <w:spacing w:after="0"/>
        <w:rPr>
          <w:rFonts w:eastAsia="Calibri" w:cs="Arial"/>
          <w:szCs w:val="22"/>
          <w:lang w:val="sr-Latn-ME"/>
        </w:rPr>
      </w:pPr>
    </w:p>
    <w:p w14:paraId="7035F2FD" w14:textId="0A795D7A" w:rsidR="00FB472C" w:rsidRPr="00D54E4A" w:rsidRDefault="00A95E6F" w:rsidP="00F75C3D">
      <w:pPr>
        <w:spacing w:after="0"/>
        <w:rPr>
          <w:rFonts w:eastAsia="Calibri" w:cs="Arial"/>
          <w:szCs w:val="22"/>
          <w:lang w:val="sr-Latn-ME"/>
        </w:rPr>
      </w:pPr>
      <w:r w:rsidRPr="00D54E4A">
        <w:rPr>
          <w:rFonts w:eastAsia="Calibri" w:cs="Arial"/>
          <w:szCs w:val="22"/>
          <w:lang w:val="sr-Latn-ME"/>
        </w:rPr>
        <w:t xml:space="preserve">Po </w:t>
      </w:r>
      <w:bookmarkStart w:id="39" w:name="_Hlk107611240"/>
      <w:r w:rsidRPr="00D54E4A">
        <w:rPr>
          <w:rFonts w:eastAsia="Calibri" w:cs="Arial"/>
          <w:szCs w:val="22"/>
          <w:lang w:val="sr-Latn-ME"/>
        </w:rPr>
        <w:t xml:space="preserve">Programu monitoringa rezidua pesticida u hrani biljnog i životinjskog porijekla za 2021. godinu </w:t>
      </w:r>
      <w:bookmarkEnd w:id="39"/>
      <w:r w:rsidRPr="00D54E4A">
        <w:rPr>
          <w:rFonts w:eastAsia="Calibri" w:cs="Arial"/>
          <w:szCs w:val="22"/>
          <w:lang w:val="sr-Latn-ME"/>
        </w:rPr>
        <w:t>u</w:t>
      </w:r>
      <w:r w:rsidR="00FB472C" w:rsidRPr="00D54E4A">
        <w:rPr>
          <w:rFonts w:eastAsia="Calibri" w:cs="Arial"/>
          <w:szCs w:val="22"/>
          <w:lang w:val="sr-Latn-ME"/>
        </w:rPr>
        <w:t xml:space="preserve">zeto je ukupno </w:t>
      </w:r>
      <w:r w:rsidR="00D03A97" w:rsidRPr="00D54E4A">
        <w:rPr>
          <w:rFonts w:eastAsia="Calibri" w:cs="Arial"/>
          <w:b/>
          <w:lang w:val="sr-Latn-ME"/>
        </w:rPr>
        <w:t xml:space="preserve">153 </w:t>
      </w:r>
      <w:r w:rsidR="00FB472C" w:rsidRPr="00D54E4A">
        <w:rPr>
          <w:rFonts w:eastAsia="Calibri" w:cs="Arial"/>
          <w:b/>
          <w:szCs w:val="22"/>
          <w:lang w:val="sr-Latn-ME"/>
        </w:rPr>
        <w:t xml:space="preserve"> uzoraka</w:t>
      </w:r>
      <w:r w:rsidR="00FB472C" w:rsidRPr="00D54E4A">
        <w:rPr>
          <w:rFonts w:eastAsia="Calibri" w:cs="Arial"/>
          <w:szCs w:val="22"/>
          <w:lang w:val="sr-Latn-ME"/>
        </w:rPr>
        <w:t>:</w:t>
      </w:r>
    </w:p>
    <w:p w14:paraId="19589C4B" w14:textId="77777777" w:rsidR="00A95E6F" w:rsidRPr="00D54E4A" w:rsidRDefault="00B458ED">
      <w:pPr>
        <w:pStyle w:val="ListParagraph"/>
        <w:numPr>
          <w:ilvl w:val="0"/>
          <w:numId w:val="27"/>
        </w:numPr>
        <w:spacing w:after="0"/>
        <w:rPr>
          <w:rFonts w:eastAsia="Calibri" w:cs="Arial"/>
          <w:bCs/>
          <w:lang w:val="sr-Latn-ME"/>
        </w:rPr>
      </w:pPr>
      <w:r w:rsidRPr="00D54E4A">
        <w:rPr>
          <w:rFonts w:cs="Arial"/>
          <w:b/>
          <w:lang w:val="sr-Latn-ME"/>
        </w:rPr>
        <w:t>106</w:t>
      </w:r>
      <w:r w:rsidR="00D03A97" w:rsidRPr="00D54E4A">
        <w:rPr>
          <w:rFonts w:cs="Arial"/>
          <w:b/>
          <w:lang w:val="sr-Latn-ME"/>
        </w:rPr>
        <w:t xml:space="preserve"> uzoraka je bez ostataka pesticida</w:t>
      </w:r>
      <w:r w:rsidR="00DC47D4" w:rsidRPr="00D54E4A">
        <w:rPr>
          <w:rFonts w:eastAsia="Calibri" w:cs="Arial"/>
          <w:b/>
          <w:lang w:val="sr-Latn-ME"/>
        </w:rPr>
        <w:t xml:space="preserve">: </w:t>
      </w:r>
      <w:r w:rsidR="00DC47D4" w:rsidRPr="00D54E4A">
        <w:rPr>
          <w:rFonts w:eastAsia="Calibri" w:cs="Arial"/>
          <w:bCs/>
          <w:lang w:val="sr-Latn-ME"/>
        </w:rPr>
        <w:t>masno tkivo g</w:t>
      </w:r>
      <w:r w:rsidRPr="00D54E4A">
        <w:rPr>
          <w:rFonts w:eastAsia="Calibri" w:cs="Arial"/>
          <w:bCs/>
          <w:lang w:val="sr-Latn-ME"/>
        </w:rPr>
        <w:t>oveda 12, patlidžan 5, paprika 7</w:t>
      </w:r>
      <w:r w:rsidR="00DC47D4" w:rsidRPr="00D54E4A">
        <w:rPr>
          <w:rFonts w:eastAsia="Calibri" w:cs="Arial"/>
          <w:bCs/>
          <w:lang w:val="sr-Latn-ME"/>
        </w:rPr>
        <w:t>,                                                                                 pšenica 6, grož</w:t>
      </w:r>
      <w:r w:rsidR="00DC47D4" w:rsidRPr="00D54E4A">
        <w:rPr>
          <w:rFonts w:eastAsia="Calibri" w:cs="Arial" w:hint="eastAsia"/>
          <w:bCs/>
          <w:lang w:val="sr-Latn-ME"/>
        </w:rPr>
        <w:t>đ</w:t>
      </w:r>
      <w:r w:rsidR="00DC47D4" w:rsidRPr="00D54E4A">
        <w:rPr>
          <w:rFonts w:eastAsia="Calibri" w:cs="Arial"/>
          <w:bCs/>
          <w:lang w:val="sr-Latn-ME"/>
        </w:rPr>
        <w:t>e 4, lubenica 1, malina 2, merkantilni krompir 12, nektarina 1, pasulj 3, mandarina 2, brokoli 5, pe</w:t>
      </w:r>
      <w:r w:rsidR="00DC47D4" w:rsidRPr="00D54E4A">
        <w:rPr>
          <w:rFonts w:eastAsia="Calibri" w:cs="Arial" w:hint="eastAsia"/>
          <w:bCs/>
          <w:lang w:val="sr-Latn-ME"/>
        </w:rPr>
        <w:t>č</w:t>
      </w:r>
      <w:r w:rsidR="00DC47D4" w:rsidRPr="00D54E4A">
        <w:rPr>
          <w:rFonts w:eastAsia="Calibri" w:cs="Arial"/>
          <w:bCs/>
          <w:lang w:val="sr-Latn-ME"/>
        </w:rPr>
        <w:t xml:space="preserve">urke 4, hrana za djecu 12, maslinovo ulje 16, jaja 12, zelena salata 2.                                                                                                                       </w:t>
      </w:r>
    </w:p>
    <w:p w14:paraId="4ED6E068" w14:textId="590E6C2B" w:rsidR="00C32E0D" w:rsidRPr="00D54E4A" w:rsidRDefault="00B458ED">
      <w:pPr>
        <w:pStyle w:val="ListParagraph"/>
        <w:numPr>
          <w:ilvl w:val="0"/>
          <w:numId w:val="27"/>
        </w:numPr>
        <w:spacing w:after="0"/>
        <w:rPr>
          <w:rFonts w:eastAsia="Calibri" w:cs="Arial"/>
          <w:bCs/>
          <w:lang w:val="sr-Latn-ME"/>
        </w:rPr>
      </w:pPr>
      <w:r w:rsidRPr="00D54E4A">
        <w:rPr>
          <w:rFonts w:eastAsia="Calibri" w:cs="Arial"/>
          <w:b/>
          <w:lang w:val="sr-Latn-ME"/>
        </w:rPr>
        <w:t>47</w:t>
      </w:r>
      <w:r w:rsidR="00C32E0D" w:rsidRPr="00D54E4A">
        <w:rPr>
          <w:rFonts w:eastAsia="Calibri" w:cs="Arial"/>
          <w:b/>
          <w:lang w:val="sr-Latn-ME"/>
        </w:rPr>
        <w:t xml:space="preserve"> </w:t>
      </w:r>
      <w:r w:rsidR="00C32E0D" w:rsidRPr="00D54E4A">
        <w:rPr>
          <w:rFonts w:eastAsia="Calibri" w:cs="Arial"/>
          <w:b/>
          <w:bCs/>
          <w:lang w:val="sr-Latn-ME"/>
        </w:rPr>
        <w:t>uzoraka sa ostacima jedne ili više aktivnih supstanci od čega:</w:t>
      </w:r>
    </w:p>
    <w:p w14:paraId="246BE37A" w14:textId="4F707DB9" w:rsidR="00C32E0D" w:rsidRPr="00D54E4A" w:rsidRDefault="0067675F">
      <w:pPr>
        <w:pStyle w:val="ListParagraph"/>
        <w:numPr>
          <w:ilvl w:val="0"/>
          <w:numId w:val="13"/>
        </w:numPr>
        <w:spacing w:after="0"/>
        <w:rPr>
          <w:rFonts w:eastAsia="Calibri" w:cs="Arial"/>
          <w:lang w:val="sr-Latn-ME"/>
        </w:rPr>
      </w:pPr>
      <w:r w:rsidRPr="00D54E4A">
        <w:rPr>
          <w:rFonts w:eastAsia="Calibri" w:cs="Arial"/>
          <w:b/>
          <w:bCs/>
          <w:lang w:val="sr-Latn-ME"/>
        </w:rPr>
        <w:t>43</w:t>
      </w:r>
      <w:r w:rsidR="00C32E0D" w:rsidRPr="00D54E4A">
        <w:rPr>
          <w:rFonts w:eastAsia="Calibri" w:cs="Arial"/>
          <w:b/>
          <w:bCs/>
          <w:lang w:val="sr-Latn-ME"/>
        </w:rPr>
        <w:t xml:space="preserve"> uzoraka</w:t>
      </w:r>
      <w:r w:rsidR="00C32E0D" w:rsidRPr="00D54E4A">
        <w:rPr>
          <w:rFonts w:eastAsia="Calibri" w:cs="Arial"/>
          <w:lang w:val="sr-Latn-ME"/>
        </w:rPr>
        <w:t xml:space="preserve"> sa aktivnim supstancama </w:t>
      </w:r>
      <w:r w:rsidR="00C32E0D" w:rsidRPr="00D54E4A">
        <w:rPr>
          <w:rFonts w:eastAsia="Calibri" w:cs="Arial"/>
          <w:b/>
          <w:lang w:val="sr-Latn-ME"/>
        </w:rPr>
        <w:t>ispod maksimalno dozvoljenih količina</w:t>
      </w:r>
      <w:r w:rsidR="00C32E0D" w:rsidRPr="00D54E4A">
        <w:rPr>
          <w:rFonts w:eastAsia="Calibri" w:cs="Arial"/>
          <w:lang w:val="sr-Latn-ME"/>
        </w:rPr>
        <w:t xml:space="preserve">: </w:t>
      </w:r>
      <w:r w:rsidR="00A95E6F" w:rsidRPr="00D54E4A">
        <w:rPr>
          <w:rFonts w:eastAsia="Calibri" w:cs="Arial"/>
          <w:lang w:val="sr-Latn-ME"/>
        </w:rPr>
        <w:t>b</w:t>
      </w:r>
      <w:r w:rsidR="00B458ED" w:rsidRPr="00D54E4A">
        <w:rPr>
          <w:rFonts w:eastAsia="Calibri" w:cs="Arial"/>
          <w:lang w:val="sr-Latn-ME"/>
        </w:rPr>
        <w:t>anane 12, paprika 4</w:t>
      </w:r>
      <w:r w:rsidR="00DC47D4" w:rsidRPr="00D54E4A">
        <w:rPr>
          <w:rFonts w:eastAsia="Calibri" w:cs="Arial"/>
          <w:lang w:val="sr-Latn-ME"/>
        </w:rPr>
        <w:t>, g</w:t>
      </w:r>
      <w:r w:rsidR="00FA5950" w:rsidRPr="00D54E4A">
        <w:rPr>
          <w:rFonts w:eastAsia="Calibri" w:cs="Arial"/>
          <w:lang w:val="sr-Latn-ME"/>
        </w:rPr>
        <w:t>r</w:t>
      </w:r>
      <w:r w:rsidR="00DC47D4" w:rsidRPr="00D54E4A">
        <w:rPr>
          <w:rFonts w:eastAsia="Calibri" w:cs="Arial"/>
          <w:lang w:val="sr-Latn-ME"/>
        </w:rPr>
        <w:t>ej</w:t>
      </w:r>
      <w:r w:rsidR="00FA5950" w:rsidRPr="00D54E4A">
        <w:rPr>
          <w:rFonts w:eastAsia="Calibri" w:cs="Arial"/>
          <w:lang w:val="sr-Latn-ME"/>
        </w:rPr>
        <w:t>p</w:t>
      </w:r>
      <w:r w:rsidR="00DC47D4" w:rsidRPr="00D54E4A">
        <w:rPr>
          <w:rFonts w:eastAsia="Calibri" w:cs="Arial"/>
          <w:lang w:val="sr-Latn-ME"/>
        </w:rPr>
        <w:t>frut 1, malina 8, merkantilni krompir 1, suvo grož</w:t>
      </w:r>
      <w:r w:rsidR="00DC47D4" w:rsidRPr="00D54E4A">
        <w:rPr>
          <w:rFonts w:eastAsia="Calibri" w:cs="Arial" w:hint="eastAsia"/>
          <w:lang w:val="sr-Latn-ME"/>
        </w:rPr>
        <w:t>đ</w:t>
      </w:r>
      <w:r w:rsidR="00DC47D4" w:rsidRPr="00D54E4A">
        <w:rPr>
          <w:rFonts w:eastAsia="Calibri" w:cs="Arial"/>
          <w:lang w:val="sr-Latn-ME"/>
        </w:rPr>
        <w:t xml:space="preserve">e 1, beskva 1, zelena salata 5, </w:t>
      </w:r>
      <w:r w:rsidR="00725D0C" w:rsidRPr="00D54E4A">
        <w:rPr>
          <w:rFonts w:eastAsia="Calibri" w:cs="Arial"/>
          <w:lang w:val="sr-Latn-ME"/>
        </w:rPr>
        <w:t xml:space="preserve">pečurke </w:t>
      </w:r>
      <w:r w:rsidR="00DC47D4" w:rsidRPr="00D54E4A">
        <w:rPr>
          <w:rFonts w:eastAsia="Calibri" w:cs="Arial"/>
          <w:lang w:val="sr-Latn-ME"/>
        </w:rPr>
        <w:t>3, patlidžan 3, brokoli 1, blitva 2, crno vino 1.</w:t>
      </w:r>
    </w:p>
    <w:p w14:paraId="5A029629" w14:textId="120C4CF4" w:rsidR="00C32E0D" w:rsidRPr="00D54E4A" w:rsidRDefault="009F173F">
      <w:pPr>
        <w:pStyle w:val="ListParagraph"/>
        <w:numPr>
          <w:ilvl w:val="0"/>
          <w:numId w:val="13"/>
        </w:numPr>
        <w:spacing w:after="0"/>
        <w:rPr>
          <w:rFonts w:eastAsia="Calibri" w:cs="Arial"/>
          <w:lang w:val="sr-Latn-ME"/>
        </w:rPr>
      </w:pPr>
      <w:r w:rsidRPr="00D54E4A">
        <w:rPr>
          <w:rFonts w:eastAsia="Calibri" w:cs="Arial"/>
          <w:b/>
          <w:bCs/>
          <w:lang w:val="sr-Latn-ME"/>
        </w:rPr>
        <w:t>4</w:t>
      </w:r>
      <w:r w:rsidR="00C32E0D" w:rsidRPr="00D54E4A">
        <w:rPr>
          <w:rFonts w:eastAsia="Calibri" w:cs="Arial"/>
          <w:b/>
          <w:bCs/>
          <w:lang w:val="sr-Latn-ME"/>
        </w:rPr>
        <w:t xml:space="preserve"> uzorka </w:t>
      </w:r>
      <w:r w:rsidR="00FA5950" w:rsidRPr="00D54E4A">
        <w:rPr>
          <w:rFonts w:eastAsia="Calibri" w:cs="Arial"/>
          <w:lang w:val="sr-Latn-ME"/>
        </w:rPr>
        <w:t xml:space="preserve">sa ostacima aktivnih supstanci </w:t>
      </w:r>
      <w:r w:rsidR="00FA5950" w:rsidRPr="00D54E4A">
        <w:rPr>
          <w:rFonts w:eastAsia="Calibri" w:cs="Arial"/>
          <w:b/>
          <w:lang w:val="sr-Latn-ME"/>
        </w:rPr>
        <w:t>iznad maksimalno dozvoljenih količina</w:t>
      </w:r>
      <w:r w:rsidR="00FA5950" w:rsidRPr="00D54E4A">
        <w:rPr>
          <w:rFonts w:eastAsia="Calibri" w:cs="Arial"/>
          <w:b/>
          <w:bCs/>
          <w:lang w:val="sr-Latn-ME"/>
        </w:rPr>
        <w:t xml:space="preserve"> </w:t>
      </w:r>
      <w:r w:rsidR="00A95E6F" w:rsidRPr="00D54E4A">
        <w:rPr>
          <w:rFonts w:eastAsia="Calibri" w:cs="Arial"/>
          <w:b/>
          <w:bCs/>
          <w:lang w:val="sr-Latn-ME"/>
        </w:rPr>
        <w:t>koji nijesu odgovaral</w:t>
      </w:r>
      <w:r w:rsidR="00FA5950" w:rsidRPr="00D54E4A">
        <w:rPr>
          <w:rFonts w:eastAsia="Calibri" w:cs="Arial"/>
          <w:b/>
          <w:bCs/>
          <w:lang w:val="sr-Latn-ME"/>
        </w:rPr>
        <w:t>i</w:t>
      </w:r>
      <w:r w:rsidR="00A95E6F" w:rsidRPr="00D54E4A">
        <w:rPr>
          <w:rFonts w:eastAsia="Calibri" w:cs="Arial"/>
          <w:b/>
          <w:bCs/>
          <w:lang w:val="sr-Latn-ME"/>
        </w:rPr>
        <w:t xml:space="preserve"> pr</w:t>
      </w:r>
      <w:r w:rsidR="00A750C6" w:rsidRPr="00D54E4A">
        <w:rPr>
          <w:rFonts w:eastAsia="Calibri" w:cs="Arial"/>
          <w:b/>
          <w:bCs/>
          <w:lang w:val="sr-Latn-ME"/>
        </w:rPr>
        <w:t>o</w:t>
      </w:r>
      <w:r w:rsidR="00A95E6F" w:rsidRPr="00D54E4A">
        <w:rPr>
          <w:rFonts w:eastAsia="Calibri" w:cs="Arial"/>
          <w:b/>
          <w:bCs/>
          <w:lang w:val="sr-Latn-ME"/>
        </w:rPr>
        <w:t>pisanim parametrima</w:t>
      </w:r>
      <w:r w:rsidR="00C32E0D" w:rsidRPr="00D54E4A">
        <w:rPr>
          <w:rFonts w:eastAsia="Calibri" w:cs="Arial"/>
          <w:b/>
          <w:lang w:val="sr-Latn-ME"/>
        </w:rPr>
        <w:t xml:space="preserve">: </w:t>
      </w:r>
      <w:r w:rsidRPr="00D54E4A">
        <w:rPr>
          <w:rFonts w:eastAsia="Calibri" w:cs="Arial"/>
          <w:lang w:val="sr-Latn-ME"/>
        </w:rPr>
        <w:t>merkantilni krompir 2, zelena salata 1, salata ledenka 1.</w:t>
      </w:r>
    </w:p>
    <w:p w14:paraId="111F3F93" w14:textId="77777777" w:rsidR="00FB472C" w:rsidRPr="00D54E4A" w:rsidRDefault="00FB472C" w:rsidP="00F75C3D">
      <w:pPr>
        <w:spacing w:after="0"/>
        <w:ind w:left="1440"/>
        <w:contextualSpacing/>
        <w:jc w:val="left"/>
        <w:rPr>
          <w:rFonts w:eastAsiaTheme="minorHAnsi" w:cs="Arial"/>
          <w:szCs w:val="22"/>
          <w:lang w:val="sr-Latn-ME"/>
        </w:rPr>
      </w:pPr>
    </w:p>
    <w:p w14:paraId="76D6B507" w14:textId="3ECC5B59" w:rsidR="00FB472C" w:rsidRPr="00D54E4A" w:rsidRDefault="00FB472C" w:rsidP="00F75C3D">
      <w:pPr>
        <w:spacing w:after="0"/>
        <w:rPr>
          <w:rFonts w:eastAsia="Calibri" w:cs="Arial"/>
          <w:szCs w:val="22"/>
          <w:lang w:val="sr-Latn-ME"/>
        </w:rPr>
      </w:pPr>
      <w:r w:rsidRPr="00D54E4A">
        <w:rPr>
          <w:rFonts w:eastAsia="Calibri" w:cs="Arial"/>
          <w:szCs w:val="22"/>
          <w:lang w:val="sr-Latn-ME"/>
        </w:rPr>
        <w:t>Uzorci porijeklom iz Crne Gore uzeti na nivou primarne proizvodnje, ispitivani su prije stavljanja u promet. Proizvodi u kojima je utvrđeno prisustvo rezidua pesticida iznad propisanih vrijednosti u toku proizvodnje naložena je mjera zabrane berbe i naloženo je ponovno uzorkovanje radi provjere usaglašenosti sa propisanim vrijednostima.</w:t>
      </w:r>
    </w:p>
    <w:p w14:paraId="25EBCA73" w14:textId="5C75AE86" w:rsidR="00FB472C" w:rsidRPr="00D54E4A" w:rsidRDefault="00FB472C" w:rsidP="00F75C3D">
      <w:pPr>
        <w:spacing w:after="0"/>
        <w:rPr>
          <w:rFonts w:eastAsia="Calibri" w:cs="Arial"/>
          <w:szCs w:val="22"/>
          <w:lang w:val="sr-Latn-ME"/>
        </w:rPr>
      </w:pPr>
      <w:r w:rsidRPr="00D54E4A">
        <w:rPr>
          <w:rFonts w:eastAsia="Calibri" w:cs="Arial"/>
          <w:szCs w:val="22"/>
          <w:lang w:val="sr-Latn-ME"/>
        </w:rPr>
        <w:t xml:space="preserve">Nad uzorcima uzetim iz unutrašnjeg prometa u kojima su utvrđena prekoračenja MRL preduzete su sve propisane mjere (zabrana </w:t>
      </w:r>
      <w:r w:rsidR="00F75C3D" w:rsidRPr="00D54E4A">
        <w:rPr>
          <w:rFonts w:eastAsia="Calibri" w:cs="Arial"/>
          <w:szCs w:val="22"/>
          <w:lang w:val="sr-Latn-ME"/>
        </w:rPr>
        <w:t xml:space="preserve">berbe, zabrana </w:t>
      </w:r>
      <w:r w:rsidRPr="00D54E4A">
        <w:rPr>
          <w:rFonts w:eastAsia="Calibri" w:cs="Arial"/>
          <w:szCs w:val="22"/>
          <w:lang w:val="sr-Latn-ME"/>
        </w:rPr>
        <w:t>stavljanja u promet i</w:t>
      </w:r>
      <w:r w:rsidR="00FA5950" w:rsidRPr="00D54E4A">
        <w:rPr>
          <w:rFonts w:eastAsia="Calibri" w:cs="Arial"/>
          <w:szCs w:val="22"/>
          <w:lang w:val="sr-Latn-ME"/>
        </w:rPr>
        <w:t>/ili</w:t>
      </w:r>
      <w:r w:rsidRPr="00D54E4A">
        <w:rPr>
          <w:rFonts w:eastAsia="Calibri" w:cs="Arial"/>
          <w:szCs w:val="22"/>
          <w:lang w:val="sr-Latn-ME"/>
        </w:rPr>
        <w:t xml:space="preserve"> uništavanje). </w:t>
      </w:r>
    </w:p>
    <w:p w14:paraId="61C26FD2" w14:textId="77777777" w:rsidR="00F75C3D" w:rsidRPr="00D54E4A" w:rsidRDefault="00F75C3D" w:rsidP="00F75C3D">
      <w:pPr>
        <w:spacing w:after="0"/>
        <w:rPr>
          <w:rFonts w:eastAsia="Calibri" w:cs="Arial"/>
          <w:szCs w:val="22"/>
          <w:lang w:val="sr-Latn-ME"/>
        </w:rPr>
      </w:pPr>
    </w:p>
    <w:p w14:paraId="64E4E8FD" w14:textId="2993EF16" w:rsidR="009F173F" w:rsidRPr="00D54E4A" w:rsidRDefault="009F173F" w:rsidP="009F173F">
      <w:pPr>
        <w:spacing w:after="0"/>
        <w:rPr>
          <w:rFonts w:eastAsia="Calibri" w:cs="Arial"/>
          <w:szCs w:val="22"/>
        </w:rPr>
      </w:pPr>
      <w:r w:rsidRPr="00D54E4A">
        <w:rPr>
          <w:rFonts w:eastAsia="Calibri" w:cs="Arial"/>
          <w:szCs w:val="22"/>
        </w:rPr>
        <w:t xml:space="preserve">U 2021. </w:t>
      </w:r>
      <w:proofErr w:type="spellStart"/>
      <w:r w:rsidRPr="00D54E4A">
        <w:rPr>
          <w:rFonts w:eastAsia="Calibri" w:cs="Arial"/>
          <w:szCs w:val="22"/>
        </w:rPr>
        <w:t>godini</w:t>
      </w:r>
      <w:proofErr w:type="spellEnd"/>
      <w:r w:rsidRPr="00D54E4A">
        <w:rPr>
          <w:rFonts w:eastAsia="Calibri" w:cs="Arial"/>
          <w:szCs w:val="22"/>
        </w:rPr>
        <w:t xml:space="preserve"> </w:t>
      </w:r>
      <w:proofErr w:type="spellStart"/>
      <w:r w:rsidRPr="00D54E4A">
        <w:rPr>
          <w:rFonts w:eastAsia="Calibri" w:cs="Arial"/>
          <w:szCs w:val="22"/>
        </w:rPr>
        <w:t>osim</w:t>
      </w:r>
      <w:proofErr w:type="spellEnd"/>
      <w:r w:rsidRPr="00D54E4A">
        <w:rPr>
          <w:rFonts w:eastAsia="Calibri" w:cs="Arial"/>
          <w:szCs w:val="22"/>
        </w:rPr>
        <w:t xml:space="preserve"> </w:t>
      </w:r>
      <w:proofErr w:type="spellStart"/>
      <w:r w:rsidRPr="00D54E4A">
        <w:rPr>
          <w:rFonts w:eastAsia="Calibri" w:cs="Arial"/>
          <w:szCs w:val="22"/>
        </w:rPr>
        <w:t>uzoraka</w:t>
      </w:r>
      <w:proofErr w:type="spellEnd"/>
      <w:r w:rsidRPr="00D54E4A">
        <w:rPr>
          <w:rFonts w:eastAsia="Calibri" w:cs="Arial"/>
          <w:szCs w:val="22"/>
        </w:rPr>
        <w:t xml:space="preserve"> koji </w:t>
      </w:r>
      <w:proofErr w:type="spellStart"/>
      <w:r w:rsidRPr="00D54E4A">
        <w:rPr>
          <w:rFonts w:eastAsia="Calibri" w:cs="Arial"/>
          <w:szCs w:val="22"/>
        </w:rPr>
        <w:t>su</w:t>
      </w:r>
      <w:proofErr w:type="spellEnd"/>
      <w:r w:rsidRPr="00D54E4A">
        <w:rPr>
          <w:rFonts w:eastAsia="Calibri" w:cs="Arial"/>
          <w:szCs w:val="22"/>
        </w:rPr>
        <w:t xml:space="preserve"> </w:t>
      </w:r>
      <w:proofErr w:type="spellStart"/>
      <w:r w:rsidRPr="00D54E4A">
        <w:rPr>
          <w:rFonts w:eastAsia="Calibri" w:cs="Arial"/>
          <w:szCs w:val="22"/>
        </w:rPr>
        <w:t>obuhvaćeni</w:t>
      </w:r>
      <w:proofErr w:type="spellEnd"/>
      <w:r w:rsidRPr="00D54E4A">
        <w:rPr>
          <w:rFonts w:eastAsia="Calibri" w:cs="Arial"/>
          <w:szCs w:val="22"/>
        </w:rPr>
        <w:t xml:space="preserve"> </w:t>
      </w:r>
      <w:proofErr w:type="spellStart"/>
      <w:r w:rsidRPr="00D54E4A">
        <w:rPr>
          <w:rFonts w:eastAsia="Calibri" w:cs="Arial"/>
          <w:szCs w:val="22"/>
        </w:rPr>
        <w:t>programom</w:t>
      </w:r>
      <w:proofErr w:type="spellEnd"/>
      <w:r w:rsidRPr="00D54E4A">
        <w:rPr>
          <w:rFonts w:eastAsia="Calibri" w:cs="Arial"/>
          <w:szCs w:val="22"/>
        </w:rPr>
        <w:t xml:space="preserve"> </w:t>
      </w:r>
      <w:proofErr w:type="spellStart"/>
      <w:r w:rsidRPr="00D54E4A">
        <w:rPr>
          <w:rFonts w:eastAsia="Calibri" w:cs="Arial"/>
          <w:szCs w:val="22"/>
        </w:rPr>
        <w:t>monitoringa</w:t>
      </w:r>
      <w:proofErr w:type="spellEnd"/>
      <w:r w:rsidRPr="00D54E4A">
        <w:rPr>
          <w:rFonts w:eastAsia="Calibri" w:cs="Arial"/>
          <w:szCs w:val="22"/>
        </w:rPr>
        <w:t xml:space="preserve">, </w:t>
      </w:r>
      <w:proofErr w:type="spellStart"/>
      <w:r w:rsidRPr="00D54E4A">
        <w:rPr>
          <w:rFonts w:eastAsia="Calibri" w:cs="Arial"/>
          <w:szCs w:val="22"/>
        </w:rPr>
        <w:t>ispitano</w:t>
      </w:r>
      <w:proofErr w:type="spellEnd"/>
      <w:r w:rsidRPr="00D54E4A">
        <w:rPr>
          <w:rFonts w:eastAsia="Calibri" w:cs="Arial"/>
          <w:szCs w:val="22"/>
        </w:rPr>
        <w:t xml:space="preserve"> je </w:t>
      </w:r>
      <w:proofErr w:type="spellStart"/>
      <w:r w:rsidRPr="00D54E4A">
        <w:rPr>
          <w:rFonts w:eastAsia="Calibri" w:cs="Arial"/>
          <w:szCs w:val="22"/>
        </w:rPr>
        <w:t>još</w:t>
      </w:r>
      <w:proofErr w:type="spellEnd"/>
      <w:r w:rsidRPr="00D54E4A">
        <w:rPr>
          <w:rFonts w:eastAsia="Calibri" w:cs="Arial"/>
          <w:szCs w:val="22"/>
        </w:rPr>
        <w:t xml:space="preserve"> </w:t>
      </w:r>
      <w:r w:rsidRPr="00D54E4A">
        <w:rPr>
          <w:rFonts w:eastAsia="Calibri" w:cs="Arial"/>
          <w:b/>
          <w:bCs/>
          <w:szCs w:val="22"/>
        </w:rPr>
        <w:t xml:space="preserve">3196 </w:t>
      </w:r>
      <w:proofErr w:type="spellStart"/>
      <w:r w:rsidRPr="00D54E4A">
        <w:rPr>
          <w:rFonts w:eastAsia="Calibri" w:cs="Arial"/>
          <w:b/>
          <w:bCs/>
          <w:szCs w:val="22"/>
        </w:rPr>
        <w:t>uzorka</w:t>
      </w:r>
      <w:proofErr w:type="spellEnd"/>
      <w:r w:rsidR="00102419" w:rsidRPr="00D54E4A">
        <w:rPr>
          <w:rFonts w:eastAsia="Calibri" w:cs="Arial"/>
          <w:b/>
          <w:bCs/>
          <w:szCs w:val="22"/>
        </w:rPr>
        <w:t xml:space="preserve"> </w:t>
      </w:r>
      <w:proofErr w:type="spellStart"/>
      <w:r w:rsidR="00102419" w:rsidRPr="00D54E4A">
        <w:rPr>
          <w:rFonts w:eastAsia="Calibri" w:cs="Arial"/>
          <w:b/>
          <w:bCs/>
          <w:szCs w:val="22"/>
        </w:rPr>
        <w:t>iz</w:t>
      </w:r>
      <w:proofErr w:type="spellEnd"/>
      <w:r w:rsidR="00102419" w:rsidRPr="00D54E4A">
        <w:rPr>
          <w:rFonts w:eastAsia="Calibri" w:cs="Arial"/>
          <w:b/>
          <w:bCs/>
          <w:szCs w:val="22"/>
        </w:rPr>
        <w:t xml:space="preserve"> </w:t>
      </w:r>
      <w:proofErr w:type="spellStart"/>
      <w:r w:rsidR="00102419" w:rsidRPr="00D54E4A">
        <w:rPr>
          <w:rFonts w:eastAsia="Calibri" w:cs="Arial"/>
          <w:b/>
          <w:bCs/>
          <w:szCs w:val="22"/>
        </w:rPr>
        <w:t>uvoza</w:t>
      </w:r>
      <w:proofErr w:type="spellEnd"/>
      <w:r w:rsidRPr="00D54E4A">
        <w:rPr>
          <w:rFonts w:eastAsia="Calibri" w:cs="Arial"/>
          <w:szCs w:val="22"/>
        </w:rPr>
        <w:t xml:space="preserve"> </w:t>
      </w:r>
      <w:proofErr w:type="spellStart"/>
      <w:r w:rsidRPr="00D54E4A">
        <w:rPr>
          <w:rFonts w:eastAsia="Calibri" w:cs="Arial"/>
          <w:szCs w:val="22"/>
        </w:rPr>
        <w:t>na</w:t>
      </w:r>
      <w:proofErr w:type="spellEnd"/>
      <w:r w:rsidRPr="00D54E4A">
        <w:rPr>
          <w:rFonts w:eastAsia="Calibri" w:cs="Arial"/>
          <w:szCs w:val="22"/>
        </w:rPr>
        <w:t xml:space="preserve"> </w:t>
      </w:r>
      <w:proofErr w:type="spellStart"/>
      <w:r w:rsidRPr="00D54E4A">
        <w:rPr>
          <w:rFonts w:eastAsia="Calibri" w:cs="Arial"/>
          <w:szCs w:val="22"/>
        </w:rPr>
        <w:t>prisustvo</w:t>
      </w:r>
      <w:proofErr w:type="spellEnd"/>
      <w:r w:rsidRPr="00D54E4A">
        <w:rPr>
          <w:rFonts w:eastAsia="Calibri" w:cs="Arial"/>
          <w:szCs w:val="22"/>
        </w:rPr>
        <w:t xml:space="preserve"> </w:t>
      </w:r>
      <w:proofErr w:type="spellStart"/>
      <w:r w:rsidR="00FA5950" w:rsidRPr="00D54E4A">
        <w:rPr>
          <w:rFonts w:eastAsia="Calibri" w:cs="Arial"/>
          <w:szCs w:val="22"/>
        </w:rPr>
        <w:t>rezidua</w:t>
      </w:r>
      <w:proofErr w:type="spellEnd"/>
      <w:r w:rsidR="00FA5950" w:rsidRPr="00D54E4A">
        <w:rPr>
          <w:rFonts w:eastAsia="Calibri" w:cs="Arial"/>
          <w:szCs w:val="22"/>
        </w:rPr>
        <w:t xml:space="preserve"> </w:t>
      </w:r>
      <w:proofErr w:type="spellStart"/>
      <w:r w:rsidRPr="00D54E4A">
        <w:rPr>
          <w:rFonts w:eastAsia="Calibri" w:cs="Arial"/>
          <w:szCs w:val="22"/>
        </w:rPr>
        <w:t>pesticida</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1408 </w:t>
      </w:r>
      <w:proofErr w:type="spellStart"/>
      <w:r w:rsidRPr="00D54E4A">
        <w:rPr>
          <w:rFonts w:eastAsia="Calibri" w:cs="Arial"/>
          <w:szCs w:val="22"/>
        </w:rPr>
        <w:t>uzoraka</w:t>
      </w:r>
      <w:proofErr w:type="spellEnd"/>
      <w:r w:rsidRPr="00D54E4A">
        <w:rPr>
          <w:rFonts w:eastAsia="Calibri" w:cs="Arial"/>
          <w:szCs w:val="22"/>
        </w:rPr>
        <w:t xml:space="preserve"> </w:t>
      </w:r>
      <w:proofErr w:type="spellStart"/>
      <w:r w:rsidRPr="00D54E4A">
        <w:rPr>
          <w:rFonts w:eastAsia="Calibri" w:cs="Arial"/>
          <w:szCs w:val="22"/>
        </w:rPr>
        <w:t>voća</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1128 </w:t>
      </w:r>
      <w:proofErr w:type="spellStart"/>
      <w:r w:rsidRPr="00D54E4A">
        <w:rPr>
          <w:rFonts w:eastAsia="Calibri" w:cs="Arial"/>
          <w:szCs w:val="22"/>
        </w:rPr>
        <w:t>uzoraka</w:t>
      </w:r>
      <w:proofErr w:type="spellEnd"/>
      <w:r w:rsidRPr="00D54E4A">
        <w:rPr>
          <w:rFonts w:eastAsia="Calibri" w:cs="Arial"/>
          <w:szCs w:val="22"/>
        </w:rPr>
        <w:t xml:space="preserve"> </w:t>
      </w:r>
      <w:proofErr w:type="spellStart"/>
      <w:r w:rsidRPr="00D54E4A">
        <w:rPr>
          <w:rFonts w:eastAsia="Calibri" w:cs="Arial"/>
          <w:szCs w:val="22"/>
        </w:rPr>
        <w:t>povrća</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95 </w:t>
      </w:r>
      <w:proofErr w:type="spellStart"/>
      <w:r w:rsidRPr="00D54E4A">
        <w:rPr>
          <w:rFonts w:eastAsia="Calibri" w:cs="Arial"/>
          <w:szCs w:val="22"/>
        </w:rPr>
        <w:t>uzoraka</w:t>
      </w:r>
      <w:proofErr w:type="spellEnd"/>
      <w:r w:rsidRPr="00D54E4A">
        <w:rPr>
          <w:rFonts w:eastAsia="Calibri" w:cs="Arial"/>
          <w:szCs w:val="22"/>
        </w:rPr>
        <w:t xml:space="preserve"> </w:t>
      </w:r>
      <w:proofErr w:type="spellStart"/>
      <w:r w:rsidRPr="00D54E4A">
        <w:rPr>
          <w:rFonts w:eastAsia="Calibri" w:cs="Arial"/>
          <w:szCs w:val="22"/>
        </w:rPr>
        <w:t>žita</w:t>
      </w:r>
      <w:proofErr w:type="spellEnd"/>
      <w:r w:rsidRPr="00D54E4A">
        <w:rPr>
          <w:rFonts w:eastAsia="Calibri" w:cs="Arial"/>
          <w:szCs w:val="22"/>
        </w:rPr>
        <w:t xml:space="preserve"> i </w:t>
      </w:r>
      <w:proofErr w:type="spellStart"/>
      <w:r w:rsidRPr="00D54E4A">
        <w:rPr>
          <w:rFonts w:eastAsia="Calibri" w:cs="Arial"/>
          <w:szCs w:val="22"/>
        </w:rPr>
        <w:t>proizvoda</w:t>
      </w:r>
      <w:proofErr w:type="spellEnd"/>
      <w:r w:rsidRPr="00D54E4A">
        <w:rPr>
          <w:rFonts w:eastAsia="Calibri" w:cs="Arial"/>
          <w:szCs w:val="22"/>
        </w:rPr>
        <w:t xml:space="preserve"> </w:t>
      </w:r>
      <w:proofErr w:type="spellStart"/>
      <w:r w:rsidRPr="00D54E4A">
        <w:rPr>
          <w:rFonts w:eastAsia="Calibri" w:cs="Arial"/>
          <w:szCs w:val="22"/>
        </w:rPr>
        <w:t>od</w:t>
      </w:r>
      <w:proofErr w:type="spellEnd"/>
      <w:r w:rsidRPr="00D54E4A">
        <w:rPr>
          <w:rFonts w:eastAsia="Calibri" w:cs="Arial"/>
          <w:szCs w:val="22"/>
        </w:rPr>
        <w:t xml:space="preserve"> </w:t>
      </w:r>
      <w:proofErr w:type="spellStart"/>
      <w:r w:rsidRPr="00D54E4A">
        <w:rPr>
          <w:rFonts w:eastAsia="Calibri" w:cs="Arial"/>
          <w:szCs w:val="22"/>
        </w:rPr>
        <w:t>žita</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101 </w:t>
      </w:r>
      <w:proofErr w:type="spellStart"/>
      <w:r w:rsidRPr="00D54E4A">
        <w:rPr>
          <w:rFonts w:eastAsia="Calibri" w:cs="Arial"/>
          <w:szCs w:val="22"/>
        </w:rPr>
        <w:t>uzorak</w:t>
      </w:r>
      <w:proofErr w:type="spellEnd"/>
      <w:r w:rsidRPr="00D54E4A">
        <w:rPr>
          <w:rFonts w:eastAsia="Calibri" w:cs="Arial"/>
          <w:szCs w:val="22"/>
        </w:rPr>
        <w:t xml:space="preserve"> mesa i </w:t>
      </w:r>
      <w:proofErr w:type="spellStart"/>
      <w:r w:rsidRPr="00D54E4A">
        <w:rPr>
          <w:rFonts w:eastAsia="Calibri" w:cs="Arial"/>
          <w:szCs w:val="22"/>
        </w:rPr>
        <w:t>proizvoda</w:t>
      </w:r>
      <w:proofErr w:type="spellEnd"/>
      <w:r w:rsidRPr="00D54E4A">
        <w:rPr>
          <w:rFonts w:eastAsia="Calibri" w:cs="Arial"/>
          <w:szCs w:val="22"/>
        </w:rPr>
        <w:t xml:space="preserve"> od mesa, </w:t>
      </w:r>
      <w:proofErr w:type="spellStart"/>
      <w:r w:rsidRPr="00D54E4A">
        <w:rPr>
          <w:rFonts w:eastAsia="Calibri" w:cs="Arial"/>
          <w:szCs w:val="22"/>
        </w:rPr>
        <w:t>ribe</w:t>
      </w:r>
      <w:proofErr w:type="spellEnd"/>
      <w:r w:rsidRPr="00D54E4A">
        <w:rPr>
          <w:rFonts w:eastAsia="Calibri" w:cs="Arial"/>
          <w:szCs w:val="22"/>
        </w:rPr>
        <w:t xml:space="preserve"> i </w:t>
      </w:r>
      <w:proofErr w:type="spellStart"/>
      <w:r w:rsidRPr="00D54E4A">
        <w:rPr>
          <w:rFonts w:eastAsia="Calibri" w:cs="Arial"/>
          <w:szCs w:val="22"/>
        </w:rPr>
        <w:t>ribljih</w:t>
      </w:r>
      <w:proofErr w:type="spellEnd"/>
      <w:r w:rsidRPr="00D54E4A">
        <w:rPr>
          <w:rFonts w:eastAsia="Calibri" w:cs="Arial"/>
          <w:szCs w:val="22"/>
        </w:rPr>
        <w:t xml:space="preserve"> </w:t>
      </w:r>
      <w:proofErr w:type="spellStart"/>
      <w:r w:rsidRPr="00D54E4A">
        <w:rPr>
          <w:rFonts w:eastAsia="Calibri" w:cs="Arial"/>
          <w:szCs w:val="22"/>
        </w:rPr>
        <w:t>proizvoda</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43 </w:t>
      </w:r>
      <w:proofErr w:type="spellStart"/>
      <w:r w:rsidRPr="00D54E4A">
        <w:rPr>
          <w:rFonts w:eastAsia="Calibri" w:cs="Arial"/>
          <w:szCs w:val="22"/>
        </w:rPr>
        <w:t>uzorka</w:t>
      </w:r>
      <w:proofErr w:type="spellEnd"/>
      <w:r w:rsidRPr="00D54E4A">
        <w:rPr>
          <w:rFonts w:eastAsia="Calibri" w:cs="Arial"/>
          <w:szCs w:val="22"/>
        </w:rPr>
        <w:t xml:space="preserve"> </w:t>
      </w:r>
      <w:r w:rsidR="00CB20A1" w:rsidRPr="00D54E4A">
        <w:rPr>
          <w:rFonts w:eastAsia="Calibri" w:cs="Arial"/>
          <w:szCs w:val="22"/>
        </w:rPr>
        <w:t xml:space="preserve">hrane za </w:t>
      </w:r>
      <w:proofErr w:type="spellStart"/>
      <w:r w:rsidR="00CB20A1" w:rsidRPr="00D54E4A">
        <w:rPr>
          <w:rFonts w:eastAsia="Calibri" w:cs="Arial"/>
          <w:szCs w:val="22"/>
        </w:rPr>
        <w:t>životinje</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87 </w:t>
      </w:r>
      <w:proofErr w:type="spellStart"/>
      <w:r w:rsidRPr="00D54E4A">
        <w:rPr>
          <w:rFonts w:eastAsia="Calibri" w:cs="Arial"/>
          <w:szCs w:val="22"/>
        </w:rPr>
        <w:t>uzoraka</w:t>
      </w:r>
      <w:proofErr w:type="spellEnd"/>
      <w:r w:rsidRPr="00D54E4A">
        <w:rPr>
          <w:rFonts w:eastAsia="Calibri" w:cs="Arial"/>
          <w:szCs w:val="22"/>
        </w:rPr>
        <w:t xml:space="preserve"> </w:t>
      </w:r>
      <w:proofErr w:type="spellStart"/>
      <w:r w:rsidRPr="00D54E4A">
        <w:rPr>
          <w:rFonts w:eastAsia="Calibri" w:cs="Arial"/>
          <w:szCs w:val="22"/>
        </w:rPr>
        <w:t>mlijeka</w:t>
      </w:r>
      <w:proofErr w:type="spellEnd"/>
      <w:r w:rsidRPr="00D54E4A">
        <w:rPr>
          <w:rFonts w:eastAsia="Calibri" w:cs="Arial"/>
          <w:szCs w:val="22"/>
        </w:rPr>
        <w:t xml:space="preserve"> i </w:t>
      </w:r>
      <w:proofErr w:type="spellStart"/>
      <w:r w:rsidRPr="00D54E4A">
        <w:rPr>
          <w:rFonts w:eastAsia="Calibri" w:cs="Arial"/>
          <w:szCs w:val="22"/>
        </w:rPr>
        <w:t>mliječnih</w:t>
      </w:r>
      <w:proofErr w:type="spellEnd"/>
      <w:r w:rsidRPr="00D54E4A">
        <w:rPr>
          <w:rFonts w:eastAsia="Calibri" w:cs="Arial"/>
          <w:szCs w:val="22"/>
        </w:rPr>
        <w:t xml:space="preserve"> </w:t>
      </w:r>
      <w:proofErr w:type="spellStart"/>
      <w:r w:rsidRPr="00D54E4A">
        <w:rPr>
          <w:rFonts w:eastAsia="Calibri" w:cs="Arial"/>
          <w:szCs w:val="22"/>
        </w:rPr>
        <w:t>proizvoda</w:t>
      </w:r>
      <w:proofErr w:type="spellEnd"/>
      <w:r w:rsidRPr="00D54E4A">
        <w:rPr>
          <w:rFonts w:eastAsia="Calibri" w:cs="Arial"/>
          <w:szCs w:val="22"/>
        </w:rPr>
        <w:t>;</w:t>
      </w:r>
      <w:r w:rsidR="00CB20A1" w:rsidRPr="00D54E4A">
        <w:rPr>
          <w:rFonts w:eastAsia="Calibri" w:cs="Arial"/>
          <w:szCs w:val="22"/>
        </w:rPr>
        <w:t xml:space="preserve"> </w:t>
      </w:r>
      <w:r w:rsidRPr="00D54E4A">
        <w:rPr>
          <w:rFonts w:eastAsia="Calibri" w:cs="Arial"/>
          <w:szCs w:val="22"/>
        </w:rPr>
        <w:t xml:space="preserve">13 </w:t>
      </w:r>
      <w:proofErr w:type="spellStart"/>
      <w:r w:rsidRPr="00D54E4A">
        <w:rPr>
          <w:rFonts w:eastAsia="Calibri" w:cs="Arial"/>
          <w:szCs w:val="22"/>
        </w:rPr>
        <w:t>uzoraka</w:t>
      </w:r>
      <w:proofErr w:type="spellEnd"/>
      <w:r w:rsidRPr="00D54E4A">
        <w:rPr>
          <w:rFonts w:eastAsia="Calibri" w:cs="Arial"/>
          <w:szCs w:val="22"/>
        </w:rPr>
        <w:t xml:space="preserve"> </w:t>
      </w:r>
      <w:proofErr w:type="spellStart"/>
      <w:r w:rsidRPr="00D54E4A">
        <w:rPr>
          <w:rFonts w:eastAsia="Calibri" w:cs="Arial"/>
          <w:szCs w:val="22"/>
        </w:rPr>
        <w:t>dječje</w:t>
      </w:r>
      <w:proofErr w:type="spellEnd"/>
      <w:r w:rsidRPr="00D54E4A">
        <w:rPr>
          <w:rFonts w:eastAsia="Calibri" w:cs="Arial"/>
          <w:szCs w:val="22"/>
        </w:rPr>
        <w:t xml:space="preserve"> hrane</w:t>
      </w:r>
      <w:r w:rsidR="00CB20A1" w:rsidRPr="00D54E4A">
        <w:rPr>
          <w:rFonts w:eastAsia="Calibri" w:cs="Arial"/>
          <w:szCs w:val="22"/>
        </w:rPr>
        <w:t xml:space="preserve"> </w:t>
      </w:r>
      <w:r w:rsidRPr="00D54E4A">
        <w:rPr>
          <w:rFonts w:eastAsia="Calibri" w:cs="Arial"/>
          <w:szCs w:val="22"/>
        </w:rPr>
        <w:t xml:space="preserve">i 321 </w:t>
      </w:r>
      <w:proofErr w:type="spellStart"/>
      <w:r w:rsidRPr="00D54E4A">
        <w:rPr>
          <w:rFonts w:eastAsia="Calibri" w:cs="Arial"/>
          <w:szCs w:val="22"/>
        </w:rPr>
        <w:t>uzorak</w:t>
      </w:r>
      <w:proofErr w:type="spellEnd"/>
      <w:r w:rsidRPr="00D54E4A">
        <w:rPr>
          <w:rFonts w:eastAsia="Calibri" w:cs="Arial"/>
          <w:szCs w:val="22"/>
        </w:rPr>
        <w:t xml:space="preserve"> </w:t>
      </w:r>
      <w:proofErr w:type="spellStart"/>
      <w:r w:rsidRPr="00D54E4A">
        <w:rPr>
          <w:rFonts w:eastAsia="Calibri" w:cs="Arial"/>
          <w:szCs w:val="22"/>
        </w:rPr>
        <w:t>ostalih</w:t>
      </w:r>
      <w:proofErr w:type="spellEnd"/>
      <w:r w:rsidRPr="00D54E4A">
        <w:rPr>
          <w:rFonts w:eastAsia="Calibri" w:cs="Arial"/>
          <w:szCs w:val="22"/>
        </w:rPr>
        <w:t xml:space="preserve"> </w:t>
      </w:r>
      <w:proofErr w:type="spellStart"/>
      <w:r w:rsidRPr="00D54E4A">
        <w:rPr>
          <w:rFonts w:eastAsia="Calibri" w:cs="Arial"/>
          <w:szCs w:val="22"/>
        </w:rPr>
        <w:lastRenderedPageBreak/>
        <w:t>proizvoda</w:t>
      </w:r>
      <w:proofErr w:type="spellEnd"/>
      <w:r w:rsidRPr="00D54E4A">
        <w:rPr>
          <w:rFonts w:eastAsia="Calibri" w:cs="Arial"/>
          <w:szCs w:val="22"/>
        </w:rPr>
        <w:t>.</w:t>
      </w:r>
      <w:r w:rsidR="00A91AF3" w:rsidRPr="00D54E4A">
        <w:rPr>
          <w:rFonts w:eastAsia="Calibri" w:cs="Arial"/>
          <w:szCs w:val="22"/>
        </w:rPr>
        <w:t xml:space="preserve"> </w:t>
      </w:r>
      <w:r w:rsidRPr="00D54E4A">
        <w:rPr>
          <w:rFonts w:eastAsia="Calibri" w:cs="Arial"/>
          <w:szCs w:val="22"/>
        </w:rPr>
        <w:t xml:space="preserve">U </w:t>
      </w:r>
      <w:proofErr w:type="spellStart"/>
      <w:r w:rsidRPr="00D54E4A">
        <w:rPr>
          <w:rFonts w:eastAsia="Calibri" w:cs="Arial"/>
          <w:szCs w:val="22"/>
        </w:rPr>
        <w:t>uzorcima</w:t>
      </w:r>
      <w:proofErr w:type="spellEnd"/>
      <w:r w:rsidRPr="00D54E4A">
        <w:rPr>
          <w:rFonts w:eastAsia="Calibri" w:cs="Arial"/>
          <w:szCs w:val="22"/>
        </w:rPr>
        <w:t xml:space="preserve"> </w:t>
      </w:r>
      <w:proofErr w:type="spellStart"/>
      <w:r w:rsidRPr="00D54E4A">
        <w:rPr>
          <w:rFonts w:eastAsia="Calibri" w:cs="Arial"/>
          <w:szCs w:val="22"/>
        </w:rPr>
        <w:t>životinjskog</w:t>
      </w:r>
      <w:proofErr w:type="spellEnd"/>
      <w:r w:rsidRPr="00D54E4A">
        <w:rPr>
          <w:rFonts w:eastAsia="Calibri" w:cs="Arial"/>
          <w:szCs w:val="22"/>
        </w:rPr>
        <w:t xml:space="preserve"> </w:t>
      </w:r>
      <w:proofErr w:type="spellStart"/>
      <w:r w:rsidRPr="00D54E4A">
        <w:rPr>
          <w:rFonts w:eastAsia="Calibri" w:cs="Arial"/>
          <w:szCs w:val="22"/>
        </w:rPr>
        <w:t>porijekla</w:t>
      </w:r>
      <w:proofErr w:type="spellEnd"/>
      <w:r w:rsidRPr="00D54E4A">
        <w:rPr>
          <w:rFonts w:eastAsia="Calibri" w:cs="Arial"/>
          <w:szCs w:val="22"/>
        </w:rPr>
        <w:t xml:space="preserve"> </w:t>
      </w:r>
      <w:proofErr w:type="spellStart"/>
      <w:r w:rsidRPr="00D54E4A">
        <w:rPr>
          <w:rFonts w:eastAsia="Calibri" w:cs="Arial"/>
          <w:szCs w:val="22"/>
        </w:rPr>
        <w:t>nije</w:t>
      </w:r>
      <w:proofErr w:type="spellEnd"/>
      <w:r w:rsidRPr="00D54E4A">
        <w:rPr>
          <w:rFonts w:eastAsia="Calibri" w:cs="Arial"/>
          <w:szCs w:val="22"/>
        </w:rPr>
        <w:t xml:space="preserve"> </w:t>
      </w:r>
      <w:proofErr w:type="spellStart"/>
      <w:r w:rsidRPr="00D54E4A">
        <w:rPr>
          <w:rFonts w:eastAsia="Calibri" w:cs="Arial"/>
          <w:szCs w:val="22"/>
        </w:rPr>
        <w:t>utvrđeno</w:t>
      </w:r>
      <w:proofErr w:type="spellEnd"/>
      <w:r w:rsidRPr="00D54E4A">
        <w:rPr>
          <w:rFonts w:eastAsia="Calibri" w:cs="Arial"/>
          <w:szCs w:val="22"/>
        </w:rPr>
        <w:t xml:space="preserve"> </w:t>
      </w:r>
      <w:proofErr w:type="spellStart"/>
      <w:r w:rsidRPr="00D54E4A">
        <w:rPr>
          <w:rFonts w:eastAsia="Calibri" w:cs="Arial"/>
          <w:szCs w:val="22"/>
        </w:rPr>
        <w:t>prisustvo</w:t>
      </w:r>
      <w:proofErr w:type="spellEnd"/>
      <w:r w:rsidRPr="00D54E4A">
        <w:rPr>
          <w:rFonts w:eastAsia="Calibri" w:cs="Arial"/>
          <w:szCs w:val="22"/>
        </w:rPr>
        <w:t xml:space="preserve"> </w:t>
      </w:r>
      <w:proofErr w:type="spellStart"/>
      <w:r w:rsidRPr="00D54E4A">
        <w:rPr>
          <w:rFonts w:eastAsia="Calibri" w:cs="Arial"/>
          <w:szCs w:val="22"/>
        </w:rPr>
        <w:t>pesticida</w:t>
      </w:r>
      <w:proofErr w:type="spellEnd"/>
      <w:r w:rsidRPr="00D54E4A">
        <w:rPr>
          <w:rFonts w:eastAsia="Calibri" w:cs="Arial"/>
          <w:szCs w:val="22"/>
        </w:rPr>
        <w:t>.</w:t>
      </w:r>
      <w:r w:rsidR="00A91AF3" w:rsidRPr="00D54E4A">
        <w:rPr>
          <w:rFonts w:eastAsia="Calibri" w:cs="Arial"/>
          <w:szCs w:val="22"/>
        </w:rPr>
        <w:t xml:space="preserve"> </w:t>
      </w:r>
      <w:r w:rsidRPr="00D54E4A">
        <w:rPr>
          <w:rFonts w:eastAsia="Calibri" w:cs="Arial"/>
          <w:szCs w:val="22"/>
        </w:rPr>
        <w:t xml:space="preserve">U 1991 </w:t>
      </w:r>
      <w:proofErr w:type="spellStart"/>
      <w:r w:rsidRPr="00D54E4A">
        <w:rPr>
          <w:rFonts w:eastAsia="Calibri" w:cs="Arial"/>
          <w:szCs w:val="22"/>
        </w:rPr>
        <w:t>uzork</w:t>
      </w:r>
      <w:r w:rsidR="00102419" w:rsidRPr="00D54E4A">
        <w:rPr>
          <w:rFonts w:eastAsia="Calibri" w:cs="Arial"/>
          <w:szCs w:val="22"/>
        </w:rPr>
        <w:t>u</w:t>
      </w:r>
      <w:proofErr w:type="spellEnd"/>
      <w:r w:rsidRPr="00D54E4A">
        <w:rPr>
          <w:rFonts w:eastAsia="Calibri" w:cs="Arial"/>
          <w:szCs w:val="22"/>
        </w:rPr>
        <w:t xml:space="preserve"> </w:t>
      </w:r>
      <w:proofErr w:type="spellStart"/>
      <w:r w:rsidRPr="00D54E4A">
        <w:rPr>
          <w:rFonts w:eastAsia="Calibri" w:cs="Arial"/>
          <w:szCs w:val="22"/>
        </w:rPr>
        <w:t>nijesu</w:t>
      </w:r>
      <w:proofErr w:type="spellEnd"/>
      <w:r w:rsidRPr="00D54E4A">
        <w:rPr>
          <w:rFonts w:eastAsia="Calibri" w:cs="Arial"/>
          <w:szCs w:val="22"/>
        </w:rPr>
        <w:t xml:space="preserve"> </w:t>
      </w:r>
      <w:proofErr w:type="spellStart"/>
      <w:r w:rsidRPr="00D54E4A">
        <w:rPr>
          <w:rFonts w:eastAsia="Calibri" w:cs="Arial"/>
          <w:szCs w:val="22"/>
        </w:rPr>
        <w:t>pronađene</w:t>
      </w:r>
      <w:proofErr w:type="spellEnd"/>
      <w:r w:rsidRPr="00D54E4A">
        <w:rPr>
          <w:rFonts w:eastAsia="Calibri" w:cs="Arial"/>
          <w:szCs w:val="22"/>
        </w:rPr>
        <w:t xml:space="preserve"> </w:t>
      </w:r>
      <w:proofErr w:type="spellStart"/>
      <w:r w:rsidRPr="00D54E4A">
        <w:rPr>
          <w:rFonts w:eastAsia="Calibri" w:cs="Arial"/>
          <w:szCs w:val="22"/>
        </w:rPr>
        <w:t>rezidue</w:t>
      </w:r>
      <w:proofErr w:type="spellEnd"/>
      <w:r w:rsidRPr="00D54E4A">
        <w:rPr>
          <w:rFonts w:eastAsia="Calibri" w:cs="Arial"/>
          <w:szCs w:val="22"/>
        </w:rPr>
        <w:t xml:space="preserve"> </w:t>
      </w:r>
      <w:proofErr w:type="spellStart"/>
      <w:r w:rsidRPr="00D54E4A">
        <w:rPr>
          <w:rFonts w:eastAsia="Calibri" w:cs="Arial"/>
          <w:szCs w:val="22"/>
        </w:rPr>
        <w:t>pesticida</w:t>
      </w:r>
      <w:proofErr w:type="spellEnd"/>
      <w:r w:rsidRPr="00D54E4A">
        <w:rPr>
          <w:rFonts w:eastAsia="Calibri" w:cs="Arial"/>
          <w:szCs w:val="22"/>
        </w:rPr>
        <w:t>.</w:t>
      </w:r>
      <w:r w:rsidR="00A91AF3" w:rsidRPr="00D54E4A">
        <w:rPr>
          <w:rFonts w:eastAsia="Calibri" w:cs="Arial"/>
          <w:szCs w:val="22"/>
        </w:rPr>
        <w:t xml:space="preserve"> </w:t>
      </w:r>
      <w:r w:rsidRPr="00D54E4A">
        <w:rPr>
          <w:rFonts w:eastAsia="Calibri" w:cs="Arial"/>
          <w:szCs w:val="22"/>
        </w:rPr>
        <w:t xml:space="preserve">U 1205 </w:t>
      </w:r>
      <w:proofErr w:type="spellStart"/>
      <w:r w:rsidRPr="00D54E4A">
        <w:rPr>
          <w:rFonts w:eastAsia="Calibri" w:cs="Arial"/>
          <w:szCs w:val="22"/>
        </w:rPr>
        <w:t>uzor</w:t>
      </w:r>
      <w:r w:rsidR="00547C9D" w:rsidRPr="00D54E4A">
        <w:rPr>
          <w:rFonts w:eastAsia="Calibri" w:cs="Arial"/>
          <w:szCs w:val="22"/>
        </w:rPr>
        <w:t>a</w:t>
      </w:r>
      <w:r w:rsidRPr="00D54E4A">
        <w:rPr>
          <w:rFonts w:eastAsia="Calibri" w:cs="Arial"/>
          <w:szCs w:val="22"/>
        </w:rPr>
        <w:t>ka</w:t>
      </w:r>
      <w:proofErr w:type="spellEnd"/>
      <w:r w:rsidRPr="00D54E4A">
        <w:rPr>
          <w:rFonts w:eastAsia="Calibri" w:cs="Arial"/>
          <w:szCs w:val="22"/>
        </w:rPr>
        <w:t xml:space="preserve"> je </w:t>
      </w:r>
      <w:proofErr w:type="spellStart"/>
      <w:r w:rsidRPr="00D54E4A">
        <w:rPr>
          <w:rFonts w:eastAsia="Calibri" w:cs="Arial"/>
          <w:szCs w:val="22"/>
        </w:rPr>
        <w:t>utvrđeno</w:t>
      </w:r>
      <w:proofErr w:type="spellEnd"/>
      <w:r w:rsidRPr="00D54E4A">
        <w:rPr>
          <w:rFonts w:eastAsia="Calibri" w:cs="Arial"/>
          <w:szCs w:val="22"/>
        </w:rPr>
        <w:t xml:space="preserve"> </w:t>
      </w:r>
      <w:proofErr w:type="spellStart"/>
      <w:r w:rsidRPr="00D54E4A">
        <w:rPr>
          <w:rFonts w:eastAsia="Calibri" w:cs="Arial"/>
          <w:szCs w:val="22"/>
        </w:rPr>
        <w:t>prisustvo</w:t>
      </w:r>
      <w:proofErr w:type="spellEnd"/>
      <w:r w:rsidRPr="00D54E4A">
        <w:rPr>
          <w:rFonts w:eastAsia="Calibri" w:cs="Arial"/>
          <w:szCs w:val="22"/>
        </w:rPr>
        <w:t xml:space="preserve"> </w:t>
      </w:r>
      <w:proofErr w:type="spellStart"/>
      <w:r w:rsidRPr="00D54E4A">
        <w:rPr>
          <w:rFonts w:eastAsia="Calibri" w:cs="Arial"/>
          <w:szCs w:val="22"/>
        </w:rPr>
        <w:t>pesticida</w:t>
      </w:r>
      <w:proofErr w:type="spellEnd"/>
      <w:r w:rsidRPr="00D54E4A">
        <w:rPr>
          <w:rFonts w:eastAsia="Calibri" w:cs="Arial"/>
          <w:szCs w:val="22"/>
        </w:rPr>
        <w:t xml:space="preserve">, a od toga 1064 </w:t>
      </w:r>
      <w:proofErr w:type="spellStart"/>
      <w:r w:rsidRPr="00D54E4A">
        <w:rPr>
          <w:rFonts w:eastAsia="Calibri" w:cs="Arial"/>
          <w:szCs w:val="22"/>
        </w:rPr>
        <w:t>uzorka</w:t>
      </w:r>
      <w:proofErr w:type="spellEnd"/>
      <w:r w:rsidRPr="00D54E4A">
        <w:rPr>
          <w:rFonts w:eastAsia="Calibri" w:cs="Arial"/>
          <w:szCs w:val="22"/>
        </w:rPr>
        <w:t xml:space="preserve"> </w:t>
      </w:r>
      <w:proofErr w:type="spellStart"/>
      <w:r w:rsidRPr="00D54E4A">
        <w:rPr>
          <w:rFonts w:eastAsia="Calibri" w:cs="Arial"/>
          <w:szCs w:val="22"/>
        </w:rPr>
        <w:t>su</w:t>
      </w:r>
      <w:proofErr w:type="spellEnd"/>
      <w:r w:rsidRPr="00D54E4A">
        <w:rPr>
          <w:rFonts w:eastAsia="Calibri" w:cs="Arial"/>
          <w:szCs w:val="22"/>
        </w:rPr>
        <w:t xml:space="preserve"> </w:t>
      </w:r>
      <w:proofErr w:type="spellStart"/>
      <w:r w:rsidRPr="00D54E4A">
        <w:rPr>
          <w:rFonts w:eastAsia="Calibri" w:cs="Arial"/>
          <w:szCs w:val="22"/>
        </w:rPr>
        <w:t>ispod</w:t>
      </w:r>
      <w:proofErr w:type="spellEnd"/>
      <w:r w:rsidRPr="00D54E4A">
        <w:rPr>
          <w:rFonts w:eastAsia="Calibri" w:cs="Arial"/>
          <w:szCs w:val="22"/>
        </w:rPr>
        <w:t xml:space="preserve"> </w:t>
      </w:r>
      <w:proofErr w:type="spellStart"/>
      <w:r w:rsidRPr="00D54E4A">
        <w:rPr>
          <w:rFonts w:eastAsia="Calibri" w:cs="Arial"/>
          <w:szCs w:val="22"/>
        </w:rPr>
        <w:t>maksimalno</w:t>
      </w:r>
      <w:proofErr w:type="spellEnd"/>
      <w:r w:rsidRPr="00D54E4A">
        <w:rPr>
          <w:rFonts w:eastAsia="Calibri" w:cs="Arial"/>
          <w:szCs w:val="22"/>
        </w:rPr>
        <w:t xml:space="preserve"> </w:t>
      </w:r>
      <w:proofErr w:type="spellStart"/>
      <w:r w:rsidRPr="00D54E4A">
        <w:rPr>
          <w:rFonts w:eastAsia="Calibri" w:cs="Arial"/>
          <w:szCs w:val="22"/>
        </w:rPr>
        <w:t>dozvoljene</w:t>
      </w:r>
      <w:proofErr w:type="spellEnd"/>
      <w:r w:rsidRPr="00D54E4A">
        <w:rPr>
          <w:rFonts w:eastAsia="Calibri" w:cs="Arial"/>
          <w:szCs w:val="22"/>
        </w:rPr>
        <w:t xml:space="preserve"> </w:t>
      </w:r>
      <w:proofErr w:type="spellStart"/>
      <w:r w:rsidRPr="00D54E4A">
        <w:rPr>
          <w:rFonts w:eastAsia="Calibri" w:cs="Arial"/>
          <w:szCs w:val="22"/>
        </w:rPr>
        <w:t>koncentracije</w:t>
      </w:r>
      <w:proofErr w:type="spellEnd"/>
      <w:r w:rsidRPr="00D54E4A">
        <w:rPr>
          <w:rFonts w:eastAsia="Calibri" w:cs="Arial"/>
          <w:szCs w:val="22"/>
        </w:rPr>
        <w:t xml:space="preserve"> i 141 </w:t>
      </w:r>
      <w:proofErr w:type="spellStart"/>
      <w:r w:rsidRPr="00D54E4A">
        <w:rPr>
          <w:rFonts w:eastAsia="Calibri" w:cs="Arial"/>
          <w:szCs w:val="22"/>
        </w:rPr>
        <w:t>uzora</w:t>
      </w:r>
      <w:r w:rsidR="00725D0C" w:rsidRPr="00D54E4A">
        <w:rPr>
          <w:rFonts w:eastAsia="Calibri" w:cs="Arial"/>
          <w:szCs w:val="22"/>
        </w:rPr>
        <w:t>k</w:t>
      </w:r>
      <w:r w:rsidRPr="00D54E4A">
        <w:rPr>
          <w:rFonts w:eastAsia="Calibri" w:cs="Arial"/>
          <w:szCs w:val="22"/>
        </w:rPr>
        <w:t>a</w:t>
      </w:r>
      <w:proofErr w:type="spellEnd"/>
      <w:r w:rsidRPr="00D54E4A">
        <w:rPr>
          <w:rFonts w:eastAsia="Calibri" w:cs="Arial"/>
          <w:szCs w:val="22"/>
        </w:rPr>
        <w:t xml:space="preserve"> </w:t>
      </w:r>
      <w:proofErr w:type="spellStart"/>
      <w:r w:rsidRPr="00D54E4A">
        <w:rPr>
          <w:rFonts w:eastAsia="Calibri" w:cs="Arial"/>
          <w:szCs w:val="22"/>
        </w:rPr>
        <w:t>iznad</w:t>
      </w:r>
      <w:proofErr w:type="spellEnd"/>
      <w:r w:rsidRPr="00D54E4A">
        <w:rPr>
          <w:rFonts w:eastAsia="Calibri" w:cs="Arial"/>
          <w:szCs w:val="22"/>
        </w:rPr>
        <w:t xml:space="preserve"> </w:t>
      </w:r>
      <w:proofErr w:type="spellStart"/>
      <w:r w:rsidRPr="00D54E4A">
        <w:rPr>
          <w:rFonts w:eastAsia="Calibri" w:cs="Arial"/>
          <w:szCs w:val="22"/>
        </w:rPr>
        <w:t>maksimalno</w:t>
      </w:r>
      <w:proofErr w:type="spellEnd"/>
      <w:r w:rsidRPr="00D54E4A">
        <w:rPr>
          <w:rFonts w:eastAsia="Calibri" w:cs="Arial"/>
          <w:szCs w:val="22"/>
        </w:rPr>
        <w:t xml:space="preserve"> </w:t>
      </w:r>
      <w:proofErr w:type="spellStart"/>
      <w:r w:rsidRPr="00D54E4A">
        <w:rPr>
          <w:rFonts w:eastAsia="Calibri" w:cs="Arial"/>
          <w:szCs w:val="22"/>
        </w:rPr>
        <w:t>dozvoljene</w:t>
      </w:r>
      <w:proofErr w:type="spellEnd"/>
      <w:r w:rsidRPr="00D54E4A">
        <w:rPr>
          <w:rFonts w:eastAsia="Calibri" w:cs="Arial"/>
          <w:szCs w:val="22"/>
        </w:rPr>
        <w:t xml:space="preserve"> </w:t>
      </w:r>
      <w:proofErr w:type="spellStart"/>
      <w:r w:rsidRPr="00D54E4A">
        <w:rPr>
          <w:rFonts w:eastAsia="Calibri" w:cs="Arial"/>
          <w:szCs w:val="22"/>
        </w:rPr>
        <w:t>koncentracije</w:t>
      </w:r>
      <w:proofErr w:type="spellEnd"/>
      <w:r w:rsidRPr="00D54E4A">
        <w:rPr>
          <w:rFonts w:eastAsia="Calibri" w:cs="Arial"/>
          <w:szCs w:val="22"/>
        </w:rPr>
        <w:t>.</w:t>
      </w:r>
    </w:p>
    <w:p w14:paraId="3699F528" w14:textId="77777777" w:rsidR="00C90345" w:rsidRPr="00D54E4A" w:rsidRDefault="00C90345" w:rsidP="00FB472C">
      <w:pPr>
        <w:spacing w:after="0"/>
        <w:jc w:val="left"/>
        <w:rPr>
          <w:rFonts w:eastAsia="Calibri" w:cs="Arial"/>
          <w:b/>
          <w:szCs w:val="22"/>
          <w:lang w:val="sr-Latn-ME"/>
        </w:rPr>
      </w:pPr>
    </w:p>
    <w:p w14:paraId="39139E86" w14:textId="55D864FD" w:rsidR="008F19FE" w:rsidRPr="00D54E4A" w:rsidRDefault="00FB472C" w:rsidP="00A91AF3">
      <w:pPr>
        <w:spacing w:after="0"/>
        <w:rPr>
          <w:rFonts w:eastAsia="Calibri" w:cs="Arial"/>
          <w:b/>
          <w:szCs w:val="22"/>
          <w:lang w:val="sr-Latn-ME"/>
        </w:rPr>
      </w:pPr>
      <w:r w:rsidRPr="00D54E4A">
        <w:rPr>
          <w:rFonts w:eastAsia="Calibri" w:cs="Arial"/>
          <w:b/>
          <w:szCs w:val="22"/>
          <w:lang w:val="sr-Latn-ME"/>
        </w:rPr>
        <w:t>Tabela</w:t>
      </w:r>
      <w:r w:rsidR="00FE78A6" w:rsidRPr="00D54E4A">
        <w:rPr>
          <w:rFonts w:eastAsia="Calibri" w:cs="Arial"/>
          <w:b/>
          <w:szCs w:val="22"/>
          <w:lang w:val="sr-Latn-ME"/>
        </w:rPr>
        <w:t xml:space="preserve"> 4</w:t>
      </w:r>
      <w:r w:rsidRPr="00D54E4A">
        <w:rPr>
          <w:rFonts w:eastAsia="Calibri" w:cs="Arial"/>
          <w:b/>
          <w:szCs w:val="22"/>
          <w:lang w:val="sr-Latn-ME"/>
        </w:rPr>
        <w:t xml:space="preserve">: </w:t>
      </w:r>
      <w:r w:rsidR="00A91AF3" w:rsidRPr="00D54E4A">
        <w:rPr>
          <w:rFonts w:eastAsia="Calibri" w:cs="Arial"/>
          <w:b/>
          <w:szCs w:val="22"/>
          <w:lang w:val="sr-Latn-ME"/>
        </w:rPr>
        <w:t>Prikaz h</w:t>
      </w:r>
      <w:r w:rsidRPr="00D54E4A">
        <w:rPr>
          <w:rFonts w:eastAsia="Calibri" w:cs="Arial"/>
          <w:b/>
          <w:szCs w:val="22"/>
          <w:lang w:val="sr-Latn-ME"/>
        </w:rPr>
        <w:t>ran</w:t>
      </w:r>
      <w:r w:rsidR="00A91AF3" w:rsidRPr="00D54E4A">
        <w:rPr>
          <w:rFonts w:eastAsia="Calibri" w:cs="Arial"/>
          <w:b/>
          <w:szCs w:val="22"/>
          <w:lang w:val="sr-Latn-ME"/>
        </w:rPr>
        <w:t>e</w:t>
      </w:r>
      <w:r w:rsidRPr="00D54E4A">
        <w:rPr>
          <w:rFonts w:eastAsia="Calibri" w:cs="Arial"/>
          <w:b/>
          <w:szCs w:val="22"/>
          <w:lang w:val="sr-Latn-ME"/>
        </w:rPr>
        <w:t xml:space="preserve"> u kojoj </w:t>
      </w:r>
      <w:r w:rsidR="00A91AF3" w:rsidRPr="00D54E4A">
        <w:rPr>
          <w:rFonts w:eastAsia="Calibri" w:cs="Arial"/>
          <w:b/>
          <w:szCs w:val="22"/>
          <w:lang w:val="sr-Latn-ME"/>
        </w:rPr>
        <w:t>su</w:t>
      </w:r>
      <w:r w:rsidRPr="00D54E4A">
        <w:rPr>
          <w:rFonts w:eastAsia="Calibri" w:cs="Arial"/>
          <w:b/>
          <w:szCs w:val="22"/>
          <w:lang w:val="sr-Latn-ME"/>
        </w:rPr>
        <w:t xml:space="preserve"> utvrđen</w:t>
      </w:r>
      <w:r w:rsidR="00A91AF3" w:rsidRPr="00D54E4A">
        <w:rPr>
          <w:rFonts w:eastAsia="Calibri" w:cs="Arial"/>
          <w:b/>
          <w:szCs w:val="22"/>
          <w:lang w:val="sr-Latn-ME"/>
        </w:rPr>
        <w:t>i</w:t>
      </w:r>
      <w:r w:rsidRPr="00D54E4A">
        <w:rPr>
          <w:rFonts w:eastAsia="Calibri" w:cs="Arial"/>
          <w:b/>
          <w:szCs w:val="22"/>
          <w:lang w:val="sr-Latn-ME"/>
        </w:rPr>
        <w:t xml:space="preserve"> </w:t>
      </w:r>
      <w:r w:rsidR="00A91AF3" w:rsidRPr="00D54E4A">
        <w:rPr>
          <w:rFonts w:eastAsia="Calibri" w:cs="Arial"/>
          <w:b/>
          <w:szCs w:val="22"/>
          <w:lang w:val="sr-Latn-ME"/>
        </w:rPr>
        <w:t>ostaci jedne ili više aktivnih supstanci po Programu monitoringa rezidua pesticida u hrani biljnog i životinjskog porijekla za 2021. godinu</w:t>
      </w:r>
    </w:p>
    <w:tbl>
      <w:tblPr>
        <w:tblStyle w:val="TableGrid2"/>
        <w:tblW w:w="10597" w:type="dxa"/>
        <w:jc w:val="center"/>
        <w:tblLayout w:type="fixed"/>
        <w:tblLook w:val="04A0" w:firstRow="1" w:lastRow="0" w:firstColumn="1" w:lastColumn="0" w:noHBand="0" w:noVBand="1"/>
      </w:tblPr>
      <w:tblGrid>
        <w:gridCol w:w="562"/>
        <w:gridCol w:w="1985"/>
        <w:gridCol w:w="1134"/>
        <w:gridCol w:w="3969"/>
        <w:gridCol w:w="1701"/>
        <w:gridCol w:w="1246"/>
      </w:tblGrid>
      <w:tr w:rsidR="00D54E4A" w:rsidRPr="00D54E4A" w14:paraId="15708A67" w14:textId="77777777" w:rsidTr="00A406F3">
        <w:trPr>
          <w:trHeight w:val="300"/>
          <w:jc w:val="center"/>
        </w:trPr>
        <w:tc>
          <w:tcPr>
            <w:tcW w:w="562" w:type="dxa"/>
            <w:shd w:val="clear" w:color="auto" w:fill="D6E3BC" w:themeFill="accent3" w:themeFillTint="66"/>
          </w:tcPr>
          <w:p w14:paraId="12A1C65C" w14:textId="0AF6E550" w:rsidR="008F19FE" w:rsidRPr="00D54E4A" w:rsidRDefault="00102419" w:rsidP="00A91AF3">
            <w:pPr>
              <w:tabs>
                <w:tab w:val="left" w:pos="172"/>
              </w:tabs>
              <w:spacing w:after="0"/>
              <w:contextualSpacing/>
              <w:rPr>
                <w:rFonts w:asciiTheme="minorHAnsi" w:eastAsiaTheme="minorHAnsi" w:hAnsiTheme="minorHAnsi" w:cstheme="minorBidi"/>
              </w:rPr>
            </w:pPr>
            <w:r w:rsidRPr="00D54E4A">
              <w:rPr>
                <w:rFonts w:asciiTheme="minorHAnsi" w:eastAsiaTheme="minorHAnsi" w:hAnsiTheme="minorHAnsi" w:cstheme="minorBidi"/>
              </w:rPr>
              <w:t>R. br.</w:t>
            </w:r>
          </w:p>
        </w:tc>
        <w:tc>
          <w:tcPr>
            <w:tcW w:w="1985" w:type="dxa"/>
            <w:shd w:val="clear" w:color="auto" w:fill="D6E3BC" w:themeFill="accent3" w:themeFillTint="66"/>
            <w:hideMark/>
          </w:tcPr>
          <w:p w14:paraId="634381C0" w14:textId="59BA0D19" w:rsidR="008F19FE" w:rsidRPr="00D54E4A" w:rsidRDefault="00102419" w:rsidP="00102419">
            <w:pPr>
              <w:spacing w:after="0"/>
              <w:jc w:val="center"/>
              <w:rPr>
                <w:rFonts w:asciiTheme="minorHAnsi" w:eastAsiaTheme="minorHAnsi" w:hAnsiTheme="minorHAnsi" w:cstheme="minorBidi"/>
                <w:b/>
                <w:bCs/>
              </w:rPr>
            </w:pPr>
            <w:proofErr w:type="spellStart"/>
            <w:r w:rsidRPr="00D54E4A">
              <w:rPr>
                <w:rFonts w:asciiTheme="minorHAnsi" w:eastAsiaTheme="minorHAnsi" w:hAnsiTheme="minorHAnsi" w:cstheme="minorBidi"/>
                <w:b/>
                <w:bCs/>
              </w:rPr>
              <w:t>Vrsta</w:t>
            </w:r>
            <w:proofErr w:type="spellEnd"/>
            <w:r w:rsidRPr="00D54E4A">
              <w:rPr>
                <w:rFonts w:asciiTheme="minorHAnsi" w:eastAsiaTheme="minorHAnsi" w:hAnsiTheme="minorHAnsi" w:cstheme="minorBidi"/>
                <w:b/>
                <w:bCs/>
              </w:rPr>
              <w:t xml:space="preserve"> hrane</w:t>
            </w:r>
          </w:p>
        </w:tc>
        <w:tc>
          <w:tcPr>
            <w:tcW w:w="1134" w:type="dxa"/>
            <w:shd w:val="clear" w:color="auto" w:fill="D6E3BC" w:themeFill="accent3" w:themeFillTint="66"/>
            <w:hideMark/>
          </w:tcPr>
          <w:p w14:paraId="2FD583C9" w14:textId="06326849" w:rsidR="008F19FE" w:rsidRPr="00D54E4A" w:rsidRDefault="00102419" w:rsidP="00102419">
            <w:pPr>
              <w:spacing w:after="0"/>
              <w:jc w:val="center"/>
              <w:rPr>
                <w:rFonts w:asciiTheme="minorHAnsi" w:eastAsiaTheme="minorHAnsi" w:hAnsiTheme="minorHAnsi" w:cstheme="minorBidi"/>
                <w:b/>
                <w:bCs/>
              </w:rPr>
            </w:pPr>
            <w:proofErr w:type="spellStart"/>
            <w:r w:rsidRPr="00D54E4A">
              <w:rPr>
                <w:rFonts w:asciiTheme="minorHAnsi" w:eastAsiaTheme="minorHAnsi" w:hAnsiTheme="minorHAnsi" w:cstheme="minorBidi"/>
                <w:b/>
                <w:bCs/>
              </w:rPr>
              <w:t>Zemlja</w:t>
            </w:r>
            <w:proofErr w:type="spellEnd"/>
            <w:r w:rsidRPr="00D54E4A">
              <w:rPr>
                <w:rFonts w:asciiTheme="minorHAnsi" w:eastAsiaTheme="minorHAnsi" w:hAnsiTheme="minorHAnsi" w:cstheme="minorBidi"/>
                <w:b/>
                <w:bCs/>
              </w:rPr>
              <w:t xml:space="preserve"> </w:t>
            </w:r>
            <w:proofErr w:type="spellStart"/>
            <w:r w:rsidRPr="00D54E4A">
              <w:rPr>
                <w:rFonts w:asciiTheme="minorHAnsi" w:eastAsiaTheme="minorHAnsi" w:hAnsiTheme="minorHAnsi" w:cstheme="minorBidi"/>
                <w:b/>
                <w:bCs/>
              </w:rPr>
              <w:t>porijekla</w:t>
            </w:r>
            <w:proofErr w:type="spellEnd"/>
          </w:p>
        </w:tc>
        <w:tc>
          <w:tcPr>
            <w:tcW w:w="3969" w:type="dxa"/>
            <w:shd w:val="clear" w:color="auto" w:fill="D6E3BC" w:themeFill="accent3" w:themeFillTint="66"/>
            <w:hideMark/>
          </w:tcPr>
          <w:p w14:paraId="2D2D721D" w14:textId="7B8640C3" w:rsidR="008F19FE" w:rsidRPr="00D54E4A" w:rsidRDefault="00102419" w:rsidP="00102419">
            <w:pPr>
              <w:spacing w:after="0"/>
              <w:jc w:val="center"/>
              <w:rPr>
                <w:rFonts w:asciiTheme="minorHAnsi" w:eastAsiaTheme="minorHAnsi" w:hAnsiTheme="minorHAnsi" w:cstheme="minorBidi"/>
                <w:b/>
                <w:bCs/>
              </w:rPr>
            </w:pPr>
            <w:proofErr w:type="spellStart"/>
            <w:r w:rsidRPr="00D54E4A">
              <w:rPr>
                <w:rFonts w:asciiTheme="minorHAnsi" w:eastAsiaTheme="minorHAnsi" w:hAnsiTheme="minorHAnsi" w:cstheme="minorBidi"/>
                <w:b/>
                <w:bCs/>
              </w:rPr>
              <w:t>Pronađena</w:t>
            </w:r>
            <w:proofErr w:type="spellEnd"/>
            <w:r w:rsidRPr="00D54E4A">
              <w:rPr>
                <w:rFonts w:asciiTheme="minorHAnsi" w:eastAsiaTheme="minorHAnsi" w:hAnsiTheme="minorHAnsi" w:cstheme="minorBidi"/>
                <w:b/>
                <w:bCs/>
              </w:rPr>
              <w:t xml:space="preserve"> </w:t>
            </w:r>
            <w:proofErr w:type="spellStart"/>
            <w:r w:rsidRPr="00D54E4A">
              <w:rPr>
                <w:rFonts w:asciiTheme="minorHAnsi" w:eastAsiaTheme="minorHAnsi" w:hAnsiTheme="minorHAnsi" w:cstheme="minorBidi"/>
                <w:b/>
                <w:bCs/>
              </w:rPr>
              <w:t>aktivna</w:t>
            </w:r>
            <w:proofErr w:type="spellEnd"/>
            <w:r w:rsidRPr="00D54E4A">
              <w:rPr>
                <w:rFonts w:asciiTheme="minorHAnsi" w:eastAsiaTheme="minorHAnsi" w:hAnsiTheme="minorHAnsi" w:cstheme="minorBidi"/>
                <w:b/>
                <w:bCs/>
              </w:rPr>
              <w:t xml:space="preserve"> </w:t>
            </w:r>
            <w:proofErr w:type="spellStart"/>
            <w:r w:rsidRPr="00D54E4A">
              <w:rPr>
                <w:rFonts w:asciiTheme="minorHAnsi" w:eastAsiaTheme="minorHAnsi" w:hAnsiTheme="minorHAnsi" w:cstheme="minorBidi"/>
                <w:b/>
                <w:bCs/>
              </w:rPr>
              <w:t>supstanca</w:t>
            </w:r>
            <w:proofErr w:type="spellEnd"/>
          </w:p>
        </w:tc>
        <w:tc>
          <w:tcPr>
            <w:tcW w:w="1701" w:type="dxa"/>
            <w:shd w:val="clear" w:color="auto" w:fill="D6E3BC" w:themeFill="accent3" w:themeFillTint="66"/>
            <w:hideMark/>
          </w:tcPr>
          <w:p w14:paraId="437F8FF0" w14:textId="1B33892D" w:rsidR="008F19FE" w:rsidRPr="00D54E4A" w:rsidRDefault="00102419" w:rsidP="00102419">
            <w:pPr>
              <w:spacing w:after="0"/>
              <w:jc w:val="center"/>
              <w:rPr>
                <w:rFonts w:asciiTheme="minorHAnsi" w:eastAsiaTheme="minorHAnsi" w:hAnsiTheme="minorHAnsi" w:cstheme="minorBidi"/>
                <w:b/>
                <w:bCs/>
              </w:rPr>
            </w:pPr>
            <w:proofErr w:type="spellStart"/>
            <w:r w:rsidRPr="00D54E4A">
              <w:rPr>
                <w:rFonts w:asciiTheme="minorHAnsi" w:eastAsiaTheme="minorHAnsi" w:hAnsiTheme="minorHAnsi" w:cstheme="minorBidi"/>
                <w:b/>
                <w:bCs/>
              </w:rPr>
              <w:t>Pronađena</w:t>
            </w:r>
            <w:proofErr w:type="spellEnd"/>
            <w:r w:rsidRPr="00D54E4A">
              <w:rPr>
                <w:rFonts w:asciiTheme="minorHAnsi" w:eastAsiaTheme="minorHAnsi" w:hAnsiTheme="minorHAnsi" w:cstheme="minorBidi"/>
                <w:b/>
                <w:bCs/>
              </w:rPr>
              <w:t xml:space="preserve"> </w:t>
            </w:r>
            <w:proofErr w:type="spellStart"/>
            <w:r w:rsidRPr="00D54E4A">
              <w:rPr>
                <w:rFonts w:asciiTheme="minorHAnsi" w:eastAsiaTheme="minorHAnsi" w:hAnsiTheme="minorHAnsi" w:cstheme="minorBidi"/>
                <w:b/>
                <w:bCs/>
              </w:rPr>
              <w:t>količina</w:t>
            </w:r>
            <w:proofErr w:type="spellEnd"/>
            <w:r w:rsidRPr="00D54E4A">
              <w:rPr>
                <w:rFonts w:asciiTheme="minorHAnsi" w:eastAsiaTheme="minorHAnsi" w:hAnsiTheme="minorHAnsi" w:cstheme="minorBidi"/>
                <w:b/>
                <w:bCs/>
              </w:rPr>
              <w:t xml:space="preserve"> </w:t>
            </w:r>
            <w:proofErr w:type="spellStart"/>
            <w:r w:rsidRPr="00D54E4A">
              <w:rPr>
                <w:rFonts w:asciiTheme="minorHAnsi" w:eastAsiaTheme="minorHAnsi" w:hAnsiTheme="minorHAnsi" w:cstheme="minorBidi"/>
                <w:b/>
                <w:bCs/>
              </w:rPr>
              <w:t>aktivne</w:t>
            </w:r>
            <w:proofErr w:type="spellEnd"/>
            <w:r w:rsidRPr="00D54E4A">
              <w:rPr>
                <w:rFonts w:asciiTheme="minorHAnsi" w:eastAsiaTheme="minorHAnsi" w:hAnsiTheme="minorHAnsi" w:cstheme="minorBidi"/>
                <w:b/>
                <w:bCs/>
              </w:rPr>
              <w:t xml:space="preserve"> </w:t>
            </w:r>
            <w:proofErr w:type="spellStart"/>
            <w:r w:rsidRPr="00D54E4A">
              <w:rPr>
                <w:rFonts w:asciiTheme="minorHAnsi" w:eastAsiaTheme="minorHAnsi" w:hAnsiTheme="minorHAnsi" w:cstheme="minorBidi"/>
                <w:b/>
                <w:bCs/>
              </w:rPr>
              <w:t>supstance</w:t>
            </w:r>
            <w:proofErr w:type="spellEnd"/>
          </w:p>
        </w:tc>
        <w:tc>
          <w:tcPr>
            <w:tcW w:w="1246" w:type="dxa"/>
            <w:shd w:val="clear" w:color="auto" w:fill="D6E3BC" w:themeFill="accent3" w:themeFillTint="66"/>
            <w:hideMark/>
          </w:tcPr>
          <w:p w14:paraId="29BBF0C8" w14:textId="77777777" w:rsidR="00102419" w:rsidRPr="00D54E4A" w:rsidRDefault="00102419" w:rsidP="00102419">
            <w:pPr>
              <w:spacing w:after="0"/>
              <w:jc w:val="center"/>
              <w:rPr>
                <w:rFonts w:asciiTheme="minorHAnsi" w:eastAsiaTheme="minorHAnsi" w:hAnsiTheme="minorHAnsi" w:cstheme="minorBidi"/>
                <w:b/>
                <w:bCs/>
              </w:rPr>
            </w:pPr>
            <w:proofErr w:type="spellStart"/>
            <w:r w:rsidRPr="00D54E4A">
              <w:rPr>
                <w:rFonts w:asciiTheme="minorHAnsi" w:eastAsiaTheme="minorHAnsi" w:hAnsiTheme="minorHAnsi" w:cstheme="minorBidi"/>
                <w:b/>
                <w:bCs/>
              </w:rPr>
              <w:t>Propisan</w:t>
            </w:r>
            <w:proofErr w:type="spellEnd"/>
          </w:p>
          <w:p w14:paraId="0FC1B605" w14:textId="7E1A700C" w:rsidR="00102419" w:rsidRPr="00D54E4A" w:rsidRDefault="00102419" w:rsidP="00102419">
            <w:pPr>
              <w:spacing w:after="0"/>
              <w:jc w:val="center"/>
              <w:rPr>
                <w:rFonts w:asciiTheme="minorHAnsi" w:eastAsiaTheme="minorHAnsi" w:hAnsiTheme="minorHAnsi" w:cstheme="minorBidi"/>
                <w:b/>
                <w:bCs/>
              </w:rPr>
            </w:pPr>
            <w:r w:rsidRPr="00D54E4A">
              <w:rPr>
                <w:rFonts w:asciiTheme="minorHAnsi" w:eastAsiaTheme="minorHAnsi" w:hAnsiTheme="minorHAnsi" w:cstheme="minorBidi"/>
                <w:b/>
                <w:bCs/>
              </w:rPr>
              <w:t>MDK</w:t>
            </w:r>
          </w:p>
        </w:tc>
      </w:tr>
      <w:tr w:rsidR="00D54E4A" w:rsidRPr="00D54E4A" w14:paraId="2AD6ABDA" w14:textId="77777777" w:rsidTr="00BC045D">
        <w:trPr>
          <w:trHeight w:val="599"/>
          <w:jc w:val="center"/>
        </w:trPr>
        <w:tc>
          <w:tcPr>
            <w:tcW w:w="562" w:type="dxa"/>
          </w:tcPr>
          <w:p w14:paraId="197A47D2"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0321F1D3"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banane</w:t>
            </w:r>
            <w:proofErr w:type="spellEnd"/>
          </w:p>
          <w:p w14:paraId="4846D769"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60C2B3FB"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287F970D" w14:textId="6767F9EF" w:rsidR="008F19FE" w:rsidRPr="00D54E4A" w:rsidRDefault="00A91AF3"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Ekvador</w:t>
            </w:r>
            <w:proofErr w:type="spellEnd"/>
          </w:p>
          <w:p w14:paraId="41D292A8"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46511511"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3969" w:type="dxa"/>
            <w:noWrap/>
            <w:hideMark/>
          </w:tcPr>
          <w:p w14:paraId="2FA20571" w14:textId="49E8E165"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azoxystrobin</w:t>
            </w:r>
          </w:p>
          <w:p w14:paraId="75B798D6" w14:textId="6EC39DEE"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pyriproxyfen (f)</w:t>
            </w:r>
          </w:p>
          <w:p w14:paraId="1F6F5350" w14:textId="3B6128FD"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thiabendazole (r)</w:t>
            </w:r>
          </w:p>
        </w:tc>
        <w:tc>
          <w:tcPr>
            <w:tcW w:w="1701" w:type="dxa"/>
            <w:noWrap/>
            <w:hideMark/>
          </w:tcPr>
          <w:p w14:paraId="0CDBEA6C"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0.10±0.003</w:t>
            </w:r>
          </w:p>
          <w:p w14:paraId="6BBCFA36"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0.08±0.02</w:t>
            </w:r>
          </w:p>
          <w:p w14:paraId="4BD7E6AC"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0.30±0.09</w:t>
            </w:r>
          </w:p>
        </w:tc>
        <w:tc>
          <w:tcPr>
            <w:tcW w:w="1246" w:type="dxa"/>
            <w:noWrap/>
            <w:hideMark/>
          </w:tcPr>
          <w:p w14:paraId="34B93478"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2</w:t>
            </w:r>
          </w:p>
          <w:p w14:paraId="401EAD38"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0.7</w:t>
            </w:r>
          </w:p>
          <w:p w14:paraId="73E81E1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6</w:t>
            </w:r>
          </w:p>
        </w:tc>
      </w:tr>
      <w:tr w:rsidR="00D54E4A" w:rsidRPr="00D54E4A" w14:paraId="21C066E6" w14:textId="77777777" w:rsidTr="00FA5950">
        <w:trPr>
          <w:trHeight w:val="339"/>
          <w:jc w:val="center"/>
        </w:trPr>
        <w:tc>
          <w:tcPr>
            <w:tcW w:w="562" w:type="dxa"/>
          </w:tcPr>
          <w:p w14:paraId="088B81DF"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6B01F9E9"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xml:space="preserve">paprika </w:t>
            </w:r>
          </w:p>
        </w:tc>
        <w:tc>
          <w:tcPr>
            <w:tcW w:w="1134" w:type="dxa"/>
            <w:noWrap/>
            <w:hideMark/>
          </w:tcPr>
          <w:p w14:paraId="45DD5ECC"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hideMark/>
          </w:tcPr>
          <w:p w14:paraId="588A9B63" w14:textId="38346CB9"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formetanate</w:t>
            </w:r>
            <w:proofErr w:type="spellEnd"/>
            <w:r w:rsidRPr="00D54E4A">
              <w:rPr>
                <w:rFonts w:asciiTheme="minorHAnsi" w:eastAsiaTheme="minorHAnsi" w:hAnsiTheme="minorHAnsi" w:cstheme="minorBidi"/>
              </w:rPr>
              <w:t xml:space="preserve">: sum of </w:t>
            </w:r>
            <w:proofErr w:type="spellStart"/>
            <w:r w:rsidRPr="00D54E4A">
              <w:rPr>
                <w:rFonts w:asciiTheme="minorHAnsi" w:eastAsiaTheme="minorHAnsi" w:hAnsiTheme="minorHAnsi" w:cstheme="minorBidi"/>
              </w:rPr>
              <w:t>formetanate</w:t>
            </w:r>
            <w:proofErr w:type="spellEnd"/>
            <w:r w:rsidRPr="00D54E4A">
              <w:rPr>
                <w:rFonts w:asciiTheme="minorHAnsi" w:eastAsiaTheme="minorHAnsi" w:hAnsiTheme="minorHAnsi" w:cstheme="minorBidi"/>
              </w:rPr>
              <w:t xml:space="preserve"> and its salts expressed as </w:t>
            </w:r>
            <w:proofErr w:type="spellStart"/>
            <w:r w:rsidRPr="00D54E4A">
              <w:rPr>
                <w:rFonts w:asciiTheme="minorHAnsi" w:eastAsiaTheme="minorHAnsi" w:hAnsiTheme="minorHAnsi" w:cstheme="minorBidi"/>
              </w:rPr>
              <w:t>formetanate</w:t>
            </w:r>
            <w:proofErr w:type="spellEnd"/>
            <w:r w:rsidRPr="00D54E4A">
              <w:rPr>
                <w:rFonts w:asciiTheme="minorHAnsi" w:eastAsiaTheme="minorHAnsi" w:hAnsiTheme="minorHAnsi" w:cstheme="minorBidi"/>
              </w:rPr>
              <w:t xml:space="preserve"> (hydrochloride)</w:t>
            </w:r>
          </w:p>
        </w:tc>
        <w:tc>
          <w:tcPr>
            <w:tcW w:w="1701" w:type="dxa"/>
            <w:noWrap/>
            <w:hideMark/>
          </w:tcPr>
          <w:p w14:paraId="587818A7"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0.010±0.003</w:t>
            </w:r>
          </w:p>
        </w:tc>
        <w:tc>
          <w:tcPr>
            <w:tcW w:w="1246" w:type="dxa"/>
            <w:noWrap/>
            <w:hideMark/>
          </w:tcPr>
          <w:p w14:paraId="1256A9E5"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0.01</w:t>
            </w:r>
          </w:p>
        </w:tc>
      </w:tr>
      <w:tr w:rsidR="00D54E4A" w:rsidRPr="00D54E4A" w14:paraId="6991D481" w14:textId="77777777" w:rsidTr="00BC045D">
        <w:trPr>
          <w:trHeight w:val="690"/>
          <w:jc w:val="center"/>
        </w:trPr>
        <w:tc>
          <w:tcPr>
            <w:tcW w:w="562" w:type="dxa"/>
          </w:tcPr>
          <w:p w14:paraId="6D383B93"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2152752F"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grejpfrut-žuti</w:t>
            </w:r>
            <w:proofErr w:type="spellEnd"/>
          </w:p>
          <w:p w14:paraId="73664C6F"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368F3FA7"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3089B0ED"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Južna</w:t>
            </w:r>
            <w:proofErr w:type="spellEnd"/>
            <w:r w:rsidRPr="00D54E4A">
              <w:rPr>
                <w:rFonts w:asciiTheme="minorHAnsi" w:eastAsiaTheme="minorHAnsi" w:hAnsiTheme="minorHAnsi" w:cstheme="minorBidi"/>
              </w:rPr>
              <w:t xml:space="preserve"> Afrika</w:t>
            </w:r>
          </w:p>
          <w:p w14:paraId="3B1D730F" w14:textId="68983914"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3969" w:type="dxa"/>
            <w:noWrap/>
            <w:hideMark/>
          </w:tcPr>
          <w:p w14:paraId="73D3EADA" w14:textId="671E358E"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imazalil</w:t>
            </w:r>
            <w:proofErr w:type="spellEnd"/>
          </w:p>
          <w:p w14:paraId="23E59652" w14:textId="5A8EAFBD"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pyriproxyfen (f)</w:t>
            </w:r>
          </w:p>
          <w:p w14:paraId="39C49BA2" w14:textId="16F44D64"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thiabendazole (r)</w:t>
            </w:r>
          </w:p>
        </w:tc>
        <w:tc>
          <w:tcPr>
            <w:tcW w:w="1701" w:type="dxa"/>
            <w:noWrap/>
            <w:hideMark/>
          </w:tcPr>
          <w:p w14:paraId="46937982"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2.1±0.6</w:t>
            </w:r>
          </w:p>
          <w:p w14:paraId="22A93A08"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0.010±0.003</w:t>
            </w:r>
          </w:p>
          <w:p w14:paraId="51241B86"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1.6±0.5</w:t>
            </w:r>
          </w:p>
        </w:tc>
        <w:tc>
          <w:tcPr>
            <w:tcW w:w="1246" w:type="dxa"/>
            <w:noWrap/>
            <w:hideMark/>
          </w:tcPr>
          <w:p w14:paraId="7140BC9E"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p w14:paraId="5B90EA8A"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0.6</w:t>
            </w:r>
          </w:p>
          <w:p w14:paraId="618294C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7</w:t>
            </w:r>
          </w:p>
        </w:tc>
      </w:tr>
      <w:tr w:rsidR="00D54E4A" w:rsidRPr="00D54E4A" w14:paraId="56051B38" w14:textId="77777777" w:rsidTr="00BC045D">
        <w:trPr>
          <w:trHeight w:val="375"/>
          <w:jc w:val="center"/>
        </w:trPr>
        <w:tc>
          <w:tcPr>
            <w:tcW w:w="562" w:type="dxa"/>
          </w:tcPr>
          <w:p w14:paraId="1A9246A3"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78AC92A9"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p>
          <w:p w14:paraId="0F83471F"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3A4C2F21"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17B8C7AD" w14:textId="57B898E5"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boscalid</w:t>
            </w:r>
            <w:proofErr w:type="spellEnd"/>
            <w:r w:rsidRPr="00D54E4A">
              <w:rPr>
                <w:rFonts w:asciiTheme="minorHAnsi" w:eastAsiaTheme="minorHAnsi" w:hAnsiTheme="minorHAnsi" w:cstheme="minorBidi"/>
              </w:rPr>
              <w:t xml:space="preserve"> (f) (r) (a)</w:t>
            </w:r>
          </w:p>
          <w:p w14:paraId="26D104A7" w14:textId="0D9A05FC"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trifloxystrobin</w:t>
            </w:r>
            <w:proofErr w:type="spellEnd"/>
            <w:r w:rsidRPr="00D54E4A">
              <w:rPr>
                <w:rFonts w:asciiTheme="minorHAnsi" w:eastAsiaTheme="minorHAnsi" w:hAnsiTheme="minorHAnsi" w:cstheme="minorBidi"/>
              </w:rPr>
              <w:t xml:space="preserve"> (f) (r)</w:t>
            </w:r>
          </w:p>
        </w:tc>
        <w:tc>
          <w:tcPr>
            <w:tcW w:w="1701" w:type="dxa"/>
            <w:noWrap/>
            <w:hideMark/>
          </w:tcPr>
          <w:p w14:paraId="3BAC351D"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0.030±0.009</w:t>
            </w:r>
          </w:p>
          <w:p w14:paraId="587E6716"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0.05±0.02</w:t>
            </w:r>
          </w:p>
        </w:tc>
        <w:tc>
          <w:tcPr>
            <w:tcW w:w="1246" w:type="dxa"/>
            <w:noWrap/>
            <w:hideMark/>
          </w:tcPr>
          <w:p w14:paraId="044590C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10</w:t>
            </w:r>
          </w:p>
          <w:p w14:paraId="7BCF2D2D"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tc>
      </w:tr>
      <w:tr w:rsidR="00D54E4A" w:rsidRPr="00D54E4A" w14:paraId="218876FC" w14:textId="77777777" w:rsidTr="00BC045D">
        <w:trPr>
          <w:trHeight w:val="580"/>
          <w:jc w:val="center"/>
        </w:trPr>
        <w:tc>
          <w:tcPr>
            <w:tcW w:w="562" w:type="dxa"/>
          </w:tcPr>
          <w:p w14:paraId="1CF2278F"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10E4683A"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p>
          <w:p w14:paraId="257F334B"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1BDF7CE5"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67C71CF4"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5CAEAC95" w14:textId="18F3BC9F"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azoxystrobin</w:t>
            </w:r>
          </w:p>
          <w:p w14:paraId="341FB835" w14:textId="324D28CA"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boscalid</w:t>
            </w:r>
            <w:proofErr w:type="spellEnd"/>
            <w:r w:rsidRPr="00D54E4A">
              <w:rPr>
                <w:rFonts w:asciiTheme="minorHAnsi" w:eastAsiaTheme="minorHAnsi" w:hAnsiTheme="minorHAnsi" w:cstheme="minorBidi"/>
              </w:rPr>
              <w:t xml:space="preserve"> (f) (r) (a)</w:t>
            </w:r>
          </w:p>
          <w:p w14:paraId="3FEA8832" w14:textId="29A79339"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trifloxystrobin</w:t>
            </w:r>
            <w:proofErr w:type="spellEnd"/>
            <w:r w:rsidRPr="00D54E4A">
              <w:rPr>
                <w:rFonts w:asciiTheme="minorHAnsi" w:eastAsiaTheme="minorHAnsi" w:hAnsiTheme="minorHAnsi" w:cstheme="minorBidi"/>
              </w:rPr>
              <w:t xml:space="preserve"> (f) (r)</w:t>
            </w:r>
          </w:p>
        </w:tc>
        <w:tc>
          <w:tcPr>
            <w:tcW w:w="1701" w:type="dxa"/>
            <w:noWrap/>
            <w:hideMark/>
          </w:tcPr>
          <w:p w14:paraId="2377AFD2"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0.06±0.02</w:t>
            </w:r>
          </w:p>
          <w:p w14:paraId="41A0D3F8"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0.027±0.008</w:t>
            </w:r>
          </w:p>
          <w:p w14:paraId="51F0B246"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0.027±0.008</w:t>
            </w:r>
          </w:p>
        </w:tc>
        <w:tc>
          <w:tcPr>
            <w:tcW w:w="1246" w:type="dxa"/>
            <w:noWrap/>
            <w:hideMark/>
          </w:tcPr>
          <w:p w14:paraId="19F417D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p w14:paraId="4442BED0"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10</w:t>
            </w:r>
          </w:p>
          <w:p w14:paraId="4F9EFE2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tc>
      </w:tr>
      <w:tr w:rsidR="00D54E4A" w:rsidRPr="00D54E4A" w14:paraId="4A43F5FC" w14:textId="77777777" w:rsidTr="00BC045D">
        <w:trPr>
          <w:trHeight w:val="300"/>
          <w:jc w:val="center"/>
        </w:trPr>
        <w:tc>
          <w:tcPr>
            <w:tcW w:w="562" w:type="dxa"/>
          </w:tcPr>
          <w:p w14:paraId="0B49551A"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175278BA"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p>
        </w:tc>
        <w:tc>
          <w:tcPr>
            <w:tcW w:w="1134" w:type="dxa"/>
            <w:noWrap/>
            <w:hideMark/>
          </w:tcPr>
          <w:p w14:paraId="51EE267A"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3846E4EC" w14:textId="346BD2FA"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xml:space="preserve">fludioxonil (f) (r) </w:t>
            </w:r>
          </w:p>
        </w:tc>
        <w:tc>
          <w:tcPr>
            <w:tcW w:w="1701" w:type="dxa"/>
            <w:noWrap/>
            <w:hideMark/>
          </w:tcPr>
          <w:p w14:paraId="12C8F9F8"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0.09±0.03</w:t>
            </w:r>
          </w:p>
        </w:tc>
        <w:tc>
          <w:tcPr>
            <w:tcW w:w="1246" w:type="dxa"/>
            <w:noWrap/>
            <w:hideMark/>
          </w:tcPr>
          <w:p w14:paraId="432A5677"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tc>
      </w:tr>
      <w:tr w:rsidR="00D54E4A" w:rsidRPr="00D54E4A" w14:paraId="088DD84C" w14:textId="77777777" w:rsidTr="00BC045D">
        <w:trPr>
          <w:trHeight w:val="557"/>
          <w:jc w:val="center"/>
        </w:trPr>
        <w:tc>
          <w:tcPr>
            <w:tcW w:w="562" w:type="dxa"/>
          </w:tcPr>
          <w:p w14:paraId="2C40ADD3"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485932FF"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p>
          <w:p w14:paraId="21063515"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062F354F"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5C1CC089"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56132162" w14:textId="6392077D"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cyprodinil (f) (r)</w:t>
            </w:r>
          </w:p>
          <w:p w14:paraId="36F48FBC" w14:textId="5F207F26"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xml:space="preserve">fludioxonil (f) (r) </w:t>
            </w:r>
          </w:p>
          <w:p w14:paraId="5F3ADEAF" w14:textId="2279EE37"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trifloxystrobin</w:t>
            </w:r>
            <w:proofErr w:type="spellEnd"/>
            <w:r w:rsidRPr="00D54E4A">
              <w:rPr>
                <w:rFonts w:asciiTheme="minorHAnsi" w:eastAsiaTheme="minorHAnsi" w:hAnsiTheme="minorHAnsi" w:cstheme="minorBidi"/>
              </w:rPr>
              <w:t xml:space="preserve"> (f) (r)</w:t>
            </w:r>
          </w:p>
        </w:tc>
        <w:tc>
          <w:tcPr>
            <w:tcW w:w="1701" w:type="dxa"/>
            <w:noWrap/>
            <w:hideMark/>
          </w:tcPr>
          <w:p w14:paraId="707DD309"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0.08±0.02</w:t>
            </w:r>
          </w:p>
          <w:p w14:paraId="2615FCF4"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0.030±0.009</w:t>
            </w:r>
          </w:p>
          <w:p w14:paraId="3495D9B5"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0.024±0.007</w:t>
            </w:r>
          </w:p>
        </w:tc>
        <w:tc>
          <w:tcPr>
            <w:tcW w:w="1246" w:type="dxa"/>
            <w:noWrap/>
            <w:hideMark/>
          </w:tcPr>
          <w:p w14:paraId="73CDD004"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p w14:paraId="39B20C6F"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p w14:paraId="7E93D636"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tc>
      </w:tr>
      <w:tr w:rsidR="00D54E4A" w:rsidRPr="00D54E4A" w14:paraId="43519AE9" w14:textId="77777777" w:rsidTr="00BC045D">
        <w:trPr>
          <w:trHeight w:val="384"/>
          <w:jc w:val="center"/>
        </w:trPr>
        <w:tc>
          <w:tcPr>
            <w:tcW w:w="562" w:type="dxa"/>
          </w:tcPr>
          <w:p w14:paraId="44AF86B1"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1CCF1F27"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p>
          <w:p w14:paraId="50EACF64"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5B232052"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6D9BC054" w14:textId="3AF98B3D"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azoxystrobin</w:t>
            </w:r>
          </w:p>
          <w:p w14:paraId="0B2E4EDB" w14:textId="738203B9"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trifloxystrobin</w:t>
            </w:r>
            <w:proofErr w:type="spellEnd"/>
            <w:r w:rsidRPr="00D54E4A">
              <w:rPr>
                <w:rFonts w:asciiTheme="minorHAnsi" w:eastAsiaTheme="minorHAnsi" w:hAnsiTheme="minorHAnsi" w:cstheme="minorBidi"/>
              </w:rPr>
              <w:t xml:space="preserve"> (f) (r)</w:t>
            </w:r>
          </w:p>
        </w:tc>
        <w:tc>
          <w:tcPr>
            <w:tcW w:w="1701" w:type="dxa"/>
            <w:noWrap/>
            <w:hideMark/>
          </w:tcPr>
          <w:p w14:paraId="0A93D040"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0.06±0.02</w:t>
            </w:r>
          </w:p>
          <w:p w14:paraId="63A8CC90"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0.030±0.009</w:t>
            </w:r>
          </w:p>
        </w:tc>
        <w:tc>
          <w:tcPr>
            <w:tcW w:w="1246" w:type="dxa"/>
            <w:noWrap/>
            <w:hideMark/>
          </w:tcPr>
          <w:p w14:paraId="5DBC9BAF"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p w14:paraId="27AD6D94"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tc>
      </w:tr>
      <w:tr w:rsidR="00D54E4A" w:rsidRPr="00D54E4A" w14:paraId="4746E30A" w14:textId="77777777" w:rsidTr="00BC045D">
        <w:trPr>
          <w:trHeight w:val="873"/>
          <w:jc w:val="center"/>
        </w:trPr>
        <w:tc>
          <w:tcPr>
            <w:tcW w:w="562" w:type="dxa"/>
          </w:tcPr>
          <w:p w14:paraId="2CB0B5D0"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123BA5E3"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r w:rsidRPr="00D54E4A">
              <w:rPr>
                <w:rFonts w:asciiTheme="minorHAnsi" w:eastAsiaTheme="minorHAnsi" w:hAnsiTheme="minorHAnsi" w:cstheme="minorBidi"/>
              </w:rPr>
              <w:t xml:space="preserve"> </w:t>
            </w:r>
          </w:p>
          <w:p w14:paraId="1557A738"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5EB6DA32"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27DD9B9D"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7BA79BA4"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680AD8F6" w14:textId="6BD4BE7B"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azoxystrobin</w:t>
            </w:r>
          </w:p>
          <w:p w14:paraId="03325546" w14:textId="17DECC99"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boscalid</w:t>
            </w:r>
            <w:proofErr w:type="spellEnd"/>
            <w:r w:rsidRPr="00D54E4A">
              <w:rPr>
                <w:rFonts w:asciiTheme="minorHAnsi" w:eastAsiaTheme="minorHAnsi" w:hAnsiTheme="minorHAnsi" w:cstheme="minorBidi"/>
              </w:rPr>
              <w:t xml:space="preserve"> (f) (r) (a)</w:t>
            </w:r>
          </w:p>
          <w:p w14:paraId="3CFE143B" w14:textId="303CD0F1"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cyprodinil (f) (r)</w:t>
            </w:r>
          </w:p>
          <w:p w14:paraId="7A5ADEF1" w14:textId="3232E34A"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xml:space="preserve">fludioxonil (f) (r) </w:t>
            </w:r>
          </w:p>
        </w:tc>
        <w:tc>
          <w:tcPr>
            <w:tcW w:w="1701" w:type="dxa"/>
            <w:noWrap/>
            <w:hideMark/>
          </w:tcPr>
          <w:p w14:paraId="0B27CDA6"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0.06±0.02</w:t>
            </w:r>
          </w:p>
          <w:p w14:paraId="110903CB"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0.04±0.01</w:t>
            </w:r>
          </w:p>
          <w:p w14:paraId="21E335D9"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0.08±0.02</w:t>
            </w:r>
          </w:p>
          <w:p w14:paraId="24959B07"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0.08±0.02</w:t>
            </w:r>
          </w:p>
        </w:tc>
        <w:tc>
          <w:tcPr>
            <w:tcW w:w="1246" w:type="dxa"/>
            <w:noWrap/>
            <w:hideMark/>
          </w:tcPr>
          <w:p w14:paraId="1A69232D"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p w14:paraId="4E7741B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10</w:t>
            </w:r>
          </w:p>
          <w:p w14:paraId="50204D63"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p w14:paraId="0245B53F"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tc>
      </w:tr>
      <w:tr w:rsidR="00D54E4A" w:rsidRPr="00D54E4A" w14:paraId="7D25B984" w14:textId="77777777" w:rsidTr="00BC045D">
        <w:trPr>
          <w:trHeight w:val="132"/>
          <w:jc w:val="center"/>
        </w:trPr>
        <w:tc>
          <w:tcPr>
            <w:tcW w:w="562" w:type="dxa"/>
          </w:tcPr>
          <w:p w14:paraId="0580D679"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3AB09049"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svježa</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malina</w:t>
            </w:r>
            <w:proofErr w:type="spellEnd"/>
          </w:p>
          <w:p w14:paraId="229C206E"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p w14:paraId="5A94E29E"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 </w:t>
            </w:r>
          </w:p>
        </w:tc>
        <w:tc>
          <w:tcPr>
            <w:tcW w:w="1134" w:type="dxa"/>
            <w:noWrap/>
            <w:hideMark/>
          </w:tcPr>
          <w:p w14:paraId="1CC6AC41"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0CCAFFD3" w14:textId="59AF8E3F"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azoxystrobin</w:t>
            </w:r>
          </w:p>
          <w:p w14:paraId="62C4FCB2" w14:textId="3DA7462D"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pyrimethanil (r)</w:t>
            </w:r>
          </w:p>
          <w:p w14:paraId="3A1F1799" w14:textId="7C0542C0" w:rsidR="008F19FE" w:rsidRPr="00D54E4A" w:rsidRDefault="00A750C6"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trifloxystrobin</w:t>
            </w:r>
            <w:proofErr w:type="spellEnd"/>
            <w:r w:rsidRPr="00D54E4A">
              <w:rPr>
                <w:rFonts w:asciiTheme="minorHAnsi" w:eastAsiaTheme="minorHAnsi" w:hAnsiTheme="minorHAnsi" w:cstheme="minorBidi"/>
              </w:rPr>
              <w:t xml:space="preserve"> (f) (r)</w:t>
            </w:r>
          </w:p>
        </w:tc>
        <w:tc>
          <w:tcPr>
            <w:tcW w:w="1701" w:type="dxa"/>
            <w:noWrap/>
            <w:hideMark/>
          </w:tcPr>
          <w:p w14:paraId="55D927BD"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0.08±0.02</w:t>
            </w:r>
          </w:p>
          <w:p w14:paraId="06D671BA"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0.06±0.02</w:t>
            </w:r>
          </w:p>
          <w:p w14:paraId="6BD5ADE8"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0.023±0.007</w:t>
            </w:r>
          </w:p>
        </w:tc>
        <w:tc>
          <w:tcPr>
            <w:tcW w:w="1246" w:type="dxa"/>
            <w:noWrap/>
            <w:hideMark/>
          </w:tcPr>
          <w:p w14:paraId="7F7D861A"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5</w:t>
            </w:r>
          </w:p>
          <w:p w14:paraId="0D8E9826"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15</w:t>
            </w:r>
          </w:p>
          <w:p w14:paraId="326F914B"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3</w:t>
            </w:r>
          </w:p>
        </w:tc>
      </w:tr>
      <w:tr w:rsidR="00D54E4A" w:rsidRPr="00D54E4A" w14:paraId="47501209" w14:textId="77777777" w:rsidTr="00BC045D">
        <w:trPr>
          <w:trHeight w:val="145"/>
          <w:jc w:val="center"/>
        </w:trPr>
        <w:tc>
          <w:tcPr>
            <w:tcW w:w="562" w:type="dxa"/>
          </w:tcPr>
          <w:p w14:paraId="2B4B03E7" w14:textId="77777777" w:rsidR="008F19FE" w:rsidRPr="00D54E4A" w:rsidRDefault="008F19FE">
            <w:pPr>
              <w:numPr>
                <w:ilvl w:val="0"/>
                <w:numId w:val="14"/>
              </w:numPr>
              <w:tabs>
                <w:tab w:val="left" w:pos="172"/>
              </w:tabs>
              <w:spacing w:after="0"/>
              <w:ind w:left="470" w:hanging="357"/>
              <w:contextualSpacing/>
              <w:rPr>
                <w:rFonts w:asciiTheme="minorHAnsi" w:eastAsiaTheme="minorHAnsi" w:hAnsiTheme="minorHAnsi" w:cstheme="minorBidi"/>
              </w:rPr>
            </w:pPr>
          </w:p>
        </w:tc>
        <w:tc>
          <w:tcPr>
            <w:tcW w:w="1985" w:type="dxa"/>
            <w:noWrap/>
            <w:hideMark/>
          </w:tcPr>
          <w:p w14:paraId="77E16DA3"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merkantilni</w:t>
            </w:r>
            <w:proofErr w:type="spellEnd"/>
            <w:r w:rsidRPr="00D54E4A">
              <w:rPr>
                <w:rFonts w:asciiTheme="minorHAnsi" w:eastAsiaTheme="minorHAnsi" w:hAnsiTheme="minorHAnsi" w:cstheme="minorBidi"/>
              </w:rPr>
              <w:t xml:space="preserve"> </w:t>
            </w:r>
            <w:proofErr w:type="spellStart"/>
            <w:r w:rsidRPr="00D54E4A">
              <w:rPr>
                <w:rFonts w:asciiTheme="minorHAnsi" w:eastAsiaTheme="minorHAnsi" w:hAnsiTheme="minorHAnsi" w:cstheme="minorBidi"/>
              </w:rPr>
              <w:t>krompir</w:t>
            </w:r>
            <w:proofErr w:type="spellEnd"/>
          </w:p>
        </w:tc>
        <w:tc>
          <w:tcPr>
            <w:tcW w:w="1134" w:type="dxa"/>
            <w:noWrap/>
            <w:hideMark/>
          </w:tcPr>
          <w:p w14:paraId="1E37F350" w14:textId="77777777" w:rsidR="008F19FE" w:rsidRPr="00D54E4A" w:rsidRDefault="008F19FE" w:rsidP="008F19FE">
            <w:pPr>
              <w:spacing w:after="0"/>
              <w:jc w:val="left"/>
              <w:rPr>
                <w:rFonts w:asciiTheme="minorHAnsi" w:eastAsiaTheme="minorHAnsi" w:hAnsiTheme="minorHAnsi" w:cstheme="minorBidi"/>
              </w:rPr>
            </w:pPr>
            <w:proofErr w:type="spellStart"/>
            <w:r w:rsidRPr="00D54E4A">
              <w:rPr>
                <w:rFonts w:asciiTheme="minorHAnsi" w:eastAsiaTheme="minorHAnsi" w:hAnsiTheme="minorHAnsi" w:cstheme="minorBidi"/>
              </w:rPr>
              <w:t>Crna</w:t>
            </w:r>
            <w:proofErr w:type="spellEnd"/>
            <w:r w:rsidRPr="00D54E4A">
              <w:rPr>
                <w:rFonts w:asciiTheme="minorHAnsi" w:eastAsiaTheme="minorHAnsi" w:hAnsiTheme="minorHAnsi" w:cstheme="minorBidi"/>
              </w:rPr>
              <w:t xml:space="preserve"> Gora</w:t>
            </w:r>
          </w:p>
        </w:tc>
        <w:tc>
          <w:tcPr>
            <w:tcW w:w="3969" w:type="dxa"/>
            <w:noWrap/>
            <w:hideMark/>
          </w:tcPr>
          <w:p w14:paraId="637E0985" w14:textId="2CD5A10C" w:rsidR="008F19FE" w:rsidRPr="00D54E4A" w:rsidRDefault="00A750C6"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chlorpyrifos (f)</w:t>
            </w:r>
          </w:p>
        </w:tc>
        <w:tc>
          <w:tcPr>
            <w:tcW w:w="1701" w:type="dxa"/>
            <w:noWrap/>
            <w:hideMark/>
          </w:tcPr>
          <w:p w14:paraId="75401BC3" w14:textId="77777777" w:rsidR="008F19FE" w:rsidRPr="00D54E4A" w:rsidRDefault="008F19FE" w:rsidP="008F19FE">
            <w:pPr>
              <w:spacing w:after="0"/>
              <w:jc w:val="left"/>
              <w:rPr>
                <w:rFonts w:asciiTheme="minorHAnsi" w:eastAsiaTheme="minorHAnsi" w:hAnsiTheme="minorHAnsi" w:cstheme="minorBidi"/>
              </w:rPr>
            </w:pPr>
            <w:r w:rsidRPr="00D54E4A">
              <w:rPr>
                <w:rFonts w:asciiTheme="minorHAnsi" w:eastAsiaTheme="minorHAnsi" w:hAnsiTheme="minorHAnsi" w:cstheme="minorBidi"/>
              </w:rPr>
              <w:t>0.010±0.003</w:t>
            </w:r>
          </w:p>
        </w:tc>
        <w:tc>
          <w:tcPr>
            <w:tcW w:w="1246" w:type="dxa"/>
            <w:noWrap/>
            <w:hideMark/>
          </w:tcPr>
          <w:p w14:paraId="37760FFC" w14:textId="77777777" w:rsidR="008F19FE" w:rsidRPr="00D54E4A" w:rsidRDefault="008F19FE" w:rsidP="008F19FE">
            <w:pPr>
              <w:spacing w:after="0"/>
              <w:jc w:val="center"/>
              <w:rPr>
                <w:rFonts w:asciiTheme="minorHAnsi" w:eastAsiaTheme="minorHAnsi" w:hAnsiTheme="minorHAnsi" w:cstheme="minorBidi"/>
              </w:rPr>
            </w:pPr>
            <w:r w:rsidRPr="00D54E4A">
              <w:rPr>
                <w:rFonts w:asciiTheme="minorHAnsi" w:eastAsiaTheme="minorHAnsi" w:hAnsiTheme="minorHAnsi" w:cstheme="minorBidi"/>
              </w:rPr>
              <w:t>0.01</w:t>
            </w:r>
          </w:p>
        </w:tc>
      </w:tr>
      <w:tr w:rsidR="008F19FE" w:rsidRPr="00B40595" w14:paraId="6868EED5" w14:textId="77777777" w:rsidTr="00BC045D">
        <w:trPr>
          <w:trHeight w:val="35"/>
          <w:jc w:val="center"/>
        </w:trPr>
        <w:tc>
          <w:tcPr>
            <w:tcW w:w="562" w:type="dxa"/>
          </w:tcPr>
          <w:p w14:paraId="65D0B4CA"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2B49B34"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merkantilni</w:t>
            </w:r>
            <w:proofErr w:type="spellEnd"/>
            <w:r w:rsidRPr="00602A03">
              <w:rPr>
                <w:rFonts w:asciiTheme="minorHAnsi" w:eastAsiaTheme="minorHAnsi" w:hAnsiTheme="minorHAnsi" w:cstheme="minorBidi"/>
                <w:b/>
                <w:bCs/>
              </w:rPr>
              <w:t xml:space="preserve"> </w:t>
            </w:r>
            <w:proofErr w:type="spellStart"/>
            <w:r w:rsidRPr="00602A03">
              <w:rPr>
                <w:rFonts w:asciiTheme="minorHAnsi" w:eastAsiaTheme="minorHAnsi" w:hAnsiTheme="minorHAnsi" w:cstheme="minorBidi"/>
                <w:b/>
                <w:bCs/>
              </w:rPr>
              <w:t>krompir</w:t>
            </w:r>
            <w:proofErr w:type="spellEnd"/>
            <w:r w:rsidRPr="00602A03">
              <w:rPr>
                <w:rFonts w:asciiTheme="minorHAnsi" w:eastAsiaTheme="minorHAnsi" w:hAnsiTheme="minorHAnsi" w:cstheme="minorBidi"/>
                <w:b/>
                <w:bCs/>
              </w:rPr>
              <w:t xml:space="preserve"> </w:t>
            </w:r>
          </w:p>
        </w:tc>
        <w:tc>
          <w:tcPr>
            <w:tcW w:w="1134" w:type="dxa"/>
            <w:noWrap/>
            <w:hideMark/>
          </w:tcPr>
          <w:p w14:paraId="35B2C9FF"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Crna</w:t>
            </w:r>
            <w:proofErr w:type="spellEnd"/>
            <w:r w:rsidRPr="00602A03">
              <w:rPr>
                <w:rFonts w:asciiTheme="minorHAnsi" w:eastAsiaTheme="minorHAnsi" w:hAnsiTheme="minorHAnsi" w:cstheme="minorBidi"/>
                <w:b/>
                <w:bCs/>
              </w:rPr>
              <w:t xml:space="preserve"> Gora</w:t>
            </w:r>
          </w:p>
        </w:tc>
        <w:tc>
          <w:tcPr>
            <w:tcW w:w="3969" w:type="dxa"/>
            <w:noWrap/>
            <w:hideMark/>
          </w:tcPr>
          <w:p w14:paraId="26FC06A4" w14:textId="2372D1EE" w:rsidR="008F19FE" w:rsidRPr="00602A03" w:rsidRDefault="00A750C6"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chlorpyrifos (f)</w:t>
            </w:r>
          </w:p>
        </w:tc>
        <w:tc>
          <w:tcPr>
            <w:tcW w:w="1701" w:type="dxa"/>
            <w:noWrap/>
            <w:hideMark/>
          </w:tcPr>
          <w:p w14:paraId="2D97949A" w14:textId="77777777" w:rsidR="008F19FE" w:rsidRPr="00602A03" w:rsidRDefault="008F19FE"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0.05±0.01</w:t>
            </w:r>
          </w:p>
        </w:tc>
        <w:tc>
          <w:tcPr>
            <w:tcW w:w="1246" w:type="dxa"/>
            <w:noWrap/>
            <w:hideMark/>
          </w:tcPr>
          <w:p w14:paraId="2B2C9550" w14:textId="77777777" w:rsidR="008F19FE" w:rsidRPr="00602A03" w:rsidRDefault="008F19FE" w:rsidP="008F19FE">
            <w:pPr>
              <w:spacing w:after="0"/>
              <w:jc w:val="center"/>
              <w:rPr>
                <w:rFonts w:asciiTheme="minorHAnsi" w:eastAsiaTheme="minorHAnsi" w:hAnsiTheme="minorHAnsi" w:cstheme="minorBidi"/>
                <w:b/>
                <w:bCs/>
              </w:rPr>
            </w:pPr>
            <w:r w:rsidRPr="00602A03">
              <w:rPr>
                <w:rFonts w:asciiTheme="minorHAnsi" w:eastAsiaTheme="minorHAnsi" w:hAnsiTheme="minorHAnsi" w:cstheme="minorBidi"/>
                <w:b/>
                <w:bCs/>
              </w:rPr>
              <w:t>0.01</w:t>
            </w:r>
          </w:p>
        </w:tc>
      </w:tr>
      <w:tr w:rsidR="008F19FE" w:rsidRPr="00B40595" w14:paraId="23B0E471" w14:textId="77777777" w:rsidTr="00BC045D">
        <w:trPr>
          <w:trHeight w:val="53"/>
          <w:jc w:val="center"/>
        </w:trPr>
        <w:tc>
          <w:tcPr>
            <w:tcW w:w="562" w:type="dxa"/>
          </w:tcPr>
          <w:p w14:paraId="1C9F5A3E"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2855AF7A"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merkantilni</w:t>
            </w:r>
            <w:proofErr w:type="spellEnd"/>
            <w:r w:rsidRPr="00602A03">
              <w:rPr>
                <w:rFonts w:asciiTheme="minorHAnsi" w:eastAsiaTheme="minorHAnsi" w:hAnsiTheme="minorHAnsi" w:cstheme="minorBidi"/>
                <w:b/>
                <w:bCs/>
              </w:rPr>
              <w:t xml:space="preserve"> </w:t>
            </w:r>
            <w:proofErr w:type="spellStart"/>
            <w:r w:rsidRPr="00602A03">
              <w:rPr>
                <w:rFonts w:asciiTheme="minorHAnsi" w:eastAsiaTheme="minorHAnsi" w:hAnsiTheme="minorHAnsi" w:cstheme="minorBidi"/>
                <w:b/>
                <w:bCs/>
              </w:rPr>
              <w:t>krompir</w:t>
            </w:r>
            <w:proofErr w:type="spellEnd"/>
            <w:r w:rsidRPr="00602A03">
              <w:rPr>
                <w:rFonts w:asciiTheme="minorHAnsi" w:eastAsiaTheme="minorHAnsi" w:hAnsiTheme="minorHAnsi" w:cstheme="minorBidi"/>
                <w:b/>
                <w:bCs/>
              </w:rPr>
              <w:t xml:space="preserve"> </w:t>
            </w:r>
          </w:p>
        </w:tc>
        <w:tc>
          <w:tcPr>
            <w:tcW w:w="1134" w:type="dxa"/>
            <w:noWrap/>
            <w:hideMark/>
          </w:tcPr>
          <w:p w14:paraId="7A39A293"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Crna</w:t>
            </w:r>
            <w:proofErr w:type="spellEnd"/>
            <w:r w:rsidRPr="00602A03">
              <w:rPr>
                <w:rFonts w:asciiTheme="minorHAnsi" w:eastAsiaTheme="minorHAnsi" w:hAnsiTheme="minorHAnsi" w:cstheme="minorBidi"/>
                <w:b/>
                <w:bCs/>
              </w:rPr>
              <w:t xml:space="preserve"> Gora</w:t>
            </w:r>
          </w:p>
        </w:tc>
        <w:tc>
          <w:tcPr>
            <w:tcW w:w="3969" w:type="dxa"/>
            <w:noWrap/>
            <w:hideMark/>
          </w:tcPr>
          <w:p w14:paraId="101ED7A4" w14:textId="34DDCA03" w:rsidR="008F19FE" w:rsidRPr="00602A03" w:rsidRDefault="00A750C6"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chlorpyrifos (f)</w:t>
            </w:r>
          </w:p>
        </w:tc>
        <w:tc>
          <w:tcPr>
            <w:tcW w:w="1701" w:type="dxa"/>
            <w:noWrap/>
            <w:hideMark/>
          </w:tcPr>
          <w:p w14:paraId="0A437A56" w14:textId="77777777" w:rsidR="008F19FE" w:rsidRPr="00602A03" w:rsidRDefault="008F19FE"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0.19±0.06</w:t>
            </w:r>
          </w:p>
        </w:tc>
        <w:tc>
          <w:tcPr>
            <w:tcW w:w="1246" w:type="dxa"/>
            <w:noWrap/>
            <w:hideMark/>
          </w:tcPr>
          <w:p w14:paraId="59B8DADB" w14:textId="77777777" w:rsidR="008F19FE" w:rsidRPr="00602A03" w:rsidRDefault="008F19FE" w:rsidP="008F19FE">
            <w:pPr>
              <w:spacing w:after="0"/>
              <w:jc w:val="center"/>
              <w:rPr>
                <w:rFonts w:asciiTheme="minorHAnsi" w:eastAsiaTheme="minorHAnsi" w:hAnsiTheme="minorHAnsi" w:cstheme="minorBidi"/>
                <w:b/>
                <w:bCs/>
              </w:rPr>
            </w:pPr>
            <w:r w:rsidRPr="00602A03">
              <w:rPr>
                <w:rFonts w:asciiTheme="minorHAnsi" w:eastAsiaTheme="minorHAnsi" w:hAnsiTheme="minorHAnsi" w:cstheme="minorBidi"/>
                <w:b/>
                <w:bCs/>
              </w:rPr>
              <w:t>0.01</w:t>
            </w:r>
          </w:p>
        </w:tc>
      </w:tr>
      <w:tr w:rsidR="008F19FE" w:rsidRPr="00B40595" w14:paraId="27BC98CD" w14:textId="77777777" w:rsidTr="00BC045D">
        <w:trPr>
          <w:trHeight w:val="1928"/>
          <w:jc w:val="center"/>
        </w:trPr>
        <w:tc>
          <w:tcPr>
            <w:tcW w:w="562" w:type="dxa"/>
          </w:tcPr>
          <w:p w14:paraId="54389792" w14:textId="77777777" w:rsidR="008F19FE" w:rsidRPr="00A406F3"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A1B91AF"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suvo</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grožđe</w:t>
            </w:r>
            <w:proofErr w:type="spellEnd"/>
          </w:p>
          <w:p w14:paraId="2EB0B1A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B9C2DA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19065A4"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5B9815B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74864F8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5FA6729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0F86143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25C37A1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hideMark/>
          </w:tcPr>
          <w:p w14:paraId="5730CACE" w14:textId="0A354F1D" w:rsidR="00BC045D" w:rsidRPr="00602A03" w:rsidRDefault="00255697"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Turska</w:t>
            </w:r>
            <w:proofErr w:type="spellEnd"/>
          </w:p>
        </w:tc>
        <w:tc>
          <w:tcPr>
            <w:tcW w:w="3969" w:type="dxa"/>
            <w:noWrap/>
            <w:hideMark/>
          </w:tcPr>
          <w:p w14:paraId="05E12EFC" w14:textId="5CDDC5CA"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acetamiprid (r)</w:t>
            </w:r>
          </w:p>
          <w:p w14:paraId="2AD42D79" w14:textId="01BBF76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28E15014" w14:textId="37FFF591"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66C9CFED" w14:textId="4FD4C4EA"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cyprodinil (f) (r)</w:t>
            </w:r>
          </w:p>
          <w:p w14:paraId="673AADEF" w14:textId="17BFB4B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fluopicolide</w:t>
            </w:r>
          </w:p>
          <w:p w14:paraId="512F86CF" w14:textId="17E42A02"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lambda-cyhalothrin (f)</w:t>
            </w:r>
          </w:p>
          <w:p w14:paraId="27539D00" w14:textId="68AC8E49"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metalaxyl</w:t>
            </w:r>
            <w:proofErr w:type="spellEnd"/>
            <w:r w:rsidRPr="00602A03">
              <w:rPr>
                <w:rFonts w:asciiTheme="minorHAnsi" w:eastAsiaTheme="minorHAnsi" w:hAnsiTheme="minorHAnsi" w:cstheme="minorBidi"/>
              </w:rPr>
              <w:t xml:space="preserve"> and </w:t>
            </w:r>
            <w:proofErr w:type="spellStart"/>
            <w:r w:rsidRPr="00602A03">
              <w:rPr>
                <w:rFonts w:asciiTheme="minorHAnsi" w:eastAsiaTheme="minorHAnsi" w:hAnsiTheme="minorHAnsi" w:cstheme="minorBidi"/>
              </w:rPr>
              <w:t>metalaxyl</w:t>
            </w:r>
            <w:proofErr w:type="spellEnd"/>
            <w:r w:rsidRPr="00602A03">
              <w:rPr>
                <w:rFonts w:asciiTheme="minorHAnsi" w:eastAsiaTheme="minorHAnsi" w:hAnsiTheme="minorHAnsi" w:cstheme="minorBidi"/>
              </w:rPr>
              <w:t xml:space="preserve">-m </w:t>
            </w:r>
          </w:p>
          <w:p w14:paraId="4DBACEC2" w14:textId="01B33399"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methoxyfenozide</w:t>
            </w:r>
            <w:proofErr w:type="spellEnd"/>
            <w:r w:rsidRPr="00602A03">
              <w:rPr>
                <w:rFonts w:asciiTheme="minorHAnsi" w:eastAsiaTheme="minorHAnsi" w:hAnsiTheme="minorHAnsi" w:cstheme="minorBidi"/>
              </w:rPr>
              <w:t xml:space="preserve"> (f)</w:t>
            </w:r>
          </w:p>
          <w:p w14:paraId="129AC671" w14:textId="6EDC2928"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pyrimethanil (r)</w:t>
            </w:r>
          </w:p>
        </w:tc>
        <w:tc>
          <w:tcPr>
            <w:tcW w:w="1701" w:type="dxa"/>
            <w:noWrap/>
            <w:hideMark/>
          </w:tcPr>
          <w:p w14:paraId="56BB87F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0.06</w:t>
            </w:r>
          </w:p>
          <w:p w14:paraId="735CAB75"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0.014</w:t>
            </w:r>
          </w:p>
          <w:p w14:paraId="452A8A5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w:t>
            </w:r>
          </w:p>
          <w:p w14:paraId="0C09CF3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0.04</w:t>
            </w:r>
          </w:p>
          <w:p w14:paraId="6F5E95B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0.18</w:t>
            </w:r>
          </w:p>
          <w:p w14:paraId="1AA2848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w:t>
            </w:r>
          </w:p>
          <w:p w14:paraId="67C3941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0.17</w:t>
            </w:r>
          </w:p>
          <w:p w14:paraId="5515677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0.011</w:t>
            </w:r>
          </w:p>
          <w:p w14:paraId="312FE92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0.15</w:t>
            </w:r>
          </w:p>
        </w:tc>
        <w:tc>
          <w:tcPr>
            <w:tcW w:w="1246" w:type="dxa"/>
            <w:noWrap/>
            <w:hideMark/>
          </w:tcPr>
          <w:p w14:paraId="161110C2" w14:textId="77777777" w:rsidR="008F19FE" w:rsidRPr="00602A03" w:rsidRDefault="008F19FE" w:rsidP="008F19FE">
            <w:pPr>
              <w:spacing w:after="0"/>
              <w:jc w:val="center"/>
              <w:rPr>
                <w:rFonts w:asciiTheme="minorHAnsi" w:eastAsiaTheme="minorHAnsi" w:hAnsiTheme="minorHAnsi" w:cstheme="minorBidi"/>
              </w:rPr>
            </w:pPr>
          </w:p>
        </w:tc>
      </w:tr>
      <w:tr w:rsidR="008F19FE" w:rsidRPr="00B40595" w14:paraId="6F48DB63" w14:textId="77777777" w:rsidTr="00BC045D">
        <w:trPr>
          <w:trHeight w:val="35"/>
          <w:jc w:val="center"/>
        </w:trPr>
        <w:tc>
          <w:tcPr>
            <w:tcW w:w="562" w:type="dxa"/>
          </w:tcPr>
          <w:p w14:paraId="093EBE67"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471B254C"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breskva</w:t>
            </w:r>
            <w:proofErr w:type="spellEnd"/>
          </w:p>
        </w:tc>
        <w:tc>
          <w:tcPr>
            <w:tcW w:w="1134" w:type="dxa"/>
            <w:noWrap/>
            <w:hideMark/>
          </w:tcPr>
          <w:p w14:paraId="7772B111"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05FFDEED" w14:textId="6E5D5B0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fludioxonil (f) (r) </w:t>
            </w:r>
          </w:p>
        </w:tc>
        <w:tc>
          <w:tcPr>
            <w:tcW w:w="1701" w:type="dxa"/>
            <w:noWrap/>
            <w:hideMark/>
          </w:tcPr>
          <w:p w14:paraId="4417E66A"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0.08±0.02</w:t>
            </w:r>
          </w:p>
        </w:tc>
        <w:tc>
          <w:tcPr>
            <w:tcW w:w="1246" w:type="dxa"/>
            <w:noWrap/>
            <w:hideMark/>
          </w:tcPr>
          <w:p w14:paraId="63EF52D0"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10</w:t>
            </w:r>
          </w:p>
        </w:tc>
      </w:tr>
      <w:tr w:rsidR="008F19FE" w:rsidRPr="00B40595" w14:paraId="33AC0746" w14:textId="77777777" w:rsidTr="00BC045D">
        <w:trPr>
          <w:trHeight w:val="177"/>
          <w:jc w:val="center"/>
        </w:trPr>
        <w:tc>
          <w:tcPr>
            <w:tcW w:w="562" w:type="dxa"/>
          </w:tcPr>
          <w:p w14:paraId="59155F65"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23F99E67"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3A3EA0C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0FAB819D"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p>
          <w:p w14:paraId="41980CC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012FC0C2" w14:textId="14BCD4E5"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2002935E" w14:textId="5462653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myclobutanil (r)</w:t>
            </w:r>
          </w:p>
        </w:tc>
        <w:tc>
          <w:tcPr>
            <w:tcW w:w="1701" w:type="dxa"/>
            <w:noWrap/>
            <w:hideMark/>
          </w:tcPr>
          <w:p w14:paraId="1DDC3C2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0.030±0.009</w:t>
            </w:r>
          </w:p>
          <w:p w14:paraId="24FCF36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0.06±0.02</w:t>
            </w:r>
          </w:p>
        </w:tc>
        <w:tc>
          <w:tcPr>
            <w:tcW w:w="1246" w:type="dxa"/>
            <w:noWrap/>
            <w:hideMark/>
          </w:tcPr>
          <w:p w14:paraId="1711C9D0"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2077EC2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032533F0" w14:textId="77777777" w:rsidTr="00BC045D">
        <w:trPr>
          <w:trHeight w:val="99"/>
          <w:jc w:val="center"/>
        </w:trPr>
        <w:tc>
          <w:tcPr>
            <w:tcW w:w="562" w:type="dxa"/>
          </w:tcPr>
          <w:p w14:paraId="699FDBDC"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34C27DCC"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2460C87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2FF6358C"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Kolumbija</w:t>
            </w:r>
            <w:proofErr w:type="spellEnd"/>
          </w:p>
          <w:p w14:paraId="137112E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73EFEA7B" w14:textId="6A89CF2D"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56036F76" w14:textId="34BF1D70"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thiabendazole (r)</w:t>
            </w:r>
          </w:p>
        </w:tc>
        <w:tc>
          <w:tcPr>
            <w:tcW w:w="1701" w:type="dxa"/>
            <w:noWrap/>
            <w:hideMark/>
          </w:tcPr>
          <w:p w14:paraId="5CD7E89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0.08±0.02</w:t>
            </w:r>
          </w:p>
          <w:p w14:paraId="6202EA2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0.16±0.05</w:t>
            </w:r>
          </w:p>
        </w:tc>
        <w:tc>
          <w:tcPr>
            <w:tcW w:w="1246" w:type="dxa"/>
            <w:noWrap/>
            <w:hideMark/>
          </w:tcPr>
          <w:p w14:paraId="24DED42F"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137ED104"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6</w:t>
            </w:r>
          </w:p>
        </w:tc>
      </w:tr>
      <w:tr w:rsidR="008F19FE" w:rsidRPr="00B40595" w14:paraId="3482373F" w14:textId="77777777" w:rsidTr="00BC045D">
        <w:trPr>
          <w:trHeight w:val="36"/>
          <w:jc w:val="center"/>
        </w:trPr>
        <w:tc>
          <w:tcPr>
            <w:tcW w:w="562" w:type="dxa"/>
          </w:tcPr>
          <w:p w14:paraId="45463B7B"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3264A77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zelena</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salata</w:t>
            </w:r>
            <w:proofErr w:type="spellEnd"/>
          </w:p>
          <w:p w14:paraId="5A7A540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21F686C8"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099D7243" w14:textId="001A0F36"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dimethomorph </w:t>
            </w:r>
          </w:p>
          <w:p w14:paraId="78353261" w14:textId="09A517C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cyprodinil (f) (r)</w:t>
            </w:r>
          </w:p>
        </w:tc>
        <w:tc>
          <w:tcPr>
            <w:tcW w:w="1701" w:type="dxa"/>
            <w:noWrap/>
            <w:hideMark/>
          </w:tcPr>
          <w:p w14:paraId="2BDA9C5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0.05±0.02</w:t>
            </w:r>
          </w:p>
          <w:p w14:paraId="7CAD6FA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0.04±0.01</w:t>
            </w:r>
          </w:p>
        </w:tc>
        <w:tc>
          <w:tcPr>
            <w:tcW w:w="1246" w:type="dxa"/>
            <w:noWrap/>
            <w:hideMark/>
          </w:tcPr>
          <w:p w14:paraId="24A05725"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p w14:paraId="363BF06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tc>
      </w:tr>
      <w:tr w:rsidR="008F19FE" w:rsidRPr="00B40595" w14:paraId="73E74A41" w14:textId="77777777" w:rsidTr="00BC045D">
        <w:trPr>
          <w:trHeight w:val="383"/>
          <w:jc w:val="center"/>
        </w:trPr>
        <w:tc>
          <w:tcPr>
            <w:tcW w:w="562" w:type="dxa"/>
          </w:tcPr>
          <w:p w14:paraId="028E3C97"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25B7120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paprika</w:t>
            </w:r>
          </w:p>
          <w:p w14:paraId="7B3B274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275DC68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5394E6E7"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126B13EC" w14:textId="5880CAB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30E7FCB5" w14:textId="2A32993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tebuconazole (r)</w:t>
            </w:r>
          </w:p>
          <w:p w14:paraId="4ED67987" w14:textId="49533220"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thiamethoxam</w:t>
            </w:r>
          </w:p>
        </w:tc>
        <w:tc>
          <w:tcPr>
            <w:tcW w:w="1701" w:type="dxa"/>
            <w:noWrap/>
            <w:hideMark/>
          </w:tcPr>
          <w:p w14:paraId="15011EB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0.020±0.006</w:t>
            </w:r>
          </w:p>
          <w:p w14:paraId="670410D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0.013±0.004</w:t>
            </w:r>
          </w:p>
          <w:p w14:paraId="220626E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0.024±0.007</w:t>
            </w:r>
          </w:p>
        </w:tc>
        <w:tc>
          <w:tcPr>
            <w:tcW w:w="1246" w:type="dxa"/>
            <w:noWrap/>
            <w:hideMark/>
          </w:tcPr>
          <w:p w14:paraId="61101562"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3</w:t>
            </w:r>
          </w:p>
          <w:p w14:paraId="41112EC9"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0.6</w:t>
            </w:r>
          </w:p>
          <w:p w14:paraId="4B3CBB39"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0.7</w:t>
            </w:r>
          </w:p>
        </w:tc>
      </w:tr>
      <w:tr w:rsidR="008F19FE" w:rsidRPr="00B40595" w14:paraId="21A1C032" w14:textId="77777777" w:rsidTr="00BC045D">
        <w:trPr>
          <w:trHeight w:val="209"/>
          <w:jc w:val="center"/>
        </w:trPr>
        <w:tc>
          <w:tcPr>
            <w:tcW w:w="562" w:type="dxa"/>
          </w:tcPr>
          <w:p w14:paraId="0B188392"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467C378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paprika</w:t>
            </w:r>
          </w:p>
          <w:p w14:paraId="266A23E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50F15A05"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hideMark/>
          </w:tcPr>
          <w:p w14:paraId="5617559F" w14:textId="5B6FD7D5"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cypermethrin (f) </w:t>
            </w:r>
          </w:p>
          <w:p w14:paraId="583C8C80" w14:textId="66AE442B"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kresoxim</w:t>
            </w:r>
            <w:proofErr w:type="spellEnd"/>
            <w:r w:rsidRPr="00602A03">
              <w:rPr>
                <w:rFonts w:asciiTheme="minorHAnsi" w:eastAsiaTheme="minorHAnsi" w:hAnsiTheme="minorHAnsi" w:cstheme="minorBidi"/>
              </w:rPr>
              <w:t>-methyl (r)</w:t>
            </w:r>
          </w:p>
        </w:tc>
        <w:tc>
          <w:tcPr>
            <w:tcW w:w="1701" w:type="dxa"/>
            <w:noWrap/>
            <w:hideMark/>
          </w:tcPr>
          <w:p w14:paraId="25E6FF3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0.10±0.03</w:t>
            </w:r>
          </w:p>
          <w:p w14:paraId="29DAA0DA"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0.13±0.04</w:t>
            </w:r>
          </w:p>
        </w:tc>
        <w:tc>
          <w:tcPr>
            <w:tcW w:w="1246" w:type="dxa"/>
            <w:noWrap/>
            <w:hideMark/>
          </w:tcPr>
          <w:p w14:paraId="43598EEE"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0.5</w:t>
            </w:r>
          </w:p>
          <w:p w14:paraId="5DCD2217"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0.8</w:t>
            </w:r>
          </w:p>
        </w:tc>
      </w:tr>
      <w:tr w:rsidR="008F19FE" w:rsidRPr="00B40595" w14:paraId="57BBA1D3" w14:textId="77777777" w:rsidTr="00BC045D">
        <w:trPr>
          <w:trHeight w:val="131"/>
          <w:jc w:val="center"/>
        </w:trPr>
        <w:tc>
          <w:tcPr>
            <w:tcW w:w="562" w:type="dxa"/>
          </w:tcPr>
          <w:p w14:paraId="555710F5"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08327C3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šampinjon</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rinfuz</w:t>
            </w:r>
            <w:proofErr w:type="spellEnd"/>
          </w:p>
        </w:tc>
        <w:tc>
          <w:tcPr>
            <w:tcW w:w="1134" w:type="dxa"/>
            <w:noWrap/>
            <w:hideMark/>
          </w:tcPr>
          <w:p w14:paraId="13D340F1"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hideMark/>
          </w:tcPr>
          <w:p w14:paraId="2A6F0890" w14:textId="523B98AD"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procholoraz</w:t>
            </w:r>
            <w:proofErr w:type="spellEnd"/>
            <w:r w:rsidRPr="00602A03">
              <w:rPr>
                <w:rFonts w:asciiTheme="minorHAnsi" w:eastAsiaTheme="minorHAnsi" w:hAnsiTheme="minorHAnsi" w:cstheme="minorBidi"/>
              </w:rPr>
              <w:t xml:space="preserve"> </w:t>
            </w:r>
          </w:p>
        </w:tc>
        <w:tc>
          <w:tcPr>
            <w:tcW w:w="1701" w:type="dxa"/>
            <w:noWrap/>
            <w:hideMark/>
          </w:tcPr>
          <w:p w14:paraId="00A839D5"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0.012±0.004</w:t>
            </w:r>
          </w:p>
        </w:tc>
        <w:tc>
          <w:tcPr>
            <w:tcW w:w="1246" w:type="dxa"/>
            <w:noWrap/>
            <w:hideMark/>
          </w:tcPr>
          <w:p w14:paraId="50BF58B9"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3</w:t>
            </w:r>
          </w:p>
        </w:tc>
      </w:tr>
      <w:tr w:rsidR="008F19FE" w:rsidRPr="00B40595" w14:paraId="0B5EB26C" w14:textId="77777777" w:rsidTr="00BC045D">
        <w:trPr>
          <w:trHeight w:val="305"/>
          <w:jc w:val="center"/>
        </w:trPr>
        <w:tc>
          <w:tcPr>
            <w:tcW w:w="562" w:type="dxa"/>
          </w:tcPr>
          <w:p w14:paraId="543C012E"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D062046"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šampinjon</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rinfuz</w:t>
            </w:r>
            <w:proofErr w:type="spellEnd"/>
          </w:p>
          <w:p w14:paraId="0F10D9C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147E56B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4DD0AA21" w14:textId="316FB9F0"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chlorpyrifos (f)</w:t>
            </w:r>
          </w:p>
          <w:p w14:paraId="591B880E" w14:textId="0DAA116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clothianidin</w:t>
            </w:r>
          </w:p>
        </w:tc>
        <w:tc>
          <w:tcPr>
            <w:tcW w:w="1701" w:type="dxa"/>
            <w:noWrap/>
            <w:hideMark/>
          </w:tcPr>
          <w:p w14:paraId="103F79A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w:t>
            </w:r>
          </w:p>
          <w:p w14:paraId="6E2A92B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0.010±0.003</w:t>
            </w:r>
          </w:p>
        </w:tc>
        <w:tc>
          <w:tcPr>
            <w:tcW w:w="1246" w:type="dxa"/>
            <w:noWrap/>
            <w:hideMark/>
          </w:tcPr>
          <w:p w14:paraId="724C8120"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0.01</w:t>
            </w:r>
          </w:p>
          <w:p w14:paraId="7C029D6F"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0.01</w:t>
            </w:r>
          </w:p>
        </w:tc>
      </w:tr>
      <w:tr w:rsidR="008F19FE" w:rsidRPr="00B40595" w14:paraId="56D9CD8F" w14:textId="77777777" w:rsidTr="00BC045D">
        <w:trPr>
          <w:trHeight w:val="85"/>
          <w:jc w:val="center"/>
        </w:trPr>
        <w:tc>
          <w:tcPr>
            <w:tcW w:w="562" w:type="dxa"/>
          </w:tcPr>
          <w:p w14:paraId="4AEF9FE4"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65D5D2A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šampinjoni</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svježi</w:t>
            </w:r>
            <w:proofErr w:type="spellEnd"/>
            <w:r w:rsidRPr="00602A03">
              <w:rPr>
                <w:rFonts w:asciiTheme="minorHAnsi" w:eastAsiaTheme="minorHAnsi" w:hAnsiTheme="minorHAnsi" w:cstheme="minorBidi"/>
              </w:rPr>
              <w:t xml:space="preserve"> </w:t>
            </w:r>
          </w:p>
        </w:tc>
        <w:tc>
          <w:tcPr>
            <w:tcW w:w="1134" w:type="dxa"/>
            <w:noWrap/>
            <w:hideMark/>
          </w:tcPr>
          <w:p w14:paraId="570049C8"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411B5F10" w14:textId="09EC49A1"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chlorpyrifos (f)</w:t>
            </w:r>
          </w:p>
        </w:tc>
        <w:tc>
          <w:tcPr>
            <w:tcW w:w="1701" w:type="dxa"/>
            <w:noWrap/>
            <w:hideMark/>
          </w:tcPr>
          <w:p w14:paraId="521AC7B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w:t>
            </w:r>
          </w:p>
        </w:tc>
        <w:tc>
          <w:tcPr>
            <w:tcW w:w="1246" w:type="dxa"/>
            <w:noWrap/>
            <w:hideMark/>
          </w:tcPr>
          <w:p w14:paraId="686DC98B"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0.01</w:t>
            </w:r>
          </w:p>
        </w:tc>
      </w:tr>
      <w:tr w:rsidR="008F19FE" w:rsidRPr="00B40595" w14:paraId="34F7844C" w14:textId="77777777" w:rsidTr="00BC045D">
        <w:trPr>
          <w:trHeight w:val="542"/>
          <w:jc w:val="center"/>
        </w:trPr>
        <w:tc>
          <w:tcPr>
            <w:tcW w:w="562" w:type="dxa"/>
          </w:tcPr>
          <w:p w14:paraId="7CAFCEA6"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7F979F20"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r w:rsidRPr="00602A03">
              <w:rPr>
                <w:rFonts w:asciiTheme="minorHAnsi" w:eastAsiaTheme="minorHAnsi" w:hAnsiTheme="minorHAnsi" w:cstheme="minorBidi"/>
              </w:rPr>
              <w:t xml:space="preserve"> </w:t>
            </w:r>
          </w:p>
          <w:p w14:paraId="76C0935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54E0A50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4926E6B6"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p>
          <w:p w14:paraId="746DBBAA"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30C56A0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2080B54E" w14:textId="240F393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04B83E5E" w14:textId="39DAD00E"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pyriproxyfen (f)</w:t>
            </w:r>
          </w:p>
          <w:p w14:paraId="2B3D4523" w14:textId="51B37B1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thiabendazole (r)</w:t>
            </w:r>
          </w:p>
        </w:tc>
        <w:tc>
          <w:tcPr>
            <w:tcW w:w="1701" w:type="dxa"/>
            <w:noWrap/>
            <w:hideMark/>
          </w:tcPr>
          <w:p w14:paraId="689210E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0.07±0.02</w:t>
            </w:r>
          </w:p>
          <w:p w14:paraId="469F48C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0.021±0.007</w:t>
            </w:r>
          </w:p>
          <w:p w14:paraId="67B8ED5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0.22±0.07</w:t>
            </w:r>
          </w:p>
        </w:tc>
        <w:tc>
          <w:tcPr>
            <w:tcW w:w="1246" w:type="dxa"/>
            <w:noWrap/>
            <w:hideMark/>
          </w:tcPr>
          <w:p w14:paraId="3C75E8AA"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126B953B"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0.7</w:t>
            </w:r>
          </w:p>
          <w:p w14:paraId="4448B93F"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6</w:t>
            </w:r>
          </w:p>
        </w:tc>
      </w:tr>
      <w:tr w:rsidR="008F19FE" w:rsidRPr="00B40595" w14:paraId="128891BC" w14:textId="77777777" w:rsidTr="00725D0C">
        <w:trPr>
          <w:trHeight w:val="858"/>
          <w:jc w:val="center"/>
        </w:trPr>
        <w:tc>
          <w:tcPr>
            <w:tcW w:w="562" w:type="dxa"/>
          </w:tcPr>
          <w:p w14:paraId="169B2C5B"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5A01633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0249269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B5ABD0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7313BD7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575981D5"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Kostarika</w:t>
            </w:r>
            <w:proofErr w:type="spellEnd"/>
            <w:r w:rsidRPr="00602A03">
              <w:rPr>
                <w:rFonts w:asciiTheme="minorHAnsi" w:eastAsiaTheme="minorHAnsi" w:hAnsiTheme="minorHAnsi" w:cstheme="minorBidi"/>
              </w:rPr>
              <w:t xml:space="preserve"> </w:t>
            </w:r>
          </w:p>
          <w:p w14:paraId="1FD6BA5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0BB7A66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1F7673A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1E3F07FD" w14:textId="6DF70771"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bifenthrin (f)</w:t>
            </w:r>
          </w:p>
          <w:p w14:paraId="73222B3B" w14:textId="568A219E"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00E16ABA" w14:textId="716C305A"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pyriproxyfen (f)</w:t>
            </w:r>
          </w:p>
          <w:p w14:paraId="62C81173" w14:textId="1E9830E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thiabendazole (r)</w:t>
            </w:r>
          </w:p>
        </w:tc>
        <w:tc>
          <w:tcPr>
            <w:tcW w:w="1701" w:type="dxa"/>
            <w:noWrap/>
            <w:hideMark/>
          </w:tcPr>
          <w:p w14:paraId="3052453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0.010±0.003</w:t>
            </w:r>
          </w:p>
          <w:p w14:paraId="5F37200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0.12±0.04</w:t>
            </w:r>
          </w:p>
          <w:p w14:paraId="60D3C75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0.10±0.03</w:t>
            </w:r>
          </w:p>
          <w:p w14:paraId="3792390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0.5±0.2</w:t>
            </w:r>
          </w:p>
        </w:tc>
        <w:tc>
          <w:tcPr>
            <w:tcW w:w="1246" w:type="dxa"/>
            <w:noWrap/>
            <w:hideMark/>
          </w:tcPr>
          <w:p w14:paraId="7FA3A4A0"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0.1</w:t>
            </w:r>
          </w:p>
          <w:p w14:paraId="43EF867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57062BEA"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0.7</w:t>
            </w:r>
          </w:p>
          <w:p w14:paraId="22CFA20D"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6</w:t>
            </w:r>
          </w:p>
        </w:tc>
      </w:tr>
      <w:tr w:rsidR="008F19FE" w:rsidRPr="00B40595" w14:paraId="1F0A07FB" w14:textId="77777777" w:rsidTr="00BC045D">
        <w:trPr>
          <w:trHeight w:val="841"/>
          <w:jc w:val="center"/>
        </w:trPr>
        <w:tc>
          <w:tcPr>
            <w:tcW w:w="562" w:type="dxa"/>
          </w:tcPr>
          <w:p w14:paraId="1C4B97F0"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B10A656"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68C9E40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243E59A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07034055"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22C7A15F"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r w:rsidRPr="00602A03">
              <w:rPr>
                <w:rFonts w:asciiTheme="minorHAnsi" w:eastAsiaTheme="minorHAnsi" w:hAnsiTheme="minorHAnsi" w:cstheme="minorBidi"/>
              </w:rPr>
              <w:t xml:space="preserve"> </w:t>
            </w:r>
          </w:p>
          <w:p w14:paraId="5F867E9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5B3793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113D1CD4"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7087A430" w14:textId="7F3399F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bifenthrin (f)</w:t>
            </w:r>
          </w:p>
          <w:p w14:paraId="1EB2C7F7" w14:textId="33E7F89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4BAE1264" w14:textId="3166F9E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myclobutanil (r)</w:t>
            </w:r>
          </w:p>
          <w:p w14:paraId="700460FD" w14:textId="32BFEE4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thiabendazole (r)</w:t>
            </w:r>
          </w:p>
        </w:tc>
        <w:tc>
          <w:tcPr>
            <w:tcW w:w="1701" w:type="dxa"/>
            <w:noWrap/>
            <w:hideMark/>
          </w:tcPr>
          <w:p w14:paraId="7309C1D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0.012±0.004</w:t>
            </w:r>
          </w:p>
          <w:p w14:paraId="585F5A8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0.05±0.02</w:t>
            </w:r>
          </w:p>
          <w:p w14:paraId="5D20069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0.09±0.03</w:t>
            </w:r>
          </w:p>
          <w:p w14:paraId="30AAA9A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0.022±0.006</w:t>
            </w:r>
          </w:p>
        </w:tc>
        <w:tc>
          <w:tcPr>
            <w:tcW w:w="1246" w:type="dxa"/>
            <w:noWrap/>
            <w:hideMark/>
          </w:tcPr>
          <w:p w14:paraId="1E3A2AE1"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0.1</w:t>
            </w:r>
          </w:p>
          <w:p w14:paraId="388BC5B7"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652CDE5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055B6A4F"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6</w:t>
            </w:r>
          </w:p>
        </w:tc>
      </w:tr>
      <w:tr w:rsidR="008F19FE" w:rsidRPr="00B40595" w14:paraId="2EE55317" w14:textId="77777777" w:rsidTr="00BC045D">
        <w:trPr>
          <w:trHeight w:val="274"/>
          <w:jc w:val="center"/>
        </w:trPr>
        <w:tc>
          <w:tcPr>
            <w:tcW w:w="562" w:type="dxa"/>
          </w:tcPr>
          <w:p w14:paraId="5EE0F343"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76E12B53"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3748152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635F3DC5"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r w:rsidRPr="00602A03">
              <w:rPr>
                <w:rFonts w:asciiTheme="minorHAnsi" w:eastAsiaTheme="minorHAnsi" w:hAnsiTheme="minorHAnsi" w:cstheme="minorBidi"/>
              </w:rPr>
              <w:t> </w:t>
            </w:r>
          </w:p>
        </w:tc>
        <w:tc>
          <w:tcPr>
            <w:tcW w:w="3969" w:type="dxa"/>
            <w:noWrap/>
            <w:hideMark/>
          </w:tcPr>
          <w:p w14:paraId="57D1A3E7" w14:textId="3B424690"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2089BFFE" w14:textId="417757A7"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thiabendazole (r)</w:t>
            </w:r>
          </w:p>
        </w:tc>
        <w:tc>
          <w:tcPr>
            <w:tcW w:w="1701" w:type="dxa"/>
            <w:noWrap/>
            <w:hideMark/>
          </w:tcPr>
          <w:p w14:paraId="5F973C6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0.050±0.015</w:t>
            </w:r>
          </w:p>
          <w:p w14:paraId="47F5200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0.47±0.14</w:t>
            </w:r>
          </w:p>
        </w:tc>
        <w:tc>
          <w:tcPr>
            <w:tcW w:w="1246" w:type="dxa"/>
            <w:noWrap/>
            <w:hideMark/>
          </w:tcPr>
          <w:p w14:paraId="21DB4407"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73CD87F2"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6</w:t>
            </w:r>
          </w:p>
        </w:tc>
      </w:tr>
      <w:tr w:rsidR="008F19FE" w:rsidRPr="00B40595" w14:paraId="1D04302B" w14:textId="77777777" w:rsidTr="00BC045D">
        <w:trPr>
          <w:trHeight w:val="480"/>
          <w:jc w:val="center"/>
        </w:trPr>
        <w:tc>
          <w:tcPr>
            <w:tcW w:w="562" w:type="dxa"/>
          </w:tcPr>
          <w:p w14:paraId="2EB15CB8"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653EBDA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malina</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zamrznuta</w:t>
            </w:r>
            <w:proofErr w:type="spellEnd"/>
          </w:p>
          <w:p w14:paraId="32FDD1E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E6B8EB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0F5015D3"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 </w:t>
            </w:r>
          </w:p>
        </w:tc>
        <w:tc>
          <w:tcPr>
            <w:tcW w:w="3969" w:type="dxa"/>
            <w:noWrap/>
            <w:hideMark/>
          </w:tcPr>
          <w:p w14:paraId="0E61EA5D" w14:textId="7F259D85"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5D68B9CA" w14:textId="1563C07F"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15AC6994" w14:textId="5F6A3A92"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trifloxystrobin</w:t>
            </w:r>
            <w:proofErr w:type="spellEnd"/>
            <w:r w:rsidRPr="00602A03">
              <w:rPr>
                <w:rFonts w:asciiTheme="minorHAnsi" w:eastAsiaTheme="minorHAnsi" w:hAnsiTheme="minorHAnsi" w:cstheme="minorBidi"/>
              </w:rPr>
              <w:t xml:space="preserve"> (f) (r)</w:t>
            </w:r>
          </w:p>
        </w:tc>
        <w:tc>
          <w:tcPr>
            <w:tcW w:w="1701" w:type="dxa"/>
            <w:noWrap/>
            <w:hideMark/>
          </w:tcPr>
          <w:p w14:paraId="125B1B8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0.08±0.02</w:t>
            </w:r>
          </w:p>
          <w:p w14:paraId="4C3BA57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0.025±0.007</w:t>
            </w:r>
          </w:p>
          <w:p w14:paraId="2747B28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0.04±0.01</w:t>
            </w:r>
          </w:p>
        </w:tc>
        <w:tc>
          <w:tcPr>
            <w:tcW w:w="1246" w:type="dxa"/>
            <w:noWrap/>
            <w:hideMark/>
          </w:tcPr>
          <w:p w14:paraId="0497C467"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5</w:t>
            </w:r>
          </w:p>
          <w:p w14:paraId="4D56461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10</w:t>
            </w:r>
          </w:p>
          <w:p w14:paraId="01CC7DD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3</w:t>
            </w:r>
          </w:p>
        </w:tc>
      </w:tr>
      <w:tr w:rsidR="008F19FE" w:rsidRPr="00B40595" w14:paraId="0F115C7C" w14:textId="77777777" w:rsidTr="00BC045D">
        <w:trPr>
          <w:trHeight w:val="35"/>
          <w:jc w:val="center"/>
        </w:trPr>
        <w:tc>
          <w:tcPr>
            <w:tcW w:w="562" w:type="dxa"/>
          </w:tcPr>
          <w:p w14:paraId="44B8A8A8"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7B2B0700"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patlidžan</w:t>
            </w:r>
            <w:proofErr w:type="spellEnd"/>
          </w:p>
        </w:tc>
        <w:tc>
          <w:tcPr>
            <w:tcW w:w="1134" w:type="dxa"/>
            <w:noWrap/>
            <w:hideMark/>
          </w:tcPr>
          <w:p w14:paraId="3CB88043"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Italija</w:t>
            </w:r>
            <w:proofErr w:type="spellEnd"/>
            <w:r w:rsidRPr="00602A03">
              <w:rPr>
                <w:rFonts w:asciiTheme="minorHAnsi" w:eastAsiaTheme="minorHAnsi" w:hAnsiTheme="minorHAnsi" w:cstheme="minorBidi"/>
              </w:rPr>
              <w:t xml:space="preserve"> </w:t>
            </w:r>
          </w:p>
        </w:tc>
        <w:tc>
          <w:tcPr>
            <w:tcW w:w="3969" w:type="dxa"/>
            <w:noWrap/>
            <w:hideMark/>
          </w:tcPr>
          <w:p w14:paraId="0D1D6E86" w14:textId="3E7EA46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pyriproxyfen (f)</w:t>
            </w:r>
          </w:p>
        </w:tc>
        <w:tc>
          <w:tcPr>
            <w:tcW w:w="1701" w:type="dxa"/>
            <w:noWrap/>
            <w:hideMark/>
          </w:tcPr>
          <w:p w14:paraId="3D25B88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0.017±0.005</w:t>
            </w:r>
          </w:p>
        </w:tc>
        <w:tc>
          <w:tcPr>
            <w:tcW w:w="1246" w:type="dxa"/>
            <w:noWrap/>
            <w:hideMark/>
          </w:tcPr>
          <w:p w14:paraId="6B253FE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w:t>
            </w:r>
          </w:p>
        </w:tc>
      </w:tr>
      <w:tr w:rsidR="008F19FE" w:rsidRPr="00B40595" w14:paraId="222607AB" w14:textId="77777777" w:rsidTr="00BC045D">
        <w:trPr>
          <w:trHeight w:val="337"/>
          <w:jc w:val="center"/>
        </w:trPr>
        <w:tc>
          <w:tcPr>
            <w:tcW w:w="562" w:type="dxa"/>
          </w:tcPr>
          <w:p w14:paraId="2815B353"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638D4C6B"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3EB999D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714F6EF8"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r w:rsidRPr="00602A03">
              <w:rPr>
                <w:rFonts w:asciiTheme="minorHAnsi" w:eastAsiaTheme="minorHAnsi" w:hAnsiTheme="minorHAnsi" w:cstheme="minorBidi"/>
              </w:rPr>
              <w:t xml:space="preserve"> </w:t>
            </w:r>
          </w:p>
          <w:p w14:paraId="0F612432" w14:textId="77777777" w:rsidR="008F19FE" w:rsidRPr="00602A03" w:rsidRDefault="008F19FE" w:rsidP="008F19FE">
            <w:pPr>
              <w:spacing w:after="0"/>
              <w:jc w:val="left"/>
              <w:rPr>
                <w:rFonts w:asciiTheme="minorHAnsi" w:eastAsiaTheme="minorHAnsi" w:hAnsiTheme="minorHAnsi" w:cstheme="minorBidi"/>
              </w:rPr>
            </w:pPr>
          </w:p>
        </w:tc>
        <w:tc>
          <w:tcPr>
            <w:tcW w:w="3969" w:type="dxa"/>
            <w:noWrap/>
            <w:hideMark/>
          </w:tcPr>
          <w:p w14:paraId="1CB64EA2" w14:textId="3F60E7B3"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18F366BC" w14:textId="040A827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myclobutanil (r)</w:t>
            </w:r>
          </w:p>
        </w:tc>
        <w:tc>
          <w:tcPr>
            <w:tcW w:w="1701" w:type="dxa"/>
            <w:noWrap/>
            <w:hideMark/>
          </w:tcPr>
          <w:p w14:paraId="4CB8F185"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0.030±0.009</w:t>
            </w:r>
          </w:p>
          <w:p w14:paraId="6E16502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0.050±0.015</w:t>
            </w:r>
          </w:p>
        </w:tc>
        <w:tc>
          <w:tcPr>
            <w:tcW w:w="1246" w:type="dxa"/>
            <w:noWrap/>
            <w:hideMark/>
          </w:tcPr>
          <w:p w14:paraId="690D19DE"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36A63AAE"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10DA9E6A" w14:textId="77777777" w:rsidTr="00BC045D">
        <w:trPr>
          <w:trHeight w:val="35"/>
          <w:jc w:val="center"/>
        </w:trPr>
        <w:tc>
          <w:tcPr>
            <w:tcW w:w="562" w:type="dxa"/>
          </w:tcPr>
          <w:p w14:paraId="2800F886"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484AF88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brokoli</w:t>
            </w:r>
            <w:proofErr w:type="spellEnd"/>
          </w:p>
        </w:tc>
        <w:tc>
          <w:tcPr>
            <w:tcW w:w="1134" w:type="dxa"/>
            <w:noWrap/>
            <w:hideMark/>
          </w:tcPr>
          <w:p w14:paraId="7F2C662B"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hideMark/>
          </w:tcPr>
          <w:p w14:paraId="655882BE" w14:textId="5650AA41"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metalaxyl</w:t>
            </w:r>
            <w:proofErr w:type="spellEnd"/>
            <w:r w:rsidRPr="00602A03">
              <w:rPr>
                <w:rFonts w:asciiTheme="minorHAnsi" w:eastAsiaTheme="minorHAnsi" w:hAnsiTheme="minorHAnsi" w:cstheme="minorBidi"/>
              </w:rPr>
              <w:t xml:space="preserve"> and </w:t>
            </w:r>
            <w:proofErr w:type="spellStart"/>
            <w:r w:rsidRPr="00602A03">
              <w:rPr>
                <w:rFonts w:asciiTheme="minorHAnsi" w:eastAsiaTheme="minorHAnsi" w:hAnsiTheme="minorHAnsi" w:cstheme="minorBidi"/>
              </w:rPr>
              <w:t>metalaxyl</w:t>
            </w:r>
            <w:proofErr w:type="spellEnd"/>
            <w:r w:rsidRPr="00602A03">
              <w:rPr>
                <w:rFonts w:asciiTheme="minorHAnsi" w:eastAsiaTheme="minorHAnsi" w:hAnsiTheme="minorHAnsi" w:cstheme="minorBidi"/>
              </w:rPr>
              <w:t xml:space="preserve">-m </w:t>
            </w:r>
          </w:p>
        </w:tc>
        <w:tc>
          <w:tcPr>
            <w:tcW w:w="1701" w:type="dxa"/>
            <w:noWrap/>
            <w:hideMark/>
          </w:tcPr>
          <w:p w14:paraId="0F9CAE6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0.019±0.005</w:t>
            </w:r>
          </w:p>
        </w:tc>
        <w:tc>
          <w:tcPr>
            <w:tcW w:w="1246" w:type="dxa"/>
            <w:noWrap/>
            <w:hideMark/>
          </w:tcPr>
          <w:p w14:paraId="08DC920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0.2</w:t>
            </w:r>
          </w:p>
        </w:tc>
      </w:tr>
      <w:tr w:rsidR="008F19FE" w:rsidRPr="00B40595" w14:paraId="1B51D8A2" w14:textId="77777777" w:rsidTr="00BC045D">
        <w:trPr>
          <w:trHeight w:val="575"/>
          <w:jc w:val="center"/>
        </w:trPr>
        <w:tc>
          <w:tcPr>
            <w:tcW w:w="562" w:type="dxa"/>
          </w:tcPr>
          <w:p w14:paraId="2DFBFEC2"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37691F6F"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56E7BFB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13B19F0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202E8C16"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r w:rsidRPr="00602A03">
              <w:rPr>
                <w:rFonts w:asciiTheme="minorHAnsi" w:eastAsiaTheme="minorHAnsi" w:hAnsiTheme="minorHAnsi" w:cstheme="minorBidi"/>
              </w:rPr>
              <w:t> </w:t>
            </w:r>
          </w:p>
        </w:tc>
        <w:tc>
          <w:tcPr>
            <w:tcW w:w="3969" w:type="dxa"/>
            <w:noWrap/>
            <w:hideMark/>
          </w:tcPr>
          <w:p w14:paraId="34C0F8D7" w14:textId="7570B2B7"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befenthrin</w:t>
            </w:r>
            <w:proofErr w:type="spellEnd"/>
            <w:r w:rsidRPr="00602A03">
              <w:rPr>
                <w:rFonts w:asciiTheme="minorHAnsi" w:eastAsiaTheme="minorHAnsi" w:hAnsiTheme="minorHAnsi" w:cstheme="minorBidi"/>
              </w:rPr>
              <w:t xml:space="preserve"> (f)</w:t>
            </w:r>
          </w:p>
          <w:p w14:paraId="6A172991" w14:textId="307EE0D7"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15A29B3C" w14:textId="0A1FA212"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myclobutanil (r)</w:t>
            </w:r>
          </w:p>
        </w:tc>
        <w:tc>
          <w:tcPr>
            <w:tcW w:w="1701" w:type="dxa"/>
            <w:noWrap/>
            <w:hideMark/>
          </w:tcPr>
          <w:p w14:paraId="1A2A146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0.010±0.003</w:t>
            </w:r>
          </w:p>
          <w:p w14:paraId="5B5E8C5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0.59±0.18</w:t>
            </w:r>
          </w:p>
          <w:p w14:paraId="5539B66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0.40±0.12</w:t>
            </w:r>
          </w:p>
        </w:tc>
        <w:tc>
          <w:tcPr>
            <w:tcW w:w="1246" w:type="dxa"/>
            <w:noWrap/>
            <w:hideMark/>
          </w:tcPr>
          <w:p w14:paraId="22183383"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0.1</w:t>
            </w:r>
          </w:p>
          <w:p w14:paraId="157D001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7779EBA4"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52E5EB53" w14:textId="77777777" w:rsidTr="00BC045D">
        <w:trPr>
          <w:trHeight w:val="259"/>
          <w:jc w:val="center"/>
        </w:trPr>
        <w:tc>
          <w:tcPr>
            <w:tcW w:w="562" w:type="dxa"/>
          </w:tcPr>
          <w:p w14:paraId="2DF0819D"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7EA937CD"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3CCEB68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613D00A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r w:rsidRPr="00602A03">
              <w:rPr>
                <w:rFonts w:asciiTheme="minorHAnsi" w:eastAsiaTheme="minorHAnsi" w:hAnsiTheme="minorHAnsi" w:cstheme="minorBidi"/>
              </w:rPr>
              <w:t xml:space="preserve"> </w:t>
            </w:r>
          </w:p>
          <w:p w14:paraId="7C4FF06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21C73794" w14:textId="676FC623"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72ABE23C" w14:textId="17BC35AC"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myclobutanil (r)</w:t>
            </w:r>
          </w:p>
        </w:tc>
        <w:tc>
          <w:tcPr>
            <w:tcW w:w="1701" w:type="dxa"/>
            <w:noWrap/>
            <w:hideMark/>
          </w:tcPr>
          <w:p w14:paraId="4712FDD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0.027±0.008</w:t>
            </w:r>
          </w:p>
          <w:p w14:paraId="3EA156F5"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0.04±0.01</w:t>
            </w:r>
          </w:p>
        </w:tc>
        <w:tc>
          <w:tcPr>
            <w:tcW w:w="1246" w:type="dxa"/>
            <w:noWrap/>
            <w:hideMark/>
          </w:tcPr>
          <w:p w14:paraId="4E91C8C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49D0309E"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0F71E427" w14:textId="77777777" w:rsidTr="00BC045D">
        <w:trPr>
          <w:trHeight w:val="762"/>
          <w:jc w:val="center"/>
        </w:trPr>
        <w:tc>
          <w:tcPr>
            <w:tcW w:w="562" w:type="dxa"/>
          </w:tcPr>
          <w:p w14:paraId="5981A565"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tcBorders>
              <w:bottom w:val="single" w:sz="4" w:space="0" w:color="auto"/>
            </w:tcBorders>
            <w:noWrap/>
            <w:hideMark/>
          </w:tcPr>
          <w:p w14:paraId="5DB2F027"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blitva</w:t>
            </w:r>
            <w:proofErr w:type="spellEnd"/>
          </w:p>
          <w:p w14:paraId="34B3E78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74C6EED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tcBorders>
              <w:bottom w:val="single" w:sz="4" w:space="0" w:color="auto"/>
            </w:tcBorders>
            <w:noWrap/>
            <w:hideMark/>
          </w:tcPr>
          <w:p w14:paraId="0EC5165B"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tcBorders>
              <w:bottom w:val="single" w:sz="4" w:space="0" w:color="auto"/>
            </w:tcBorders>
            <w:noWrap/>
            <w:hideMark/>
          </w:tcPr>
          <w:p w14:paraId="39F764B8" w14:textId="5135E7F3"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cyprodinil (f) (r)</w:t>
            </w:r>
          </w:p>
          <w:p w14:paraId="62DFC181" w14:textId="34C6D9BE"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fludioxonil (f) (r) </w:t>
            </w:r>
          </w:p>
          <w:p w14:paraId="3D0F69D3" w14:textId="3FAF6699"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indoxacarb (sum of indoxacarb and its r enantiomer) (f)</w:t>
            </w:r>
          </w:p>
        </w:tc>
        <w:tc>
          <w:tcPr>
            <w:tcW w:w="1701" w:type="dxa"/>
            <w:tcBorders>
              <w:bottom w:val="single" w:sz="4" w:space="0" w:color="auto"/>
            </w:tcBorders>
            <w:noWrap/>
            <w:hideMark/>
          </w:tcPr>
          <w:p w14:paraId="135B9614"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2.9±0.9</w:t>
            </w:r>
          </w:p>
          <w:p w14:paraId="3B99294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4.1±1.2</w:t>
            </w:r>
          </w:p>
          <w:p w14:paraId="7DD047A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0.7±0.2</w:t>
            </w:r>
          </w:p>
        </w:tc>
        <w:tc>
          <w:tcPr>
            <w:tcW w:w="1246" w:type="dxa"/>
            <w:tcBorders>
              <w:bottom w:val="single" w:sz="4" w:space="0" w:color="auto"/>
            </w:tcBorders>
            <w:noWrap/>
            <w:hideMark/>
          </w:tcPr>
          <w:p w14:paraId="3A58BAFD"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p w14:paraId="790A4B1B"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20</w:t>
            </w:r>
          </w:p>
          <w:p w14:paraId="1AF04ACA"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w:t>
            </w:r>
          </w:p>
        </w:tc>
      </w:tr>
      <w:tr w:rsidR="008F19FE" w:rsidRPr="00B40595" w14:paraId="708C3FEF" w14:textId="77777777" w:rsidTr="00BC045D">
        <w:trPr>
          <w:trHeight w:val="762"/>
          <w:jc w:val="center"/>
        </w:trPr>
        <w:tc>
          <w:tcPr>
            <w:tcW w:w="562" w:type="dxa"/>
            <w:tcBorders>
              <w:bottom w:val="nil"/>
            </w:tcBorders>
          </w:tcPr>
          <w:p w14:paraId="1F4A6B8F"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tcBorders>
              <w:bottom w:val="nil"/>
            </w:tcBorders>
            <w:noWrap/>
            <w:hideMark/>
          </w:tcPr>
          <w:p w14:paraId="050D1A0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zelena</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salata</w:t>
            </w:r>
            <w:proofErr w:type="spellEnd"/>
          </w:p>
          <w:p w14:paraId="62AD3B0A"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2ABED21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758D8B1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tcBorders>
              <w:bottom w:val="nil"/>
            </w:tcBorders>
            <w:noWrap/>
            <w:hideMark/>
          </w:tcPr>
          <w:p w14:paraId="521D3AE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tcBorders>
              <w:bottom w:val="nil"/>
            </w:tcBorders>
            <w:noWrap/>
            <w:hideMark/>
          </w:tcPr>
          <w:p w14:paraId="4668C7FE" w14:textId="5DB178A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dimethomorph </w:t>
            </w:r>
          </w:p>
          <w:p w14:paraId="3CCD3796" w14:textId="4B75A306"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27DA46F1" w14:textId="2E09DA75"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cyprodinil (f) (r)</w:t>
            </w:r>
          </w:p>
          <w:p w14:paraId="7BE05008" w14:textId="0707E08B"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fludioxonil (f) (r) </w:t>
            </w:r>
          </w:p>
        </w:tc>
        <w:tc>
          <w:tcPr>
            <w:tcW w:w="1701" w:type="dxa"/>
            <w:tcBorders>
              <w:bottom w:val="nil"/>
            </w:tcBorders>
            <w:noWrap/>
            <w:hideMark/>
          </w:tcPr>
          <w:p w14:paraId="676B43D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4.2±1.3</w:t>
            </w:r>
          </w:p>
          <w:p w14:paraId="191719A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0.14±0.04</w:t>
            </w:r>
          </w:p>
          <w:p w14:paraId="263EECA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5.5±1.7</w:t>
            </w:r>
          </w:p>
          <w:p w14:paraId="5708F71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4.0±1.2</w:t>
            </w:r>
          </w:p>
        </w:tc>
        <w:tc>
          <w:tcPr>
            <w:tcW w:w="1246" w:type="dxa"/>
            <w:tcBorders>
              <w:bottom w:val="nil"/>
            </w:tcBorders>
            <w:noWrap/>
            <w:hideMark/>
          </w:tcPr>
          <w:p w14:paraId="0DFB1674"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p w14:paraId="74991A5B"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p w14:paraId="30951A6F"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p w14:paraId="6323D416"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40</w:t>
            </w:r>
          </w:p>
        </w:tc>
      </w:tr>
      <w:tr w:rsidR="008F19FE" w:rsidRPr="00B40595" w14:paraId="0A2376BA" w14:textId="77777777" w:rsidTr="00BC045D">
        <w:trPr>
          <w:trHeight w:val="165"/>
          <w:jc w:val="center"/>
        </w:trPr>
        <w:tc>
          <w:tcPr>
            <w:tcW w:w="562" w:type="dxa"/>
            <w:tcBorders>
              <w:top w:val="nil"/>
            </w:tcBorders>
          </w:tcPr>
          <w:p w14:paraId="4F7D9BE6"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tcBorders>
              <w:top w:val="nil"/>
              <w:bottom w:val="single" w:sz="4" w:space="0" w:color="auto"/>
            </w:tcBorders>
            <w:noWrap/>
            <w:hideMark/>
          </w:tcPr>
          <w:p w14:paraId="20D2ABE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D1AC07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tcBorders>
              <w:top w:val="nil"/>
              <w:bottom w:val="single" w:sz="4" w:space="0" w:color="auto"/>
            </w:tcBorders>
            <w:noWrap/>
            <w:hideMark/>
          </w:tcPr>
          <w:p w14:paraId="1655C05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72C084C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tcBorders>
              <w:top w:val="nil"/>
              <w:bottom w:val="single" w:sz="4" w:space="0" w:color="auto"/>
            </w:tcBorders>
            <w:hideMark/>
          </w:tcPr>
          <w:p w14:paraId="5EB372FB" w14:textId="67E1B724"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metalaxyl</w:t>
            </w:r>
            <w:proofErr w:type="spellEnd"/>
            <w:r w:rsidRPr="00602A03">
              <w:rPr>
                <w:rFonts w:asciiTheme="minorHAnsi" w:eastAsiaTheme="minorHAnsi" w:hAnsiTheme="minorHAnsi" w:cstheme="minorBidi"/>
              </w:rPr>
              <w:t xml:space="preserve"> and </w:t>
            </w:r>
            <w:proofErr w:type="spellStart"/>
            <w:r w:rsidRPr="00602A03">
              <w:rPr>
                <w:rFonts w:asciiTheme="minorHAnsi" w:eastAsiaTheme="minorHAnsi" w:hAnsiTheme="minorHAnsi" w:cstheme="minorBidi"/>
              </w:rPr>
              <w:t>metalaxyl</w:t>
            </w:r>
            <w:proofErr w:type="spellEnd"/>
            <w:r w:rsidRPr="00602A03">
              <w:rPr>
                <w:rFonts w:asciiTheme="minorHAnsi" w:eastAsiaTheme="minorHAnsi" w:hAnsiTheme="minorHAnsi" w:cstheme="minorBidi"/>
              </w:rPr>
              <w:t>-m propamocarb (r)</w:t>
            </w:r>
          </w:p>
        </w:tc>
        <w:tc>
          <w:tcPr>
            <w:tcW w:w="1701" w:type="dxa"/>
            <w:tcBorders>
              <w:top w:val="nil"/>
              <w:bottom w:val="single" w:sz="4" w:space="0" w:color="auto"/>
            </w:tcBorders>
            <w:noWrap/>
            <w:hideMark/>
          </w:tcPr>
          <w:p w14:paraId="254EDE2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0.050±0.015</w:t>
            </w:r>
          </w:p>
          <w:p w14:paraId="5DAE39C4"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0.23±0.07</w:t>
            </w:r>
          </w:p>
        </w:tc>
        <w:tc>
          <w:tcPr>
            <w:tcW w:w="1246" w:type="dxa"/>
            <w:tcBorders>
              <w:top w:val="nil"/>
              <w:bottom w:val="single" w:sz="4" w:space="0" w:color="auto"/>
            </w:tcBorders>
            <w:noWrap/>
            <w:hideMark/>
          </w:tcPr>
          <w:p w14:paraId="7FEAF0B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3</w:t>
            </w:r>
          </w:p>
          <w:p w14:paraId="73226902"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40</w:t>
            </w:r>
          </w:p>
        </w:tc>
      </w:tr>
      <w:tr w:rsidR="008F19FE" w:rsidRPr="00B40595" w14:paraId="4B03C20F" w14:textId="77777777" w:rsidTr="00BC045D">
        <w:trPr>
          <w:trHeight w:val="272"/>
          <w:jc w:val="center"/>
        </w:trPr>
        <w:tc>
          <w:tcPr>
            <w:tcW w:w="562" w:type="dxa"/>
          </w:tcPr>
          <w:p w14:paraId="0D8E80EF"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tcBorders>
              <w:top w:val="single" w:sz="4" w:space="0" w:color="auto"/>
            </w:tcBorders>
            <w:noWrap/>
            <w:hideMark/>
          </w:tcPr>
          <w:p w14:paraId="2EF50F9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blitva</w:t>
            </w:r>
            <w:proofErr w:type="spellEnd"/>
          </w:p>
          <w:p w14:paraId="0A64DC1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tcBorders>
              <w:top w:val="single" w:sz="4" w:space="0" w:color="auto"/>
            </w:tcBorders>
            <w:noWrap/>
            <w:hideMark/>
          </w:tcPr>
          <w:p w14:paraId="5A5D3BD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tcBorders>
              <w:top w:val="single" w:sz="4" w:space="0" w:color="auto"/>
            </w:tcBorders>
            <w:noWrap/>
            <w:hideMark/>
          </w:tcPr>
          <w:p w14:paraId="45CCC7B9" w14:textId="67858DEE"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5C16D547" w14:textId="492D009E"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pyraclostrobin</w:t>
            </w:r>
            <w:proofErr w:type="spellEnd"/>
            <w:r w:rsidRPr="00602A03">
              <w:rPr>
                <w:rFonts w:asciiTheme="minorHAnsi" w:eastAsiaTheme="minorHAnsi" w:hAnsiTheme="minorHAnsi" w:cstheme="minorBidi"/>
              </w:rPr>
              <w:t xml:space="preserve"> (f)</w:t>
            </w:r>
          </w:p>
        </w:tc>
        <w:tc>
          <w:tcPr>
            <w:tcW w:w="1701" w:type="dxa"/>
            <w:tcBorders>
              <w:top w:val="single" w:sz="4" w:space="0" w:color="auto"/>
            </w:tcBorders>
            <w:noWrap/>
            <w:hideMark/>
          </w:tcPr>
          <w:p w14:paraId="7300F32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0.37±0.11</w:t>
            </w:r>
          </w:p>
          <w:p w14:paraId="067D5B1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0.31±0.09</w:t>
            </w:r>
          </w:p>
        </w:tc>
        <w:tc>
          <w:tcPr>
            <w:tcW w:w="1246" w:type="dxa"/>
            <w:tcBorders>
              <w:top w:val="single" w:sz="4" w:space="0" w:color="auto"/>
            </w:tcBorders>
            <w:noWrap/>
            <w:hideMark/>
          </w:tcPr>
          <w:p w14:paraId="121C4A1D"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30</w:t>
            </w:r>
          </w:p>
          <w:p w14:paraId="6253FC52"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tc>
      </w:tr>
      <w:tr w:rsidR="008F19FE" w:rsidRPr="00B40595" w14:paraId="76F34BF8" w14:textId="77777777" w:rsidTr="00BC045D">
        <w:trPr>
          <w:trHeight w:val="1201"/>
          <w:jc w:val="center"/>
        </w:trPr>
        <w:tc>
          <w:tcPr>
            <w:tcW w:w="562" w:type="dxa"/>
          </w:tcPr>
          <w:p w14:paraId="6A38A558"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A2C1064"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zelena</w:t>
            </w:r>
            <w:proofErr w:type="spellEnd"/>
            <w:r w:rsidRPr="00602A03">
              <w:rPr>
                <w:rFonts w:asciiTheme="minorHAnsi" w:eastAsiaTheme="minorHAnsi" w:hAnsiTheme="minorHAnsi" w:cstheme="minorBidi"/>
                <w:b/>
                <w:bCs/>
              </w:rPr>
              <w:t xml:space="preserve"> </w:t>
            </w:r>
            <w:proofErr w:type="spellStart"/>
            <w:r w:rsidRPr="00602A03">
              <w:rPr>
                <w:rFonts w:asciiTheme="minorHAnsi" w:eastAsiaTheme="minorHAnsi" w:hAnsiTheme="minorHAnsi" w:cstheme="minorBidi"/>
                <w:b/>
                <w:bCs/>
              </w:rPr>
              <w:t>salata</w:t>
            </w:r>
            <w:proofErr w:type="spellEnd"/>
          </w:p>
        </w:tc>
        <w:tc>
          <w:tcPr>
            <w:tcW w:w="1134" w:type="dxa"/>
            <w:noWrap/>
            <w:hideMark/>
          </w:tcPr>
          <w:p w14:paraId="277D83A1"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Crna</w:t>
            </w:r>
            <w:proofErr w:type="spellEnd"/>
            <w:r w:rsidRPr="00602A03">
              <w:rPr>
                <w:rFonts w:asciiTheme="minorHAnsi" w:eastAsiaTheme="minorHAnsi" w:hAnsiTheme="minorHAnsi" w:cstheme="minorBidi"/>
                <w:b/>
                <w:bCs/>
              </w:rPr>
              <w:t xml:space="preserve"> Gora</w:t>
            </w:r>
          </w:p>
        </w:tc>
        <w:tc>
          <w:tcPr>
            <w:tcW w:w="3969" w:type="dxa"/>
            <w:hideMark/>
          </w:tcPr>
          <w:p w14:paraId="152F6CEA" w14:textId="1382E0C3"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cypermethrin (f) </w:t>
            </w:r>
          </w:p>
          <w:p w14:paraId="5772140A" w14:textId="457D3A1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abamectin (f) (r)</w:t>
            </w:r>
          </w:p>
          <w:p w14:paraId="4E77A4F7" w14:textId="1269C547"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5F006FB2" w14:textId="71AD5D14" w:rsidR="008F19FE" w:rsidRPr="00602A03" w:rsidRDefault="00A750C6"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cymoxanil</w:t>
            </w:r>
          </w:p>
          <w:p w14:paraId="2EC9E2F2" w14:textId="6FA10B95"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pyraclostrobin</w:t>
            </w:r>
            <w:proofErr w:type="spellEnd"/>
            <w:r w:rsidRPr="00602A03">
              <w:rPr>
                <w:rFonts w:asciiTheme="minorHAnsi" w:eastAsiaTheme="minorHAnsi" w:hAnsiTheme="minorHAnsi" w:cstheme="minorBidi"/>
              </w:rPr>
              <w:t xml:space="preserve"> (f)</w:t>
            </w:r>
          </w:p>
        </w:tc>
        <w:tc>
          <w:tcPr>
            <w:tcW w:w="1701" w:type="dxa"/>
            <w:noWrap/>
            <w:hideMark/>
          </w:tcPr>
          <w:p w14:paraId="12142B3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0.11±0.03</w:t>
            </w:r>
          </w:p>
          <w:p w14:paraId="2ACBAE6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0.020±0.006</w:t>
            </w:r>
          </w:p>
          <w:p w14:paraId="62EDBCA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2.5±0.8</w:t>
            </w:r>
          </w:p>
          <w:p w14:paraId="556BC882" w14:textId="77777777" w:rsidR="008F19FE" w:rsidRPr="00602A03" w:rsidRDefault="008F19FE"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0.12±0.04</w:t>
            </w:r>
          </w:p>
          <w:p w14:paraId="22F7FBA5"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0.24±0.07</w:t>
            </w:r>
          </w:p>
        </w:tc>
        <w:tc>
          <w:tcPr>
            <w:tcW w:w="1246" w:type="dxa"/>
            <w:noWrap/>
            <w:hideMark/>
          </w:tcPr>
          <w:p w14:paraId="1E7DA94F"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55D4F04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0.09</w:t>
            </w:r>
          </w:p>
          <w:p w14:paraId="65138114"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50</w:t>
            </w:r>
          </w:p>
          <w:p w14:paraId="384BC491" w14:textId="77777777" w:rsidR="008F19FE" w:rsidRPr="00602A03" w:rsidRDefault="008F19FE" w:rsidP="008F19FE">
            <w:pPr>
              <w:spacing w:after="0"/>
              <w:jc w:val="center"/>
              <w:rPr>
                <w:rFonts w:asciiTheme="minorHAnsi" w:eastAsiaTheme="minorHAnsi" w:hAnsiTheme="minorHAnsi" w:cstheme="minorBidi"/>
                <w:b/>
                <w:bCs/>
              </w:rPr>
            </w:pPr>
            <w:r w:rsidRPr="00602A03">
              <w:rPr>
                <w:rFonts w:asciiTheme="minorHAnsi" w:eastAsiaTheme="minorHAnsi" w:hAnsiTheme="minorHAnsi" w:cstheme="minorBidi"/>
                <w:b/>
                <w:bCs/>
              </w:rPr>
              <w:t>0.03</w:t>
            </w:r>
          </w:p>
          <w:p w14:paraId="4DC0C285"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2A1B22AF" w14:textId="77777777" w:rsidTr="00BC045D">
        <w:trPr>
          <w:trHeight w:val="538"/>
          <w:jc w:val="center"/>
        </w:trPr>
        <w:tc>
          <w:tcPr>
            <w:tcW w:w="562" w:type="dxa"/>
          </w:tcPr>
          <w:p w14:paraId="6EB65942"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648B3608"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salata</w:t>
            </w:r>
            <w:proofErr w:type="spellEnd"/>
            <w:r w:rsidRPr="00602A03">
              <w:rPr>
                <w:rFonts w:asciiTheme="minorHAnsi" w:eastAsiaTheme="minorHAnsi" w:hAnsiTheme="minorHAnsi" w:cstheme="minorBidi"/>
                <w:b/>
                <w:bCs/>
              </w:rPr>
              <w:t xml:space="preserve"> </w:t>
            </w:r>
            <w:proofErr w:type="spellStart"/>
            <w:r w:rsidRPr="00602A03">
              <w:rPr>
                <w:rFonts w:asciiTheme="minorHAnsi" w:eastAsiaTheme="minorHAnsi" w:hAnsiTheme="minorHAnsi" w:cstheme="minorBidi"/>
                <w:b/>
                <w:bCs/>
              </w:rPr>
              <w:t>ledenka</w:t>
            </w:r>
            <w:proofErr w:type="spellEnd"/>
          </w:p>
        </w:tc>
        <w:tc>
          <w:tcPr>
            <w:tcW w:w="1134" w:type="dxa"/>
            <w:noWrap/>
            <w:hideMark/>
          </w:tcPr>
          <w:p w14:paraId="4BA4B0E4" w14:textId="77777777" w:rsidR="008F19FE" w:rsidRPr="00602A03" w:rsidRDefault="008F19FE" w:rsidP="008F19FE">
            <w:pPr>
              <w:spacing w:after="0"/>
              <w:jc w:val="left"/>
              <w:rPr>
                <w:rFonts w:asciiTheme="minorHAnsi" w:eastAsiaTheme="minorHAnsi" w:hAnsiTheme="minorHAnsi" w:cstheme="minorBidi"/>
                <w:b/>
                <w:bCs/>
              </w:rPr>
            </w:pPr>
            <w:proofErr w:type="spellStart"/>
            <w:r w:rsidRPr="00602A03">
              <w:rPr>
                <w:rFonts w:asciiTheme="minorHAnsi" w:eastAsiaTheme="minorHAnsi" w:hAnsiTheme="minorHAnsi" w:cstheme="minorBidi"/>
                <w:b/>
                <w:bCs/>
              </w:rPr>
              <w:t>Crna</w:t>
            </w:r>
            <w:proofErr w:type="spellEnd"/>
            <w:r w:rsidRPr="00602A03">
              <w:rPr>
                <w:rFonts w:asciiTheme="minorHAnsi" w:eastAsiaTheme="minorHAnsi" w:hAnsiTheme="minorHAnsi" w:cstheme="minorBidi"/>
                <w:b/>
                <w:bCs/>
              </w:rPr>
              <w:t xml:space="preserve"> Gora</w:t>
            </w:r>
          </w:p>
        </w:tc>
        <w:tc>
          <w:tcPr>
            <w:tcW w:w="3969" w:type="dxa"/>
            <w:noWrap/>
            <w:hideMark/>
          </w:tcPr>
          <w:p w14:paraId="0822E875" w14:textId="72EF6D1B"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3E3C8AE0" w14:textId="4B4E637E" w:rsidR="008F19FE" w:rsidRPr="00602A03" w:rsidRDefault="00A750C6"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cymoxanil</w:t>
            </w:r>
          </w:p>
          <w:p w14:paraId="33A879F5" w14:textId="05F0BB27"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pyraclostrobin</w:t>
            </w:r>
            <w:proofErr w:type="spellEnd"/>
            <w:r w:rsidRPr="00602A03">
              <w:rPr>
                <w:rFonts w:asciiTheme="minorHAnsi" w:eastAsiaTheme="minorHAnsi" w:hAnsiTheme="minorHAnsi" w:cstheme="minorBidi"/>
              </w:rPr>
              <w:t xml:space="preserve"> (f)</w:t>
            </w:r>
          </w:p>
        </w:tc>
        <w:tc>
          <w:tcPr>
            <w:tcW w:w="1701" w:type="dxa"/>
            <w:noWrap/>
            <w:hideMark/>
          </w:tcPr>
          <w:p w14:paraId="615B89E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0.38±0.11</w:t>
            </w:r>
          </w:p>
          <w:p w14:paraId="0FC5BA29" w14:textId="77777777" w:rsidR="008F19FE" w:rsidRPr="00602A03" w:rsidRDefault="008F19FE" w:rsidP="008F19FE">
            <w:pPr>
              <w:spacing w:after="0"/>
              <w:jc w:val="left"/>
              <w:rPr>
                <w:rFonts w:asciiTheme="minorHAnsi" w:eastAsiaTheme="minorHAnsi" w:hAnsiTheme="minorHAnsi" w:cstheme="minorBidi"/>
                <w:b/>
                <w:bCs/>
              </w:rPr>
            </w:pPr>
            <w:r w:rsidRPr="00602A03">
              <w:rPr>
                <w:rFonts w:asciiTheme="minorHAnsi" w:eastAsiaTheme="minorHAnsi" w:hAnsiTheme="minorHAnsi" w:cstheme="minorBidi"/>
                <w:b/>
                <w:bCs/>
              </w:rPr>
              <w:t>0.13±0.04</w:t>
            </w:r>
          </w:p>
          <w:p w14:paraId="2F83719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0.04±0.01</w:t>
            </w:r>
          </w:p>
        </w:tc>
        <w:tc>
          <w:tcPr>
            <w:tcW w:w="1246" w:type="dxa"/>
            <w:noWrap/>
            <w:hideMark/>
          </w:tcPr>
          <w:p w14:paraId="60A883C4"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50</w:t>
            </w:r>
          </w:p>
          <w:p w14:paraId="3BD3E9F8" w14:textId="77777777" w:rsidR="008F19FE" w:rsidRPr="00602A03" w:rsidRDefault="008F19FE" w:rsidP="008F19FE">
            <w:pPr>
              <w:spacing w:after="0"/>
              <w:jc w:val="center"/>
              <w:rPr>
                <w:rFonts w:asciiTheme="minorHAnsi" w:eastAsiaTheme="minorHAnsi" w:hAnsiTheme="minorHAnsi" w:cstheme="minorBidi"/>
                <w:b/>
                <w:bCs/>
              </w:rPr>
            </w:pPr>
            <w:r w:rsidRPr="00602A03">
              <w:rPr>
                <w:rFonts w:asciiTheme="minorHAnsi" w:eastAsiaTheme="minorHAnsi" w:hAnsiTheme="minorHAnsi" w:cstheme="minorBidi"/>
                <w:b/>
                <w:bCs/>
              </w:rPr>
              <w:t>0.03</w:t>
            </w:r>
          </w:p>
          <w:p w14:paraId="4BC39AE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50E29072" w14:textId="77777777" w:rsidTr="00BC045D">
        <w:trPr>
          <w:trHeight w:val="635"/>
          <w:jc w:val="center"/>
        </w:trPr>
        <w:tc>
          <w:tcPr>
            <w:tcW w:w="562" w:type="dxa"/>
          </w:tcPr>
          <w:p w14:paraId="6E0E49F8"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3538AA5A"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p w14:paraId="59EC10E4"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5050DEA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979C49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5F77C998"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Kostarika</w:t>
            </w:r>
            <w:proofErr w:type="spellEnd"/>
            <w:r w:rsidRPr="00602A03">
              <w:rPr>
                <w:rFonts w:asciiTheme="minorHAnsi" w:eastAsiaTheme="minorHAnsi" w:hAnsiTheme="minorHAnsi" w:cstheme="minorBidi"/>
              </w:rPr>
              <w:t xml:space="preserve"> </w:t>
            </w:r>
          </w:p>
          <w:p w14:paraId="117DA5E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1C529F6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28B92DD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6321917C" w14:textId="2FD516E8"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bifenthrin (f)</w:t>
            </w:r>
          </w:p>
          <w:p w14:paraId="19D73B35" w14:textId="557DED05"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p w14:paraId="71072F13" w14:textId="60C11063"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myclobutanil (r)</w:t>
            </w:r>
          </w:p>
          <w:p w14:paraId="3BA5EF67" w14:textId="0528DF01"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pyriproxyfen (f)</w:t>
            </w:r>
          </w:p>
        </w:tc>
        <w:tc>
          <w:tcPr>
            <w:tcW w:w="1701" w:type="dxa"/>
            <w:noWrap/>
            <w:hideMark/>
          </w:tcPr>
          <w:p w14:paraId="67DE13D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0.010±0.003</w:t>
            </w:r>
          </w:p>
          <w:p w14:paraId="4DACF02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0.21±0.06</w:t>
            </w:r>
          </w:p>
          <w:p w14:paraId="7E8522F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0.08±0.02</w:t>
            </w:r>
          </w:p>
          <w:p w14:paraId="549A422E"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0.08±0.02</w:t>
            </w:r>
          </w:p>
        </w:tc>
        <w:tc>
          <w:tcPr>
            <w:tcW w:w="1246" w:type="dxa"/>
            <w:noWrap/>
            <w:hideMark/>
          </w:tcPr>
          <w:p w14:paraId="3CE9B541"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0.1</w:t>
            </w:r>
          </w:p>
          <w:p w14:paraId="6CDB5095"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34AF5965"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p w14:paraId="46053582"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0.7</w:t>
            </w:r>
          </w:p>
        </w:tc>
      </w:tr>
      <w:tr w:rsidR="008F19FE" w:rsidRPr="00B40595" w14:paraId="31A92923" w14:textId="77777777" w:rsidTr="00BC045D">
        <w:trPr>
          <w:trHeight w:val="223"/>
          <w:jc w:val="center"/>
        </w:trPr>
        <w:tc>
          <w:tcPr>
            <w:tcW w:w="562" w:type="dxa"/>
          </w:tcPr>
          <w:p w14:paraId="1ECC458D"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D94E76D"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patlidžan</w:t>
            </w:r>
            <w:proofErr w:type="spellEnd"/>
          </w:p>
          <w:p w14:paraId="747EF2B9"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453290E7"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Španija</w:t>
            </w:r>
            <w:proofErr w:type="spellEnd"/>
            <w:r w:rsidRPr="00602A03">
              <w:rPr>
                <w:rFonts w:asciiTheme="minorHAnsi" w:eastAsiaTheme="minorHAnsi" w:hAnsiTheme="minorHAnsi" w:cstheme="minorBidi"/>
              </w:rPr>
              <w:t xml:space="preserve"> </w:t>
            </w:r>
          </w:p>
          <w:p w14:paraId="3FEDC4C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noWrap/>
            <w:hideMark/>
          </w:tcPr>
          <w:p w14:paraId="1FA23453" w14:textId="73EFDCF2"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pyriproxyfen (f)</w:t>
            </w:r>
          </w:p>
          <w:p w14:paraId="2CBE1292" w14:textId="0925AAC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tebuconazole (r)</w:t>
            </w:r>
          </w:p>
        </w:tc>
        <w:tc>
          <w:tcPr>
            <w:tcW w:w="1701" w:type="dxa"/>
            <w:noWrap/>
            <w:hideMark/>
          </w:tcPr>
          <w:p w14:paraId="12DB2A4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0.010±0.003</w:t>
            </w:r>
          </w:p>
          <w:p w14:paraId="7CF1CB5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0.022±0.007</w:t>
            </w:r>
          </w:p>
        </w:tc>
        <w:tc>
          <w:tcPr>
            <w:tcW w:w="1246" w:type="dxa"/>
            <w:noWrap/>
            <w:hideMark/>
          </w:tcPr>
          <w:p w14:paraId="6311E759"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w:t>
            </w:r>
          </w:p>
          <w:p w14:paraId="40E5242A"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0.4</w:t>
            </w:r>
          </w:p>
        </w:tc>
      </w:tr>
      <w:tr w:rsidR="008F19FE" w:rsidRPr="00B40595" w14:paraId="403124DC" w14:textId="77777777" w:rsidTr="00BC045D">
        <w:trPr>
          <w:trHeight w:val="428"/>
          <w:jc w:val="center"/>
        </w:trPr>
        <w:tc>
          <w:tcPr>
            <w:tcW w:w="562" w:type="dxa"/>
          </w:tcPr>
          <w:p w14:paraId="419C014D" w14:textId="77777777" w:rsidR="008F19FE" w:rsidRPr="00B40595" w:rsidRDefault="008F19FE">
            <w:pPr>
              <w:numPr>
                <w:ilvl w:val="0"/>
                <w:numId w:val="14"/>
              </w:numPr>
              <w:tabs>
                <w:tab w:val="left" w:pos="172"/>
              </w:tabs>
              <w:spacing w:after="0"/>
              <w:ind w:left="470" w:hanging="357"/>
              <w:contextualSpacing/>
              <w:rPr>
                <w:rFonts w:asciiTheme="minorHAnsi" w:eastAsiaTheme="minorHAnsi" w:hAnsiTheme="minorHAnsi" w:cstheme="minorBidi"/>
                <w:color w:val="00B050"/>
              </w:rPr>
            </w:pPr>
          </w:p>
        </w:tc>
        <w:tc>
          <w:tcPr>
            <w:tcW w:w="1985" w:type="dxa"/>
            <w:noWrap/>
            <w:hideMark/>
          </w:tcPr>
          <w:p w14:paraId="18EABBCB"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patlidžan</w:t>
            </w:r>
            <w:proofErr w:type="spellEnd"/>
          </w:p>
          <w:p w14:paraId="003325E7"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541C98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07DC8215"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Španija</w:t>
            </w:r>
            <w:proofErr w:type="spellEnd"/>
            <w:r w:rsidRPr="00602A03">
              <w:rPr>
                <w:rFonts w:asciiTheme="minorHAnsi" w:eastAsiaTheme="minorHAnsi" w:hAnsiTheme="minorHAnsi" w:cstheme="minorBidi"/>
              </w:rPr>
              <w:t xml:space="preserve"> </w:t>
            </w:r>
          </w:p>
          <w:p w14:paraId="3177192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p w14:paraId="410D9A0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3969" w:type="dxa"/>
            <w:hideMark/>
          </w:tcPr>
          <w:p w14:paraId="41D9FD38" w14:textId="77F62CA5"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indoxacarb (f)</w:t>
            </w:r>
          </w:p>
          <w:p w14:paraId="62D4138D" w14:textId="5297ED17"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pyriproxyfen (f)</w:t>
            </w:r>
          </w:p>
          <w:p w14:paraId="7CFEE9A0" w14:textId="3114262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tebuconazole (r)</w:t>
            </w:r>
          </w:p>
        </w:tc>
        <w:tc>
          <w:tcPr>
            <w:tcW w:w="1701" w:type="dxa"/>
            <w:noWrap/>
            <w:hideMark/>
          </w:tcPr>
          <w:p w14:paraId="5A55A46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0.023±0.007</w:t>
            </w:r>
          </w:p>
          <w:p w14:paraId="2291A27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0.020±0.006</w:t>
            </w:r>
          </w:p>
          <w:p w14:paraId="4812AA4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0.10±0.03</w:t>
            </w:r>
          </w:p>
        </w:tc>
        <w:tc>
          <w:tcPr>
            <w:tcW w:w="1246" w:type="dxa"/>
            <w:noWrap/>
            <w:hideMark/>
          </w:tcPr>
          <w:p w14:paraId="0F1AAFE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0.5</w:t>
            </w:r>
          </w:p>
          <w:p w14:paraId="0DDBB393"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w:t>
            </w:r>
          </w:p>
          <w:p w14:paraId="4084C2C7"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0.4</w:t>
            </w:r>
          </w:p>
        </w:tc>
      </w:tr>
      <w:tr w:rsidR="008F19FE" w:rsidRPr="00B40595" w14:paraId="3EF515DF" w14:textId="77777777" w:rsidTr="00BC045D">
        <w:trPr>
          <w:trHeight w:val="113"/>
          <w:jc w:val="center"/>
        </w:trPr>
        <w:tc>
          <w:tcPr>
            <w:tcW w:w="562" w:type="dxa"/>
          </w:tcPr>
          <w:p w14:paraId="385FDA39" w14:textId="77777777" w:rsidR="008F19FE" w:rsidRPr="00B40595" w:rsidRDefault="008F19FE">
            <w:pPr>
              <w:numPr>
                <w:ilvl w:val="0"/>
                <w:numId w:val="14"/>
              </w:numPr>
              <w:tabs>
                <w:tab w:val="left" w:pos="360"/>
              </w:tabs>
              <w:spacing w:after="0"/>
              <w:ind w:left="470" w:hanging="357"/>
              <w:contextualSpacing/>
              <w:rPr>
                <w:rFonts w:asciiTheme="minorHAnsi" w:eastAsiaTheme="minorHAnsi" w:hAnsiTheme="minorHAnsi" w:cstheme="minorBidi"/>
                <w:color w:val="00B050"/>
              </w:rPr>
            </w:pPr>
          </w:p>
        </w:tc>
        <w:tc>
          <w:tcPr>
            <w:tcW w:w="1985" w:type="dxa"/>
            <w:noWrap/>
            <w:hideMark/>
          </w:tcPr>
          <w:p w14:paraId="50438F6D"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zelena</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salata</w:t>
            </w:r>
            <w:proofErr w:type="spellEnd"/>
          </w:p>
          <w:p w14:paraId="4AE236D1"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635DD12E"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212EC913" w14:textId="696B8500"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1AE49EF1" w14:textId="391786DD"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cyprodinil (f) (r)</w:t>
            </w:r>
          </w:p>
        </w:tc>
        <w:tc>
          <w:tcPr>
            <w:tcW w:w="1701" w:type="dxa"/>
            <w:noWrap/>
            <w:hideMark/>
          </w:tcPr>
          <w:p w14:paraId="4FB25080"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0.4±0.1</w:t>
            </w:r>
          </w:p>
          <w:p w14:paraId="06C72D3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0.016±0.005</w:t>
            </w:r>
          </w:p>
        </w:tc>
        <w:tc>
          <w:tcPr>
            <w:tcW w:w="1246" w:type="dxa"/>
            <w:noWrap/>
            <w:hideMark/>
          </w:tcPr>
          <w:p w14:paraId="221F8F33"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50</w:t>
            </w:r>
          </w:p>
          <w:p w14:paraId="2FC54BAE"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15</w:t>
            </w:r>
          </w:p>
        </w:tc>
      </w:tr>
      <w:tr w:rsidR="008F19FE" w:rsidRPr="00B40595" w14:paraId="558EBC35" w14:textId="77777777" w:rsidTr="00BC045D">
        <w:trPr>
          <w:trHeight w:val="192"/>
          <w:jc w:val="center"/>
        </w:trPr>
        <w:tc>
          <w:tcPr>
            <w:tcW w:w="562" w:type="dxa"/>
          </w:tcPr>
          <w:p w14:paraId="5B54E6AC" w14:textId="77777777" w:rsidR="008F19FE" w:rsidRPr="00B40595" w:rsidRDefault="008F19FE">
            <w:pPr>
              <w:numPr>
                <w:ilvl w:val="0"/>
                <w:numId w:val="14"/>
              </w:numPr>
              <w:tabs>
                <w:tab w:val="left" w:pos="360"/>
              </w:tabs>
              <w:spacing w:after="0"/>
              <w:ind w:left="470" w:hanging="357"/>
              <w:contextualSpacing/>
              <w:rPr>
                <w:rFonts w:asciiTheme="minorHAnsi" w:eastAsiaTheme="minorHAnsi" w:hAnsiTheme="minorHAnsi" w:cstheme="minorBidi"/>
                <w:color w:val="00B050"/>
              </w:rPr>
            </w:pPr>
          </w:p>
        </w:tc>
        <w:tc>
          <w:tcPr>
            <w:tcW w:w="1985" w:type="dxa"/>
            <w:noWrap/>
            <w:hideMark/>
          </w:tcPr>
          <w:p w14:paraId="63224C71"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zelena</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salata</w:t>
            </w:r>
            <w:proofErr w:type="spellEnd"/>
          </w:p>
          <w:p w14:paraId="35DB83D6"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415D7B17"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3A47ECBC" w14:textId="7870F180"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7451B7CB" w14:textId="7F1B7090"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pyraclostrobin</w:t>
            </w:r>
            <w:proofErr w:type="spellEnd"/>
            <w:r w:rsidRPr="00602A03">
              <w:rPr>
                <w:rFonts w:asciiTheme="minorHAnsi" w:eastAsiaTheme="minorHAnsi" w:hAnsiTheme="minorHAnsi" w:cstheme="minorBidi"/>
              </w:rPr>
              <w:t xml:space="preserve"> (f)</w:t>
            </w:r>
          </w:p>
        </w:tc>
        <w:tc>
          <w:tcPr>
            <w:tcW w:w="1701" w:type="dxa"/>
            <w:noWrap/>
            <w:hideMark/>
          </w:tcPr>
          <w:p w14:paraId="7E04DC3B"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2.5±0.8</w:t>
            </w:r>
          </w:p>
          <w:p w14:paraId="1B81BC7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1.1±0.3</w:t>
            </w:r>
          </w:p>
        </w:tc>
        <w:tc>
          <w:tcPr>
            <w:tcW w:w="1246" w:type="dxa"/>
            <w:noWrap/>
            <w:hideMark/>
          </w:tcPr>
          <w:p w14:paraId="5B272260"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50</w:t>
            </w:r>
          </w:p>
          <w:p w14:paraId="075EA93A"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5E391778" w14:textId="77777777" w:rsidTr="00BC045D">
        <w:trPr>
          <w:trHeight w:val="35"/>
          <w:jc w:val="center"/>
        </w:trPr>
        <w:tc>
          <w:tcPr>
            <w:tcW w:w="562" w:type="dxa"/>
          </w:tcPr>
          <w:p w14:paraId="5FD7288D" w14:textId="77777777" w:rsidR="008F19FE" w:rsidRPr="00B40595" w:rsidRDefault="008F19FE">
            <w:pPr>
              <w:numPr>
                <w:ilvl w:val="0"/>
                <w:numId w:val="14"/>
              </w:numPr>
              <w:tabs>
                <w:tab w:val="left" w:pos="360"/>
              </w:tabs>
              <w:spacing w:after="0"/>
              <w:ind w:left="470" w:hanging="357"/>
              <w:contextualSpacing/>
              <w:rPr>
                <w:rFonts w:asciiTheme="minorHAnsi" w:eastAsiaTheme="minorHAnsi" w:hAnsiTheme="minorHAnsi" w:cstheme="minorBidi"/>
                <w:color w:val="00B050"/>
              </w:rPr>
            </w:pPr>
          </w:p>
        </w:tc>
        <w:tc>
          <w:tcPr>
            <w:tcW w:w="1985" w:type="dxa"/>
            <w:noWrap/>
            <w:hideMark/>
          </w:tcPr>
          <w:p w14:paraId="5C3B8742"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banane</w:t>
            </w:r>
            <w:proofErr w:type="spellEnd"/>
          </w:p>
        </w:tc>
        <w:tc>
          <w:tcPr>
            <w:tcW w:w="1134" w:type="dxa"/>
            <w:noWrap/>
            <w:hideMark/>
          </w:tcPr>
          <w:p w14:paraId="72C0C73D"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Ekvador</w:t>
            </w:r>
            <w:proofErr w:type="spellEnd"/>
            <w:r w:rsidRPr="00602A03">
              <w:rPr>
                <w:rFonts w:asciiTheme="minorHAnsi" w:eastAsiaTheme="minorHAnsi" w:hAnsiTheme="minorHAnsi" w:cstheme="minorBidi"/>
              </w:rPr>
              <w:t xml:space="preserve"> </w:t>
            </w:r>
          </w:p>
        </w:tc>
        <w:tc>
          <w:tcPr>
            <w:tcW w:w="3969" w:type="dxa"/>
            <w:noWrap/>
            <w:hideMark/>
          </w:tcPr>
          <w:p w14:paraId="68A86E50" w14:textId="38281F03"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azoxystrobin</w:t>
            </w:r>
          </w:p>
        </w:tc>
        <w:tc>
          <w:tcPr>
            <w:tcW w:w="1701" w:type="dxa"/>
            <w:noWrap/>
            <w:hideMark/>
          </w:tcPr>
          <w:p w14:paraId="209CD658"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0.21±0.06</w:t>
            </w:r>
          </w:p>
        </w:tc>
        <w:tc>
          <w:tcPr>
            <w:tcW w:w="1246" w:type="dxa"/>
            <w:noWrap/>
            <w:hideMark/>
          </w:tcPr>
          <w:p w14:paraId="3BD7BB4C"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70E2A822" w14:textId="77777777" w:rsidTr="00BC045D">
        <w:trPr>
          <w:trHeight w:val="35"/>
          <w:jc w:val="center"/>
        </w:trPr>
        <w:tc>
          <w:tcPr>
            <w:tcW w:w="562" w:type="dxa"/>
          </w:tcPr>
          <w:p w14:paraId="4F462DA9" w14:textId="77777777" w:rsidR="008F19FE" w:rsidRPr="00B40595" w:rsidRDefault="008F19FE">
            <w:pPr>
              <w:numPr>
                <w:ilvl w:val="0"/>
                <w:numId w:val="14"/>
              </w:numPr>
              <w:tabs>
                <w:tab w:val="left" w:pos="360"/>
              </w:tabs>
              <w:spacing w:after="0"/>
              <w:ind w:left="470" w:hanging="357"/>
              <w:contextualSpacing/>
              <w:rPr>
                <w:rFonts w:asciiTheme="minorHAnsi" w:eastAsiaTheme="minorHAnsi" w:hAnsiTheme="minorHAnsi" w:cstheme="minorBidi"/>
                <w:color w:val="00B050"/>
              </w:rPr>
            </w:pPr>
          </w:p>
        </w:tc>
        <w:tc>
          <w:tcPr>
            <w:tcW w:w="1985" w:type="dxa"/>
            <w:noWrap/>
            <w:hideMark/>
          </w:tcPr>
          <w:p w14:paraId="525288C8"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zelena</w:t>
            </w:r>
            <w:proofErr w:type="spellEnd"/>
            <w:r w:rsidRPr="00602A03">
              <w:rPr>
                <w:rFonts w:asciiTheme="minorHAnsi" w:eastAsiaTheme="minorHAnsi" w:hAnsiTheme="minorHAnsi" w:cstheme="minorBidi"/>
              </w:rPr>
              <w:t xml:space="preserve"> </w:t>
            </w:r>
            <w:proofErr w:type="spellStart"/>
            <w:r w:rsidRPr="00602A03">
              <w:rPr>
                <w:rFonts w:asciiTheme="minorHAnsi" w:eastAsiaTheme="minorHAnsi" w:hAnsiTheme="minorHAnsi" w:cstheme="minorBidi"/>
              </w:rPr>
              <w:t>salata</w:t>
            </w:r>
            <w:proofErr w:type="spellEnd"/>
          </w:p>
          <w:p w14:paraId="4356391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5DD84E44"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4E3F61AA" w14:textId="3ED31917"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boscalid</w:t>
            </w:r>
            <w:proofErr w:type="spellEnd"/>
            <w:r w:rsidRPr="00602A03">
              <w:rPr>
                <w:rFonts w:asciiTheme="minorHAnsi" w:eastAsiaTheme="minorHAnsi" w:hAnsiTheme="minorHAnsi" w:cstheme="minorBidi"/>
              </w:rPr>
              <w:t xml:space="preserve"> (f) (r) (a)</w:t>
            </w:r>
          </w:p>
          <w:p w14:paraId="7092A43A" w14:textId="30FCBB82"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pyraclostrobin</w:t>
            </w:r>
            <w:proofErr w:type="spellEnd"/>
            <w:r w:rsidRPr="00602A03">
              <w:rPr>
                <w:rFonts w:asciiTheme="minorHAnsi" w:eastAsiaTheme="minorHAnsi" w:hAnsiTheme="minorHAnsi" w:cstheme="minorBidi"/>
              </w:rPr>
              <w:t xml:space="preserve"> (f)</w:t>
            </w:r>
          </w:p>
        </w:tc>
        <w:tc>
          <w:tcPr>
            <w:tcW w:w="1701" w:type="dxa"/>
            <w:noWrap/>
            <w:hideMark/>
          </w:tcPr>
          <w:p w14:paraId="44B32D5F"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0.6±0.2</w:t>
            </w:r>
          </w:p>
          <w:p w14:paraId="28E0695C"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0.04±0.01</w:t>
            </w:r>
          </w:p>
        </w:tc>
        <w:tc>
          <w:tcPr>
            <w:tcW w:w="1246" w:type="dxa"/>
            <w:noWrap/>
            <w:hideMark/>
          </w:tcPr>
          <w:p w14:paraId="4436ABB7"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50</w:t>
            </w:r>
          </w:p>
          <w:p w14:paraId="0066554A"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2</w:t>
            </w:r>
          </w:p>
        </w:tc>
      </w:tr>
      <w:tr w:rsidR="008F19FE" w:rsidRPr="00B40595" w14:paraId="7978A5AE" w14:textId="77777777" w:rsidTr="00BC045D">
        <w:trPr>
          <w:trHeight w:val="300"/>
          <w:jc w:val="center"/>
        </w:trPr>
        <w:tc>
          <w:tcPr>
            <w:tcW w:w="562" w:type="dxa"/>
          </w:tcPr>
          <w:p w14:paraId="42591FA8" w14:textId="77777777" w:rsidR="008F19FE" w:rsidRPr="00B40595" w:rsidRDefault="008F19FE">
            <w:pPr>
              <w:numPr>
                <w:ilvl w:val="0"/>
                <w:numId w:val="14"/>
              </w:numPr>
              <w:tabs>
                <w:tab w:val="left" w:pos="360"/>
              </w:tabs>
              <w:spacing w:after="0"/>
              <w:ind w:left="470" w:hanging="357"/>
              <w:contextualSpacing/>
              <w:rPr>
                <w:rFonts w:asciiTheme="minorHAnsi" w:eastAsiaTheme="minorHAnsi" w:hAnsiTheme="minorHAnsi" w:cstheme="minorBidi"/>
                <w:color w:val="00B050"/>
              </w:rPr>
            </w:pPr>
          </w:p>
        </w:tc>
        <w:tc>
          <w:tcPr>
            <w:tcW w:w="1985" w:type="dxa"/>
            <w:noWrap/>
            <w:hideMark/>
          </w:tcPr>
          <w:p w14:paraId="70204945"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crno</w:t>
            </w:r>
            <w:proofErr w:type="spellEnd"/>
            <w:r w:rsidRPr="00602A03">
              <w:rPr>
                <w:rFonts w:asciiTheme="minorHAnsi" w:eastAsiaTheme="minorHAnsi" w:hAnsiTheme="minorHAnsi" w:cstheme="minorBidi"/>
              </w:rPr>
              <w:t xml:space="preserve"> vino</w:t>
            </w:r>
          </w:p>
        </w:tc>
        <w:tc>
          <w:tcPr>
            <w:tcW w:w="1134" w:type="dxa"/>
            <w:noWrap/>
            <w:hideMark/>
          </w:tcPr>
          <w:p w14:paraId="21A7C2B8"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3BE5E0FD" w14:textId="51942CBF"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pyrimethanil (r)</w:t>
            </w:r>
          </w:p>
        </w:tc>
        <w:tc>
          <w:tcPr>
            <w:tcW w:w="1701" w:type="dxa"/>
            <w:noWrap/>
            <w:hideMark/>
          </w:tcPr>
          <w:p w14:paraId="7CF5231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xml:space="preserve">0.24 mg/kg </w:t>
            </w:r>
          </w:p>
        </w:tc>
        <w:tc>
          <w:tcPr>
            <w:tcW w:w="1246" w:type="dxa"/>
            <w:noWrap/>
            <w:hideMark/>
          </w:tcPr>
          <w:p w14:paraId="634F6F95" w14:textId="1469C768" w:rsidR="008F19FE" w:rsidRPr="00602A03" w:rsidRDefault="008F19FE" w:rsidP="008F19FE">
            <w:pPr>
              <w:spacing w:after="0"/>
              <w:jc w:val="center"/>
              <w:rPr>
                <w:rFonts w:asciiTheme="minorHAnsi" w:eastAsiaTheme="minorHAnsi" w:hAnsiTheme="minorHAnsi" w:cstheme="minorBidi"/>
              </w:rPr>
            </w:pPr>
          </w:p>
        </w:tc>
      </w:tr>
      <w:tr w:rsidR="008F19FE" w:rsidRPr="00B40595" w14:paraId="33F084A8" w14:textId="77777777" w:rsidTr="00BC045D">
        <w:trPr>
          <w:trHeight w:val="132"/>
          <w:jc w:val="center"/>
        </w:trPr>
        <w:tc>
          <w:tcPr>
            <w:tcW w:w="562" w:type="dxa"/>
          </w:tcPr>
          <w:p w14:paraId="2478FC66" w14:textId="77777777" w:rsidR="008F19FE" w:rsidRPr="00B40595" w:rsidRDefault="008F19FE">
            <w:pPr>
              <w:numPr>
                <w:ilvl w:val="0"/>
                <w:numId w:val="14"/>
              </w:numPr>
              <w:tabs>
                <w:tab w:val="left" w:pos="360"/>
              </w:tabs>
              <w:spacing w:after="0"/>
              <w:ind w:left="470" w:hanging="357"/>
              <w:contextualSpacing/>
              <w:rPr>
                <w:rFonts w:asciiTheme="minorHAnsi" w:eastAsiaTheme="minorHAnsi" w:hAnsiTheme="minorHAnsi" w:cstheme="minorBidi"/>
                <w:color w:val="00B050"/>
              </w:rPr>
            </w:pPr>
          </w:p>
        </w:tc>
        <w:tc>
          <w:tcPr>
            <w:tcW w:w="1985" w:type="dxa"/>
            <w:noWrap/>
            <w:hideMark/>
          </w:tcPr>
          <w:p w14:paraId="50779604"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paprika</w:t>
            </w:r>
          </w:p>
          <w:p w14:paraId="16C303CD"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 </w:t>
            </w:r>
          </w:p>
        </w:tc>
        <w:tc>
          <w:tcPr>
            <w:tcW w:w="1134" w:type="dxa"/>
            <w:noWrap/>
            <w:hideMark/>
          </w:tcPr>
          <w:p w14:paraId="52759BF9" w14:textId="77777777" w:rsidR="008F19FE" w:rsidRPr="00602A03" w:rsidRDefault="008F19FE"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Crna</w:t>
            </w:r>
            <w:proofErr w:type="spellEnd"/>
            <w:r w:rsidRPr="00602A03">
              <w:rPr>
                <w:rFonts w:asciiTheme="minorHAnsi" w:eastAsiaTheme="minorHAnsi" w:hAnsiTheme="minorHAnsi" w:cstheme="minorBidi"/>
              </w:rPr>
              <w:t xml:space="preserve"> Gora</w:t>
            </w:r>
          </w:p>
        </w:tc>
        <w:tc>
          <w:tcPr>
            <w:tcW w:w="3969" w:type="dxa"/>
            <w:noWrap/>
            <w:hideMark/>
          </w:tcPr>
          <w:p w14:paraId="04ED8AC2" w14:textId="68D7ADC1" w:rsidR="008F19FE" w:rsidRPr="00602A03" w:rsidRDefault="00A750C6" w:rsidP="008F19FE">
            <w:pPr>
              <w:spacing w:after="0"/>
              <w:jc w:val="left"/>
              <w:rPr>
                <w:rFonts w:asciiTheme="minorHAnsi" w:eastAsiaTheme="minorHAnsi" w:hAnsiTheme="minorHAnsi" w:cstheme="minorBidi"/>
              </w:rPr>
            </w:pPr>
            <w:proofErr w:type="spellStart"/>
            <w:r w:rsidRPr="00602A03">
              <w:rPr>
                <w:rFonts w:asciiTheme="minorHAnsi" w:eastAsiaTheme="minorHAnsi" w:hAnsiTheme="minorHAnsi" w:cstheme="minorBidi"/>
              </w:rPr>
              <w:t>pyraclostrobin</w:t>
            </w:r>
            <w:proofErr w:type="spellEnd"/>
            <w:r w:rsidRPr="00602A03">
              <w:rPr>
                <w:rFonts w:asciiTheme="minorHAnsi" w:eastAsiaTheme="minorHAnsi" w:hAnsiTheme="minorHAnsi" w:cstheme="minorBidi"/>
              </w:rPr>
              <w:t xml:space="preserve"> (f)</w:t>
            </w:r>
          </w:p>
          <w:p w14:paraId="27F0EC26" w14:textId="4FD91834" w:rsidR="008F19FE" w:rsidRPr="00602A03" w:rsidRDefault="00A750C6"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thiamethoxam</w:t>
            </w:r>
          </w:p>
        </w:tc>
        <w:tc>
          <w:tcPr>
            <w:tcW w:w="1701" w:type="dxa"/>
            <w:noWrap/>
            <w:hideMark/>
          </w:tcPr>
          <w:p w14:paraId="60A04612"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0.012±0.004</w:t>
            </w:r>
          </w:p>
          <w:p w14:paraId="7FACF953" w14:textId="77777777" w:rsidR="008F19FE" w:rsidRPr="00602A03" w:rsidRDefault="008F19FE" w:rsidP="008F19FE">
            <w:pPr>
              <w:spacing w:after="0"/>
              <w:jc w:val="left"/>
              <w:rPr>
                <w:rFonts w:asciiTheme="minorHAnsi" w:eastAsiaTheme="minorHAnsi" w:hAnsiTheme="minorHAnsi" w:cstheme="minorBidi"/>
              </w:rPr>
            </w:pPr>
            <w:r w:rsidRPr="00602A03">
              <w:rPr>
                <w:rFonts w:asciiTheme="minorHAnsi" w:eastAsiaTheme="minorHAnsi" w:hAnsiTheme="minorHAnsi" w:cstheme="minorBidi"/>
              </w:rPr>
              <w:t>0.010±0.003</w:t>
            </w:r>
          </w:p>
        </w:tc>
        <w:tc>
          <w:tcPr>
            <w:tcW w:w="1246" w:type="dxa"/>
            <w:noWrap/>
            <w:hideMark/>
          </w:tcPr>
          <w:p w14:paraId="29E5EEB9"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0.5</w:t>
            </w:r>
          </w:p>
          <w:p w14:paraId="7503F590" w14:textId="77777777" w:rsidR="008F19FE" w:rsidRPr="00602A03" w:rsidRDefault="008F19FE" w:rsidP="008F19FE">
            <w:pPr>
              <w:spacing w:after="0"/>
              <w:jc w:val="center"/>
              <w:rPr>
                <w:rFonts w:asciiTheme="minorHAnsi" w:eastAsiaTheme="minorHAnsi" w:hAnsiTheme="minorHAnsi" w:cstheme="minorBidi"/>
              </w:rPr>
            </w:pPr>
            <w:r w:rsidRPr="00602A03">
              <w:rPr>
                <w:rFonts w:asciiTheme="minorHAnsi" w:eastAsiaTheme="minorHAnsi" w:hAnsiTheme="minorHAnsi" w:cstheme="minorBidi"/>
              </w:rPr>
              <w:t>0.7</w:t>
            </w:r>
          </w:p>
        </w:tc>
      </w:tr>
    </w:tbl>
    <w:p w14:paraId="1E62FA0E" w14:textId="77777777" w:rsidR="00725D0C" w:rsidRPr="00F47031" w:rsidRDefault="00725D0C" w:rsidP="00FB472C">
      <w:pPr>
        <w:spacing w:after="0"/>
        <w:jc w:val="left"/>
        <w:rPr>
          <w:rFonts w:eastAsia="Calibri" w:cs="Arial"/>
          <w:b/>
          <w:szCs w:val="22"/>
          <w:lang w:val="sr-Latn-ME"/>
        </w:rPr>
      </w:pPr>
    </w:p>
    <w:p w14:paraId="4C9D47EB" w14:textId="4A5831A5" w:rsidR="00CB20A1" w:rsidRPr="00FE78A6" w:rsidRDefault="00FB472C" w:rsidP="00CB20A1">
      <w:pPr>
        <w:spacing w:after="0"/>
        <w:jc w:val="left"/>
        <w:rPr>
          <w:rFonts w:eastAsia="Calibri" w:cs="Arial"/>
          <w:b/>
          <w:szCs w:val="22"/>
          <w:lang w:val="sr-Latn-ME"/>
        </w:rPr>
      </w:pPr>
      <w:proofErr w:type="spellStart"/>
      <w:r w:rsidRPr="00FE78A6">
        <w:rPr>
          <w:rFonts w:cs="Arial"/>
          <w:b/>
          <w:szCs w:val="22"/>
          <w:lang w:bidi="en-US"/>
        </w:rPr>
        <w:t>Tabela</w:t>
      </w:r>
      <w:proofErr w:type="spellEnd"/>
      <w:r w:rsidR="00FE78A6" w:rsidRPr="00FE78A6">
        <w:rPr>
          <w:rFonts w:cs="Arial"/>
          <w:b/>
          <w:szCs w:val="22"/>
          <w:lang w:bidi="en-US"/>
        </w:rPr>
        <w:t xml:space="preserve"> 5</w:t>
      </w:r>
      <w:r w:rsidRPr="00FE78A6">
        <w:rPr>
          <w:rFonts w:cs="Arial"/>
          <w:b/>
          <w:szCs w:val="22"/>
          <w:lang w:bidi="en-US"/>
        </w:rPr>
        <w:t xml:space="preserve">: </w:t>
      </w:r>
      <w:proofErr w:type="spellStart"/>
      <w:r w:rsidRPr="00FE78A6">
        <w:rPr>
          <w:rFonts w:cs="Arial"/>
          <w:b/>
          <w:szCs w:val="22"/>
          <w:lang w:bidi="en-US"/>
        </w:rPr>
        <w:t>Pregled</w:t>
      </w:r>
      <w:proofErr w:type="spellEnd"/>
      <w:r w:rsidRPr="00FE78A6">
        <w:rPr>
          <w:rFonts w:cs="Arial"/>
          <w:b/>
          <w:szCs w:val="22"/>
          <w:lang w:bidi="en-US"/>
        </w:rPr>
        <w:t xml:space="preserve"> </w:t>
      </w:r>
      <w:proofErr w:type="spellStart"/>
      <w:r w:rsidRPr="00FE78A6">
        <w:rPr>
          <w:rFonts w:cs="Arial"/>
          <w:b/>
          <w:szCs w:val="22"/>
          <w:lang w:bidi="en-US"/>
        </w:rPr>
        <w:t>ostataka</w:t>
      </w:r>
      <w:proofErr w:type="spellEnd"/>
      <w:r w:rsidRPr="00FE78A6">
        <w:rPr>
          <w:rFonts w:cs="Arial"/>
          <w:b/>
          <w:szCs w:val="22"/>
          <w:lang w:bidi="en-US"/>
        </w:rPr>
        <w:t xml:space="preserve"> </w:t>
      </w:r>
      <w:proofErr w:type="spellStart"/>
      <w:r w:rsidRPr="00FE78A6">
        <w:rPr>
          <w:rFonts w:cs="Arial"/>
          <w:b/>
          <w:szCs w:val="22"/>
          <w:lang w:bidi="en-US"/>
        </w:rPr>
        <w:t>pesticida</w:t>
      </w:r>
      <w:proofErr w:type="spellEnd"/>
      <w:r w:rsidRPr="00FE78A6">
        <w:rPr>
          <w:rFonts w:cs="Arial"/>
          <w:b/>
          <w:szCs w:val="22"/>
          <w:lang w:bidi="en-US"/>
        </w:rPr>
        <w:t xml:space="preserve"> po </w:t>
      </w:r>
      <w:proofErr w:type="spellStart"/>
      <w:r w:rsidRPr="00FE78A6">
        <w:rPr>
          <w:rFonts w:cs="Arial"/>
          <w:b/>
          <w:szCs w:val="22"/>
          <w:lang w:bidi="en-US"/>
        </w:rPr>
        <w:t>aktivnim</w:t>
      </w:r>
      <w:proofErr w:type="spellEnd"/>
      <w:r w:rsidRPr="00FE78A6">
        <w:rPr>
          <w:rFonts w:cs="Arial"/>
          <w:b/>
          <w:szCs w:val="22"/>
          <w:lang w:bidi="en-US"/>
        </w:rPr>
        <w:t xml:space="preserve"> </w:t>
      </w:r>
      <w:proofErr w:type="spellStart"/>
      <w:r w:rsidRPr="00FE78A6">
        <w:rPr>
          <w:rFonts w:cs="Arial"/>
          <w:b/>
          <w:szCs w:val="22"/>
          <w:lang w:bidi="en-US"/>
        </w:rPr>
        <w:t>supstancama</w:t>
      </w:r>
      <w:proofErr w:type="spellEnd"/>
      <w:r w:rsidRPr="00FE78A6">
        <w:rPr>
          <w:rFonts w:cs="Arial"/>
          <w:b/>
          <w:szCs w:val="22"/>
          <w:lang w:bidi="en-US"/>
        </w:rPr>
        <w:t xml:space="preserve"> </w:t>
      </w:r>
      <w:proofErr w:type="spellStart"/>
      <w:r w:rsidRPr="00FE78A6">
        <w:rPr>
          <w:rFonts w:cs="Arial"/>
          <w:b/>
          <w:szCs w:val="22"/>
          <w:lang w:bidi="en-US"/>
        </w:rPr>
        <w:t>pronađenim</w:t>
      </w:r>
      <w:proofErr w:type="spellEnd"/>
      <w:r w:rsidRPr="00FE78A6">
        <w:rPr>
          <w:rFonts w:cs="Arial"/>
          <w:b/>
          <w:szCs w:val="22"/>
          <w:lang w:bidi="en-US"/>
        </w:rPr>
        <w:t xml:space="preserve"> u </w:t>
      </w:r>
      <w:proofErr w:type="spellStart"/>
      <w:r w:rsidRPr="00FE78A6">
        <w:rPr>
          <w:rFonts w:cs="Arial"/>
          <w:b/>
          <w:szCs w:val="22"/>
          <w:lang w:bidi="en-US"/>
        </w:rPr>
        <w:t>proizvodima</w:t>
      </w:r>
      <w:proofErr w:type="spellEnd"/>
      <w:r w:rsidR="00CB20A1" w:rsidRPr="00FE78A6">
        <w:rPr>
          <w:rFonts w:eastAsia="Calibri" w:cs="Arial"/>
          <w:b/>
          <w:szCs w:val="22"/>
          <w:lang w:val="sr-Latn-ME"/>
        </w:rPr>
        <w:t xml:space="preserve"> </w:t>
      </w:r>
    </w:p>
    <w:p w14:paraId="3D730652" w14:textId="48DCE2CE" w:rsidR="00FF419B" w:rsidRPr="00FE78A6" w:rsidRDefault="00FF419B" w:rsidP="00FB472C">
      <w:pPr>
        <w:spacing w:after="0"/>
        <w:jc w:val="left"/>
        <w:rPr>
          <w:rFonts w:cs="Arial"/>
          <w:b/>
          <w:szCs w:val="22"/>
          <w:lang w:bidi="en-US"/>
        </w:rPr>
      </w:pPr>
    </w:p>
    <w:tbl>
      <w:tblPr>
        <w:tblW w:w="5460"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85" w:type="dxa"/>
          <w:right w:w="85" w:type="dxa"/>
        </w:tblCellMar>
        <w:tblLook w:val="04A0" w:firstRow="1" w:lastRow="0" w:firstColumn="1" w:lastColumn="0" w:noHBand="0" w:noVBand="1"/>
      </w:tblPr>
      <w:tblGrid>
        <w:gridCol w:w="437"/>
        <w:gridCol w:w="935"/>
        <w:gridCol w:w="1018"/>
        <w:gridCol w:w="487"/>
        <w:gridCol w:w="306"/>
        <w:gridCol w:w="276"/>
        <w:gridCol w:w="164"/>
        <w:gridCol w:w="70"/>
        <w:gridCol w:w="490"/>
        <w:gridCol w:w="8"/>
        <w:gridCol w:w="8"/>
        <w:gridCol w:w="7"/>
        <w:gridCol w:w="22"/>
        <w:gridCol w:w="22"/>
        <w:gridCol w:w="125"/>
        <w:gridCol w:w="16"/>
        <w:gridCol w:w="8"/>
        <w:gridCol w:w="580"/>
        <w:gridCol w:w="22"/>
        <w:gridCol w:w="97"/>
        <w:gridCol w:w="97"/>
        <w:gridCol w:w="459"/>
        <w:gridCol w:w="32"/>
        <w:gridCol w:w="184"/>
        <w:gridCol w:w="10"/>
        <w:gridCol w:w="7"/>
        <w:gridCol w:w="7"/>
        <w:gridCol w:w="7"/>
        <w:gridCol w:w="6"/>
        <w:gridCol w:w="6"/>
        <w:gridCol w:w="209"/>
        <w:gridCol w:w="653"/>
        <w:gridCol w:w="291"/>
        <w:gridCol w:w="7"/>
        <w:gridCol w:w="52"/>
        <w:gridCol w:w="255"/>
        <w:gridCol w:w="8"/>
        <w:gridCol w:w="6"/>
        <w:gridCol w:w="6"/>
        <w:gridCol w:w="324"/>
        <w:gridCol w:w="247"/>
        <w:gridCol w:w="140"/>
        <w:gridCol w:w="21"/>
        <w:gridCol w:w="458"/>
        <w:gridCol w:w="299"/>
        <w:gridCol w:w="462"/>
        <w:gridCol w:w="1056"/>
      </w:tblGrid>
      <w:tr w:rsidR="00935EC6" w:rsidRPr="00197EFE" w14:paraId="584F9EF5" w14:textId="77777777" w:rsidTr="00DE38CD">
        <w:trPr>
          <w:trHeight w:val="250"/>
          <w:jc w:val="center"/>
        </w:trPr>
        <w:tc>
          <w:tcPr>
            <w:tcW w:w="201" w:type="pct"/>
            <w:tcBorders>
              <w:top w:val="single" w:sz="8" w:space="0" w:color="FFFFFF"/>
              <w:left w:val="single" w:sz="8" w:space="0" w:color="FFFFFF"/>
              <w:bottom w:val="single" w:sz="24" w:space="0" w:color="FFFFFF"/>
              <w:right w:val="single" w:sz="8" w:space="0" w:color="FFFFFF"/>
            </w:tcBorders>
            <w:shd w:val="clear" w:color="auto" w:fill="4BACC6"/>
            <w:hideMark/>
          </w:tcPr>
          <w:p w14:paraId="5B29B986" w14:textId="20F2FD8B" w:rsidR="00197EFE" w:rsidRPr="00197EFE" w:rsidRDefault="00197EFE" w:rsidP="00197EFE">
            <w:pPr>
              <w:spacing w:after="0"/>
              <w:jc w:val="center"/>
              <w:rPr>
                <w:rFonts w:eastAsia="Calibri" w:cs="Arial"/>
                <w:b/>
                <w:bCs/>
                <w:color w:val="000000"/>
                <w:sz w:val="16"/>
                <w:szCs w:val="16"/>
                <w:lang w:val="sr-Latn-ME" w:eastAsia="sr-Latn-ME"/>
              </w:rPr>
            </w:pPr>
            <w:r w:rsidRPr="00197EFE">
              <w:rPr>
                <w:rFonts w:eastAsia="Calibri" w:cs="Arial"/>
                <w:b/>
                <w:bCs/>
                <w:color w:val="000000"/>
                <w:sz w:val="16"/>
                <w:szCs w:val="16"/>
                <w:lang w:val="sr-Latn-ME" w:eastAsia="sr-Latn-ME"/>
              </w:rPr>
              <w:t> </w:t>
            </w:r>
            <w:r w:rsidR="00A750C6" w:rsidRPr="00197EFE">
              <w:rPr>
                <w:rFonts w:eastAsia="Calibri" w:cs="Arial"/>
                <w:b/>
                <w:bCs/>
                <w:color w:val="000000"/>
                <w:sz w:val="16"/>
                <w:szCs w:val="16"/>
                <w:lang w:val="sr-Latn-ME"/>
              </w:rPr>
              <w:t>Br.</w:t>
            </w:r>
          </w:p>
        </w:tc>
        <w:tc>
          <w:tcPr>
            <w:tcW w:w="445" w:type="pct"/>
            <w:tcBorders>
              <w:top w:val="single" w:sz="8" w:space="0" w:color="FFFFFF"/>
              <w:left w:val="single" w:sz="8" w:space="0" w:color="FFFFFF"/>
              <w:bottom w:val="single" w:sz="24" w:space="0" w:color="FFFFFF"/>
              <w:right w:val="single" w:sz="8" w:space="0" w:color="FFFFFF"/>
            </w:tcBorders>
            <w:shd w:val="clear" w:color="auto" w:fill="4BACC6"/>
            <w:hideMark/>
          </w:tcPr>
          <w:p w14:paraId="6ABF27DD" w14:textId="7A34CD02" w:rsidR="00197EFE" w:rsidRPr="00197EFE" w:rsidRDefault="00A750C6" w:rsidP="00197EFE">
            <w:pPr>
              <w:spacing w:after="0"/>
              <w:jc w:val="center"/>
              <w:rPr>
                <w:rFonts w:eastAsia="Calibri" w:cs="Arial"/>
                <w:b/>
                <w:bCs/>
                <w:color w:val="000000"/>
                <w:sz w:val="16"/>
                <w:szCs w:val="16"/>
                <w:lang w:val="sr-Latn-ME"/>
              </w:rPr>
            </w:pPr>
            <w:r w:rsidRPr="00197EFE">
              <w:rPr>
                <w:rFonts w:eastAsia="Calibri" w:cs="Arial"/>
                <w:b/>
                <w:bCs/>
                <w:color w:val="000000"/>
                <w:sz w:val="16"/>
                <w:szCs w:val="16"/>
                <w:lang w:val="sr-Latn-ME"/>
              </w:rPr>
              <w:t>Vrsta hrane</w:t>
            </w:r>
          </w:p>
        </w:tc>
        <w:tc>
          <w:tcPr>
            <w:tcW w:w="4353" w:type="pct"/>
            <w:gridSpan w:val="45"/>
            <w:tcBorders>
              <w:top w:val="single" w:sz="8" w:space="0" w:color="FFFFFF"/>
              <w:left w:val="single" w:sz="8" w:space="0" w:color="FFFFFF"/>
              <w:bottom w:val="single" w:sz="24" w:space="0" w:color="FFFFFF"/>
              <w:right w:val="single" w:sz="8" w:space="0" w:color="FFFFFF"/>
            </w:tcBorders>
            <w:shd w:val="clear" w:color="auto" w:fill="4BACC6"/>
            <w:hideMark/>
          </w:tcPr>
          <w:p w14:paraId="42692F7D" w14:textId="4B03E2A8" w:rsidR="00197EFE" w:rsidRPr="00197EFE" w:rsidRDefault="00A750C6" w:rsidP="00197EFE">
            <w:pPr>
              <w:spacing w:after="0"/>
              <w:jc w:val="center"/>
              <w:rPr>
                <w:rFonts w:eastAsia="Calibri" w:cs="Arial"/>
                <w:b/>
                <w:bCs/>
                <w:color w:val="000000"/>
                <w:sz w:val="16"/>
                <w:szCs w:val="16"/>
                <w:lang w:val="sr-Latn-ME"/>
              </w:rPr>
            </w:pPr>
            <w:r w:rsidRPr="00197EFE">
              <w:rPr>
                <w:rFonts w:eastAsia="Calibri" w:cs="Arial"/>
                <w:b/>
                <w:bCs/>
                <w:color w:val="000000"/>
                <w:sz w:val="16"/>
                <w:szCs w:val="16"/>
                <w:lang w:val="sr-Latn-ME"/>
              </w:rPr>
              <w:t>Pronađene aktivne supstance</w:t>
            </w:r>
          </w:p>
        </w:tc>
      </w:tr>
      <w:tr w:rsidR="00FF419B" w:rsidRPr="00197EFE" w14:paraId="2A591C12"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019200F6" w14:textId="77777777" w:rsidR="00C6301F" w:rsidRPr="00197EFE" w:rsidRDefault="00C6301F"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tcPr>
          <w:p w14:paraId="593B9CAE" w14:textId="6FB5FE5A" w:rsidR="00C6301F" w:rsidRPr="00FF419B" w:rsidRDefault="00A750C6" w:rsidP="00197EFE">
            <w:pPr>
              <w:spacing w:after="0"/>
              <w:jc w:val="left"/>
              <w:rPr>
                <w:rFonts w:eastAsia="Calibri" w:cs="Arial"/>
                <w:sz w:val="16"/>
                <w:szCs w:val="16"/>
                <w:lang w:val="sr-Latn-ME"/>
              </w:rPr>
            </w:pPr>
            <w:r w:rsidRPr="00FF419B">
              <w:rPr>
                <w:rFonts w:cs="Arial"/>
                <w:sz w:val="16"/>
                <w:szCs w:val="16"/>
              </w:rPr>
              <w:t>banana</w:t>
            </w:r>
          </w:p>
        </w:tc>
        <w:tc>
          <w:tcPr>
            <w:tcW w:w="1355" w:type="pct"/>
            <w:gridSpan w:val="7"/>
            <w:tcBorders>
              <w:top w:val="single" w:sz="8" w:space="0" w:color="FFFFFF"/>
              <w:left w:val="single" w:sz="8" w:space="0" w:color="FFFFFF"/>
              <w:bottom w:val="single" w:sz="8" w:space="0" w:color="FFFFFF"/>
              <w:right w:val="single" w:sz="8" w:space="0" w:color="FFFFFF"/>
            </w:tcBorders>
            <w:shd w:val="clear" w:color="auto" w:fill="8064A2" w:themeFill="accent4"/>
          </w:tcPr>
          <w:p w14:paraId="1EB78E5A" w14:textId="74548A4F" w:rsidR="00C6301F" w:rsidRPr="00197EFE" w:rsidRDefault="00A750C6" w:rsidP="00197EFE">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420" w:type="pct"/>
            <w:gridSpan w:val="26"/>
            <w:tcBorders>
              <w:top w:val="single" w:sz="8" w:space="0" w:color="FFFFFF"/>
              <w:left w:val="single" w:sz="8" w:space="0" w:color="FFFFFF"/>
              <w:bottom w:val="single" w:sz="8" w:space="0" w:color="FFFFFF"/>
              <w:right w:val="single" w:sz="8" w:space="0" w:color="FFFFFF"/>
            </w:tcBorders>
            <w:shd w:val="clear" w:color="auto" w:fill="9BBB59" w:themeFill="accent3"/>
          </w:tcPr>
          <w:p w14:paraId="1470856D" w14:textId="5530B639" w:rsidR="00C6301F" w:rsidRPr="00C6301F" w:rsidRDefault="00A750C6" w:rsidP="00C6301F">
            <w:pPr>
              <w:spacing w:after="0"/>
              <w:jc w:val="center"/>
              <w:rPr>
                <w:rFonts w:eastAsia="Calibri" w:cs="Arial"/>
                <w:color w:val="000000"/>
                <w:sz w:val="16"/>
                <w:szCs w:val="16"/>
                <w:lang w:eastAsia="sr-Latn-ME"/>
              </w:rPr>
            </w:pPr>
            <w:r w:rsidRPr="00C6301F">
              <w:rPr>
                <w:rFonts w:eastAsia="Calibri" w:cs="Arial"/>
                <w:color w:val="000000"/>
                <w:sz w:val="16"/>
                <w:szCs w:val="16"/>
                <w:lang w:eastAsia="sr-Latn-ME"/>
              </w:rPr>
              <w:t>pyriproxyfen (f)</w:t>
            </w:r>
          </w:p>
        </w:tc>
        <w:tc>
          <w:tcPr>
            <w:tcW w:w="1578" w:type="pct"/>
            <w:gridSpan w:val="12"/>
            <w:tcBorders>
              <w:top w:val="single" w:sz="8" w:space="0" w:color="FFFFFF"/>
              <w:left w:val="single" w:sz="8" w:space="0" w:color="FFFFFF"/>
              <w:bottom w:val="single" w:sz="8" w:space="0" w:color="FFFFFF"/>
              <w:right w:val="single" w:sz="8" w:space="0" w:color="FFFFFF"/>
            </w:tcBorders>
            <w:shd w:val="clear" w:color="auto" w:fill="1F497D"/>
          </w:tcPr>
          <w:p w14:paraId="382624A8" w14:textId="41733102" w:rsidR="00C6301F" w:rsidRPr="00197EFE" w:rsidRDefault="00A750C6" w:rsidP="00197EFE">
            <w:pPr>
              <w:spacing w:after="0"/>
              <w:jc w:val="center"/>
              <w:rPr>
                <w:rFonts w:eastAsia="Calibri" w:cs="Arial"/>
                <w:sz w:val="16"/>
                <w:szCs w:val="16"/>
                <w:lang w:val="sr-Latn-ME"/>
              </w:rPr>
            </w:pPr>
            <w:r w:rsidRPr="00C6301F">
              <w:rPr>
                <w:rFonts w:eastAsia="Calibri" w:cs="Arial"/>
                <w:color w:val="FFFFFF" w:themeColor="background1"/>
                <w:sz w:val="16"/>
                <w:szCs w:val="16"/>
              </w:rPr>
              <w:t>thiabendazole (r)</w:t>
            </w:r>
          </w:p>
        </w:tc>
      </w:tr>
      <w:tr w:rsidR="00FC58A9" w:rsidRPr="00197EFE" w14:paraId="6A8BC7F4" w14:textId="77777777" w:rsidTr="00DE38CD">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3796AC9D" w14:textId="77777777" w:rsidR="00C6301F" w:rsidRPr="00197EFE" w:rsidRDefault="00C6301F"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tcPr>
          <w:p w14:paraId="2A68E737" w14:textId="73A9E571" w:rsidR="00C6301F" w:rsidRPr="00FF419B" w:rsidRDefault="00A750C6" w:rsidP="00197EFE">
            <w:pPr>
              <w:spacing w:after="0"/>
              <w:jc w:val="left"/>
              <w:rPr>
                <w:rFonts w:eastAsia="Calibri" w:cs="Arial"/>
                <w:sz w:val="16"/>
                <w:szCs w:val="16"/>
                <w:lang w:val="sr-Latn-ME"/>
              </w:rPr>
            </w:pPr>
            <w:r w:rsidRPr="00FF419B">
              <w:rPr>
                <w:rFonts w:cs="Arial"/>
                <w:sz w:val="16"/>
                <w:szCs w:val="16"/>
              </w:rPr>
              <w:t xml:space="preserve">paprika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548DD4" w:themeFill="text2" w:themeFillTint="99"/>
          </w:tcPr>
          <w:p w14:paraId="2A506DA9" w14:textId="14725511" w:rsidR="00C6301F" w:rsidRPr="00197EFE" w:rsidRDefault="00A750C6" w:rsidP="00197EFE">
            <w:pPr>
              <w:spacing w:after="0"/>
              <w:jc w:val="center"/>
              <w:rPr>
                <w:rFonts w:eastAsia="Calibri" w:cs="Arial"/>
                <w:sz w:val="16"/>
                <w:szCs w:val="16"/>
                <w:lang w:val="sr-Latn-ME" w:eastAsia="sr-Latn-ME"/>
              </w:rPr>
            </w:pPr>
            <w:proofErr w:type="spellStart"/>
            <w:r w:rsidRPr="00F53F4F">
              <w:rPr>
                <w:rFonts w:cs="Arial"/>
                <w:sz w:val="16"/>
                <w:szCs w:val="16"/>
              </w:rPr>
              <w:t>formetanate</w:t>
            </w:r>
            <w:proofErr w:type="spellEnd"/>
            <w:r w:rsidRPr="00F53F4F">
              <w:rPr>
                <w:rFonts w:cs="Arial"/>
                <w:sz w:val="16"/>
                <w:szCs w:val="16"/>
              </w:rPr>
              <w:t xml:space="preserve">: sum of </w:t>
            </w:r>
            <w:proofErr w:type="spellStart"/>
            <w:r w:rsidRPr="00F53F4F">
              <w:rPr>
                <w:rFonts w:cs="Arial"/>
                <w:sz w:val="16"/>
                <w:szCs w:val="16"/>
              </w:rPr>
              <w:t>formetanate</w:t>
            </w:r>
            <w:proofErr w:type="spellEnd"/>
            <w:r w:rsidRPr="00F53F4F">
              <w:rPr>
                <w:rFonts w:cs="Arial"/>
                <w:sz w:val="16"/>
                <w:szCs w:val="16"/>
              </w:rPr>
              <w:t xml:space="preserve"> and its salts expressed as </w:t>
            </w:r>
            <w:proofErr w:type="spellStart"/>
            <w:r w:rsidRPr="00F53F4F">
              <w:rPr>
                <w:rFonts w:cs="Arial"/>
                <w:sz w:val="16"/>
                <w:szCs w:val="16"/>
              </w:rPr>
              <w:t>formetanate</w:t>
            </w:r>
            <w:proofErr w:type="spellEnd"/>
            <w:r w:rsidRPr="00F53F4F">
              <w:rPr>
                <w:rFonts w:cs="Arial"/>
                <w:sz w:val="16"/>
                <w:szCs w:val="16"/>
              </w:rPr>
              <w:t xml:space="preserve"> (hydrochloride)</w:t>
            </w:r>
          </w:p>
        </w:tc>
      </w:tr>
      <w:tr w:rsidR="00FF419B" w:rsidRPr="00197EFE" w14:paraId="7726A32B"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0F82DA7F" w14:textId="77777777" w:rsidR="00F53F4F" w:rsidRPr="00197EFE" w:rsidRDefault="00F53F4F" w:rsidP="00F53F4F">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tcPr>
          <w:p w14:paraId="2A050178" w14:textId="7D316E99" w:rsidR="00F53F4F" w:rsidRPr="00FF419B" w:rsidRDefault="00A750C6" w:rsidP="00F53F4F">
            <w:pPr>
              <w:spacing w:after="0"/>
              <w:jc w:val="left"/>
              <w:rPr>
                <w:rFonts w:eastAsia="Calibri" w:cs="Arial"/>
                <w:sz w:val="16"/>
                <w:szCs w:val="16"/>
                <w:lang w:val="sr-Latn-ME"/>
              </w:rPr>
            </w:pPr>
            <w:proofErr w:type="spellStart"/>
            <w:r w:rsidRPr="00FF419B">
              <w:rPr>
                <w:rFonts w:cs="Arial"/>
                <w:sz w:val="16"/>
                <w:szCs w:val="16"/>
              </w:rPr>
              <w:t>grejpfrut</w:t>
            </w:r>
            <w:proofErr w:type="spellEnd"/>
          </w:p>
        </w:tc>
        <w:tc>
          <w:tcPr>
            <w:tcW w:w="1359" w:type="pct"/>
            <w:gridSpan w:val="8"/>
            <w:tcBorders>
              <w:top w:val="single" w:sz="8" w:space="0" w:color="FFFFFF"/>
              <w:left w:val="single" w:sz="8" w:space="0" w:color="FFFFFF"/>
              <w:bottom w:val="single" w:sz="8" w:space="0" w:color="FFFFFF"/>
              <w:right w:val="single" w:sz="8" w:space="0" w:color="FFFFFF"/>
            </w:tcBorders>
            <w:shd w:val="clear" w:color="auto" w:fill="C0504D"/>
          </w:tcPr>
          <w:p w14:paraId="34500EBF" w14:textId="1541B053" w:rsidR="00F53F4F" w:rsidRPr="00197EFE" w:rsidRDefault="00A750C6" w:rsidP="00F53F4F">
            <w:pPr>
              <w:spacing w:after="0"/>
              <w:jc w:val="center"/>
              <w:rPr>
                <w:rFonts w:eastAsia="Calibri" w:cs="Arial"/>
                <w:sz w:val="16"/>
                <w:szCs w:val="16"/>
                <w:lang w:val="sr-Latn-ME" w:eastAsia="sr-Latn-ME"/>
              </w:rPr>
            </w:pPr>
            <w:r>
              <w:rPr>
                <w:rFonts w:eastAsia="Calibri" w:cs="Arial"/>
                <w:color w:val="000000"/>
                <w:sz w:val="16"/>
                <w:szCs w:val="16"/>
                <w:lang w:val="sr-Latn-ME" w:eastAsia="sr-Latn-ME"/>
              </w:rPr>
              <w:t xml:space="preserve">imazil </w:t>
            </w:r>
          </w:p>
        </w:tc>
        <w:tc>
          <w:tcPr>
            <w:tcW w:w="1416" w:type="pct"/>
            <w:gridSpan w:val="25"/>
            <w:tcBorders>
              <w:top w:val="single" w:sz="8" w:space="0" w:color="FFFFFF"/>
              <w:left w:val="single" w:sz="8" w:space="0" w:color="FFFFFF"/>
              <w:bottom w:val="single" w:sz="8" w:space="0" w:color="FFFFFF"/>
              <w:right w:val="single" w:sz="8" w:space="0" w:color="FFFFFF"/>
            </w:tcBorders>
            <w:shd w:val="clear" w:color="auto" w:fill="9BBB59" w:themeFill="accent3"/>
          </w:tcPr>
          <w:p w14:paraId="7E527A3E" w14:textId="2FDECEF0" w:rsidR="00F53F4F" w:rsidRPr="00197EFE" w:rsidRDefault="00A750C6" w:rsidP="00F53F4F">
            <w:pPr>
              <w:spacing w:after="0"/>
              <w:jc w:val="center"/>
              <w:rPr>
                <w:rFonts w:eastAsia="Calibri" w:cs="Arial"/>
                <w:sz w:val="16"/>
                <w:szCs w:val="16"/>
                <w:lang w:val="sr-Latn-ME" w:eastAsia="sr-Latn-ME"/>
              </w:rPr>
            </w:pPr>
            <w:r w:rsidRPr="00F53F4F">
              <w:rPr>
                <w:rFonts w:eastAsia="Calibri" w:cs="Arial"/>
                <w:sz w:val="16"/>
                <w:szCs w:val="16"/>
                <w:lang w:eastAsia="sr-Latn-ME"/>
              </w:rPr>
              <w:t>pyriproxyfen (f)</w:t>
            </w:r>
          </w:p>
        </w:tc>
        <w:tc>
          <w:tcPr>
            <w:tcW w:w="1578" w:type="pct"/>
            <w:gridSpan w:val="12"/>
            <w:tcBorders>
              <w:top w:val="single" w:sz="8" w:space="0" w:color="FFFFFF"/>
              <w:left w:val="single" w:sz="8" w:space="0" w:color="FFFFFF"/>
              <w:bottom w:val="single" w:sz="8" w:space="0" w:color="FFFFFF"/>
              <w:right w:val="single" w:sz="8" w:space="0" w:color="FFFFFF"/>
            </w:tcBorders>
            <w:shd w:val="clear" w:color="auto" w:fill="1F497D"/>
          </w:tcPr>
          <w:p w14:paraId="1D162F70" w14:textId="7CF18606" w:rsidR="00F53F4F" w:rsidRPr="00197EFE" w:rsidRDefault="00A750C6" w:rsidP="00F53F4F">
            <w:pPr>
              <w:spacing w:after="0"/>
              <w:jc w:val="center"/>
              <w:rPr>
                <w:rFonts w:eastAsia="Calibri" w:cs="Arial"/>
                <w:sz w:val="16"/>
                <w:szCs w:val="16"/>
                <w:lang w:val="sr-Latn-ME" w:eastAsia="sr-Latn-ME"/>
              </w:rPr>
            </w:pPr>
            <w:r w:rsidRPr="00C6301F">
              <w:rPr>
                <w:rFonts w:eastAsia="Calibri" w:cs="Arial"/>
                <w:color w:val="FFFFFF" w:themeColor="background1"/>
                <w:sz w:val="16"/>
                <w:szCs w:val="16"/>
              </w:rPr>
              <w:t>thiabendazole (r)</w:t>
            </w:r>
          </w:p>
        </w:tc>
      </w:tr>
      <w:tr w:rsidR="00F653DE" w:rsidRPr="00197EFE" w14:paraId="2CB01F67"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204E8D67" w14:textId="77777777" w:rsidR="00F53F4F" w:rsidRPr="00197EFE" w:rsidRDefault="00F53F4F"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tcPr>
          <w:p w14:paraId="009367BD" w14:textId="29CCF7F0" w:rsidR="00F53F4F" w:rsidRPr="00FF419B" w:rsidRDefault="00A750C6" w:rsidP="00197EFE">
            <w:pPr>
              <w:spacing w:after="0"/>
              <w:jc w:val="left"/>
              <w:rPr>
                <w:rFonts w:eastAsia="Calibri" w:cs="Arial"/>
                <w:sz w:val="16"/>
                <w:szCs w:val="16"/>
                <w:lang w:val="sr-Latn-ME"/>
              </w:rPr>
            </w:pPr>
            <w:proofErr w:type="spellStart"/>
            <w:r w:rsidRPr="00FF419B">
              <w:rPr>
                <w:rFonts w:cs="Arial"/>
                <w:sz w:val="16"/>
                <w:szCs w:val="16"/>
              </w:rPr>
              <w:t>malina</w:t>
            </w:r>
            <w:proofErr w:type="spellEnd"/>
            <w:r w:rsidRPr="00FF419B">
              <w:rPr>
                <w:rFonts w:cs="Arial"/>
                <w:sz w:val="16"/>
                <w:szCs w:val="16"/>
              </w:rPr>
              <w:t xml:space="preserve"> </w:t>
            </w:r>
          </w:p>
        </w:tc>
        <w:tc>
          <w:tcPr>
            <w:tcW w:w="2069" w:type="pct"/>
            <w:gridSpan w:val="20"/>
            <w:tcBorders>
              <w:top w:val="single" w:sz="8" w:space="0" w:color="FFFFFF"/>
              <w:left w:val="single" w:sz="8" w:space="0" w:color="FFFFFF"/>
              <w:bottom w:val="single" w:sz="8" w:space="0" w:color="FFFFFF"/>
              <w:right w:val="single" w:sz="8" w:space="0" w:color="FFFFFF"/>
            </w:tcBorders>
            <w:shd w:val="clear" w:color="auto" w:fill="FFFF00"/>
          </w:tcPr>
          <w:p w14:paraId="0BC6B8CE" w14:textId="61316897" w:rsidR="00F53F4F" w:rsidRPr="00197EFE" w:rsidRDefault="00A750C6" w:rsidP="00197EFE">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2284" w:type="pct"/>
            <w:gridSpan w:val="25"/>
            <w:tcBorders>
              <w:top w:val="single" w:sz="8" w:space="0" w:color="FFFFFF"/>
              <w:left w:val="single" w:sz="8" w:space="0" w:color="FFFFFF"/>
              <w:bottom w:val="single" w:sz="8" w:space="0" w:color="FFFFFF"/>
              <w:right w:val="single" w:sz="8" w:space="0" w:color="FFFFFF"/>
            </w:tcBorders>
            <w:shd w:val="clear" w:color="auto" w:fill="F79646" w:themeFill="accent6"/>
          </w:tcPr>
          <w:p w14:paraId="31FF5D6E" w14:textId="1DF2CA3E" w:rsidR="00F53F4F" w:rsidRPr="00197EFE" w:rsidRDefault="00A750C6" w:rsidP="00197EFE">
            <w:pPr>
              <w:spacing w:after="0"/>
              <w:jc w:val="center"/>
              <w:rPr>
                <w:rFonts w:eastAsia="Calibri" w:cs="Arial"/>
                <w:color w:val="000000"/>
                <w:sz w:val="16"/>
                <w:szCs w:val="16"/>
                <w:lang w:val="sr-Latn-ME" w:eastAsia="sr-Latn-ME"/>
              </w:rPr>
            </w:pPr>
            <w:proofErr w:type="spellStart"/>
            <w:r w:rsidRPr="002F3C35">
              <w:rPr>
                <w:rFonts w:eastAsia="Calibri" w:cs="Arial"/>
                <w:color w:val="000000"/>
                <w:sz w:val="16"/>
                <w:szCs w:val="16"/>
                <w:lang w:eastAsia="sr-Latn-ME"/>
              </w:rPr>
              <w:t>trifloxystrobin</w:t>
            </w:r>
            <w:proofErr w:type="spellEnd"/>
            <w:r w:rsidRPr="002F3C35">
              <w:rPr>
                <w:rFonts w:eastAsia="Calibri" w:cs="Arial"/>
                <w:color w:val="000000"/>
                <w:sz w:val="16"/>
                <w:szCs w:val="16"/>
                <w:lang w:eastAsia="sr-Latn-ME"/>
              </w:rPr>
              <w:t xml:space="preserve"> (f) (r)</w:t>
            </w:r>
          </w:p>
        </w:tc>
      </w:tr>
      <w:tr w:rsidR="00FF419B" w:rsidRPr="00197EFE" w14:paraId="5FEF10F1"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7BB17A9C" w14:textId="77777777" w:rsidR="002F3C35" w:rsidRPr="00197EFE" w:rsidRDefault="002F3C35" w:rsidP="002F3C35">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tcPr>
          <w:p w14:paraId="62B9A01A" w14:textId="2327F31F" w:rsidR="002F3C35" w:rsidRPr="00FF419B" w:rsidRDefault="00A750C6" w:rsidP="002F3C35">
            <w:pPr>
              <w:spacing w:after="0"/>
              <w:jc w:val="left"/>
              <w:rPr>
                <w:rFonts w:eastAsia="Calibri" w:cs="Arial"/>
                <w:sz w:val="16"/>
                <w:szCs w:val="16"/>
                <w:lang w:val="sr-Latn-ME"/>
              </w:rPr>
            </w:pPr>
            <w:proofErr w:type="spellStart"/>
            <w:r w:rsidRPr="00FF419B">
              <w:rPr>
                <w:rFonts w:cs="Arial"/>
                <w:sz w:val="16"/>
                <w:szCs w:val="16"/>
              </w:rPr>
              <w:t>malina</w:t>
            </w:r>
            <w:proofErr w:type="spellEnd"/>
            <w:r w:rsidRPr="00FF419B">
              <w:rPr>
                <w:rFonts w:cs="Arial"/>
                <w:sz w:val="16"/>
                <w:szCs w:val="16"/>
              </w:rPr>
              <w:t xml:space="preserve"> </w:t>
            </w:r>
          </w:p>
        </w:tc>
        <w:tc>
          <w:tcPr>
            <w:tcW w:w="1363" w:type="pct"/>
            <w:gridSpan w:val="9"/>
            <w:tcBorders>
              <w:top w:val="single" w:sz="8" w:space="0" w:color="FFFFFF"/>
              <w:left w:val="single" w:sz="8" w:space="0" w:color="FFFFFF"/>
              <w:bottom w:val="single" w:sz="8" w:space="0" w:color="FFFFFF"/>
              <w:right w:val="single" w:sz="8" w:space="0" w:color="FFFFFF"/>
            </w:tcBorders>
            <w:shd w:val="clear" w:color="auto" w:fill="8064A2" w:themeFill="accent4"/>
          </w:tcPr>
          <w:p w14:paraId="45B60DEF" w14:textId="2028E899" w:rsidR="002F3C35" w:rsidRPr="00197EFE" w:rsidRDefault="00A750C6" w:rsidP="002F3C35">
            <w:pPr>
              <w:spacing w:after="0"/>
              <w:jc w:val="center"/>
              <w:rPr>
                <w:rFonts w:eastAsia="Calibri" w:cs="Arial"/>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413" w:type="pct"/>
            <w:gridSpan w:val="24"/>
            <w:tcBorders>
              <w:top w:val="single" w:sz="8" w:space="0" w:color="FFFFFF"/>
              <w:left w:val="single" w:sz="8" w:space="0" w:color="FFFFFF"/>
              <w:bottom w:val="single" w:sz="8" w:space="0" w:color="FFFFFF"/>
              <w:right w:val="single" w:sz="8" w:space="0" w:color="FFFFFF"/>
            </w:tcBorders>
            <w:shd w:val="clear" w:color="auto" w:fill="FFFF00"/>
          </w:tcPr>
          <w:p w14:paraId="74416708" w14:textId="4F3534A0" w:rsidR="002F3C35" w:rsidRPr="00197EFE" w:rsidRDefault="00A750C6" w:rsidP="002F3C35">
            <w:pPr>
              <w:spacing w:after="0"/>
              <w:jc w:val="center"/>
              <w:rPr>
                <w:rFonts w:eastAsia="Calibri" w:cs="Arial"/>
                <w:sz w:val="16"/>
                <w:szCs w:val="16"/>
                <w:lang w:val="sr-Latn-ME" w:eastAsia="sr-Latn-ME"/>
              </w:rPr>
            </w:pPr>
            <w:r w:rsidRPr="00F53F4F">
              <w:rPr>
                <w:rFonts w:eastAsia="Calibri" w:cs="Arial"/>
                <w:color w:val="000000"/>
                <w:sz w:val="16"/>
                <w:szCs w:val="16"/>
                <w:lang w:val="sr-Latn-ME" w:eastAsia="sr-Latn-ME"/>
              </w:rPr>
              <w:t>boscalid (f) (r) (a)</w:t>
            </w:r>
          </w:p>
        </w:tc>
        <w:tc>
          <w:tcPr>
            <w:tcW w:w="1578" w:type="pct"/>
            <w:gridSpan w:val="12"/>
            <w:tcBorders>
              <w:top w:val="single" w:sz="8" w:space="0" w:color="FFFFFF"/>
              <w:left w:val="single" w:sz="8" w:space="0" w:color="FFFFFF"/>
              <w:bottom w:val="single" w:sz="8" w:space="0" w:color="FFFFFF"/>
              <w:right w:val="single" w:sz="8" w:space="0" w:color="FFFFFF"/>
            </w:tcBorders>
            <w:shd w:val="clear" w:color="auto" w:fill="F79646" w:themeFill="accent6"/>
          </w:tcPr>
          <w:p w14:paraId="063FFD8F" w14:textId="3402A569" w:rsidR="002F3C35" w:rsidRPr="00197EFE" w:rsidRDefault="00A750C6" w:rsidP="002F3C35">
            <w:pPr>
              <w:spacing w:after="0"/>
              <w:jc w:val="center"/>
              <w:rPr>
                <w:rFonts w:eastAsia="Calibri" w:cs="Arial"/>
                <w:sz w:val="16"/>
                <w:szCs w:val="16"/>
                <w:lang w:val="sr-Latn-ME" w:eastAsia="sr-Latn-ME"/>
              </w:rPr>
            </w:pPr>
            <w:proofErr w:type="spellStart"/>
            <w:r w:rsidRPr="002F3C35">
              <w:rPr>
                <w:rFonts w:eastAsia="Calibri" w:cs="Arial"/>
                <w:color w:val="000000"/>
                <w:sz w:val="16"/>
                <w:szCs w:val="16"/>
                <w:lang w:eastAsia="sr-Latn-ME"/>
              </w:rPr>
              <w:t>trifloxystrobin</w:t>
            </w:r>
            <w:proofErr w:type="spellEnd"/>
            <w:r w:rsidRPr="002F3C35">
              <w:rPr>
                <w:rFonts w:eastAsia="Calibri" w:cs="Arial"/>
                <w:color w:val="000000"/>
                <w:sz w:val="16"/>
                <w:szCs w:val="16"/>
                <w:lang w:eastAsia="sr-Latn-ME"/>
              </w:rPr>
              <w:t xml:space="preserve"> (f) (r)</w:t>
            </w:r>
          </w:p>
        </w:tc>
      </w:tr>
      <w:tr w:rsidR="00FC58A9" w:rsidRPr="00197EFE" w14:paraId="172764C7" w14:textId="77777777" w:rsidTr="00DE38CD">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7169DE04" w14:textId="77777777" w:rsidR="002F3C35" w:rsidRPr="00197EFE" w:rsidRDefault="002F3C35"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057731F3" w14:textId="6AC09684" w:rsidR="002F3C35" w:rsidRPr="00FF419B" w:rsidRDefault="00A750C6" w:rsidP="00197EFE">
            <w:pPr>
              <w:spacing w:after="0"/>
              <w:jc w:val="left"/>
              <w:rPr>
                <w:rFonts w:eastAsia="Calibri" w:cs="Arial"/>
                <w:sz w:val="16"/>
                <w:szCs w:val="16"/>
                <w:lang w:val="sr-Latn-ME"/>
              </w:rPr>
            </w:pPr>
            <w:proofErr w:type="spellStart"/>
            <w:r w:rsidRPr="00FF419B">
              <w:rPr>
                <w:rFonts w:cs="Arial"/>
                <w:sz w:val="16"/>
                <w:szCs w:val="16"/>
              </w:rPr>
              <w:t>malina</w:t>
            </w:r>
            <w:proofErr w:type="spellEnd"/>
            <w:r w:rsidRPr="00FF419B">
              <w:rPr>
                <w:rFonts w:cs="Arial"/>
                <w:sz w:val="16"/>
                <w:szCs w:val="16"/>
              </w:rPr>
              <w:t xml:space="preserve">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00B050"/>
            <w:hideMark/>
          </w:tcPr>
          <w:p w14:paraId="1C76DDCB" w14:textId="16C56CAA" w:rsidR="002F3C35" w:rsidRPr="00197EFE" w:rsidRDefault="00A750C6" w:rsidP="00197EFE">
            <w:pPr>
              <w:spacing w:after="0"/>
              <w:jc w:val="center"/>
              <w:rPr>
                <w:rFonts w:eastAsia="Calibri" w:cs="Arial"/>
                <w:sz w:val="16"/>
                <w:szCs w:val="16"/>
                <w:lang w:val="sr-Latn-ME"/>
              </w:rPr>
            </w:pPr>
            <w:r w:rsidRPr="002F3C35">
              <w:rPr>
                <w:rFonts w:eastAsia="Calibri" w:cs="Arial"/>
                <w:color w:val="FFFFFF"/>
                <w:sz w:val="16"/>
                <w:szCs w:val="16"/>
                <w:lang w:eastAsia="sr-Latn-ME"/>
              </w:rPr>
              <w:t>fludioxonil (f) (r)</w:t>
            </w:r>
          </w:p>
        </w:tc>
      </w:tr>
      <w:tr w:rsidR="00FF419B" w:rsidRPr="00197EFE" w14:paraId="0ABF4815"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5D51EA54" w14:textId="77777777" w:rsidR="002F3C35" w:rsidRPr="00197EFE" w:rsidRDefault="002F3C35" w:rsidP="002F3C35">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2A976FA9" w14:textId="3DC1BCA7" w:rsidR="002F3C35" w:rsidRPr="00FF419B" w:rsidRDefault="00A750C6" w:rsidP="002F3C35">
            <w:pPr>
              <w:spacing w:after="0"/>
              <w:jc w:val="left"/>
              <w:rPr>
                <w:rFonts w:eastAsia="Calibri" w:cs="Arial"/>
                <w:sz w:val="16"/>
                <w:szCs w:val="16"/>
                <w:lang w:val="sr-Latn-ME"/>
              </w:rPr>
            </w:pPr>
            <w:proofErr w:type="spellStart"/>
            <w:r w:rsidRPr="00FF419B">
              <w:rPr>
                <w:rFonts w:cs="Arial"/>
                <w:sz w:val="16"/>
                <w:szCs w:val="16"/>
              </w:rPr>
              <w:t>malina</w:t>
            </w:r>
            <w:proofErr w:type="spellEnd"/>
            <w:r w:rsidRPr="00FF419B">
              <w:rPr>
                <w:rFonts w:cs="Arial"/>
                <w:sz w:val="16"/>
                <w:szCs w:val="16"/>
              </w:rPr>
              <w:t xml:space="preserve"> </w:t>
            </w:r>
          </w:p>
        </w:tc>
        <w:tc>
          <w:tcPr>
            <w:tcW w:w="1366" w:type="pct"/>
            <w:gridSpan w:val="10"/>
            <w:tcBorders>
              <w:top w:val="single" w:sz="6" w:space="0" w:color="FFFFFF"/>
              <w:bottom w:val="single" w:sz="4" w:space="0" w:color="auto"/>
            </w:tcBorders>
            <w:shd w:val="clear" w:color="auto" w:fill="FF0000"/>
            <w:hideMark/>
          </w:tcPr>
          <w:p w14:paraId="7ED0C452" w14:textId="5765DFB8" w:rsidR="002F3C35" w:rsidRPr="00197EFE" w:rsidRDefault="00A750C6" w:rsidP="002F3C35">
            <w:pPr>
              <w:spacing w:after="0"/>
              <w:jc w:val="center"/>
              <w:rPr>
                <w:rFonts w:eastAsia="Calibri" w:cs="Arial"/>
                <w:color w:val="000000"/>
                <w:sz w:val="16"/>
                <w:szCs w:val="16"/>
                <w:lang w:val="sr-Latn-ME" w:eastAsia="sr-Latn-ME"/>
              </w:rPr>
            </w:pPr>
            <w:r w:rsidRPr="002F3C35">
              <w:rPr>
                <w:rFonts w:eastAsia="Calibri" w:cs="Arial"/>
                <w:color w:val="000000"/>
                <w:sz w:val="16"/>
                <w:szCs w:val="16"/>
                <w:lang w:val="sr-Latn-ME" w:eastAsia="sr-Latn-ME"/>
              </w:rPr>
              <w:t>cyprodinil (f) (r)</w:t>
            </w:r>
          </w:p>
        </w:tc>
        <w:tc>
          <w:tcPr>
            <w:tcW w:w="1409" w:type="pct"/>
            <w:gridSpan w:val="23"/>
            <w:tcBorders>
              <w:top w:val="single" w:sz="8" w:space="0" w:color="FFFFFF"/>
              <w:left w:val="single" w:sz="8" w:space="0" w:color="FFFFFF"/>
              <w:bottom w:val="single" w:sz="8" w:space="0" w:color="FFFFFF"/>
              <w:right w:val="single" w:sz="8" w:space="0" w:color="FFFFFF"/>
            </w:tcBorders>
            <w:shd w:val="clear" w:color="auto" w:fill="00B050"/>
          </w:tcPr>
          <w:p w14:paraId="4ABB09E7" w14:textId="3068E822" w:rsidR="002F3C35" w:rsidRPr="00197EFE" w:rsidRDefault="00A750C6" w:rsidP="002F3C35">
            <w:pPr>
              <w:spacing w:after="0"/>
              <w:jc w:val="center"/>
              <w:rPr>
                <w:rFonts w:eastAsia="Calibri" w:cs="Arial"/>
                <w:color w:val="000000"/>
                <w:sz w:val="16"/>
                <w:szCs w:val="16"/>
                <w:lang w:val="sr-Latn-ME" w:eastAsia="sr-Latn-ME"/>
              </w:rPr>
            </w:pPr>
            <w:r w:rsidRPr="002F3C35">
              <w:rPr>
                <w:rFonts w:eastAsia="Calibri" w:cs="Arial"/>
                <w:color w:val="FFFFFF"/>
                <w:sz w:val="16"/>
                <w:szCs w:val="16"/>
                <w:lang w:eastAsia="sr-Latn-ME"/>
              </w:rPr>
              <w:t>fludioxonil (f) (r)</w:t>
            </w:r>
          </w:p>
        </w:tc>
        <w:tc>
          <w:tcPr>
            <w:tcW w:w="1578" w:type="pct"/>
            <w:gridSpan w:val="12"/>
            <w:tcBorders>
              <w:top w:val="single" w:sz="8" w:space="0" w:color="FFFFFF"/>
              <w:left w:val="single" w:sz="8" w:space="0" w:color="FFFFFF"/>
              <w:bottom w:val="single" w:sz="8" w:space="0" w:color="FFFFFF"/>
              <w:right w:val="single" w:sz="8" w:space="0" w:color="FFFFFF"/>
            </w:tcBorders>
            <w:shd w:val="clear" w:color="auto" w:fill="F79646" w:themeFill="accent6"/>
          </w:tcPr>
          <w:p w14:paraId="2D28A143" w14:textId="25FD9490" w:rsidR="002F3C35" w:rsidRPr="00197EFE" w:rsidRDefault="00A750C6" w:rsidP="002F3C35">
            <w:pPr>
              <w:spacing w:after="0"/>
              <w:jc w:val="center"/>
              <w:rPr>
                <w:rFonts w:eastAsia="Calibri" w:cs="Arial"/>
                <w:color w:val="000000"/>
                <w:sz w:val="16"/>
                <w:szCs w:val="16"/>
                <w:lang w:val="sr-Latn-ME" w:eastAsia="sr-Latn-ME"/>
              </w:rPr>
            </w:pPr>
            <w:proofErr w:type="spellStart"/>
            <w:r w:rsidRPr="002F3C35">
              <w:rPr>
                <w:rFonts w:eastAsia="Calibri" w:cs="Arial"/>
                <w:color w:val="000000"/>
                <w:sz w:val="16"/>
                <w:szCs w:val="16"/>
                <w:lang w:eastAsia="sr-Latn-ME"/>
              </w:rPr>
              <w:t>trifloxystrobin</w:t>
            </w:r>
            <w:proofErr w:type="spellEnd"/>
            <w:r w:rsidRPr="002F3C35">
              <w:rPr>
                <w:rFonts w:eastAsia="Calibri" w:cs="Arial"/>
                <w:color w:val="000000"/>
                <w:sz w:val="16"/>
                <w:szCs w:val="16"/>
                <w:lang w:eastAsia="sr-Latn-ME"/>
              </w:rPr>
              <w:t xml:space="preserve"> (f) (r)</w:t>
            </w:r>
          </w:p>
        </w:tc>
      </w:tr>
      <w:tr w:rsidR="001B3D75" w:rsidRPr="00197EFE" w14:paraId="4C3771FF"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673CFEB4" w14:textId="77777777" w:rsidR="002F3C35" w:rsidRPr="00197EFE" w:rsidRDefault="002F3C35" w:rsidP="002F3C35">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2A043E9F" w14:textId="5E565C8E" w:rsidR="002F3C35" w:rsidRPr="00FF419B" w:rsidRDefault="00A750C6" w:rsidP="002F3C35">
            <w:pPr>
              <w:spacing w:after="0"/>
              <w:jc w:val="left"/>
              <w:rPr>
                <w:rFonts w:eastAsia="Calibri" w:cs="Arial"/>
                <w:sz w:val="16"/>
                <w:szCs w:val="16"/>
                <w:lang w:val="sr-Latn-ME"/>
              </w:rPr>
            </w:pPr>
            <w:proofErr w:type="spellStart"/>
            <w:r w:rsidRPr="00FF419B">
              <w:rPr>
                <w:rFonts w:cs="Arial"/>
                <w:sz w:val="16"/>
                <w:szCs w:val="16"/>
              </w:rPr>
              <w:t>malina</w:t>
            </w:r>
            <w:proofErr w:type="spellEnd"/>
            <w:r w:rsidRPr="00FF419B">
              <w:rPr>
                <w:rFonts w:cs="Arial"/>
                <w:sz w:val="16"/>
                <w:szCs w:val="16"/>
              </w:rPr>
              <w:t xml:space="preserve"> </w:t>
            </w:r>
          </w:p>
        </w:tc>
        <w:tc>
          <w:tcPr>
            <w:tcW w:w="2085" w:type="pct"/>
            <w:gridSpan w:val="21"/>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44C8D82E" w14:textId="4A631C85" w:rsidR="002F3C35" w:rsidRPr="00197EFE" w:rsidRDefault="00A750C6" w:rsidP="002F3C35">
            <w:pPr>
              <w:spacing w:after="0"/>
              <w:jc w:val="center"/>
              <w:rPr>
                <w:rFonts w:eastAsia="Calibri" w:cs="Arial"/>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2269" w:type="pct"/>
            <w:gridSpan w:val="24"/>
            <w:tcBorders>
              <w:top w:val="single" w:sz="8" w:space="0" w:color="FFFFFF"/>
              <w:left w:val="single" w:sz="8" w:space="0" w:color="FFFFFF"/>
              <w:bottom w:val="single" w:sz="8" w:space="0" w:color="FFFFFF"/>
              <w:right w:val="single" w:sz="8" w:space="0" w:color="FFFFFF"/>
            </w:tcBorders>
            <w:shd w:val="clear" w:color="auto" w:fill="F79646" w:themeFill="accent6"/>
          </w:tcPr>
          <w:p w14:paraId="595926EF" w14:textId="497F0758" w:rsidR="002F3C35" w:rsidRPr="00197EFE" w:rsidRDefault="00A750C6" w:rsidP="002F3C35">
            <w:pPr>
              <w:spacing w:after="0"/>
              <w:jc w:val="center"/>
              <w:rPr>
                <w:rFonts w:eastAsia="Calibri" w:cs="Arial"/>
                <w:sz w:val="16"/>
                <w:szCs w:val="16"/>
                <w:lang w:val="sr-Latn-ME" w:eastAsia="sr-Latn-ME"/>
              </w:rPr>
            </w:pPr>
            <w:proofErr w:type="spellStart"/>
            <w:r w:rsidRPr="002F3C35">
              <w:rPr>
                <w:rFonts w:eastAsia="Calibri" w:cs="Arial"/>
                <w:color w:val="000000"/>
                <w:sz w:val="16"/>
                <w:szCs w:val="16"/>
                <w:lang w:eastAsia="sr-Latn-ME"/>
              </w:rPr>
              <w:t>trifloxystrobin</w:t>
            </w:r>
            <w:proofErr w:type="spellEnd"/>
            <w:r w:rsidRPr="002F3C35">
              <w:rPr>
                <w:rFonts w:eastAsia="Calibri" w:cs="Arial"/>
                <w:color w:val="000000"/>
                <w:sz w:val="16"/>
                <w:szCs w:val="16"/>
                <w:lang w:eastAsia="sr-Latn-ME"/>
              </w:rPr>
              <w:t xml:space="preserve"> (f) (r)</w:t>
            </w:r>
          </w:p>
        </w:tc>
      </w:tr>
      <w:tr w:rsidR="00DE38CD" w:rsidRPr="00197EFE" w14:paraId="377F57A6"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061D0EF2" w14:textId="77777777" w:rsidR="002F3C35" w:rsidRPr="00197EFE" w:rsidRDefault="002F3C35" w:rsidP="002F3C35">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23D2FC15" w14:textId="00F50B53" w:rsidR="002F3C35" w:rsidRPr="00FF419B" w:rsidRDefault="00A750C6" w:rsidP="002F3C35">
            <w:pPr>
              <w:spacing w:after="0"/>
              <w:jc w:val="left"/>
              <w:rPr>
                <w:rFonts w:eastAsia="Calibri" w:cs="Arial"/>
                <w:sz w:val="16"/>
                <w:szCs w:val="16"/>
                <w:lang w:val="sr-Latn-ME"/>
              </w:rPr>
            </w:pPr>
            <w:proofErr w:type="spellStart"/>
            <w:r w:rsidRPr="00FF419B">
              <w:rPr>
                <w:rFonts w:cs="Arial"/>
                <w:sz w:val="16"/>
                <w:szCs w:val="16"/>
              </w:rPr>
              <w:t>malina</w:t>
            </w:r>
            <w:proofErr w:type="spellEnd"/>
            <w:r w:rsidRPr="00FF419B">
              <w:rPr>
                <w:rFonts w:cs="Arial"/>
                <w:sz w:val="16"/>
                <w:szCs w:val="16"/>
              </w:rPr>
              <w:t xml:space="preserve"> </w:t>
            </w:r>
          </w:p>
        </w:tc>
        <w:tc>
          <w:tcPr>
            <w:tcW w:w="1118" w:type="pct"/>
            <w:gridSpan w:val="6"/>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644BD1DC" w14:textId="3C31AFE2" w:rsidR="002F3C35" w:rsidRPr="00197EFE" w:rsidRDefault="00A750C6" w:rsidP="002F3C35">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967" w:type="pct"/>
            <w:gridSpan w:val="15"/>
            <w:tcBorders>
              <w:top w:val="single" w:sz="8" w:space="0" w:color="FFFFFF"/>
              <w:left w:val="single" w:sz="8" w:space="0" w:color="FFFFFF"/>
              <w:bottom w:val="single" w:sz="8" w:space="0" w:color="FFFFFF"/>
              <w:right w:val="single" w:sz="8" w:space="0" w:color="FFFFFF"/>
            </w:tcBorders>
            <w:shd w:val="clear" w:color="auto" w:fill="FFFF00"/>
          </w:tcPr>
          <w:p w14:paraId="4BBEDEFB" w14:textId="6C499411" w:rsidR="002F3C35" w:rsidRPr="00197EFE" w:rsidRDefault="00A750C6" w:rsidP="002F3C35">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979" w:type="pct"/>
            <w:gridSpan w:val="17"/>
            <w:tcBorders>
              <w:top w:val="single" w:sz="6" w:space="0" w:color="FFFFFF"/>
              <w:bottom w:val="single" w:sz="4" w:space="0" w:color="auto"/>
            </w:tcBorders>
            <w:shd w:val="clear" w:color="auto" w:fill="FF0000"/>
          </w:tcPr>
          <w:p w14:paraId="747D18E6" w14:textId="7ED815EB" w:rsidR="002F3C35" w:rsidRPr="00197EFE" w:rsidRDefault="00A750C6" w:rsidP="002F3C35">
            <w:pPr>
              <w:spacing w:after="0"/>
              <w:jc w:val="center"/>
              <w:rPr>
                <w:rFonts w:eastAsia="Calibri" w:cs="Arial"/>
                <w:color w:val="000000"/>
                <w:sz w:val="16"/>
                <w:szCs w:val="16"/>
                <w:lang w:val="sr-Latn-ME" w:eastAsia="sr-Latn-ME"/>
              </w:rPr>
            </w:pPr>
            <w:r w:rsidRPr="002F3C35">
              <w:rPr>
                <w:rFonts w:eastAsia="Calibri" w:cs="Arial"/>
                <w:color w:val="000000"/>
                <w:sz w:val="16"/>
                <w:szCs w:val="16"/>
                <w:lang w:val="sr-Latn-ME" w:eastAsia="sr-Latn-ME"/>
              </w:rPr>
              <w:t>cyprodinil (f) (r)</w:t>
            </w:r>
          </w:p>
        </w:tc>
        <w:tc>
          <w:tcPr>
            <w:tcW w:w="1290" w:type="pct"/>
            <w:gridSpan w:val="7"/>
            <w:tcBorders>
              <w:top w:val="single" w:sz="8" w:space="0" w:color="FFFFFF"/>
              <w:left w:val="single" w:sz="8" w:space="0" w:color="FFFFFF"/>
              <w:bottom w:val="single" w:sz="8" w:space="0" w:color="FFFFFF"/>
              <w:right w:val="single" w:sz="8" w:space="0" w:color="FFFFFF"/>
            </w:tcBorders>
            <w:shd w:val="clear" w:color="auto" w:fill="00B050"/>
          </w:tcPr>
          <w:p w14:paraId="701D84DF" w14:textId="6D05FC37" w:rsidR="002F3C35" w:rsidRPr="00197EFE" w:rsidRDefault="00A750C6" w:rsidP="002F3C35">
            <w:pPr>
              <w:spacing w:after="0"/>
              <w:jc w:val="center"/>
              <w:rPr>
                <w:rFonts w:eastAsia="Calibri" w:cs="Arial"/>
                <w:color w:val="000000"/>
                <w:sz w:val="16"/>
                <w:szCs w:val="16"/>
                <w:lang w:val="sr-Latn-ME" w:eastAsia="sr-Latn-ME"/>
              </w:rPr>
            </w:pPr>
            <w:r w:rsidRPr="002F3C35">
              <w:rPr>
                <w:rFonts w:eastAsia="Calibri" w:cs="Arial"/>
                <w:color w:val="FFFFFF"/>
                <w:sz w:val="16"/>
                <w:szCs w:val="16"/>
                <w:lang w:eastAsia="sr-Latn-ME"/>
              </w:rPr>
              <w:t>fludioxonil (f) (r)</w:t>
            </w:r>
          </w:p>
        </w:tc>
      </w:tr>
      <w:tr w:rsidR="00FF419B" w:rsidRPr="00197EFE" w14:paraId="737EC81B"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2B523FDE" w14:textId="77777777" w:rsidR="00EE40E7" w:rsidRPr="00197EFE" w:rsidRDefault="00EE40E7" w:rsidP="00EE40E7">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0D68E2D8" w14:textId="0A9BE795" w:rsidR="00EE40E7" w:rsidRPr="00FF419B" w:rsidRDefault="00A750C6" w:rsidP="00EE40E7">
            <w:pPr>
              <w:spacing w:after="0"/>
              <w:jc w:val="left"/>
              <w:rPr>
                <w:rFonts w:eastAsia="Calibri" w:cs="Arial"/>
                <w:color w:val="000000"/>
                <w:sz w:val="16"/>
                <w:szCs w:val="16"/>
                <w:lang w:val="sr-Latn-ME" w:eastAsia="sr-Latn-ME"/>
              </w:rPr>
            </w:pPr>
            <w:proofErr w:type="spellStart"/>
            <w:r w:rsidRPr="00FF419B">
              <w:rPr>
                <w:rFonts w:cs="Arial"/>
                <w:sz w:val="16"/>
                <w:szCs w:val="16"/>
              </w:rPr>
              <w:t>malina</w:t>
            </w:r>
            <w:proofErr w:type="spellEnd"/>
            <w:r w:rsidRPr="00FF419B">
              <w:rPr>
                <w:rFonts w:cs="Arial"/>
                <w:sz w:val="16"/>
                <w:szCs w:val="16"/>
              </w:rPr>
              <w:t xml:space="preserve"> </w:t>
            </w:r>
          </w:p>
        </w:tc>
        <w:tc>
          <w:tcPr>
            <w:tcW w:w="1388" w:type="pct"/>
            <w:gridSpan w:val="12"/>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5B96BCE7" w14:textId="47BDB491" w:rsidR="00EE40E7" w:rsidRPr="00197EFE" w:rsidRDefault="00A750C6" w:rsidP="00EE40E7">
            <w:pPr>
              <w:spacing w:after="0"/>
              <w:jc w:val="center"/>
              <w:rPr>
                <w:rFonts w:eastAsia="Calibri" w:cs="Arial"/>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363" w:type="pct"/>
            <w:gridSpan w:val="20"/>
            <w:tcBorders>
              <w:top w:val="single" w:sz="8" w:space="0" w:color="FFFFFF"/>
              <w:left w:val="single" w:sz="8" w:space="0" w:color="FFFFFF"/>
              <w:bottom w:val="single" w:sz="8" w:space="0" w:color="FFFFFF"/>
              <w:right w:val="single" w:sz="8" w:space="0" w:color="FFFFFF"/>
            </w:tcBorders>
            <w:shd w:val="clear" w:color="auto" w:fill="B6DDE8" w:themeFill="accent5" w:themeFillTint="66"/>
          </w:tcPr>
          <w:p w14:paraId="3BFD1607" w14:textId="4661F2EB" w:rsidR="00EE40E7" w:rsidRPr="00197EFE" w:rsidRDefault="00A750C6" w:rsidP="00EE40E7">
            <w:pPr>
              <w:spacing w:after="0"/>
              <w:jc w:val="center"/>
              <w:rPr>
                <w:rFonts w:eastAsia="Calibri" w:cs="Arial"/>
                <w:sz w:val="16"/>
                <w:szCs w:val="16"/>
                <w:lang w:val="sr-Latn-ME" w:eastAsia="sr-Latn-ME"/>
              </w:rPr>
            </w:pPr>
            <w:r w:rsidRPr="00EE40E7">
              <w:rPr>
                <w:rFonts w:eastAsia="Calibri" w:cs="Arial"/>
                <w:sz w:val="16"/>
                <w:szCs w:val="16"/>
                <w:lang w:val="sr-Latn-ME" w:eastAsia="sr-Latn-ME"/>
              </w:rPr>
              <w:t>pyrimethanil (r)</w:t>
            </w:r>
          </w:p>
        </w:tc>
        <w:tc>
          <w:tcPr>
            <w:tcW w:w="1603" w:type="pct"/>
            <w:gridSpan w:val="13"/>
            <w:tcBorders>
              <w:top w:val="single" w:sz="8" w:space="0" w:color="FFFFFF"/>
              <w:left w:val="single" w:sz="8" w:space="0" w:color="FFFFFF"/>
              <w:bottom w:val="single" w:sz="8" w:space="0" w:color="FFFFFF"/>
              <w:right w:val="single" w:sz="8" w:space="0" w:color="FFFFFF"/>
            </w:tcBorders>
            <w:shd w:val="clear" w:color="auto" w:fill="F79646" w:themeFill="accent6"/>
          </w:tcPr>
          <w:p w14:paraId="4223D3BD" w14:textId="3EFE1427" w:rsidR="00EE40E7" w:rsidRPr="00197EFE" w:rsidRDefault="00A750C6" w:rsidP="00EE40E7">
            <w:pPr>
              <w:spacing w:after="0"/>
              <w:jc w:val="center"/>
              <w:rPr>
                <w:rFonts w:eastAsia="Calibri" w:cs="Arial"/>
                <w:sz w:val="16"/>
                <w:szCs w:val="16"/>
                <w:lang w:val="sr-Latn-ME" w:eastAsia="sr-Latn-ME"/>
              </w:rPr>
            </w:pPr>
            <w:proofErr w:type="spellStart"/>
            <w:r w:rsidRPr="002F3C35">
              <w:rPr>
                <w:rFonts w:eastAsia="Calibri" w:cs="Arial"/>
                <w:color w:val="000000"/>
                <w:sz w:val="16"/>
                <w:szCs w:val="16"/>
                <w:lang w:eastAsia="sr-Latn-ME"/>
              </w:rPr>
              <w:t>trifloxystrobin</w:t>
            </w:r>
            <w:proofErr w:type="spellEnd"/>
            <w:r w:rsidRPr="002F3C35">
              <w:rPr>
                <w:rFonts w:eastAsia="Calibri" w:cs="Arial"/>
                <w:color w:val="000000"/>
                <w:sz w:val="16"/>
                <w:szCs w:val="16"/>
                <w:lang w:eastAsia="sr-Latn-ME"/>
              </w:rPr>
              <w:t xml:space="preserve"> (f) (r)</w:t>
            </w:r>
          </w:p>
        </w:tc>
      </w:tr>
      <w:tr w:rsidR="00935EC6" w:rsidRPr="00197EFE" w14:paraId="360A1ACA" w14:textId="77777777" w:rsidTr="00DE38CD">
        <w:trPr>
          <w:trHeight w:val="170"/>
          <w:jc w:val="center"/>
        </w:trPr>
        <w:tc>
          <w:tcPr>
            <w:tcW w:w="201" w:type="pct"/>
            <w:tcBorders>
              <w:left w:val="single" w:sz="8" w:space="0" w:color="FFFFFF"/>
              <w:bottom w:val="nil"/>
              <w:right w:val="single" w:sz="24" w:space="0" w:color="FFFFFF"/>
            </w:tcBorders>
            <w:shd w:val="clear" w:color="auto" w:fill="4BACC6"/>
          </w:tcPr>
          <w:p w14:paraId="61CFBAD4" w14:textId="77777777" w:rsidR="00EE40E7" w:rsidRPr="00197EFE" w:rsidRDefault="00EE40E7"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793F3D24" w14:textId="713411F8" w:rsidR="00EE40E7" w:rsidRPr="00FF419B" w:rsidRDefault="00A750C6" w:rsidP="00197EFE">
            <w:pPr>
              <w:spacing w:after="0"/>
              <w:jc w:val="left"/>
              <w:rPr>
                <w:rFonts w:eastAsia="Calibri" w:cs="Arial"/>
                <w:color w:val="000000"/>
                <w:sz w:val="16"/>
                <w:szCs w:val="16"/>
                <w:lang w:val="sr-Latn-ME" w:eastAsia="sr-Latn-ME"/>
              </w:rPr>
            </w:pPr>
            <w:proofErr w:type="spellStart"/>
            <w:r w:rsidRPr="00FF419B">
              <w:rPr>
                <w:rFonts w:cs="Arial"/>
                <w:sz w:val="16"/>
                <w:szCs w:val="16"/>
              </w:rPr>
              <w:t>krompir</w:t>
            </w:r>
            <w:proofErr w:type="spellEnd"/>
            <w:r w:rsidRPr="00FF419B">
              <w:rPr>
                <w:rFonts w:cs="Arial"/>
                <w:sz w:val="16"/>
                <w:szCs w:val="16"/>
              </w:rPr>
              <w:t xml:space="preserve"> </w:t>
            </w:r>
          </w:p>
        </w:tc>
        <w:tc>
          <w:tcPr>
            <w:tcW w:w="4353" w:type="pct"/>
            <w:gridSpan w:val="45"/>
            <w:shd w:val="clear" w:color="auto" w:fill="FABF8F" w:themeFill="accent6" w:themeFillTint="99"/>
          </w:tcPr>
          <w:p w14:paraId="37FE68E0" w14:textId="2AF05A25" w:rsidR="00EE40E7" w:rsidRPr="00197EFE" w:rsidRDefault="00A750C6" w:rsidP="00EE40E7">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chlorpyrifos (f)</w:t>
            </w:r>
          </w:p>
        </w:tc>
      </w:tr>
      <w:tr w:rsidR="00FC58A9" w:rsidRPr="00197EFE" w14:paraId="31648EE1" w14:textId="77777777" w:rsidTr="00DE38CD">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3CB280D0" w14:textId="77777777" w:rsidR="00EE40E7" w:rsidRPr="00197EFE" w:rsidRDefault="00EE40E7" w:rsidP="00EE40E7">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270485B4" w14:textId="6E04C6E9" w:rsidR="00EE40E7" w:rsidRPr="00FF419B" w:rsidRDefault="00A750C6" w:rsidP="00EE40E7">
            <w:pPr>
              <w:spacing w:after="0"/>
              <w:jc w:val="left"/>
              <w:rPr>
                <w:rFonts w:eastAsia="Calibri" w:cs="Arial"/>
                <w:color w:val="000000"/>
                <w:sz w:val="16"/>
                <w:szCs w:val="16"/>
                <w:lang w:val="sr-Latn-ME" w:eastAsia="sr-Latn-ME"/>
              </w:rPr>
            </w:pPr>
            <w:proofErr w:type="spellStart"/>
            <w:r w:rsidRPr="00FF419B">
              <w:rPr>
                <w:rFonts w:cs="Arial"/>
                <w:sz w:val="16"/>
                <w:szCs w:val="16"/>
              </w:rPr>
              <w:t>krompir</w:t>
            </w:r>
            <w:proofErr w:type="spellEnd"/>
            <w:r w:rsidRPr="00FF419B">
              <w:rPr>
                <w:rFonts w:cs="Arial"/>
                <w:sz w:val="16"/>
                <w:szCs w:val="16"/>
              </w:rPr>
              <w:t xml:space="preserve"> </w:t>
            </w:r>
          </w:p>
        </w:tc>
        <w:tc>
          <w:tcPr>
            <w:tcW w:w="4353" w:type="pct"/>
            <w:gridSpan w:val="45"/>
            <w:shd w:val="clear" w:color="auto" w:fill="FABF8F" w:themeFill="accent6" w:themeFillTint="99"/>
            <w:hideMark/>
          </w:tcPr>
          <w:p w14:paraId="6F97E622" w14:textId="792C8B00" w:rsidR="00EE40E7" w:rsidRPr="00197EFE" w:rsidRDefault="00A750C6" w:rsidP="00EE40E7">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chlorpyrifos (f)</w:t>
            </w:r>
          </w:p>
        </w:tc>
      </w:tr>
      <w:tr w:rsidR="00F653DE" w:rsidRPr="00197EFE" w14:paraId="4951832E" w14:textId="77777777" w:rsidTr="00DE38CD">
        <w:trPr>
          <w:trHeight w:val="170"/>
          <w:jc w:val="center"/>
        </w:trPr>
        <w:tc>
          <w:tcPr>
            <w:tcW w:w="201" w:type="pct"/>
            <w:tcBorders>
              <w:left w:val="single" w:sz="8" w:space="0" w:color="FFFFFF"/>
              <w:bottom w:val="nil"/>
              <w:right w:val="single" w:sz="24" w:space="0" w:color="FFFFFF"/>
            </w:tcBorders>
            <w:shd w:val="clear" w:color="auto" w:fill="4BACC6"/>
          </w:tcPr>
          <w:p w14:paraId="79CA1032" w14:textId="77777777" w:rsidR="00EE40E7" w:rsidRPr="00197EFE" w:rsidRDefault="00EE40E7" w:rsidP="00EE40E7">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57DC52C9" w14:textId="39085C8C" w:rsidR="00EE40E7" w:rsidRPr="00FF419B" w:rsidRDefault="00A750C6" w:rsidP="00EE40E7">
            <w:pPr>
              <w:spacing w:after="0"/>
              <w:jc w:val="left"/>
              <w:rPr>
                <w:rFonts w:eastAsia="Calibri" w:cs="Arial"/>
                <w:sz w:val="16"/>
                <w:szCs w:val="16"/>
                <w:lang w:val="sr-Latn-ME"/>
              </w:rPr>
            </w:pPr>
            <w:r w:rsidRPr="00FF419B">
              <w:rPr>
                <w:rFonts w:cs="Arial"/>
                <w:sz w:val="16"/>
                <w:szCs w:val="16"/>
                <w:lang w:val="sr-Latn-ME"/>
              </w:rPr>
              <w:t xml:space="preserve">krompir </w:t>
            </w:r>
          </w:p>
        </w:tc>
        <w:tc>
          <w:tcPr>
            <w:tcW w:w="4353" w:type="pct"/>
            <w:gridSpan w:val="45"/>
            <w:shd w:val="clear" w:color="auto" w:fill="FABF8F" w:themeFill="accent6" w:themeFillTint="99"/>
            <w:hideMark/>
          </w:tcPr>
          <w:p w14:paraId="300BA1F8" w14:textId="16F01074" w:rsidR="00EE40E7" w:rsidRPr="00197EFE" w:rsidRDefault="00A750C6" w:rsidP="00EE40E7">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chlorpyrifos (f)</w:t>
            </w:r>
          </w:p>
        </w:tc>
      </w:tr>
      <w:tr w:rsidR="00DE38CD" w:rsidRPr="00197EFE" w14:paraId="0AF7F7E4"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57225E9D" w14:textId="77777777" w:rsidR="00FC58A9" w:rsidRPr="00197EFE" w:rsidRDefault="00FC58A9" w:rsidP="00FC58A9">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5C94A43F" w14:textId="121593D5" w:rsidR="00FC58A9" w:rsidRPr="00FF419B" w:rsidRDefault="00A750C6" w:rsidP="00FC58A9">
            <w:pPr>
              <w:spacing w:after="0"/>
              <w:jc w:val="left"/>
              <w:rPr>
                <w:rFonts w:eastAsia="Calibri" w:cs="Arial"/>
                <w:sz w:val="16"/>
                <w:szCs w:val="16"/>
                <w:lang w:val="sr-Latn-ME"/>
              </w:rPr>
            </w:pPr>
            <w:proofErr w:type="spellStart"/>
            <w:r w:rsidRPr="00FF419B">
              <w:rPr>
                <w:rFonts w:cs="Arial"/>
                <w:sz w:val="16"/>
                <w:szCs w:val="16"/>
              </w:rPr>
              <w:t>suvo</w:t>
            </w:r>
            <w:proofErr w:type="spellEnd"/>
            <w:r w:rsidRPr="00FF419B">
              <w:rPr>
                <w:rFonts w:cs="Arial"/>
                <w:sz w:val="16"/>
                <w:szCs w:val="16"/>
              </w:rPr>
              <w:t xml:space="preserve"> </w:t>
            </w:r>
            <w:proofErr w:type="spellStart"/>
            <w:r w:rsidRPr="00FF419B">
              <w:rPr>
                <w:rFonts w:cs="Arial"/>
                <w:sz w:val="16"/>
                <w:szCs w:val="16"/>
              </w:rPr>
              <w:t>grožđe</w:t>
            </w:r>
            <w:proofErr w:type="spellEnd"/>
            <w:r w:rsidRPr="00FF419B">
              <w:rPr>
                <w:rFonts w:cs="Arial"/>
                <w:sz w:val="16"/>
                <w:szCs w:val="16"/>
              </w:rPr>
              <w:t xml:space="preserve"> </w:t>
            </w:r>
          </w:p>
        </w:tc>
        <w:tc>
          <w:tcPr>
            <w:tcW w:w="490" w:type="pct"/>
            <w:tcBorders>
              <w:top w:val="single" w:sz="8" w:space="0" w:color="FFFFFF"/>
              <w:left w:val="single" w:sz="8" w:space="0" w:color="FFFFFF"/>
              <w:bottom w:val="single" w:sz="8" w:space="0" w:color="FFFFFF"/>
              <w:right w:val="single" w:sz="8" w:space="0" w:color="FFFFFF"/>
            </w:tcBorders>
            <w:shd w:val="clear" w:color="auto" w:fill="F2DBDB"/>
            <w:hideMark/>
          </w:tcPr>
          <w:p w14:paraId="2BB84AED" w14:textId="1B430726" w:rsidR="00FC58A9" w:rsidRPr="00197EFE" w:rsidRDefault="00A750C6" w:rsidP="00FC58A9">
            <w:pPr>
              <w:spacing w:after="0"/>
              <w:jc w:val="center"/>
              <w:rPr>
                <w:rFonts w:eastAsia="Calibri" w:cs="Arial"/>
                <w:color w:val="FFFFFF"/>
                <w:sz w:val="16"/>
                <w:szCs w:val="16"/>
                <w:lang w:val="sr-Latn-ME" w:eastAsia="sr-Latn-ME"/>
              </w:rPr>
            </w:pPr>
            <w:r w:rsidRPr="00EE40E7">
              <w:rPr>
                <w:rFonts w:eastAsia="Calibri" w:cs="Arial"/>
                <w:sz w:val="16"/>
                <w:szCs w:val="16"/>
                <w:lang w:val="sr-Latn-ME" w:eastAsia="sr-Latn-ME"/>
              </w:rPr>
              <w:t>acetamiprid (r)</w:t>
            </w:r>
          </w:p>
        </w:tc>
        <w:tc>
          <w:tcPr>
            <w:tcW w:w="514" w:type="pct"/>
            <w:gridSpan w:val="3"/>
            <w:tcBorders>
              <w:top w:val="single" w:sz="8" w:space="0" w:color="FFFFFF"/>
              <w:left w:val="single" w:sz="8" w:space="0" w:color="FFFFFF"/>
              <w:bottom w:val="single" w:sz="8" w:space="0" w:color="FFFFFF"/>
              <w:right w:val="single" w:sz="8" w:space="0" w:color="FFFFFF"/>
            </w:tcBorders>
            <w:shd w:val="clear" w:color="auto" w:fill="8064A2" w:themeFill="accent4"/>
          </w:tcPr>
          <w:p w14:paraId="581F26AF" w14:textId="7D7E78B1" w:rsidR="00FC58A9" w:rsidRPr="00197EFE" w:rsidRDefault="00A750C6" w:rsidP="00FC58A9">
            <w:pPr>
              <w:spacing w:after="0"/>
              <w:jc w:val="center"/>
              <w:rPr>
                <w:rFonts w:eastAsia="Calibri" w:cs="Arial"/>
                <w:color w:val="FFFFFF"/>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373" w:type="pct"/>
            <w:gridSpan w:val="7"/>
            <w:tcBorders>
              <w:top w:val="single" w:sz="8" w:space="0" w:color="FFFFFF"/>
              <w:left w:val="single" w:sz="8" w:space="0" w:color="FFFFFF"/>
              <w:bottom w:val="single" w:sz="8" w:space="0" w:color="FFFFFF"/>
              <w:right w:val="single" w:sz="8" w:space="0" w:color="FFFFFF"/>
            </w:tcBorders>
            <w:shd w:val="clear" w:color="auto" w:fill="FFFF00"/>
          </w:tcPr>
          <w:p w14:paraId="3E1BF771" w14:textId="4213B157" w:rsidR="00FC58A9" w:rsidRPr="00197EFE" w:rsidRDefault="00A750C6" w:rsidP="00FC58A9">
            <w:pPr>
              <w:spacing w:after="0"/>
              <w:jc w:val="center"/>
              <w:rPr>
                <w:rFonts w:eastAsia="Calibri" w:cs="Arial"/>
                <w:color w:val="FFFFFF"/>
                <w:sz w:val="16"/>
                <w:szCs w:val="16"/>
                <w:lang w:val="sr-Latn-ME" w:eastAsia="sr-Latn-ME"/>
              </w:rPr>
            </w:pPr>
            <w:r w:rsidRPr="00F53F4F">
              <w:rPr>
                <w:rFonts w:eastAsia="Calibri" w:cs="Arial"/>
                <w:color w:val="000000"/>
                <w:sz w:val="16"/>
                <w:szCs w:val="16"/>
                <w:lang w:val="sr-Latn-ME" w:eastAsia="sr-Latn-ME"/>
              </w:rPr>
              <w:t>boscalid (f) (r) (a)</w:t>
            </w:r>
          </w:p>
        </w:tc>
        <w:tc>
          <w:tcPr>
            <w:tcW w:w="424" w:type="pct"/>
            <w:gridSpan w:val="7"/>
            <w:tcBorders>
              <w:top w:val="single" w:sz="8" w:space="0" w:color="FFFFFF"/>
              <w:left w:val="single" w:sz="8" w:space="0" w:color="FFFFFF"/>
              <w:bottom w:val="single" w:sz="8" w:space="0" w:color="FFFFFF"/>
              <w:right w:val="single" w:sz="8" w:space="0" w:color="FFFFFF"/>
            </w:tcBorders>
            <w:shd w:val="clear" w:color="auto" w:fill="984806" w:themeFill="accent6" w:themeFillShade="80"/>
          </w:tcPr>
          <w:p w14:paraId="51F08B28" w14:textId="4382EC4C" w:rsidR="00FC58A9" w:rsidRPr="00197EFE" w:rsidRDefault="00A750C6" w:rsidP="00FC58A9">
            <w:pPr>
              <w:spacing w:after="0"/>
              <w:jc w:val="center"/>
              <w:rPr>
                <w:rFonts w:eastAsia="Calibri" w:cs="Arial"/>
                <w:color w:val="FFFFFF"/>
                <w:sz w:val="16"/>
                <w:szCs w:val="16"/>
                <w:lang w:val="sr-Latn-ME" w:eastAsia="sr-Latn-ME"/>
              </w:rPr>
            </w:pPr>
            <w:r w:rsidRPr="00EE40E7">
              <w:rPr>
                <w:rFonts w:eastAsia="Calibri" w:cs="Arial"/>
                <w:color w:val="FFFFFF"/>
                <w:sz w:val="16"/>
                <w:szCs w:val="16"/>
                <w:lang w:val="sr-Latn-ME" w:eastAsia="sr-Latn-ME"/>
              </w:rPr>
              <w:t>cyprodinil (f) (r)</w:t>
            </w:r>
          </w:p>
        </w:tc>
        <w:tc>
          <w:tcPr>
            <w:tcW w:w="493" w:type="pct"/>
            <w:gridSpan w:val="11"/>
            <w:tcBorders>
              <w:top w:val="single" w:sz="8" w:space="0" w:color="FFFFFF"/>
              <w:left w:val="single" w:sz="8" w:space="0" w:color="FFFFFF"/>
              <w:bottom w:val="single" w:sz="8" w:space="0" w:color="FFFFFF"/>
              <w:right w:val="single" w:sz="8" w:space="0" w:color="FFFFFF"/>
            </w:tcBorders>
            <w:shd w:val="clear" w:color="auto" w:fill="808080" w:themeFill="background1" w:themeFillShade="80"/>
          </w:tcPr>
          <w:p w14:paraId="141766F5" w14:textId="47BCDC93" w:rsidR="00FC58A9" w:rsidRPr="00197EFE" w:rsidRDefault="00A750C6" w:rsidP="00FC58A9">
            <w:pPr>
              <w:spacing w:after="0"/>
              <w:jc w:val="center"/>
              <w:rPr>
                <w:rFonts w:eastAsia="Calibri" w:cs="Arial"/>
                <w:color w:val="FFFFFF"/>
                <w:sz w:val="16"/>
                <w:szCs w:val="16"/>
                <w:lang w:val="sr-Latn-ME" w:eastAsia="sr-Latn-ME"/>
              </w:rPr>
            </w:pPr>
            <w:r w:rsidRPr="00EE40E7">
              <w:rPr>
                <w:rFonts w:eastAsia="Calibri" w:cs="Arial"/>
                <w:color w:val="FFFFFF"/>
                <w:sz w:val="16"/>
                <w:szCs w:val="16"/>
                <w:lang w:val="sr-Latn-ME" w:eastAsia="sr-Latn-ME"/>
              </w:rPr>
              <w:t>fluopicolide</w:t>
            </w:r>
          </w:p>
        </w:tc>
        <w:tc>
          <w:tcPr>
            <w:tcW w:w="454" w:type="pct"/>
            <w:gridSpan w:val="2"/>
            <w:tcBorders>
              <w:top w:val="single" w:sz="8" w:space="0" w:color="FFFFFF"/>
              <w:left w:val="single" w:sz="8" w:space="0" w:color="FFFFFF"/>
              <w:bottom w:val="single" w:sz="8" w:space="0" w:color="FFFFFF"/>
              <w:right w:val="single" w:sz="8" w:space="0" w:color="FFFFFF"/>
            </w:tcBorders>
            <w:shd w:val="clear" w:color="auto" w:fill="D99594" w:themeFill="accent2" w:themeFillTint="99"/>
          </w:tcPr>
          <w:p w14:paraId="60D58E48" w14:textId="0810A9E4" w:rsidR="00FC58A9" w:rsidRPr="00197EFE" w:rsidRDefault="00A750C6" w:rsidP="00FC58A9">
            <w:pPr>
              <w:spacing w:after="0"/>
              <w:jc w:val="center"/>
              <w:rPr>
                <w:rFonts w:eastAsia="Calibri" w:cs="Arial"/>
                <w:color w:val="FFFFFF"/>
                <w:sz w:val="16"/>
                <w:szCs w:val="16"/>
                <w:lang w:val="sr-Latn-ME" w:eastAsia="sr-Latn-ME"/>
              </w:rPr>
            </w:pPr>
            <w:r w:rsidRPr="00FC58A9">
              <w:rPr>
                <w:rFonts w:eastAsia="Calibri" w:cs="Arial"/>
                <w:color w:val="FFFFFF"/>
                <w:sz w:val="16"/>
                <w:szCs w:val="16"/>
                <w:lang w:val="sr-Latn-ME" w:eastAsia="sr-Latn-ME"/>
              </w:rPr>
              <w:t>lambda-cyhalothrin (f)</w:t>
            </w:r>
          </w:p>
        </w:tc>
        <w:tc>
          <w:tcPr>
            <w:tcW w:w="435" w:type="pct"/>
            <w:gridSpan w:val="8"/>
            <w:tcBorders>
              <w:top w:val="single" w:sz="8" w:space="0" w:color="FFFFFF"/>
              <w:left w:val="single" w:sz="8" w:space="0" w:color="FFFFFF"/>
              <w:bottom w:val="single" w:sz="8" w:space="0" w:color="FFFFFF"/>
              <w:right w:val="single" w:sz="8" w:space="0" w:color="FFFFFF"/>
            </w:tcBorders>
            <w:shd w:val="clear" w:color="auto" w:fill="E509EA"/>
          </w:tcPr>
          <w:p w14:paraId="7BC052B8" w14:textId="707BC55F" w:rsidR="00FC58A9" w:rsidRPr="00197EFE" w:rsidRDefault="00A750C6" w:rsidP="00FC58A9">
            <w:pPr>
              <w:spacing w:after="0"/>
              <w:jc w:val="center"/>
              <w:rPr>
                <w:rFonts w:eastAsia="Calibri" w:cs="Arial"/>
                <w:color w:val="FFFFFF"/>
                <w:sz w:val="16"/>
                <w:szCs w:val="16"/>
                <w:lang w:val="sr-Latn-ME" w:eastAsia="sr-Latn-ME"/>
              </w:rPr>
            </w:pPr>
            <w:r w:rsidRPr="00FC58A9">
              <w:rPr>
                <w:rFonts w:eastAsia="Calibri" w:cs="Arial"/>
                <w:color w:val="FFFFFF"/>
                <w:sz w:val="16"/>
                <w:szCs w:val="16"/>
                <w:lang w:val="sr-Latn-ME" w:eastAsia="sr-Latn-ME"/>
              </w:rPr>
              <w:t>metalaxyl and metalaxyl-</w:t>
            </w:r>
            <w:r>
              <w:rPr>
                <w:rFonts w:eastAsia="Calibri" w:cs="Arial"/>
                <w:color w:val="FFFFFF"/>
                <w:sz w:val="16"/>
                <w:szCs w:val="16"/>
                <w:lang w:val="sr-Latn-ME" w:eastAsia="sr-Latn-ME"/>
              </w:rPr>
              <w:t>m</w:t>
            </w:r>
          </w:p>
        </w:tc>
        <w:tc>
          <w:tcPr>
            <w:tcW w:w="663" w:type="pct"/>
            <w:gridSpan w:val="5"/>
            <w:tcBorders>
              <w:top w:val="single" w:sz="8" w:space="0" w:color="FFFFFF"/>
              <w:left w:val="single" w:sz="8" w:space="0" w:color="FFFFFF"/>
              <w:bottom w:val="single" w:sz="8" w:space="0" w:color="FFFFFF"/>
              <w:right w:val="single" w:sz="8" w:space="0" w:color="FFFFFF"/>
            </w:tcBorders>
            <w:shd w:val="clear" w:color="auto" w:fill="940657"/>
          </w:tcPr>
          <w:p w14:paraId="1C3252A2" w14:textId="2C5A0E3B" w:rsidR="00FC58A9" w:rsidRPr="00197EFE" w:rsidRDefault="00A750C6" w:rsidP="00FC58A9">
            <w:pPr>
              <w:spacing w:after="0"/>
              <w:jc w:val="center"/>
              <w:rPr>
                <w:rFonts w:eastAsia="Calibri" w:cs="Arial"/>
                <w:color w:val="FFFFFF"/>
                <w:sz w:val="16"/>
                <w:szCs w:val="16"/>
                <w:lang w:val="sr-Latn-ME" w:eastAsia="sr-Latn-ME"/>
              </w:rPr>
            </w:pPr>
            <w:r w:rsidRPr="00FC58A9">
              <w:rPr>
                <w:rFonts w:eastAsia="Calibri" w:cs="Arial"/>
                <w:color w:val="FFFFFF"/>
                <w:sz w:val="16"/>
                <w:szCs w:val="16"/>
                <w:lang w:val="sr-Latn-ME" w:eastAsia="sr-Latn-ME"/>
              </w:rPr>
              <w:t>methoxyfenozide (f)</w:t>
            </w:r>
          </w:p>
        </w:tc>
        <w:tc>
          <w:tcPr>
            <w:tcW w:w="508" w:type="pct"/>
            <w:tcBorders>
              <w:top w:val="single" w:sz="8" w:space="0" w:color="FFFFFF"/>
              <w:left w:val="single" w:sz="8" w:space="0" w:color="FFFFFF"/>
              <w:bottom w:val="single" w:sz="8" w:space="0" w:color="FFFFFF"/>
              <w:right w:val="single" w:sz="8" w:space="0" w:color="FFFFFF"/>
            </w:tcBorders>
            <w:shd w:val="clear" w:color="auto" w:fill="B6DDE8" w:themeFill="accent5" w:themeFillTint="66"/>
          </w:tcPr>
          <w:p w14:paraId="4D6DDE5A" w14:textId="68D9D62A" w:rsidR="00FC58A9" w:rsidRPr="00197EFE" w:rsidRDefault="00A750C6" w:rsidP="00FC58A9">
            <w:pPr>
              <w:spacing w:after="0"/>
              <w:jc w:val="center"/>
              <w:rPr>
                <w:rFonts w:eastAsia="Calibri" w:cs="Arial"/>
                <w:color w:val="FFFFFF"/>
                <w:sz w:val="16"/>
                <w:szCs w:val="16"/>
                <w:lang w:val="sr-Latn-ME" w:eastAsia="sr-Latn-ME"/>
              </w:rPr>
            </w:pPr>
            <w:r w:rsidRPr="00EE40E7">
              <w:rPr>
                <w:rFonts w:eastAsia="Calibri" w:cs="Arial"/>
                <w:sz w:val="16"/>
                <w:szCs w:val="16"/>
                <w:lang w:val="sr-Latn-ME" w:eastAsia="sr-Latn-ME"/>
              </w:rPr>
              <w:t>pyrimethanil (r)</w:t>
            </w:r>
          </w:p>
        </w:tc>
      </w:tr>
      <w:tr w:rsidR="00FC58A9" w:rsidRPr="00197EFE" w14:paraId="4B60780C" w14:textId="77777777" w:rsidTr="00DE38CD">
        <w:trPr>
          <w:trHeight w:val="170"/>
          <w:jc w:val="center"/>
        </w:trPr>
        <w:tc>
          <w:tcPr>
            <w:tcW w:w="201" w:type="pct"/>
            <w:tcBorders>
              <w:left w:val="single" w:sz="8" w:space="0" w:color="FFFFFF"/>
              <w:bottom w:val="nil"/>
              <w:right w:val="single" w:sz="24" w:space="0" w:color="FFFFFF"/>
            </w:tcBorders>
            <w:shd w:val="clear" w:color="auto" w:fill="4BACC6"/>
          </w:tcPr>
          <w:p w14:paraId="65EDAD75" w14:textId="77777777" w:rsidR="00FC58A9" w:rsidRPr="00197EFE" w:rsidRDefault="00FC58A9" w:rsidP="00FC58A9">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6A245438" w14:textId="6A81AF5F" w:rsidR="00FC58A9" w:rsidRPr="00FF419B" w:rsidRDefault="00A750C6" w:rsidP="00FC58A9">
            <w:pPr>
              <w:spacing w:after="0"/>
              <w:jc w:val="left"/>
              <w:rPr>
                <w:rFonts w:eastAsia="Calibri" w:cs="Arial"/>
                <w:sz w:val="16"/>
                <w:szCs w:val="16"/>
                <w:lang w:val="sr-Latn-ME"/>
              </w:rPr>
            </w:pPr>
            <w:proofErr w:type="spellStart"/>
            <w:r w:rsidRPr="00FF419B">
              <w:rPr>
                <w:rFonts w:cs="Arial"/>
                <w:sz w:val="16"/>
                <w:szCs w:val="16"/>
              </w:rPr>
              <w:t>breskva</w:t>
            </w:r>
            <w:proofErr w:type="spellEnd"/>
            <w:r w:rsidRPr="00FF419B">
              <w:rPr>
                <w:rFonts w:cs="Arial"/>
                <w:sz w:val="16"/>
                <w:szCs w:val="16"/>
              </w:rPr>
              <w:t xml:space="preserve">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00B050"/>
            <w:hideMark/>
          </w:tcPr>
          <w:p w14:paraId="07BF27A4" w14:textId="1A41D3F8" w:rsidR="00FC58A9" w:rsidRPr="00197EFE" w:rsidRDefault="00A750C6" w:rsidP="00FC58A9">
            <w:pPr>
              <w:spacing w:after="0"/>
              <w:jc w:val="center"/>
              <w:rPr>
                <w:rFonts w:eastAsia="Calibri" w:cs="Arial"/>
                <w:color w:val="000000"/>
                <w:sz w:val="16"/>
                <w:szCs w:val="16"/>
                <w:lang w:val="sr-Latn-ME" w:eastAsia="sr-Latn-ME"/>
              </w:rPr>
            </w:pPr>
            <w:r w:rsidRPr="002F3C35">
              <w:rPr>
                <w:rFonts w:eastAsia="Calibri" w:cs="Arial"/>
                <w:color w:val="FFFFFF"/>
                <w:sz w:val="16"/>
                <w:szCs w:val="16"/>
                <w:lang w:eastAsia="sr-Latn-ME"/>
              </w:rPr>
              <w:t>fludioxonil (f) (r)</w:t>
            </w:r>
          </w:p>
        </w:tc>
      </w:tr>
      <w:tr w:rsidR="001B3D75" w:rsidRPr="00197EFE" w14:paraId="2CE0BC7B"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4EEA4A69" w14:textId="77777777" w:rsidR="00FC58A9" w:rsidRPr="00197EFE" w:rsidRDefault="00FC58A9" w:rsidP="00FC58A9">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0D35871F" w14:textId="6A5FBAAA" w:rsidR="00FC58A9" w:rsidRPr="00FF419B" w:rsidRDefault="00A750C6" w:rsidP="00FC58A9">
            <w:pPr>
              <w:spacing w:after="0"/>
              <w:jc w:val="left"/>
              <w:rPr>
                <w:rFonts w:eastAsia="Calibri" w:cs="Arial"/>
                <w:sz w:val="16"/>
                <w:szCs w:val="16"/>
                <w:lang w:val="sr-Latn-ME"/>
              </w:rPr>
            </w:pPr>
            <w:r w:rsidRPr="00FF419B">
              <w:rPr>
                <w:rFonts w:cs="Arial"/>
                <w:sz w:val="16"/>
                <w:szCs w:val="16"/>
              </w:rPr>
              <w:t xml:space="preserve">banana </w:t>
            </w:r>
          </w:p>
        </w:tc>
        <w:tc>
          <w:tcPr>
            <w:tcW w:w="1848" w:type="pct"/>
            <w:gridSpan w:val="19"/>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598D7618" w14:textId="3B958BD6" w:rsidR="00FC58A9" w:rsidRPr="00197EFE" w:rsidRDefault="00A750C6" w:rsidP="00FC58A9">
            <w:pPr>
              <w:spacing w:after="0"/>
              <w:jc w:val="center"/>
              <w:rPr>
                <w:rFonts w:eastAsia="Calibri" w:cs="Arial"/>
                <w:color w:val="FFFFFF"/>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2505" w:type="pct"/>
            <w:gridSpan w:val="26"/>
            <w:tcBorders>
              <w:top w:val="single" w:sz="8" w:space="0" w:color="FFFFFF"/>
              <w:left w:val="single" w:sz="8" w:space="0" w:color="FFFFFF"/>
              <w:bottom w:val="single" w:sz="8" w:space="0" w:color="FFFFFF"/>
              <w:right w:val="single" w:sz="8" w:space="0" w:color="FFFFFF"/>
            </w:tcBorders>
            <w:shd w:val="clear" w:color="auto" w:fill="21C5B1"/>
          </w:tcPr>
          <w:p w14:paraId="22F85BA6" w14:textId="0865BE91" w:rsidR="00FC58A9" w:rsidRPr="00197EFE" w:rsidRDefault="00A750C6" w:rsidP="00FC58A9">
            <w:pPr>
              <w:spacing w:after="0"/>
              <w:jc w:val="center"/>
              <w:rPr>
                <w:rFonts w:eastAsia="Calibri" w:cs="Arial"/>
                <w:color w:val="FFFFFF"/>
                <w:sz w:val="16"/>
                <w:szCs w:val="16"/>
                <w:lang w:val="sr-Latn-ME" w:eastAsia="sr-Latn-ME"/>
              </w:rPr>
            </w:pPr>
            <w:r w:rsidRPr="00FC58A9">
              <w:rPr>
                <w:rFonts w:eastAsia="Calibri" w:cs="Arial"/>
                <w:color w:val="FFFFFF" w:themeColor="background1"/>
                <w:sz w:val="16"/>
                <w:szCs w:val="16"/>
              </w:rPr>
              <w:t>myclobutanil (r)</w:t>
            </w:r>
          </w:p>
        </w:tc>
      </w:tr>
      <w:tr w:rsidR="00FF419B" w:rsidRPr="00197EFE" w14:paraId="03B83B8C"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44AB97F8" w14:textId="77777777" w:rsidR="00FC58A9" w:rsidRPr="00197EFE" w:rsidRDefault="00FC58A9" w:rsidP="00FC58A9">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05F1E468" w14:textId="2291B117" w:rsidR="00FC58A9" w:rsidRPr="00FF419B" w:rsidRDefault="00A750C6" w:rsidP="00FC58A9">
            <w:pPr>
              <w:spacing w:after="0"/>
              <w:jc w:val="left"/>
              <w:rPr>
                <w:rFonts w:eastAsia="Calibri" w:cs="Arial"/>
                <w:sz w:val="16"/>
                <w:szCs w:val="16"/>
                <w:lang w:val="sr-Latn-ME"/>
              </w:rPr>
            </w:pPr>
            <w:r w:rsidRPr="00FF419B">
              <w:rPr>
                <w:rFonts w:cs="Arial"/>
                <w:sz w:val="16"/>
                <w:szCs w:val="16"/>
              </w:rPr>
              <w:t xml:space="preserve">banana </w:t>
            </w:r>
          </w:p>
        </w:tc>
        <w:tc>
          <w:tcPr>
            <w:tcW w:w="2193" w:type="pct"/>
            <w:gridSpan w:val="28"/>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5003216C" w14:textId="410EADD1" w:rsidR="00FC58A9" w:rsidRPr="00197EFE" w:rsidRDefault="00A750C6" w:rsidP="00FC58A9">
            <w:pPr>
              <w:spacing w:after="0"/>
              <w:jc w:val="center"/>
              <w:rPr>
                <w:rFonts w:eastAsia="Calibri" w:cs="Arial"/>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2161" w:type="pct"/>
            <w:gridSpan w:val="17"/>
            <w:tcBorders>
              <w:top w:val="single" w:sz="8" w:space="0" w:color="FFFFFF"/>
              <w:left w:val="single" w:sz="8" w:space="0" w:color="FFFFFF"/>
              <w:bottom w:val="single" w:sz="8" w:space="0" w:color="FFFFFF"/>
              <w:right w:val="single" w:sz="8" w:space="0" w:color="FFFFFF"/>
            </w:tcBorders>
            <w:shd w:val="clear" w:color="auto" w:fill="1F497D"/>
          </w:tcPr>
          <w:p w14:paraId="2BD41F0F" w14:textId="082C89FB" w:rsidR="00FC58A9" w:rsidRPr="00197EFE" w:rsidRDefault="00A750C6" w:rsidP="00FC58A9">
            <w:pPr>
              <w:spacing w:after="0"/>
              <w:jc w:val="center"/>
              <w:rPr>
                <w:rFonts w:eastAsia="Calibri" w:cs="Arial"/>
                <w:sz w:val="16"/>
                <w:szCs w:val="16"/>
                <w:lang w:val="sr-Latn-ME" w:eastAsia="sr-Latn-ME"/>
              </w:rPr>
            </w:pPr>
            <w:r w:rsidRPr="00C6301F">
              <w:rPr>
                <w:rFonts w:eastAsia="Calibri" w:cs="Arial"/>
                <w:color w:val="FFFFFF" w:themeColor="background1"/>
                <w:sz w:val="16"/>
                <w:szCs w:val="16"/>
              </w:rPr>
              <w:t>thiabendazole (r)</w:t>
            </w:r>
          </w:p>
        </w:tc>
      </w:tr>
      <w:tr w:rsidR="00FF419B" w:rsidRPr="00197EFE" w14:paraId="24A9C8F0"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4DD12D12" w14:textId="77777777" w:rsidR="00FC58A9" w:rsidRPr="00197EFE" w:rsidRDefault="00FC58A9" w:rsidP="00FC58A9">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6CBAE2C1" w14:textId="192EA054" w:rsidR="00FC58A9" w:rsidRPr="00FF419B" w:rsidRDefault="00A750C6" w:rsidP="00FC58A9">
            <w:pPr>
              <w:spacing w:after="0"/>
              <w:jc w:val="left"/>
              <w:rPr>
                <w:rFonts w:eastAsia="Calibri" w:cs="Arial"/>
                <w:sz w:val="16"/>
                <w:szCs w:val="16"/>
                <w:lang w:val="sr-Latn-ME"/>
              </w:rPr>
            </w:pPr>
            <w:proofErr w:type="spellStart"/>
            <w:r w:rsidRPr="00FF419B">
              <w:rPr>
                <w:rFonts w:cs="Arial"/>
                <w:sz w:val="16"/>
                <w:szCs w:val="16"/>
              </w:rPr>
              <w:t>zelena</w:t>
            </w:r>
            <w:proofErr w:type="spellEnd"/>
            <w:r w:rsidRPr="00FF419B">
              <w:rPr>
                <w:rFonts w:cs="Arial"/>
                <w:sz w:val="16"/>
                <w:szCs w:val="16"/>
              </w:rPr>
              <w:t xml:space="preserve"> </w:t>
            </w:r>
            <w:proofErr w:type="spellStart"/>
            <w:r w:rsidRPr="00FF419B">
              <w:rPr>
                <w:rFonts w:cs="Arial"/>
                <w:sz w:val="16"/>
                <w:szCs w:val="16"/>
              </w:rPr>
              <w:t>salata</w:t>
            </w:r>
            <w:proofErr w:type="spellEnd"/>
          </w:p>
        </w:tc>
        <w:tc>
          <w:tcPr>
            <w:tcW w:w="2193" w:type="pct"/>
            <w:gridSpan w:val="28"/>
            <w:tcBorders>
              <w:top w:val="single" w:sz="8" w:space="0" w:color="FFFFFF"/>
              <w:left w:val="single" w:sz="8" w:space="0" w:color="FFFFFF"/>
              <w:bottom w:val="single" w:sz="8" w:space="0" w:color="FFFFFF"/>
              <w:right w:val="single" w:sz="8" w:space="0" w:color="FFFFFF"/>
            </w:tcBorders>
            <w:shd w:val="clear" w:color="auto" w:fill="66FF33"/>
            <w:hideMark/>
          </w:tcPr>
          <w:p w14:paraId="5C84B807" w14:textId="75645D58" w:rsidR="00FC58A9" w:rsidRPr="00197EFE" w:rsidRDefault="00A750C6" w:rsidP="00FC58A9">
            <w:pPr>
              <w:spacing w:after="0"/>
              <w:jc w:val="center"/>
              <w:rPr>
                <w:rFonts w:eastAsia="Calibri" w:cs="Arial"/>
                <w:sz w:val="16"/>
                <w:szCs w:val="16"/>
                <w:lang w:val="sr-Latn-ME" w:eastAsia="sr-Latn-ME"/>
              </w:rPr>
            </w:pPr>
            <w:r w:rsidRPr="00FC58A9">
              <w:rPr>
                <w:rFonts w:eastAsia="Calibri" w:cs="Arial"/>
                <w:sz w:val="16"/>
                <w:szCs w:val="16"/>
                <w:lang w:val="sr-Latn-ME" w:eastAsia="sr-Latn-ME"/>
              </w:rPr>
              <w:t>dimethomorph</w:t>
            </w:r>
          </w:p>
        </w:tc>
        <w:tc>
          <w:tcPr>
            <w:tcW w:w="2161" w:type="pct"/>
            <w:gridSpan w:val="17"/>
            <w:tcBorders>
              <w:top w:val="single" w:sz="8" w:space="0" w:color="FFFFFF"/>
              <w:left w:val="single" w:sz="8" w:space="0" w:color="FFFFFF"/>
              <w:bottom w:val="single" w:sz="8" w:space="0" w:color="FFFFFF"/>
              <w:right w:val="single" w:sz="8" w:space="0" w:color="FFFFFF"/>
            </w:tcBorders>
            <w:shd w:val="clear" w:color="auto" w:fill="984806" w:themeFill="accent6" w:themeFillShade="80"/>
          </w:tcPr>
          <w:p w14:paraId="5899F06F" w14:textId="7A4A4B7A" w:rsidR="00FC58A9" w:rsidRPr="00197EFE" w:rsidRDefault="00A750C6" w:rsidP="00FC58A9">
            <w:pPr>
              <w:spacing w:after="0"/>
              <w:jc w:val="center"/>
              <w:rPr>
                <w:rFonts w:eastAsia="Calibri" w:cs="Arial"/>
                <w:sz w:val="16"/>
                <w:szCs w:val="16"/>
                <w:lang w:val="sr-Latn-ME" w:eastAsia="sr-Latn-ME"/>
              </w:rPr>
            </w:pPr>
            <w:r w:rsidRPr="00EE40E7">
              <w:rPr>
                <w:rFonts w:eastAsia="Calibri" w:cs="Arial"/>
                <w:color w:val="FFFFFF"/>
                <w:sz w:val="16"/>
                <w:szCs w:val="16"/>
                <w:lang w:val="sr-Latn-ME" w:eastAsia="sr-Latn-ME"/>
              </w:rPr>
              <w:t>cyprodinil (f) (r)</w:t>
            </w:r>
          </w:p>
        </w:tc>
      </w:tr>
      <w:tr w:rsidR="00DE38CD" w:rsidRPr="00197EFE" w14:paraId="02D1E31D"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208E6745" w14:textId="77777777" w:rsidR="0043099F" w:rsidRPr="00197EFE" w:rsidRDefault="0043099F" w:rsidP="0043099F">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121C91DE" w14:textId="48442C4E" w:rsidR="0043099F" w:rsidRPr="00FF419B" w:rsidRDefault="00A750C6" w:rsidP="0043099F">
            <w:pPr>
              <w:spacing w:after="0"/>
              <w:jc w:val="left"/>
              <w:rPr>
                <w:rFonts w:eastAsia="Calibri" w:cs="Arial"/>
                <w:sz w:val="16"/>
                <w:szCs w:val="16"/>
                <w:lang w:val="sr-Latn-ME"/>
              </w:rPr>
            </w:pPr>
            <w:r w:rsidRPr="00FF419B">
              <w:rPr>
                <w:rFonts w:cs="Arial"/>
                <w:sz w:val="16"/>
                <w:szCs w:val="16"/>
              </w:rPr>
              <w:t xml:space="preserve">paprika </w:t>
            </w:r>
          </w:p>
        </w:tc>
        <w:tc>
          <w:tcPr>
            <w:tcW w:w="1462" w:type="pct"/>
            <w:gridSpan w:val="15"/>
            <w:tcBorders>
              <w:top w:val="single" w:sz="8" w:space="0" w:color="FFFFFF"/>
              <w:left w:val="single" w:sz="8" w:space="0" w:color="FFFFFF"/>
              <w:bottom w:val="single" w:sz="8" w:space="0" w:color="FFFFFF"/>
              <w:right w:val="single" w:sz="8" w:space="0" w:color="FFFFFF"/>
            </w:tcBorders>
            <w:shd w:val="clear" w:color="auto" w:fill="8064A2" w:themeFill="accent4"/>
            <w:noWrap/>
            <w:hideMark/>
          </w:tcPr>
          <w:p w14:paraId="5D915CD3" w14:textId="19AA5C7B" w:rsidR="0043099F" w:rsidRPr="00197EFE" w:rsidRDefault="00A750C6" w:rsidP="0043099F">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446" w:type="pct"/>
            <w:gridSpan w:val="22"/>
            <w:shd w:val="clear" w:color="auto" w:fill="EEECE1" w:themeFill="background2"/>
          </w:tcPr>
          <w:p w14:paraId="2E1E835C" w14:textId="296F3AC7" w:rsidR="0043099F" w:rsidRPr="00197EFE" w:rsidRDefault="00A750C6" w:rsidP="0043099F">
            <w:pPr>
              <w:spacing w:after="0"/>
              <w:jc w:val="center"/>
              <w:rPr>
                <w:rFonts w:eastAsia="Calibri" w:cs="Arial"/>
                <w:color w:val="000000"/>
                <w:sz w:val="16"/>
                <w:szCs w:val="16"/>
                <w:lang w:val="sr-Latn-ME" w:eastAsia="sr-Latn-ME"/>
              </w:rPr>
            </w:pPr>
            <w:r w:rsidRPr="0043099F">
              <w:rPr>
                <w:rFonts w:eastAsia="Calibri" w:cs="Arial"/>
                <w:sz w:val="16"/>
                <w:szCs w:val="16"/>
                <w:lang w:val="sr-Latn-ME" w:eastAsia="sr-Latn-ME"/>
              </w:rPr>
              <w:t>tebuconazole (r)</w:t>
            </w:r>
          </w:p>
        </w:tc>
        <w:tc>
          <w:tcPr>
            <w:tcW w:w="1445" w:type="pct"/>
            <w:gridSpan w:val="8"/>
            <w:shd w:val="clear" w:color="auto" w:fill="FFFFFF" w:themeFill="background1"/>
          </w:tcPr>
          <w:p w14:paraId="25427D69" w14:textId="3921A877" w:rsidR="0043099F" w:rsidRPr="00197EFE" w:rsidRDefault="00A750C6" w:rsidP="0043099F">
            <w:pPr>
              <w:spacing w:after="0"/>
              <w:jc w:val="center"/>
              <w:rPr>
                <w:rFonts w:eastAsia="Calibri" w:cs="Arial"/>
                <w:color w:val="000000"/>
                <w:sz w:val="16"/>
                <w:szCs w:val="16"/>
                <w:lang w:val="sr-Latn-ME" w:eastAsia="sr-Latn-ME"/>
              </w:rPr>
            </w:pPr>
            <w:r w:rsidRPr="0043099F">
              <w:rPr>
                <w:rFonts w:eastAsia="Calibri" w:cs="Arial"/>
                <w:sz w:val="16"/>
                <w:szCs w:val="16"/>
                <w:lang w:val="sr-Latn-ME" w:eastAsia="sr-Latn-ME"/>
              </w:rPr>
              <w:t>thiamethoxam</w:t>
            </w:r>
          </w:p>
        </w:tc>
      </w:tr>
      <w:tr w:rsidR="001B3D75" w:rsidRPr="00197EFE" w14:paraId="7683DFD4"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49028B54" w14:textId="77777777" w:rsidR="00935EC6" w:rsidRPr="00197EFE" w:rsidRDefault="00935EC6"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01A7ED6A" w14:textId="7CAD4754" w:rsidR="00935EC6" w:rsidRPr="00FF419B" w:rsidRDefault="00A750C6" w:rsidP="00197EFE">
            <w:pPr>
              <w:spacing w:after="0"/>
              <w:jc w:val="left"/>
              <w:rPr>
                <w:rFonts w:eastAsia="Calibri" w:cs="Arial"/>
                <w:color w:val="000000"/>
                <w:sz w:val="16"/>
                <w:szCs w:val="16"/>
                <w:lang w:val="sr-Latn-ME" w:eastAsia="sr-Latn-ME"/>
              </w:rPr>
            </w:pPr>
            <w:r w:rsidRPr="00FF419B">
              <w:rPr>
                <w:rFonts w:cs="Arial"/>
                <w:sz w:val="16"/>
                <w:szCs w:val="16"/>
              </w:rPr>
              <w:t xml:space="preserve">paprika </w:t>
            </w:r>
          </w:p>
        </w:tc>
        <w:tc>
          <w:tcPr>
            <w:tcW w:w="2190" w:type="pct"/>
            <w:gridSpan w:val="27"/>
            <w:tcBorders>
              <w:top w:val="single" w:sz="8" w:space="0" w:color="FFFFFF"/>
              <w:left w:val="single" w:sz="8" w:space="0" w:color="FFFFFF"/>
              <w:bottom w:val="single" w:sz="8" w:space="0" w:color="FFFFFF"/>
              <w:right w:val="single" w:sz="8" w:space="0" w:color="FFFFFF"/>
            </w:tcBorders>
            <w:shd w:val="clear" w:color="auto" w:fill="BFBFBF" w:themeFill="background1" w:themeFillShade="BF"/>
            <w:hideMark/>
          </w:tcPr>
          <w:p w14:paraId="3D832EC5" w14:textId="11504BF2" w:rsidR="00935EC6" w:rsidRPr="00197EFE" w:rsidRDefault="00A750C6" w:rsidP="00197EFE">
            <w:pPr>
              <w:spacing w:after="0"/>
              <w:jc w:val="center"/>
              <w:rPr>
                <w:rFonts w:eastAsia="Calibri" w:cs="Arial"/>
                <w:color w:val="000000"/>
                <w:sz w:val="16"/>
                <w:szCs w:val="16"/>
                <w:lang w:val="sr-Latn-ME" w:eastAsia="sr-Latn-ME"/>
              </w:rPr>
            </w:pPr>
            <w:r w:rsidRPr="00935EC6">
              <w:rPr>
                <w:rFonts w:eastAsia="Calibri" w:cs="Arial"/>
                <w:sz w:val="16"/>
                <w:szCs w:val="16"/>
                <w:lang w:val="sr-Latn-ME" w:eastAsia="sr-Latn-ME"/>
              </w:rPr>
              <w:t>cypermethrin (f)</w:t>
            </w:r>
          </w:p>
        </w:tc>
        <w:tc>
          <w:tcPr>
            <w:tcW w:w="2163" w:type="pct"/>
            <w:gridSpan w:val="18"/>
            <w:tcBorders>
              <w:top w:val="single" w:sz="8" w:space="0" w:color="FFFFFF"/>
              <w:left w:val="single" w:sz="8" w:space="0" w:color="FFFFFF"/>
              <w:bottom w:val="single" w:sz="8" w:space="0" w:color="FFFFFF"/>
              <w:right w:val="single" w:sz="8" w:space="0" w:color="FFFFFF"/>
            </w:tcBorders>
            <w:shd w:val="clear" w:color="auto" w:fill="A5A46E"/>
          </w:tcPr>
          <w:p w14:paraId="0625E30B" w14:textId="14DF8D2B" w:rsidR="00935EC6" w:rsidRPr="00197EFE" w:rsidRDefault="00A750C6" w:rsidP="00197EFE">
            <w:pPr>
              <w:spacing w:after="0"/>
              <w:jc w:val="center"/>
              <w:rPr>
                <w:rFonts w:eastAsia="Calibri" w:cs="Arial"/>
                <w:color w:val="000000"/>
                <w:sz w:val="16"/>
                <w:szCs w:val="16"/>
                <w:lang w:val="sr-Latn-ME" w:eastAsia="sr-Latn-ME"/>
              </w:rPr>
            </w:pPr>
            <w:r w:rsidRPr="00935EC6">
              <w:rPr>
                <w:rFonts w:eastAsia="Calibri" w:cs="Arial"/>
                <w:color w:val="000000"/>
                <w:sz w:val="16"/>
                <w:szCs w:val="16"/>
                <w:lang w:val="sr-Latn-ME" w:eastAsia="sr-Latn-ME"/>
              </w:rPr>
              <w:t>kresoxim-methyl (r)</w:t>
            </w:r>
          </w:p>
        </w:tc>
      </w:tr>
      <w:tr w:rsidR="00935EC6" w:rsidRPr="00197EFE" w14:paraId="13486225" w14:textId="77777777" w:rsidTr="00DE38CD">
        <w:trPr>
          <w:trHeight w:val="170"/>
          <w:jc w:val="center"/>
        </w:trPr>
        <w:tc>
          <w:tcPr>
            <w:tcW w:w="201" w:type="pct"/>
            <w:tcBorders>
              <w:left w:val="single" w:sz="8" w:space="0" w:color="FFFFFF"/>
              <w:bottom w:val="nil"/>
              <w:right w:val="single" w:sz="24" w:space="0" w:color="FFFFFF"/>
            </w:tcBorders>
            <w:shd w:val="clear" w:color="auto" w:fill="4BACC6"/>
          </w:tcPr>
          <w:p w14:paraId="3C2EC91E" w14:textId="77777777" w:rsidR="00935EC6" w:rsidRPr="00197EFE" w:rsidRDefault="00935EC6" w:rsidP="0007148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69E65C89" w14:textId="454E051B" w:rsidR="00935EC6" w:rsidRPr="00FF419B" w:rsidRDefault="00A750C6" w:rsidP="00197EFE">
            <w:pPr>
              <w:spacing w:after="0"/>
              <w:jc w:val="left"/>
              <w:rPr>
                <w:rFonts w:eastAsia="Calibri" w:cs="Arial"/>
                <w:color w:val="000000"/>
                <w:sz w:val="16"/>
                <w:szCs w:val="16"/>
                <w:lang w:val="sr-Latn-ME" w:eastAsia="sr-Latn-ME"/>
              </w:rPr>
            </w:pPr>
            <w:proofErr w:type="spellStart"/>
            <w:r w:rsidRPr="00FF419B">
              <w:rPr>
                <w:rFonts w:cs="Arial"/>
                <w:sz w:val="16"/>
                <w:szCs w:val="16"/>
              </w:rPr>
              <w:t>šampinjon</w:t>
            </w:r>
            <w:r w:rsidR="00725D0C">
              <w:rPr>
                <w:rFonts w:cs="Arial"/>
                <w:sz w:val="16"/>
                <w:szCs w:val="16"/>
              </w:rPr>
              <w:t>i</w:t>
            </w:r>
            <w:proofErr w:type="spellEnd"/>
            <w:r w:rsidRPr="00FF419B">
              <w:rPr>
                <w:rFonts w:cs="Arial"/>
                <w:sz w:val="16"/>
                <w:szCs w:val="16"/>
              </w:rPr>
              <w:t xml:space="preserve"> </w:t>
            </w:r>
          </w:p>
        </w:tc>
        <w:tc>
          <w:tcPr>
            <w:tcW w:w="4353" w:type="pct"/>
            <w:gridSpan w:val="45"/>
            <w:shd w:val="clear" w:color="auto" w:fill="4BACC6"/>
            <w:hideMark/>
          </w:tcPr>
          <w:p w14:paraId="4D60BD3B" w14:textId="69DF99BA" w:rsidR="00935EC6" w:rsidRPr="00197EFE" w:rsidRDefault="00A750C6" w:rsidP="00935EC6">
            <w:pPr>
              <w:spacing w:after="0"/>
              <w:jc w:val="center"/>
              <w:rPr>
                <w:rFonts w:eastAsia="Calibri" w:cs="Arial"/>
                <w:color w:val="000000"/>
                <w:sz w:val="16"/>
                <w:szCs w:val="16"/>
                <w:lang w:val="sr-Latn-ME" w:eastAsia="sr-Latn-ME"/>
              </w:rPr>
            </w:pPr>
            <w:r w:rsidRPr="00935EC6">
              <w:rPr>
                <w:rFonts w:eastAsia="Calibri" w:cs="Arial"/>
                <w:sz w:val="16"/>
                <w:szCs w:val="16"/>
                <w:lang w:val="sr-Latn-ME" w:eastAsia="sr-Latn-ME"/>
              </w:rPr>
              <w:t>procholoraz</w:t>
            </w:r>
          </w:p>
        </w:tc>
      </w:tr>
      <w:tr w:rsidR="001B3D75" w:rsidRPr="00197EFE" w14:paraId="2E708198"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5AE9D385" w14:textId="77777777" w:rsidR="00935EC6" w:rsidRPr="00197EFE" w:rsidRDefault="00935EC6" w:rsidP="00935EC6">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57648A5A" w14:textId="5D26A8B6" w:rsidR="00935EC6" w:rsidRPr="00FF419B" w:rsidRDefault="00A750C6" w:rsidP="00935EC6">
            <w:pPr>
              <w:spacing w:after="0"/>
              <w:jc w:val="left"/>
              <w:rPr>
                <w:rFonts w:eastAsia="Calibri" w:cs="Arial"/>
                <w:sz w:val="16"/>
                <w:szCs w:val="16"/>
                <w:lang w:val="sr-Latn-ME"/>
              </w:rPr>
            </w:pPr>
            <w:proofErr w:type="spellStart"/>
            <w:r w:rsidRPr="00FF419B">
              <w:rPr>
                <w:rFonts w:cs="Arial"/>
                <w:sz w:val="16"/>
                <w:szCs w:val="16"/>
              </w:rPr>
              <w:t>šampinjon</w:t>
            </w:r>
            <w:r w:rsidR="00725D0C">
              <w:rPr>
                <w:rFonts w:cs="Arial"/>
                <w:sz w:val="16"/>
                <w:szCs w:val="16"/>
              </w:rPr>
              <w:t>i</w:t>
            </w:r>
            <w:proofErr w:type="spellEnd"/>
            <w:r w:rsidRPr="00FF419B">
              <w:rPr>
                <w:rFonts w:cs="Arial"/>
                <w:sz w:val="16"/>
                <w:szCs w:val="16"/>
              </w:rPr>
              <w:t xml:space="preserve"> </w:t>
            </w:r>
          </w:p>
        </w:tc>
        <w:tc>
          <w:tcPr>
            <w:tcW w:w="2190" w:type="pct"/>
            <w:gridSpan w:val="27"/>
            <w:shd w:val="clear" w:color="auto" w:fill="FABF8F" w:themeFill="accent6" w:themeFillTint="99"/>
            <w:hideMark/>
          </w:tcPr>
          <w:p w14:paraId="65AC2035" w14:textId="6285656C" w:rsidR="00935EC6" w:rsidRPr="00197EFE" w:rsidRDefault="00A750C6" w:rsidP="00935EC6">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chlorpyrifos (f)</w:t>
            </w:r>
          </w:p>
        </w:tc>
        <w:tc>
          <w:tcPr>
            <w:tcW w:w="2163" w:type="pct"/>
            <w:gridSpan w:val="18"/>
            <w:tcBorders>
              <w:top w:val="single" w:sz="8" w:space="0" w:color="FFFFFF"/>
              <w:left w:val="single" w:sz="8" w:space="0" w:color="FFFFFF"/>
              <w:bottom w:val="single" w:sz="8" w:space="0" w:color="FFFFFF"/>
              <w:right w:val="single" w:sz="8" w:space="0" w:color="FFFFFF"/>
            </w:tcBorders>
            <w:shd w:val="clear" w:color="auto" w:fill="E85F0A"/>
          </w:tcPr>
          <w:p w14:paraId="471C9442" w14:textId="79866B4C" w:rsidR="00935EC6" w:rsidRPr="00197EFE" w:rsidRDefault="00A750C6" w:rsidP="00935EC6">
            <w:pPr>
              <w:spacing w:after="0"/>
              <w:jc w:val="center"/>
              <w:rPr>
                <w:rFonts w:eastAsia="Calibri" w:cs="Arial"/>
                <w:color w:val="000000"/>
                <w:sz w:val="16"/>
                <w:szCs w:val="16"/>
                <w:lang w:val="sr-Latn-ME" w:eastAsia="sr-Latn-ME"/>
              </w:rPr>
            </w:pPr>
            <w:r w:rsidRPr="00935EC6">
              <w:rPr>
                <w:rFonts w:eastAsia="Calibri" w:cs="Arial"/>
                <w:color w:val="000000"/>
                <w:sz w:val="16"/>
                <w:szCs w:val="16"/>
                <w:lang w:val="sr-Latn-ME" w:eastAsia="sr-Latn-ME"/>
              </w:rPr>
              <w:t>clothianidin</w:t>
            </w:r>
          </w:p>
        </w:tc>
      </w:tr>
      <w:tr w:rsidR="001B3D75" w:rsidRPr="00197EFE" w14:paraId="6EB4E23C" w14:textId="77777777" w:rsidTr="00DE38CD">
        <w:trPr>
          <w:trHeight w:val="170"/>
          <w:jc w:val="center"/>
        </w:trPr>
        <w:tc>
          <w:tcPr>
            <w:tcW w:w="201" w:type="pct"/>
            <w:tcBorders>
              <w:left w:val="single" w:sz="8" w:space="0" w:color="FFFFFF"/>
              <w:bottom w:val="nil"/>
              <w:right w:val="single" w:sz="24" w:space="0" w:color="FFFFFF"/>
            </w:tcBorders>
            <w:shd w:val="clear" w:color="auto" w:fill="4BACC6"/>
          </w:tcPr>
          <w:p w14:paraId="2D2860FD" w14:textId="77777777" w:rsidR="001B3D75" w:rsidRPr="00197EFE" w:rsidRDefault="001B3D75" w:rsidP="001B3D75">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011D894E" w14:textId="2F232808" w:rsidR="001B3D75" w:rsidRPr="00FF419B" w:rsidRDefault="00A750C6" w:rsidP="001B3D75">
            <w:pPr>
              <w:spacing w:after="0"/>
              <w:jc w:val="left"/>
              <w:rPr>
                <w:rFonts w:eastAsia="Calibri" w:cs="Arial"/>
                <w:sz w:val="16"/>
                <w:szCs w:val="16"/>
                <w:lang w:val="sr-Latn-ME"/>
              </w:rPr>
            </w:pPr>
            <w:proofErr w:type="spellStart"/>
            <w:r w:rsidRPr="00FF419B">
              <w:rPr>
                <w:rFonts w:cs="Arial"/>
                <w:sz w:val="16"/>
                <w:szCs w:val="16"/>
              </w:rPr>
              <w:t>šampinjon</w:t>
            </w:r>
            <w:r w:rsidR="00725D0C">
              <w:rPr>
                <w:rFonts w:cs="Arial"/>
                <w:sz w:val="16"/>
                <w:szCs w:val="16"/>
              </w:rPr>
              <w:t>i</w:t>
            </w:r>
            <w:proofErr w:type="spellEnd"/>
            <w:r w:rsidRPr="00FF419B">
              <w:rPr>
                <w:rFonts w:cs="Arial"/>
                <w:sz w:val="16"/>
                <w:szCs w:val="16"/>
              </w:rPr>
              <w:t xml:space="preserve"> </w:t>
            </w:r>
          </w:p>
        </w:tc>
        <w:tc>
          <w:tcPr>
            <w:tcW w:w="4353" w:type="pct"/>
            <w:gridSpan w:val="45"/>
            <w:shd w:val="clear" w:color="auto" w:fill="FABF8F" w:themeFill="accent6" w:themeFillTint="99"/>
            <w:hideMark/>
          </w:tcPr>
          <w:p w14:paraId="7526DB38" w14:textId="0E9C1361" w:rsidR="001B3D75" w:rsidRPr="00197EFE" w:rsidRDefault="00A750C6" w:rsidP="001B3D75">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chlorpyrifos (f)</w:t>
            </w:r>
          </w:p>
        </w:tc>
      </w:tr>
      <w:tr w:rsidR="00DE38CD" w:rsidRPr="00197EFE" w14:paraId="01EA2E6F"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2C581168" w14:textId="77777777" w:rsidR="001B3D75" w:rsidRPr="00197EFE" w:rsidRDefault="001B3D75" w:rsidP="001B3D75">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49A09521" w14:textId="06F0286C" w:rsidR="001B3D75" w:rsidRPr="00FF419B" w:rsidRDefault="00A750C6" w:rsidP="001B3D75">
            <w:pPr>
              <w:spacing w:after="0"/>
              <w:jc w:val="left"/>
              <w:rPr>
                <w:rFonts w:eastAsia="Calibri" w:cs="Arial"/>
                <w:sz w:val="16"/>
                <w:szCs w:val="16"/>
                <w:lang w:val="sr-Latn-ME"/>
              </w:rPr>
            </w:pPr>
            <w:r w:rsidRPr="00FF419B">
              <w:rPr>
                <w:rFonts w:cs="Arial"/>
                <w:sz w:val="16"/>
                <w:szCs w:val="16"/>
              </w:rPr>
              <w:t xml:space="preserve">banana </w:t>
            </w:r>
          </w:p>
        </w:tc>
        <w:tc>
          <w:tcPr>
            <w:tcW w:w="1458" w:type="pct"/>
            <w:gridSpan w:val="14"/>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0CDBE999" w14:textId="01515869" w:rsidR="001B3D75" w:rsidRPr="00197EFE" w:rsidRDefault="00A750C6" w:rsidP="001B3D75">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445" w:type="pct"/>
            <w:gridSpan w:val="21"/>
            <w:tcBorders>
              <w:top w:val="single" w:sz="8" w:space="0" w:color="FFFFFF"/>
              <w:left w:val="single" w:sz="8" w:space="0" w:color="FFFFFF"/>
              <w:bottom w:val="single" w:sz="8" w:space="0" w:color="FFFFFF"/>
              <w:right w:val="single" w:sz="8" w:space="0" w:color="FFFFFF"/>
            </w:tcBorders>
            <w:shd w:val="clear" w:color="auto" w:fill="9BBB59" w:themeFill="accent3"/>
          </w:tcPr>
          <w:p w14:paraId="26C0B59B" w14:textId="699E4964" w:rsidR="001B3D75" w:rsidRPr="00197EFE" w:rsidRDefault="00A750C6" w:rsidP="001B3D75">
            <w:pPr>
              <w:spacing w:after="0"/>
              <w:jc w:val="center"/>
              <w:rPr>
                <w:rFonts w:eastAsia="Calibri" w:cs="Arial"/>
                <w:color w:val="000000"/>
                <w:sz w:val="16"/>
                <w:szCs w:val="16"/>
                <w:lang w:val="sr-Latn-ME" w:eastAsia="sr-Latn-ME"/>
              </w:rPr>
            </w:pPr>
            <w:r w:rsidRPr="00C6301F">
              <w:rPr>
                <w:rFonts w:eastAsia="Calibri" w:cs="Arial"/>
                <w:color w:val="000000"/>
                <w:sz w:val="16"/>
                <w:szCs w:val="16"/>
                <w:lang w:eastAsia="sr-Latn-ME"/>
              </w:rPr>
              <w:t>pyriproxyfen (f)</w:t>
            </w:r>
          </w:p>
        </w:tc>
        <w:tc>
          <w:tcPr>
            <w:tcW w:w="1451" w:type="pct"/>
            <w:gridSpan w:val="10"/>
            <w:tcBorders>
              <w:top w:val="single" w:sz="8" w:space="0" w:color="FFFFFF"/>
              <w:left w:val="single" w:sz="8" w:space="0" w:color="FFFFFF"/>
              <w:bottom w:val="single" w:sz="8" w:space="0" w:color="FFFFFF"/>
              <w:right w:val="single" w:sz="8" w:space="0" w:color="FFFFFF"/>
            </w:tcBorders>
            <w:shd w:val="clear" w:color="auto" w:fill="1F497D"/>
          </w:tcPr>
          <w:p w14:paraId="1AB08BA6" w14:textId="5BFE3EAE" w:rsidR="001B3D75" w:rsidRPr="00197EFE" w:rsidRDefault="00A750C6" w:rsidP="001B3D75">
            <w:pPr>
              <w:spacing w:after="0"/>
              <w:jc w:val="center"/>
              <w:rPr>
                <w:rFonts w:eastAsia="Calibri" w:cs="Arial"/>
                <w:color w:val="000000"/>
                <w:sz w:val="16"/>
                <w:szCs w:val="16"/>
                <w:lang w:val="sr-Latn-ME" w:eastAsia="sr-Latn-ME"/>
              </w:rPr>
            </w:pPr>
            <w:r w:rsidRPr="00C6301F">
              <w:rPr>
                <w:rFonts w:eastAsia="Calibri" w:cs="Arial"/>
                <w:color w:val="FFFFFF" w:themeColor="background1"/>
                <w:sz w:val="16"/>
                <w:szCs w:val="16"/>
              </w:rPr>
              <w:t>thiabendazole (r)</w:t>
            </w:r>
          </w:p>
        </w:tc>
      </w:tr>
      <w:tr w:rsidR="00DE38CD" w:rsidRPr="00197EFE" w14:paraId="2EA1A513" w14:textId="77777777" w:rsidTr="00FF419B">
        <w:trPr>
          <w:trHeight w:val="232"/>
          <w:jc w:val="center"/>
        </w:trPr>
        <w:tc>
          <w:tcPr>
            <w:tcW w:w="201" w:type="pct"/>
            <w:tcBorders>
              <w:left w:val="single" w:sz="8" w:space="0" w:color="FFFFFF"/>
              <w:bottom w:val="nil"/>
              <w:right w:val="single" w:sz="24" w:space="0" w:color="FFFFFF"/>
            </w:tcBorders>
            <w:shd w:val="clear" w:color="auto" w:fill="4BACC6"/>
          </w:tcPr>
          <w:p w14:paraId="1004049C" w14:textId="77777777" w:rsidR="001B3D75" w:rsidRPr="00197EFE" w:rsidRDefault="001B3D75" w:rsidP="001B3D75">
            <w:pPr>
              <w:numPr>
                <w:ilvl w:val="0"/>
                <w:numId w:val="3"/>
              </w:numPr>
              <w:spacing w:after="0" w:line="259" w:lineRule="auto"/>
              <w:contextualSpacing/>
              <w:jc w:val="center"/>
              <w:rPr>
                <w:rFonts w:eastAsia="Calibri" w:cs="Arial"/>
                <w:b/>
                <w:bCs/>
                <w:color w:val="FFFFFF"/>
                <w:sz w:val="16"/>
                <w:szCs w:val="16"/>
                <w:lang w:val="sr-Latn-ME" w:eastAsia="sr-Latn-ME"/>
              </w:rPr>
            </w:pPr>
            <w:bookmarkStart w:id="40" w:name="_Hlk68075690"/>
          </w:p>
        </w:tc>
        <w:tc>
          <w:tcPr>
            <w:tcW w:w="445" w:type="pct"/>
            <w:shd w:val="clear" w:color="auto" w:fill="D2EAF1"/>
            <w:hideMark/>
          </w:tcPr>
          <w:p w14:paraId="05319591" w14:textId="58A25EC2" w:rsidR="001B3D75" w:rsidRPr="00FF419B" w:rsidRDefault="00A750C6" w:rsidP="001B3D75">
            <w:pPr>
              <w:spacing w:after="0"/>
              <w:jc w:val="left"/>
              <w:rPr>
                <w:rFonts w:eastAsia="Calibri" w:cs="Arial"/>
                <w:color w:val="000000"/>
                <w:sz w:val="16"/>
                <w:szCs w:val="16"/>
                <w:lang w:val="sr-Latn-ME" w:eastAsia="sr-Latn-ME"/>
              </w:rPr>
            </w:pPr>
            <w:r w:rsidRPr="00FF419B">
              <w:rPr>
                <w:rFonts w:cs="Arial"/>
                <w:sz w:val="16"/>
                <w:szCs w:val="16"/>
              </w:rPr>
              <w:t>banana</w:t>
            </w:r>
          </w:p>
        </w:tc>
        <w:tc>
          <w:tcPr>
            <w:tcW w:w="1084" w:type="pct"/>
            <w:gridSpan w:val="5"/>
            <w:shd w:val="clear" w:color="auto" w:fill="771369"/>
          </w:tcPr>
          <w:p w14:paraId="5BAD8613" w14:textId="7437D82E" w:rsidR="001B3D75" w:rsidRPr="00197EFE" w:rsidRDefault="00A750C6" w:rsidP="001B3D75">
            <w:pPr>
              <w:spacing w:after="200" w:line="276" w:lineRule="auto"/>
              <w:jc w:val="left"/>
              <w:rPr>
                <w:rFonts w:cs="Arial"/>
                <w:sz w:val="16"/>
                <w:szCs w:val="16"/>
              </w:rPr>
            </w:pPr>
            <w:r w:rsidRPr="001B3D75">
              <w:rPr>
                <w:rFonts w:eastAsia="Calibri" w:cs="Arial"/>
                <w:color w:val="FFFFFF" w:themeColor="background1"/>
                <w:sz w:val="16"/>
                <w:szCs w:val="16"/>
                <w:lang w:val="sr-Latn-ME" w:eastAsia="sr-Latn-ME"/>
              </w:rPr>
              <w:t>bifenthrin  (f)</w:t>
            </w:r>
          </w:p>
        </w:tc>
        <w:tc>
          <w:tcPr>
            <w:tcW w:w="1103" w:type="pct"/>
            <w:gridSpan w:val="21"/>
            <w:tcBorders>
              <w:top w:val="single" w:sz="8" w:space="0" w:color="FFFFFF"/>
              <w:left w:val="single" w:sz="8" w:space="0" w:color="FFFFFF"/>
              <w:bottom w:val="single" w:sz="8" w:space="0" w:color="FFFFFF"/>
              <w:right w:val="single" w:sz="8" w:space="0" w:color="FFFFFF"/>
            </w:tcBorders>
            <w:shd w:val="clear" w:color="auto" w:fill="8064A2" w:themeFill="accent4"/>
          </w:tcPr>
          <w:p w14:paraId="29847A68" w14:textId="32FAECE2" w:rsidR="001B3D75" w:rsidRPr="00197EFE" w:rsidRDefault="00A750C6" w:rsidP="001B3D75">
            <w:pPr>
              <w:spacing w:after="200" w:line="276" w:lineRule="auto"/>
              <w:jc w:val="left"/>
              <w:rPr>
                <w:rFonts w:cs="Arial"/>
                <w:color w:val="FFFFFF"/>
                <w:sz w:val="16"/>
                <w:szCs w:val="16"/>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063" w:type="pct"/>
            <w:gridSpan w:val="14"/>
            <w:tcBorders>
              <w:top w:val="single" w:sz="8" w:space="0" w:color="FFFFFF"/>
              <w:left w:val="single" w:sz="8" w:space="0" w:color="FFFFFF"/>
              <w:bottom w:val="single" w:sz="8" w:space="0" w:color="FFFFFF"/>
              <w:right w:val="single" w:sz="8" w:space="0" w:color="FFFFFF"/>
            </w:tcBorders>
            <w:shd w:val="clear" w:color="auto" w:fill="9BBB59" w:themeFill="accent3"/>
          </w:tcPr>
          <w:p w14:paraId="5A58AB71" w14:textId="42DDF564" w:rsidR="001B3D75" w:rsidRPr="00197EFE" w:rsidRDefault="00A750C6" w:rsidP="001B3D75">
            <w:pPr>
              <w:spacing w:after="200" w:line="276" w:lineRule="auto"/>
              <w:jc w:val="left"/>
              <w:rPr>
                <w:rFonts w:cs="Arial"/>
                <w:color w:val="FFFFFF"/>
                <w:sz w:val="16"/>
                <w:szCs w:val="16"/>
              </w:rPr>
            </w:pPr>
            <w:r w:rsidRPr="00C6301F">
              <w:rPr>
                <w:rFonts w:eastAsia="Calibri" w:cs="Arial"/>
                <w:color w:val="000000"/>
                <w:sz w:val="16"/>
                <w:szCs w:val="16"/>
                <w:lang w:eastAsia="sr-Latn-ME"/>
              </w:rPr>
              <w:t>pyriproxyfen (f)</w:t>
            </w:r>
          </w:p>
        </w:tc>
        <w:tc>
          <w:tcPr>
            <w:tcW w:w="1103" w:type="pct"/>
            <w:gridSpan w:val="5"/>
            <w:tcBorders>
              <w:top w:val="single" w:sz="8" w:space="0" w:color="FFFFFF"/>
              <w:left w:val="single" w:sz="8" w:space="0" w:color="FFFFFF"/>
              <w:bottom w:val="single" w:sz="8" w:space="0" w:color="FFFFFF"/>
              <w:right w:val="single" w:sz="8" w:space="0" w:color="FFFFFF"/>
            </w:tcBorders>
            <w:shd w:val="clear" w:color="auto" w:fill="1F497D"/>
          </w:tcPr>
          <w:p w14:paraId="6C45036F" w14:textId="3E654671" w:rsidR="001B3D75" w:rsidRPr="00197EFE" w:rsidRDefault="00A750C6" w:rsidP="001B3D75">
            <w:pPr>
              <w:spacing w:after="200" w:line="276" w:lineRule="auto"/>
              <w:jc w:val="left"/>
              <w:rPr>
                <w:rFonts w:cs="Arial"/>
                <w:color w:val="FFFFFF"/>
                <w:sz w:val="16"/>
                <w:szCs w:val="16"/>
              </w:rPr>
            </w:pPr>
            <w:r w:rsidRPr="00C6301F">
              <w:rPr>
                <w:rFonts w:eastAsia="Calibri" w:cs="Arial"/>
                <w:color w:val="FFFFFF" w:themeColor="background1"/>
                <w:sz w:val="16"/>
                <w:szCs w:val="16"/>
              </w:rPr>
              <w:t>thiabendazole (r)</w:t>
            </w:r>
          </w:p>
        </w:tc>
      </w:tr>
      <w:bookmarkEnd w:id="40"/>
      <w:tr w:rsidR="00DE38CD" w:rsidRPr="00197EFE" w14:paraId="064A3045"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0A46852D"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4E6FB676" w14:textId="4463344D" w:rsidR="00F653DE" w:rsidRPr="00FF419B" w:rsidRDefault="00A750C6" w:rsidP="00F653DE">
            <w:pPr>
              <w:spacing w:after="0"/>
              <w:jc w:val="left"/>
              <w:rPr>
                <w:rFonts w:eastAsia="Calibri" w:cs="Arial"/>
                <w:color w:val="000000"/>
                <w:sz w:val="16"/>
                <w:szCs w:val="16"/>
                <w:lang w:val="sr-Latn-ME" w:eastAsia="sr-Latn-ME"/>
              </w:rPr>
            </w:pPr>
            <w:r w:rsidRPr="00FF419B">
              <w:rPr>
                <w:rFonts w:cs="Arial"/>
                <w:color w:val="000000"/>
                <w:sz w:val="16"/>
                <w:szCs w:val="16"/>
                <w:lang w:val="sr-Latn-ME" w:eastAsia="sr-Latn-ME"/>
              </w:rPr>
              <w:t xml:space="preserve">banana </w:t>
            </w:r>
          </w:p>
        </w:tc>
        <w:tc>
          <w:tcPr>
            <w:tcW w:w="1084" w:type="pct"/>
            <w:gridSpan w:val="5"/>
            <w:shd w:val="clear" w:color="auto" w:fill="771369"/>
            <w:hideMark/>
          </w:tcPr>
          <w:p w14:paraId="00FD783A" w14:textId="2899B1B7" w:rsidR="00F653DE" w:rsidRPr="00197EFE" w:rsidRDefault="00A750C6" w:rsidP="00F653DE">
            <w:pPr>
              <w:spacing w:after="0"/>
              <w:jc w:val="center"/>
              <w:rPr>
                <w:rFonts w:eastAsia="Calibri" w:cs="Arial"/>
                <w:sz w:val="16"/>
                <w:szCs w:val="16"/>
                <w:lang w:val="sr-Latn-ME" w:eastAsia="sr-Latn-ME"/>
              </w:rPr>
            </w:pPr>
            <w:r w:rsidRPr="001B3D75">
              <w:rPr>
                <w:rFonts w:eastAsia="Calibri" w:cs="Arial"/>
                <w:color w:val="FFFFFF" w:themeColor="background1"/>
                <w:sz w:val="16"/>
                <w:szCs w:val="16"/>
                <w:lang w:val="sr-Latn-ME" w:eastAsia="sr-Latn-ME"/>
              </w:rPr>
              <w:t>bifenthrin  (f)</w:t>
            </w:r>
          </w:p>
        </w:tc>
        <w:tc>
          <w:tcPr>
            <w:tcW w:w="1100" w:type="pct"/>
            <w:gridSpan w:val="20"/>
            <w:tcBorders>
              <w:top w:val="single" w:sz="8" w:space="0" w:color="FFFFFF"/>
              <w:left w:val="single" w:sz="8" w:space="0" w:color="FFFFFF"/>
              <w:bottom w:val="single" w:sz="8" w:space="0" w:color="FFFFFF"/>
              <w:right w:val="single" w:sz="8" w:space="0" w:color="FFFFFF"/>
            </w:tcBorders>
            <w:shd w:val="clear" w:color="auto" w:fill="8064A2" w:themeFill="accent4"/>
          </w:tcPr>
          <w:p w14:paraId="5297D0A3" w14:textId="46317516" w:rsidR="00F653DE" w:rsidRPr="00197EFE" w:rsidRDefault="00A750C6" w:rsidP="00F653DE">
            <w:pPr>
              <w:spacing w:after="0"/>
              <w:jc w:val="center"/>
              <w:rPr>
                <w:rFonts w:eastAsia="Calibri" w:cs="Arial"/>
                <w:color w:val="FFFFFF"/>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066" w:type="pct"/>
            <w:gridSpan w:val="15"/>
            <w:tcBorders>
              <w:top w:val="single" w:sz="8" w:space="0" w:color="FFFFFF"/>
              <w:left w:val="single" w:sz="8" w:space="0" w:color="FFFFFF"/>
              <w:bottom w:val="single" w:sz="8" w:space="0" w:color="FFFFFF"/>
              <w:right w:val="single" w:sz="8" w:space="0" w:color="FFFFFF"/>
            </w:tcBorders>
            <w:shd w:val="clear" w:color="auto" w:fill="21C5B1"/>
          </w:tcPr>
          <w:p w14:paraId="252BD362" w14:textId="414DC496" w:rsidR="00F653DE" w:rsidRPr="00197EFE" w:rsidRDefault="00A750C6" w:rsidP="00F653DE">
            <w:pPr>
              <w:spacing w:after="0"/>
              <w:jc w:val="center"/>
              <w:rPr>
                <w:rFonts w:eastAsia="Calibri" w:cs="Arial"/>
                <w:color w:val="FFFFFF"/>
                <w:sz w:val="16"/>
                <w:szCs w:val="16"/>
                <w:lang w:val="sr-Latn-ME" w:eastAsia="sr-Latn-ME"/>
              </w:rPr>
            </w:pPr>
            <w:r w:rsidRPr="00FC58A9">
              <w:rPr>
                <w:rFonts w:eastAsia="Calibri" w:cs="Arial"/>
                <w:color w:val="FFFFFF" w:themeColor="background1"/>
                <w:sz w:val="16"/>
                <w:szCs w:val="16"/>
              </w:rPr>
              <w:t>myclobutanil (r)</w:t>
            </w:r>
          </w:p>
        </w:tc>
        <w:tc>
          <w:tcPr>
            <w:tcW w:w="1103" w:type="pct"/>
            <w:gridSpan w:val="5"/>
            <w:tcBorders>
              <w:top w:val="single" w:sz="8" w:space="0" w:color="FFFFFF"/>
              <w:left w:val="single" w:sz="8" w:space="0" w:color="FFFFFF"/>
              <w:bottom w:val="single" w:sz="8" w:space="0" w:color="FFFFFF"/>
              <w:right w:val="single" w:sz="8" w:space="0" w:color="FFFFFF"/>
            </w:tcBorders>
            <w:shd w:val="clear" w:color="auto" w:fill="1F497D"/>
          </w:tcPr>
          <w:p w14:paraId="55750B95" w14:textId="1EF68FE7" w:rsidR="00F653DE" w:rsidRPr="00197EFE" w:rsidRDefault="00A750C6" w:rsidP="00F653DE">
            <w:pPr>
              <w:spacing w:after="0"/>
              <w:jc w:val="center"/>
              <w:rPr>
                <w:rFonts w:eastAsia="Calibri" w:cs="Arial"/>
                <w:color w:val="FFFFFF"/>
                <w:sz w:val="16"/>
                <w:szCs w:val="16"/>
                <w:lang w:val="sr-Latn-ME" w:eastAsia="sr-Latn-ME"/>
              </w:rPr>
            </w:pPr>
            <w:r w:rsidRPr="00C6301F">
              <w:rPr>
                <w:rFonts w:eastAsia="Calibri" w:cs="Arial"/>
                <w:color w:val="FFFFFF" w:themeColor="background1"/>
                <w:sz w:val="16"/>
                <w:szCs w:val="16"/>
              </w:rPr>
              <w:t>thiabendazole (r)</w:t>
            </w:r>
          </w:p>
        </w:tc>
      </w:tr>
      <w:tr w:rsidR="00FF419B" w:rsidRPr="00197EFE" w14:paraId="3203F343"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672A7213"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626726C8" w14:textId="4CA00CA2" w:rsidR="00F653DE" w:rsidRPr="00FF419B" w:rsidRDefault="00A750C6" w:rsidP="00F653DE">
            <w:pPr>
              <w:spacing w:after="0"/>
              <w:jc w:val="left"/>
              <w:rPr>
                <w:rFonts w:eastAsia="Calibri" w:cs="Arial"/>
                <w:sz w:val="16"/>
                <w:szCs w:val="16"/>
                <w:lang w:val="sr-Latn-ME"/>
              </w:rPr>
            </w:pPr>
            <w:r w:rsidRPr="00FF419B">
              <w:rPr>
                <w:rFonts w:cs="Arial"/>
                <w:sz w:val="16"/>
                <w:szCs w:val="16"/>
              </w:rPr>
              <w:t xml:space="preserve">banana </w:t>
            </w:r>
          </w:p>
        </w:tc>
        <w:tc>
          <w:tcPr>
            <w:tcW w:w="2181" w:type="pct"/>
            <w:gridSpan w:val="24"/>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30066849" w14:textId="4B525E09" w:rsidR="00F653DE" w:rsidRPr="00197EFE" w:rsidRDefault="00A750C6" w:rsidP="00F653DE">
            <w:pPr>
              <w:spacing w:after="0"/>
              <w:jc w:val="center"/>
              <w:rPr>
                <w:rFonts w:eastAsia="Calibri" w:cs="Arial"/>
                <w:color w:val="FFFFFF"/>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2172" w:type="pct"/>
            <w:gridSpan w:val="21"/>
            <w:tcBorders>
              <w:top w:val="single" w:sz="8" w:space="0" w:color="FFFFFF"/>
              <w:left w:val="single" w:sz="8" w:space="0" w:color="FFFFFF"/>
              <w:bottom w:val="single" w:sz="8" w:space="0" w:color="FFFFFF"/>
              <w:right w:val="single" w:sz="8" w:space="0" w:color="FFFFFF"/>
            </w:tcBorders>
            <w:shd w:val="clear" w:color="auto" w:fill="1F497D"/>
          </w:tcPr>
          <w:p w14:paraId="2331367C" w14:textId="1DA43274" w:rsidR="00F653DE" w:rsidRPr="00197EFE" w:rsidRDefault="00A750C6" w:rsidP="00F653DE">
            <w:pPr>
              <w:spacing w:after="0"/>
              <w:jc w:val="center"/>
              <w:rPr>
                <w:rFonts w:eastAsia="Calibri" w:cs="Arial"/>
                <w:color w:val="FFFFFF"/>
                <w:sz w:val="16"/>
                <w:szCs w:val="16"/>
                <w:lang w:val="sr-Latn-ME" w:eastAsia="sr-Latn-ME"/>
              </w:rPr>
            </w:pPr>
            <w:r w:rsidRPr="00C6301F">
              <w:rPr>
                <w:rFonts w:eastAsia="Calibri" w:cs="Arial"/>
                <w:color w:val="FFFFFF" w:themeColor="background1"/>
                <w:sz w:val="16"/>
                <w:szCs w:val="16"/>
              </w:rPr>
              <w:t>thiabendazole (r)</w:t>
            </w:r>
          </w:p>
        </w:tc>
      </w:tr>
      <w:tr w:rsidR="00DE38CD" w:rsidRPr="00197EFE" w14:paraId="5D1D4863"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5C981E5D"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tcPr>
          <w:p w14:paraId="52D1CB7F" w14:textId="3ED87BC5" w:rsidR="00F653DE" w:rsidRPr="00FF419B" w:rsidRDefault="00A750C6" w:rsidP="00F653DE">
            <w:pPr>
              <w:spacing w:after="0"/>
              <w:jc w:val="left"/>
              <w:rPr>
                <w:rFonts w:cs="Arial"/>
                <w:sz w:val="16"/>
                <w:szCs w:val="16"/>
              </w:rPr>
            </w:pPr>
            <w:proofErr w:type="spellStart"/>
            <w:r w:rsidRPr="00FF419B">
              <w:rPr>
                <w:rFonts w:cs="Arial"/>
                <w:sz w:val="16"/>
                <w:szCs w:val="16"/>
              </w:rPr>
              <w:t>malina</w:t>
            </w:r>
            <w:proofErr w:type="spellEnd"/>
            <w:r w:rsidRPr="00FF419B">
              <w:rPr>
                <w:rFonts w:cs="Arial"/>
                <w:sz w:val="16"/>
                <w:szCs w:val="16"/>
              </w:rPr>
              <w:t xml:space="preserve"> </w:t>
            </w:r>
          </w:p>
        </w:tc>
        <w:tc>
          <w:tcPr>
            <w:tcW w:w="1458" w:type="pct"/>
            <w:gridSpan w:val="14"/>
            <w:tcBorders>
              <w:top w:val="single" w:sz="8" w:space="0" w:color="FFFFFF"/>
              <w:left w:val="single" w:sz="8" w:space="0" w:color="FFFFFF"/>
              <w:bottom w:val="single" w:sz="8" w:space="0" w:color="FFFFFF"/>
              <w:right w:val="single" w:sz="8" w:space="0" w:color="FFFFFF"/>
            </w:tcBorders>
            <w:shd w:val="clear" w:color="auto" w:fill="8064A2" w:themeFill="accent4"/>
          </w:tcPr>
          <w:p w14:paraId="7DA47657" w14:textId="4E654473" w:rsidR="00F653DE" w:rsidRPr="00197EFE" w:rsidRDefault="00A750C6" w:rsidP="00F653DE">
            <w:pPr>
              <w:spacing w:after="0"/>
              <w:jc w:val="center"/>
              <w:rPr>
                <w:rFonts w:eastAsia="Calibri" w:cs="Arial"/>
                <w:color w:val="FFFFFF"/>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450" w:type="pct"/>
            <w:gridSpan w:val="23"/>
            <w:tcBorders>
              <w:top w:val="single" w:sz="8" w:space="0" w:color="FFFFFF"/>
              <w:left w:val="single" w:sz="8" w:space="0" w:color="FFFFFF"/>
              <w:bottom w:val="single" w:sz="8" w:space="0" w:color="FFFFFF"/>
              <w:right w:val="single" w:sz="8" w:space="0" w:color="FFFFFF"/>
            </w:tcBorders>
            <w:shd w:val="clear" w:color="auto" w:fill="FFFF00"/>
          </w:tcPr>
          <w:p w14:paraId="2E20BFD4" w14:textId="7BDD61ED" w:rsidR="00F653DE" w:rsidRPr="00197EFE" w:rsidRDefault="00A750C6" w:rsidP="00F653DE">
            <w:pPr>
              <w:spacing w:after="0"/>
              <w:jc w:val="center"/>
              <w:rPr>
                <w:rFonts w:eastAsia="Calibri" w:cs="Arial"/>
                <w:color w:val="FFFFFF"/>
                <w:sz w:val="16"/>
                <w:szCs w:val="16"/>
                <w:lang w:val="sr-Latn-ME" w:eastAsia="sr-Latn-ME"/>
              </w:rPr>
            </w:pPr>
            <w:r w:rsidRPr="00F53F4F">
              <w:rPr>
                <w:rFonts w:eastAsia="Calibri" w:cs="Arial"/>
                <w:color w:val="000000"/>
                <w:sz w:val="16"/>
                <w:szCs w:val="16"/>
                <w:lang w:val="sr-Latn-ME" w:eastAsia="sr-Latn-ME"/>
              </w:rPr>
              <w:t>boscalid (f) (r) (a)</w:t>
            </w:r>
          </w:p>
        </w:tc>
        <w:tc>
          <w:tcPr>
            <w:tcW w:w="1445" w:type="pct"/>
            <w:gridSpan w:val="8"/>
            <w:tcBorders>
              <w:top w:val="single" w:sz="8" w:space="0" w:color="FFFFFF"/>
              <w:left w:val="single" w:sz="8" w:space="0" w:color="FFFFFF"/>
              <w:bottom w:val="single" w:sz="8" w:space="0" w:color="FFFFFF"/>
              <w:right w:val="single" w:sz="8" w:space="0" w:color="FFFFFF"/>
            </w:tcBorders>
            <w:shd w:val="clear" w:color="auto" w:fill="F79646" w:themeFill="accent6"/>
          </w:tcPr>
          <w:p w14:paraId="39466855" w14:textId="3D9C514B" w:rsidR="00F653DE" w:rsidRPr="00197EFE" w:rsidRDefault="00A750C6" w:rsidP="00F653DE">
            <w:pPr>
              <w:spacing w:after="0"/>
              <w:jc w:val="center"/>
              <w:rPr>
                <w:rFonts w:eastAsia="Calibri" w:cs="Arial"/>
                <w:sz w:val="16"/>
                <w:szCs w:val="16"/>
                <w:lang w:val="sr-Latn-ME" w:eastAsia="sr-Latn-ME"/>
              </w:rPr>
            </w:pPr>
            <w:proofErr w:type="spellStart"/>
            <w:r w:rsidRPr="002F3C35">
              <w:rPr>
                <w:rFonts w:eastAsia="Calibri" w:cs="Arial"/>
                <w:color w:val="000000"/>
                <w:sz w:val="16"/>
                <w:szCs w:val="16"/>
                <w:lang w:eastAsia="sr-Latn-ME"/>
              </w:rPr>
              <w:t>trifloxystrobin</w:t>
            </w:r>
            <w:proofErr w:type="spellEnd"/>
            <w:r w:rsidRPr="002F3C35">
              <w:rPr>
                <w:rFonts w:eastAsia="Calibri" w:cs="Arial"/>
                <w:color w:val="000000"/>
                <w:sz w:val="16"/>
                <w:szCs w:val="16"/>
                <w:lang w:eastAsia="sr-Latn-ME"/>
              </w:rPr>
              <w:t xml:space="preserve"> (f) (r)</w:t>
            </w:r>
          </w:p>
        </w:tc>
      </w:tr>
      <w:tr w:rsidR="00F653DE" w:rsidRPr="00197EFE" w14:paraId="322FF6F5" w14:textId="77777777" w:rsidTr="00DE38CD">
        <w:trPr>
          <w:trHeight w:val="170"/>
          <w:jc w:val="center"/>
        </w:trPr>
        <w:tc>
          <w:tcPr>
            <w:tcW w:w="201" w:type="pct"/>
            <w:tcBorders>
              <w:left w:val="single" w:sz="8" w:space="0" w:color="FFFFFF"/>
              <w:bottom w:val="nil"/>
              <w:right w:val="single" w:sz="24" w:space="0" w:color="FFFFFF"/>
            </w:tcBorders>
            <w:shd w:val="clear" w:color="auto" w:fill="4BACC6"/>
          </w:tcPr>
          <w:p w14:paraId="476EF10E"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06227FEE" w14:textId="31F84DC0" w:rsidR="00F653DE" w:rsidRPr="00FF419B" w:rsidRDefault="00A750C6" w:rsidP="00F653DE">
            <w:pPr>
              <w:spacing w:after="0"/>
              <w:jc w:val="left"/>
              <w:rPr>
                <w:rFonts w:eastAsia="Calibri" w:cs="Arial"/>
                <w:sz w:val="16"/>
                <w:szCs w:val="16"/>
                <w:lang w:val="sr-Latn-ME"/>
              </w:rPr>
            </w:pPr>
            <w:proofErr w:type="spellStart"/>
            <w:r w:rsidRPr="00FF419B">
              <w:rPr>
                <w:rFonts w:cs="Arial"/>
                <w:sz w:val="16"/>
                <w:szCs w:val="16"/>
              </w:rPr>
              <w:t>patlidžan</w:t>
            </w:r>
            <w:proofErr w:type="spellEnd"/>
            <w:r w:rsidRPr="00FF419B">
              <w:rPr>
                <w:rFonts w:cs="Arial"/>
                <w:sz w:val="16"/>
                <w:szCs w:val="16"/>
              </w:rPr>
              <w:t xml:space="preserve">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9BBB59" w:themeFill="accent3"/>
            <w:hideMark/>
          </w:tcPr>
          <w:p w14:paraId="749278C4" w14:textId="3A5BED57" w:rsidR="00F653DE" w:rsidRPr="00197EFE" w:rsidRDefault="00A750C6" w:rsidP="00F653DE">
            <w:pPr>
              <w:spacing w:after="0"/>
              <w:jc w:val="center"/>
              <w:rPr>
                <w:rFonts w:eastAsia="Calibri" w:cs="Arial"/>
                <w:sz w:val="16"/>
                <w:szCs w:val="16"/>
                <w:lang w:val="sr-Latn-ME" w:eastAsia="sr-Latn-ME"/>
              </w:rPr>
            </w:pPr>
            <w:r w:rsidRPr="00C6301F">
              <w:rPr>
                <w:rFonts w:eastAsia="Calibri" w:cs="Arial"/>
                <w:color w:val="000000"/>
                <w:sz w:val="16"/>
                <w:szCs w:val="16"/>
                <w:lang w:eastAsia="sr-Latn-ME"/>
              </w:rPr>
              <w:t>pyriproxyfen (f)</w:t>
            </w:r>
          </w:p>
        </w:tc>
      </w:tr>
      <w:tr w:rsidR="00FF419B" w:rsidRPr="00197EFE" w14:paraId="228F6698"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7521E34D"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3019FA0F" w14:textId="23EC4A16" w:rsidR="00F653DE" w:rsidRPr="00FF419B" w:rsidRDefault="00A750C6" w:rsidP="00F653DE">
            <w:pPr>
              <w:spacing w:after="0"/>
              <w:jc w:val="left"/>
              <w:rPr>
                <w:rFonts w:eastAsia="Calibri" w:cs="Arial"/>
                <w:sz w:val="16"/>
                <w:szCs w:val="16"/>
                <w:lang w:val="sr-Latn-ME"/>
              </w:rPr>
            </w:pPr>
            <w:r w:rsidRPr="00FF419B">
              <w:rPr>
                <w:rFonts w:cs="Arial"/>
                <w:sz w:val="16"/>
                <w:szCs w:val="16"/>
              </w:rPr>
              <w:t xml:space="preserve">banana </w:t>
            </w:r>
          </w:p>
        </w:tc>
        <w:tc>
          <w:tcPr>
            <w:tcW w:w="2181" w:type="pct"/>
            <w:gridSpan w:val="24"/>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1853AA6B" w14:textId="002F3724" w:rsidR="00F653DE" w:rsidRPr="00197EFE" w:rsidRDefault="00A750C6" w:rsidP="00F653DE">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2172" w:type="pct"/>
            <w:gridSpan w:val="21"/>
            <w:tcBorders>
              <w:top w:val="single" w:sz="8" w:space="0" w:color="FFFFFF"/>
              <w:left w:val="single" w:sz="8" w:space="0" w:color="FFFFFF"/>
              <w:bottom w:val="single" w:sz="8" w:space="0" w:color="FFFFFF"/>
              <w:right w:val="single" w:sz="8" w:space="0" w:color="FFFFFF"/>
            </w:tcBorders>
            <w:shd w:val="clear" w:color="auto" w:fill="21C5B1"/>
          </w:tcPr>
          <w:p w14:paraId="6F9AD94E" w14:textId="272EE013" w:rsidR="00F653DE" w:rsidRPr="00197EFE" w:rsidRDefault="00A750C6" w:rsidP="00F653DE">
            <w:pPr>
              <w:spacing w:after="0"/>
              <w:jc w:val="center"/>
              <w:rPr>
                <w:rFonts w:eastAsia="Calibri" w:cs="Arial"/>
                <w:color w:val="000000"/>
                <w:sz w:val="16"/>
                <w:szCs w:val="16"/>
                <w:lang w:val="sr-Latn-ME" w:eastAsia="sr-Latn-ME"/>
              </w:rPr>
            </w:pPr>
            <w:r w:rsidRPr="00FC58A9">
              <w:rPr>
                <w:rFonts w:eastAsia="Calibri" w:cs="Arial"/>
                <w:color w:val="FFFFFF" w:themeColor="background1"/>
                <w:sz w:val="16"/>
                <w:szCs w:val="16"/>
              </w:rPr>
              <w:t>myclobutanil (r)</w:t>
            </w:r>
          </w:p>
        </w:tc>
      </w:tr>
      <w:tr w:rsidR="00F653DE" w:rsidRPr="00197EFE" w14:paraId="2CEC7FEC" w14:textId="77777777" w:rsidTr="00DE38CD">
        <w:trPr>
          <w:trHeight w:val="46"/>
          <w:jc w:val="center"/>
        </w:trPr>
        <w:tc>
          <w:tcPr>
            <w:tcW w:w="201" w:type="pct"/>
            <w:tcBorders>
              <w:left w:val="single" w:sz="8" w:space="0" w:color="FFFFFF"/>
              <w:bottom w:val="nil"/>
              <w:right w:val="single" w:sz="24" w:space="0" w:color="FFFFFF"/>
            </w:tcBorders>
            <w:shd w:val="clear" w:color="auto" w:fill="4BACC6"/>
          </w:tcPr>
          <w:p w14:paraId="725FA65D"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5A7E331F" w14:textId="2E15BD13" w:rsidR="00F653DE" w:rsidRPr="00FF419B" w:rsidRDefault="00A750C6" w:rsidP="00F653DE">
            <w:pPr>
              <w:spacing w:after="0"/>
              <w:jc w:val="left"/>
              <w:rPr>
                <w:rFonts w:eastAsia="Calibri" w:cs="Arial"/>
                <w:sz w:val="16"/>
                <w:szCs w:val="16"/>
                <w:lang w:val="sr-Latn-ME"/>
              </w:rPr>
            </w:pPr>
            <w:proofErr w:type="spellStart"/>
            <w:r w:rsidRPr="00FF419B">
              <w:rPr>
                <w:rFonts w:cs="Arial"/>
                <w:sz w:val="16"/>
                <w:szCs w:val="16"/>
              </w:rPr>
              <w:t>brokoli</w:t>
            </w:r>
            <w:proofErr w:type="spellEnd"/>
            <w:r w:rsidRPr="00FF419B">
              <w:rPr>
                <w:rFonts w:cs="Arial"/>
                <w:sz w:val="16"/>
                <w:szCs w:val="16"/>
              </w:rPr>
              <w:t xml:space="preserve">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E509EA"/>
            <w:hideMark/>
          </w:tcPr>
          <w:p w14:paraId="519DC71D" w14:textId="424062AA" w:rsidR="00F653DE" w:rsidRPr="00197EFE" w:rsidRDefault="00A750C6" w:rsidP="00F653DE">
            <w:pPr>
              <w:spacing w:after="0"/>
              <w:jc w:val="center"/>
              <w:rPr>
                <w:rFonts w:eastAsia="Calibri" w:cs="Arial"/>
                <w:color w:val="000000"/>
                <w:sz w:val="16"/>
                <w:szCs w:val="16"/>
                <w:lang w:val="sr-Latn-ME" w:eastAsia="sr-Latn-ME"/>
              </w:rPr>
            </w:pPr>
            <w:r w:rsidRPr="00FC58A9">
              <w:rPr>
                <w:rFonts w:eastAsia="Calibri" w:cs="Arial"/>
                <w:color w:val="FFFFFF"/>
                <w:sz w:val="16"/>
                <w:szCs w:val="16"/>
                <w:lang w:val="sr-Latn-ME" w:eastAsia="sr-Latn-ME"/>
              </w:rPr>
              <w:t>metalaxyl and metalaxyl-m</w:t>
            </w:r>
          </w:p>
        </w:tc>
      </w:tr>
      <w:tr w:rsidR="00DE38CD" w:rsidRPr="00197EFE" w14:paraId="3134E49F" w14:textId="77777777" w:rsidTr="00FF419B">
        <w:trPr>
          <w:trHeight w:val="205"/>
          <w:jc w:val="center"/>
        </w:trPr>
        <w:tc>
          <w:tcPr>
            <w:tcW w:w="201" w:type="pct"/>
            <w:tcBorders>
              <w:top w:val="single" w:sz="8" w:space="0" w:color="FFFFFF"/>
              <w:left w:val="single" w:sz="8" w:space="0" w:color="FFFFFF"/>
              <w:bottom w:val="nil"/>
              <w:right w:val="single" w:sz="24" w:space="0" w:color="FFFFFF"/>
            </w:tcBorders>
            <w:shd w:val="clear" w:color="auto" w:fill="4BACC6"/>
          </w:tcPr>
          <w:p w14:paraId="07F45927" w14:textId="77777777" w:rsidR="00F653DE" w:rsidRPr="00197EFE" w:rsidRDefault="00F653DE" w:rsidP="00F653DE">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440CED88" w14:textId="031157A1" w:rsidR="00F653DE" w:rsidRPr="00FF419B" w:rsidRDefault="00A750C6" w:rsidP="00F653DE">
            <w:pPr>
              <w:spacing w:after="0"/>
              <w:jc w:val="left"/>
              <w:rPr>
                <w:rFonts w:eastAsia="Calibri" w:cs="Arial"/>
                <w:sz w:val="16"/>
                <w:szCs w:val="16"/>
                <w:lang w:val="sr-Latn-ME"/>
              </w:rPr>
            </w:pPr>
            <w:r w:rsidRPr="00FF419B">
              <w:rPr>
                <w:rFonts w:cs="Arial"/>
                <w:sz w:val="16"/>
                <w:szCs w:val="16"/>
              </w:rPr>
              <w:t>banana</w:t>
            </w:r>
          </w:p>
        </w:tc>
        <w:tc>
          <w:tcPr>
            <w:tcW w:w="1458" w:type="pct"/>
            <w:gridSpan w:val="14"/>
            <w:shd w:val="clear" w:color="auto" w:fill="771369"/>
            <w:hideMark/>
          </w:tcPr>
          <w:p w14:paraId="7FD33AAB" w14:textId="50ED3369" w:rsidR="00F653DE" w:rsidRPr="00197EFE" w:rsidRDefault="00A750C6" w:rsidP="00F653DE">
            <w:pPr>
              <w:jc w:val="center"/>
              <w:rPr>
                <w:rFonts w:eastAsia="Calibri" w:cs="Arial"/>
                <w:sz w:val="16"/>
                <w:szCs w:val="16"/>
              </w:rPr>
            </w:pPr>
            <w:r w:rsidRPr="001B3D75">
              <w:rPr>
                <w:rFonts w:eastAsia="Calibri" w:cs="Arial"/>
                <w:color w:val="FFFFFF" w:themeColor="background1"/>
                <w:sz w:val="16"/>
                <w:szCs w:val="16"/>
                <w:lang w:val="sr-Latn-ME" w:eastAsia="sr-Latn-ME"/>
              </w:rPr>
              <w:t>bifenthrin  (f)</w:t>
            </w:r>
          </w:p>
        </w:tc>
        <w:tc>
          <w:tcPr>
            <w:tcW w:w="1448" w:type="pct"/>
            <w:gridSpan w:val="22"/>
            <w:tcBorders>
              <w:top w:val="single" w:sz="8" w:space="0" w:color="FFFFFF"/>
              <w:left w:val="single" w:sz="8" w:space="0" w:color="FFFFFF"/>
              <w:bottom w:val="single" w:sz="8" w:space="0" w:color="FFFFFF"/>
              <w:right w:val="single" w:sz="8" w:space="0" w:color="FFFFFF"/>
            </w:tcBorders>
            <w:shd w:val="clear" w:color="auto" w:fill="8064A2" w:themeFill="accent4"/>
          </w:tcPr>
          <w:p w14:paraId="657EB1B9" w14:textId="1E406560" w:rsidR="00F653DE" w:rsidRPr="00197EFE" w:rsidRDefault="00A750C6" w:rsidP="00F653DE">
            <w:pPr>
              <w:jc w:val="center"/>
              <w:rPr>
                <w:rFonts w:eastAsia="Calibri" w:cs="Arial"/>
                <w:sz w:val="16"/>
                <w:szCs w:val="16"/>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448" w:type="pct"/>
            <w:gridSpan w:val="9"/>
            <w:tcBorders>
              <w:top w:val="single" w:sz="8" w:space="0" w:color="FFFFFF"/>
              <w:left w:val="single" w:sz="8" w:space="0" w:color="FFFFFF"/>
              <w:bottom w:val="single" w:sz="8" w:space="0" w:color="FFFFFF"/>
              <w:right w:val="single" w:sz="8" w:space="0" w:color="FFFFFF"/>
            </w:tcBorders>
            <w:shd w:val="clear" w:color="auto" w:fill="21C5B1"/>
          </w:tcPr>
          <w:p w14:paraId="3F01555F" w14:textId="1FF971FF" w:rsidR="00F653DE" w:rsidRPr="00197EFE" w:rsidRDefault="00A750C6" w:rsidP="00F653DE">
            <w:pPr>
              <w:jc w:val="center"/>
              <w:rPr>
                <w:rFonts w:eastAsia="Calibri" w:cs="Arial"/>
                <w:sz w:val="16"/>
                <w:szCs w:val="16"/>
              </w:rPr>
            </w:pPr>
            <w:r w:rsidRPr="00FC58A9">
              <w:rPr>
                <w:rFonts w:eastAsia="Calibri" w:cs="Arial"/>
                <w:color w:val="FFFFFF" w:themeColor="background1"/>
                <w:sz w:val="16"/>
                <w:szCs w:val="16"/>
              </w:rPr>
              <w:t>myclobutanil (r)</w:t>
            </w:r>
          </w:p>
        </w:tc>
      </w:tr>
      <w:tr w:rsidR="00FF419B" w:rsidRPr="00197EFE" w14:paraId="2B4522ED"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553369B3" w14:textId="77777777" w:rsidR="0015772C" w:rsidRPr="00197EFE" w:rsidRDefault="0015772C" w:rsidP="0015772C">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306ACBE0" w14:textId="0F497990" w:rsidR="0015772C" w:rsidRPr="00FF419B" w:rsidRDefault="00A750C6" w:rsidP="0015772C">
            <w:pPr>
              <w:spacing w:after="0"/>
              <w:jc w:val="left"/>
              <w:rPr>
                <w:rFonts w:eastAsia="Calibri" w:cs="Arial"/>
                <w:sz w:val="16"/>
                <w:szCs w:val="16"/>
                <w:lang w:val="sr-Latn-ME"/>
              </w:rPr>
            </w:pPr>
            <w:r w:rsidRPr="00FF419B">
              <w:rPr>
                <w:rFonts w:cs="Arial"/>
                <w:sz w:val="16"/>
                <w:szCs w:val="16"/>
              </w:rPr>
              <w:t xml:space="preserve">banana </w:t>
            </w:r>
          </w:p>
        </w:tc>
        <w:tc>
          <w:tcPr>
            <w:tcW w:w="2181" w:type="pct"/>
            <w:gridSpan w:val="24"/>
            <w:tcBorders>
              <w:top w:val="single" w:sz="8" w:space="0" w:color="FFFFFF"/>
              <w:left w:val="single" w:sz="8" w:space="0" w:color="FFFFFF"/>
              <w:bottom w:val="single" w:sz="8" w:space="0" w:color="FFFFFF"/>
              <w:right w:val="single" w:sz="8" w:space="0" w:color="FFFFFF"/>
            </w:tcBorders>
            <w:shd w:val="clear" w:color="auto" w:fill="8064A2" w:themeFill="accent4"/>
            <w:hideMark/>
          </w:tcPr>
          <w:p w14:paraId="6F3CB50C" w14:textId="432480FE" w:rsidR="0015772C" w:rsidRPr="00197EFE" w:rsidRDefault="00A750C6" w:rsidP="0015772C">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2172" w:type="pct"/>
            <w:gridSpan w:val="21"/>
            <w:tcBorders>
              <w:top w:val="single" w:sz="8" w:space="0" w:color="FFFFFF"/>
              <w:left w:val="single" w:sz="8" w:space="0" w:color="FFFFFF"/>
              <w:bottom w:val="single" w:sz="8" w:space="0" w:color="FFFFFF"/>
              <w:right w:val="single" w:sz="8" w:space="0" w:color="FFFFFF"/>
            </w:tcBorders>
            <w:shd w:val="clear" w:color="auto" w:fill="21C5B1"/>
          </w:tcPr>
          <w:p w14:paraId="0C1C0DAB" w14:textId="3546AE47" w:rsidR="0015772C" w:rsidRPr="00197EFE" w:rsidRDefault="00A750C6" w:rsidP="0015772C">
            <w:pPr>
              <w:spacing w:after="0"/>
              <w:jc w:val="center"/>
              <w:rPr>
                <w:rFonts w:eastAsia="Calibri" w:cs="Arial"/>
                <w:color w:val="000000"/>
                <w:sz w:val="16"/>
                <w:szCs w:val="16"/>
                <w:lang w:val="sr-Latn-ME" w:eastAsia="sr-Latn-ME"/>
              </w:rPr>
            </w:pPr>
            <w:r w:rsidRPr="00FC58A9">
              <w:rPr>
                <w:rFonts w:eastAsia="Calibri" w:cs="Arial"/>
                <w:color w:val="FFFFFF" w:themeColor="background1"/>
                <w:sz w:val="16"/>
                <w:szCs w:val="16"/>
              </w:rPr>
              <w:t>myclobutanil (r)</w:t>
            </w:r>
          </w:p>
        </w:tc>
      </w:tr>
      <w:tr w:rsidR="00DE38CD" w:rsidRPr="00197EFE" w14:paraId="2A9FDA92"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1659B4B8" w14:textId="77777777" w:rsidR="009B2264" w:rsidRPr="00197EFE" w:rsidRDefault="009B2264" w:rsidP="009B2264">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0A76A96D" w14:textId="11D212B5" w:rsidR="009B2264" w:rsidRPr="00FF419B" w:rsidRDefault="00A750C6" w:rsidP="009B2264">
            <w:pPr>
              <w:spacing w:after="0"/>
              <w:jc w:val="left"/>
              <w:rPr>
                <w:rFonts w:eastAsia="Calibri" w:cs="Arial"/>
                <w:sz w:val="16"/>
                <w:szCs w:val="16"/>
                <w:lang w:val="sr-Latn-ME"/>
              </w:rPr>
            </w:pPr>
            <w:proofErr w:type="spellStart"/>
            <w:r w:rsidRPr="00FF419B">
              <w:rPr>
                <w:rFonts w:cs="Arial"/>
                <w:sz w:val="16"/>
                <w:szCs w:val="16"/>
              </w:rPr>
              <w:t>blitva</w:t>
            </w:r>
            <w:proofErr w:type="spellEnd"/>
            <w:r w:rsidRPr="00FF419B">
              <w:rPr>
                <w:rFonts w:cs="Arial"/>
                <w:sz w:val="16"/>
                <w:szCs w:val="16"/>
              </w:rPr>
              <w:t xml:space="preserve"> </w:t>
            </w:r>
          </w:p>
        </w:tc>
        <w:tc>
          <w:tcPr>
            <w:tcW w:w="1458" w:type="pct"/>
            <w:gridSpan w:val="14"/>
            <w:tcBorders>
              <w:top w:val="single" w:sz="8" w:space="0" w:color="FFFFFF"/>
              <w:left w:val="single" w:sz="8" w:space="0" w:color="FFFFFF"/>
              <w:bottom w:val="single" w:sz="8" w:space="0" w:color="FFFFFF"/>
              <w:right w:val="single" w:sz="8" w:space="0" w:color="FFFFFF"/>
            </w:tcBorders>
            <w:shd w:val="clear" w:color="auto" w:fill="00B050"/>
            <w:hideMark/>
          </w:tcPr>
          <w:p w14:paraId="01503DC0" w14:textId="4280F2EC" w:rsidR="009B2264" w:rsidRPr="00197EFE" w:rsidRDefault="00A750C6" w:rsidP="009B2264">
            <w:pPr>
              <w:spacing w:after="0"/>
              <w:jc w:val="center"/>
              <w:rPr>
                <w:rFonts w:eastAsia="Calibri" w:cs="Arial"/>
                <w:color w:val="000000"/>
                <w:sz w:val="16"/>
                <w:szCs w:val="16"/>
                <w:lang w:val="sr-Latn-ME" w:eastAsia="sr-Latn-ME"/>
              </w:rPr>
            </w:pPr>
            <w:r w:rsidRPr="002F3C35">
              <w:rPr>
                <w:rFonts w:eastAsia="Calibri" w:cs="Arial"/>
                <w:color w:val="FFFFFF"/>
                <w:sz w:val="16"/>
                <w:szCs w:val="16"/>
                <w:lang w:eastAsia="sr-Latn-ME"/>
              </w:rPr>
              <w:t>fludioxonil (f) (r)</w:t>
            </w:r>
          </w:p>
        </w:tc>
        <w:tc>
          <w:tcPr>
            <w:tcW w:w="1448" w:type="pct"/>
            <w:gridSpan w:val="22"/>
            <w:tcBorders>
              <w:top w:val="single" w:sz="8" w:space="0" w:color="FFFFFF"/>
              <w:left w:val="single" w:sz="8" w:space="0" w:color="FFFFFF"/>
              <w:bottom w:val="single" w:sz="8" w:space="0" w:color="FFFFFF"/>
              <w:right w:val="single" w:sz="8" w:space="0" w:color="FFFFFF"/>
            </w:tcBorders>
            <w:shd w:val="clear" w:color="auto" w:fill="984806" w:themeFill="accent6" w:themeFillShade="80"/>
          </w:tcPr>
          <w:p w14:paraId="7E5D9123" w14:textId="1C4E4F5A" w:rsidR="009B2264" w:rsidRPr="00197EFE" w:rsidRDefault="00A750C6" w:rsidP="009B2264">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cyprodinil (f) (r)</w:t>
            </w:r>
          </w:p>
        </w:tc>
        <w:tc>
          <w:tcPr>
            <w:tcW w:w="1448" w:type="pct"/>
            <w:gridSpan w:val="9"/>
            <w:tcBorders>
              <w:top w:val="single" w:sz="8" w:space="0" w:color="FFFFFF"/>
              <w:left w:val="single" w:sz="8" w:space="0" w:color="FFFFFF"/>
              <w:bottom w:val="single" w:sz="8" w:space="0" w:color="FFFFFF"/>
              <w:right w:val="single" w:sz="8" w:space="0" w:color="FFFFFF"/>
            </w:tcBorders>
            <w:shd w:val="clear" w:color="auto" w:fill="262626" w:themeFill="text1" w:themeFillTint="D9"/>
          </w:tcPr>
          <w:p w14:paraId="054E5F04" w14:textId="53D60604" w:rsidR="009B2264" w:rsidRPr="009B2264" w:rsidRDefault="00A750C6" w:rsidP="009B2264">
            <w:pPr>
              <w:spacing w:after="0"/>
              <w:jc w:val="center"/>
              <w:rPr>
                <w:rFonts w:eastAsia="Calibri" w:cs="Arial"/>
                <w:color w:val="FFFFFF" w:themeColor="background1"/>
                <w:sz w:val="16"/>
                <w:szCs w:val="16"/>
                <w:lang w:val="sr-Latn-ME" w:eastAsia="sr-Latn-ME"/>
              </w:rPr>
            </w:pPr>
            <w:r w:rsidRPr="009B2264">
              <w:rPr>
                <w:rFonts w:eastAsia="Calibri" w:cs="Arial"/>
                <w:color w:val="FFFFFF" w:themeColor="background1"/>
                <w:sz w:val="16"/>
                <w:szCs w:val="16"/>
                <w:lang w:val="sr-Latn-ME" w:eastAsia="sr-Latn-ME"/>
              </w:rPr>
              <w:t>indoxacarb (sum of indoxacarb and its r enantiomer) (f)</w:t>
            </w:r>
          </w:p>
        </w:tc>
      </w:tr>
      <w:tr w:rsidR="00FF419B" w:rsidRPr="00197EFE" w14:paraId="2B6D4867"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5190DCC5" w14:textId="77777777" w:rsidR="006B70A7" w:rsidRPr="00197EFE" w:rsidRDefault="006B70A7" w:rsidP="006B70A7">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3D724137" w14:textId="65055302" w:rsidR="006B70A7" w:rsidRPr="00FF419B" w:rsidRDefault="00A750C6" w:rsidP="006B70A7">
            <w:pPr>
              <w:spacing w:after="0"/>
              <w:jc w:val="left"/>
              <w:rPr>
                <w:rFonts w:eastAsia="Calibri" w:cs="Arial"/>
                <w:sz w:val="16"/>
                <w:szCs w:val="16"/>
                <w:lang w:val="sr-Latn-ME"/>
              </w:rPr>
            </w:pPr>
            <w:proofErr w:type="spellStart"/>
            <w:r w:rsidRPr="00FF419B">
              <w:rPr>
                <w:rFonts w:cs="Arial"/>
                <w:sz w:val="16"/>
                <w:szCs w:val="16"/>
              </w:rPr>
              <w:t>zelena</w:t>
            </w:r>
            <w:proofErr w:type="spellEnd"/>
            <w:r w:rsidRPr="00FF419B">
              <w:rPr>
                <w:rFonts w:cs="Arial"/>
                <w:sz w:val="16"/>
                <w:szCs w:val="16"/>
              </w:rPr>
              <w:t xml:space="preserve"> </w:t>
            </w:r>
            <w:proofErr w:type="spellStart"/>
            <w:r w:rsidRPr="00FF419B">
              <w:rPr>
                <w:rFonts w:cs="Arial"/>
                <w:sz w:val="16"/>
                <w:szCs w:val="16"/>
              </w:rPr>
              <w:t>salata</w:t>
            </w:r>
            <w:proofErr w:type="spellEnd"/>
            <w:r w:rsidRPr="00FF419B">
              <w:rPr>
                <w:rFonts w:cs="Arial"/>
                <w:sz w:val="16"/>
                <w:szCs w:val="16"/>
              </w:rPr>
              <w:t xml:space="preserve"> </w:t>
            </w:r>
          </w:p>
        </w:tc>
        <w:tc>
          <w:tcPr>
            <w:tcW w:w="724" w:type="pct"/>
            <w:gridSpan w:val="2"/>
            <w:tcBorders>
              <w:top w:val="single" w:sz="8" w:space="0" w:color="FFFFFF"/>
              <w:left w:val="single" w:sz="8" w:space="0" w:color="FFFFFF"/>
              <w:bottom w:val="single" w:sz="8" w:space="0" w:color="FFFFFF"/>
              <w:right w:val="single" w:sz="8" w:space="0" w:color="FFFFFF"/>
            </w:tcBorders>
            <w:shd w:val="clear" w:color="auto" w:fill="66FF33"/>
            <w:hideMark/>
          </w:tcPr>
          <w:p w14:paraId="3A4F0450" w14:textId="3CB6AC3C" w:rsidR="006B70A7" w:rsidRPr="00197EFE" w:rsidRDefault="00A750C6" w:rsidP="006B70A7">
            <w:pPr>
              <w:spacing w:after="0"/>
              <w:jc w:val="center"/>
              <w:rPr>
                <w:rFonts w:eastAsia="Calibri" w:cs="Arial"/>
                <w:color w:val="000000"/>
                <w:sz w:val="16"/>
                <w:szCs w:val="16"/>
                <w:lang w:val="sr-Latn-ME" w:eastAsia="sr-Latn-ME"/>
              </w:rPr>
            </w:pPr>
            <w:r w:rsidRPr="00FC58A9">
              <w:rPr>
                <w:rFonts w:eastAsia="Calibri" w:cs="Arial"/>
                <w:sz w:val="16"/>
                <w:szCs w:val="16"/>
                <w:lang w:val="sr-Latn-ME" w:eastAsia="sr-Latn-ME"/>
              </w:rPr>
              <w:t>dimethomorph</w:t>
            </w:r>
          </w:p>
        </w:tc>
        <w:tc>
          <w:tcPr>
            <w:tcW w:w="725" w:type="pct"/>
            <w:gridSpan w:val="11"/>
            <w:tcBorders>
              <w:top w:val="single" w:sz="8" w:space="0" w:color="FFFFFF"/>
              <w:left w:val="single" w:sz="8" w:space="0" w:color="FFFFFF"/>
              <w:bottom w:val="single" w:sz="8" w:space="0" w:color="FFFFFF"/>
              <w:right w:val="single" w:sz="8" w:space="0" w:color="FFFFFF"/>
            </w:tcBorders>
            <w:shd w:val="clear" w:color="auto" w:fill="8064A2" w:themeFill="accent4"/>
          </w:tcPr>
          <w:p w14:paraId="23CEA31B" w14:textId="7A5AD074" w:rsidR="006B70A7" w:rsidRPr="00197EFE" w:rsidRDefault="00A750C6" w:rsidP="006B70A7">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729" w:type="pct"/>
            <w:gridSpan w:val="10"/>
            <w:tcBorders>
              <w:top w:val="single" w:sz="8" w:space="0" w:color="FFFFFF"/>
              <w:left w:val="single" w:sz="8" w:space="0" w:color="FFFFFF"/>
              <w:bottom w:val="single" w:sz="8" w:space="0" w:color="FFFFFF"/>
              <w:right w:val="single" w:sz="8" w:space="0" w:color="FFFFFF"/>
            </w:tcBorders>
            <w:shd w:val="clear" w:color="auto" w:fill="984806" w:themeFill="accent6" w:themeFillShade="80"/>
          </w:tcPr>
          <w:p w14:paraId="1FE978D8" w14:textId="43425A83" w:rsidR="006B70A7" w:rsidRPr="00197EFE" w:rsidRDefault="00A750C6" w:rsidP="006B70A7">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cyprodinil (f) (r)</w:t>
            </w:r>
          </w:p>
        </w:tc>
        <w:tc>
          <w:tcPr>
            <w:tcW w:w="724" w:type="pct"/>
            <w:gridSpan w:val="12"/>
            <w:tcBorders>
              <w:top w:val="single" w:sz="8" w:space="0" w:color="FFFFFF"/>
              <w:left w:val="single" w:sz="8" w:space="0" w:color="FFFFFF"/>
              <w:bottom w:val="single" w:sz="8" w:space="0" w:color="FFFFFF"/>
              <w:right w:val="single" w:sz="8" w:space="0" w:color="FFFFFF"/>
            </w:tcBorders>
            <w:shd w:val="clear" w:color="auto" w:fill="66FF33"/>
          </w:tcPr>
          <w:p w14:paraId="2609FF82" w14:textId="3BADB000" w:rsidR="006B70A7" w:rsidRPr="00197EFE" w:rsidRDefault="00A750C6" w:rsidP="006B70A7">
            <w:pPr>
              <w:spacing w:after="0"/>
              <w:jc w:val="center"/>
              <w:rPr>
                <w:rFonts w:eastAsia="Calibri" w:cs="Arial"/>
                <w:color w:val="000000"/>
                <w:sz w:val="16"/>
                <w:szCs w:val="16"/>
                <w:lang w:val="sr-Latn-ME" w:eastAsia="sr-Latn-ME"/>
              </w:rPr>
            </w:pPr>
            <w:r w:rsidRPr="002F3C35">
              <w:rPr>
                <w:rFonts w:eastAsia="Calibri" w:cs="Arial"/>
                <w:color w:val="FFFFFF"/>
                <w:sz w:val="16"/>
                <w:szCs w:val="16"/>
                <w:lang w:eastAsia="sr-Latn-ME"/>
              </w:rPr>
              <w:t>fludioxonil (f) (r)</w:t>
            </w:r>
          </w:p>
        </w:tc>
        <w:tc>
          <w:tcPr>
            <w:tcW w:w="721" w:type="pct"/>
            <w:gridSpan w:val="8"/>
            <w:tcBorders>
              <w:top w:val="single" w:sz="8" w:space="0" w:color="FFFFFF"/>
              <w:left w:val="single" w:sz="8" w:space="0" w:color="FFFFFF"/>
              <w:bottom w:val="single" w:sz="8" w:space="0" w:color="FFFFFF"/>
              <w:right w:val="single" w:sz="8" w:space="0" w:color="FFFFFF"/>
            </w:tcBorders>
            <w:shd w:val="clear" w:color="auto" w:fill="E509EA"/>
          </w:tcPr>
          <w:p w14:paraId="689BF178" w14:textId="3E73E23C" w:rsidR="006B70A7" w:rsidRPr="00197EFE" w:rsidRDefault="00A750C6" w:rsidP="006B70A7">
            <w:pPr>
              <w:spacing w:after="0"/>
              <w:jc w:val="center"/>
              <w:rPr>
                <w:rFonts w:eastAsia="Calibri" w:cs="Arial"/>
                <w:color w:val="000000"/>
                <w:sz w:val="16"/>
                <w:szCs w:val="16"/>
                <w:lang w:val="sr-Latn-ME" w:eastAsia="sr-Latn-ME"/>
              </w:rPr>
            </w:pPr>
            <w:r w:rsidRPr="00FC58A9">
              <w:rPr>
                <w:rFonts w:eastAsia="Calibri" w:cs="Arial"/>
                <w:color w:val="FFFFFF"/>
                <w:sz w:val="16"/>
                <w:szCs w:val="16"/>
                <w:lang w:val="sr-Latn-ME" w:eastAsia="sr-Latn-ME"/>
              </w:rPr>
              <w:t>metalaxyl and metalaxyl-m</w:t>
            </w:r>
          </w:p>
        </w:tc>
        <w:tc>
          <w:tcPr>
            <w:tcW w:w="730" w:type="pct"/>
            <w:gridSpan w:val="2"/>
            <w:tcBorders>
              <w:top w:val="single" w:sz="8" w:space="0" w:color="FFFFFF"/>
              <w:left w:val="single" w:sz="8" w:space="0" w:color="FFFFFF"/>
              <w:bottom w:val="single" w:sz="8" w:space="0" w:color="FFFFFF"/>
              <w:right w:val="single" w:sz="8" w:space="0" w:color="FFFFFF"/>
            </w:tcBorders>
            <w:shd w:val="clear" w:color="auto" w:fill="FBD4B4" w:themeFill="accent6" w:themeFillTint="66"/>
          </w:tcPr>
          <w:p w14:paraId="633CB80A" w14:textId="62598877" w:rsidR="006B70A7" w:rsidRPr="00197EFE" w:rsidRDefault="00A750C6" w:rsidP="006B70A7">
            <w:pPr>
              <w:spacing w:after="0"/>
              <w:jc w:val="center"/>
              <w:rPr>
                <w:rFonts w:eastAsia="Calibri" w:cs="Arial"/>
                <w:color w:val="000000"/>
                <w:sz w:val="16"/>
                <w:szCs w:val="16"/>
                <w:lang w:val="sr-Latn-ME" w:eastAsia="sr-Latn-ME"/>
              </w:rPr>
            </w:pPr>
            <w:r w:rsidRPr="006B70A7">
              <w:rPr>
                <w:rFonts w:eastAsia="Calibri" w:cs="Arial"/>
                <w:color w:val="000000"/>
                <w:sz w:val="16"/>
                <w:szCs w:val="16"/>
                <w:lang w:val="sr-Latn-ME" w:eastAsia="sr-Latn-ME"/>
              </w:rPr>
              <w:t>propamocarb (r)</w:t>
            </w:r>
          </w:p>
        </w:tc>
      </w:tr>
      <w:tr w:rsidR="006B70A7" w:rsidRPr="00197EFE" w14:paraId="726645CC"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1A7F590F" w14:textId="77777777" w:rsidR="006B70A7" w:rsidRPr="00197EFE" w:rsidRDefault="006B70A7" w:rsidP="006B70A7">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22884C6C" w14:textId="1343F456" w:rsidR="006B70A7" w:rsidRPr="00FF419B" w:rsidRDefault="00A750C6" w:rsidP="006B70A7">
            <w:pPr>
              <w:spacing w:after="0"/>
              <w:jc w:val="left"/>
              <w:rPr>
                <w:rFonts w:eastAsia="Calibri" w:cs="Arial"/>
                <w:color w:val="000000"/>
                <w:sz w:val="16"/>
                <w:szCs w:val="16"/>
                <w:lang w:val="sr-Latn-ME" w:eastAsia="sr-Latn-ME"/>
              </w:rPr>
            </w:pPr>
            <w:proofErr w:type="spellStart"/>
            <w:r w:rsidRPr="00FF419B">
              <w:rPr>
                <w:rFonts w:cs="Arial"/>
                <w:sz w:val="16"/>
                <w:szCs w:val="16"/>
              </w:rPr>
              <w:t>blitva</w:t>
            </w:r>
            <w:proofErr w:type="spellEnd"/>
            <w:r w:rsidRPr="00FF419B">
              <w:rPr>
                <w:rFonts w:cs="Arial"/>
                <w:sz w:val="16"/>
                <w:szCs w:val="16"/>
              </w:rPr>
              <w:t xml:space="preserve"> </w:t>
            </w:r>
          </w:p>
        </w:tc>
        <w:tc>
          <w:tcPr>
            <w:tcW w:w="2178" w:type="pct"/>
            <w:gridSpan w:val="23"/>
            <w:tcBorders>
              <w:top w:val="single" w:sz="8" w:space="0" w:color="FFFFFF"/>
              <w:left w:val="single" w:sz="8" w:space="0" w:color="FFFFFF"/>
              <w:bottom w:val="single" w:sz="8" w:space="0" w:color="FFFFFF"/>
              <w:right w:val="single" w:sz="8" w:space="0" w:color="FFFFFF"/>
            </w:tcBorders>
            <w:shd w:val="clear" w:color="auto" w:fill="FFFF00"/>
            <w:hideMark/>
          </w:tcPr>
          <w:p w14:paraId="0AAE42DD" w14:textId="5115EED8" w:rsidR="006B70A7" w:rsidRPr="00197EFE" w:rsidRDefault="00A750C6" w:rsidP="006B70A7">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2175" w:type="pct"/>
            <w:gridSpan w:val="22"/>
            <w:tcBorders>
              <w:top w:val="single" w:sz="8" w:space="0" w:color="FFFFFF"/>
              <w:left w:val="single" w:sz="8" w:space="0" w:color="FFFFFF"/>
              <w:bottom w:val="single" w:sz="8" w:space="0" w:color="FFFFFF"/>
              <w:right w:val="single" w:sz="8" w:space="0" w:color="FFFFFF"/>
            </w:tcBorders>
            <w:shd w:val="clear" w:color="auto" w:fill="605A36"/>
          </w:tcPr>
          <w:p w14:paraId="6059DC53" w14:textId="1CAFEACA" w:rsidR="006B70A7" w:rsidRPr="00BD67D4" w:rsidRDefault="00A750C6" w:rsidP="006B70A7">
            <w:pPr>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pyraclostrobin (f)</w:t>
            </w:r>
          </w:p>
        </w:tc>
      </w:tr>
      <w:tr w:rsidR="00DE38CD" w:rsidRPr="00197EFE" w14:paraId="35DBEE9E" w14:textId="77777777" w:rsidTr="00FF419B">
        <w:trPr>
          <w:trHeight w:val="170"/>
          <w:jc w:val="center"/>
        </w:trPr>
        <w:tc>
          <w:tcPr>
            <w:tcW w:w="201" w:type="pct"/>
            <w:tcBorders>
              <w:left w:val="single" w:sz="8" w:space="0" w:color="FFFFFF"/>
              <w:bottom w:val="nil"/>
              <w:right w:val="single" w:sz="24" w:space="0" w:color="FFFFFF"/>
            </w:tcBorders>
            <w:shd w:val="clear" w:color="auto" w:fill="4BACC6"/>
          </w:tcPr>
          <w:p w14:paraId="5890A7A8" w14:textId="77777777" w:rsidR="00DE38CD" w:rsidRPr="00197EFE" w:rsidRDefault="00DE38CD" w:rsidP="00DE38CD">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407CBE4F" w14:textId="18CBC449" w:rsidR="00DE38CD" w:rsidRPr="00FF419B" w:rsidRDefault="00A750C6" w:rsidP="00DE38CD">
            <w:pPr>
              <w:spacing w:after="0"/>
              <w:jc w:val="left"/>
              <w:rPr>
                <w:rFonts w:eastAsia="Calibri" w:cs="Arial"/>
                <w:color w:val="000000"/>
                <w:sz w:val="16"/>
                <w:szCs w:val="16"/>
                <w:lang w:val="sr-Latn-ME" w:eastAsia="sr-Latn-ME"/>
              </w:rPr>
            </w:pPr>
            <w:proofErr w:type="spellStart"/>
            <w:r w:rsidRPr="00FF419B">
              <w:rPr>
                <w:rFonts w:cs="Arial"/>
                <w:sz w:val="16"/>
                <w:szCs w:val="16"/>
              </w:rPr>
              <w:t>zelena</w:t>
            </w:r>
            <w:proofErr w:type="spellEnd"/>
            <w:r w:rsidRPr="00FF419B">
              <w:rPr>
                <w:rFonts w:cs="Arial"/>
                <w:sz w:val="16"/>
                <w:szCs w:val="16"/>
              </w:rPr>
              <w:t xml:space="preserve"> </w:t>
            </w:r>
            <w:proofErr w:type="spellStart"/>
            <w:r w:rsidRPr="00FF419B">
              <w:rPr>
                <w:rFonts w:cs="Arial"/>
                <w:sz w:val="16"/>
                <w:szCs w:val="16"/>
              </w:rPr>
              <w:t>salata</w:t>
            </w:r>
            <w:proofErr w:type="spellEnd"/>
            <w:r w:rsidRPr="00FF419B">
              <w:rPr>
                <w:rFonts w:cs="Arial"/>
                <w:sz w:val="16"/>
                <w:szCs w:val="16"/>
              </w:rPr>
              <w:t xml:space="preserve"> </w:t>
            </w:r>
          </w:p>
        </w:tc>
        <w:tc>
          <w:tcPr>
            <w:tcW w:w="871" w:type="pct"/>
            <w:gridSpan w:val="3"/>
            <w:tcBorders>
              <w:top w:val="single" w:sz="8" w:space="0" w:color="FFFFFF"/>
              <w:left w:val="single" w:sz="8" w:space="0" w:color="FFFFFF"/>
              <w:bottom w:val="single" w:sz="8" w:space="0" w:color="FFFFFF"/>
              <w:right w:val="single" w:sz="8" w:space="0" w:color="FFFFFF"/>
            </w:tcBorders>
            <w:shd w:val="clear" w:color="auto" w:fill="BFBFBF" w:themeFill="background1" w:themeFillShade="BF"/>
            <w:hideMark/>
          </w:tcPr>
          <w:p w14:paraId="6C787103" w14:textId="583547AD" w:rsidR="00DE38CD" w:rsidRPr="00197EFE" w:rsidRDefault="00A750C6" w:rsidP="00DE38CD">
            <w:pPr>
              <w:spacing w:after="0"/>
              <w:jc w:val="center"/>
              <w:rPr>
                <w:rFonts w:eastAsia="Calibri" w:cs="Arial"/>
                <w:color w:val="000000"/>
                <w:sz w:val="16"/>
                <w:szCs w:val="16"/>
                <w:lang w:val="sr-Latn-ME" w:eastAsia="sr-Latn-ME"/>
              </w:rPr>
            </w:pPr>
            <w:r w:rsidRPr="00935EC6">
              <w:rPr>
                <w:rFonts w:eastAsia="Calibri" w:cs="Arial"/>
                <w:sz w:val="16"/>
                <w:szCs w:val="16"/>
                <w:lang w:val="sr-Latn-ME" w:eastAsia="sr-Latn-ME"/>
              </w:rPr>
              <w:t>cypermethrin (f)</w:t>
            </w:r>
          </w:p>
        </w:tc>
        <w:tc>
          <w:tcPr>
            <w:tcW w:w="871" w:type="pct"/>
            <w:gridSpan w:val="13"/>
            <w:shd w:val="clear" w:color="auto" w:fill="C4BC96" w:themeFill="background2" w:themeFillShade="BF"/>
          </w:tcPr>
          <w:p w14:paraId="0EF0557B" w14:textId="4C70411F" w:rsidR="00DE38CD" w:rsidRPr="00197EFE" w:rsidRDefault="00A750C6" w:rsidP="00DE38CD">
            <w:pPr>
              <w:spacing w:after="0"/>
              <w:jc w:val="center"/>
              <w:rPr>
                <w:rFonts w:eastAsia="Calibri" w:cs="Arial"/>
                <w:color w:val="000000"/>
                <w:sz w:val="16"/>
                <w:szCs w:val="16"/>
                <w:lang w:val="sr-Latn-ME" w:eastAsia="sr-Latn-ME"/>
              </w:rPr>
            </w:pPr>
            <w:r w:rsidRPr="00DE38CD">
              <w:rPr>
                <w:rFonts w:eastAsia="Calibri" w:cs="Arial"/>
                <w:color w:val="000000"/>
                <w:sz w:val="16"/>
                <w:szCs w:val="16"/>
                <w:lang w:val="sr-Latn-ME" w:eastAsia="sr-Latn-ME"/>
              </w:rPr>
              <w:t>abamectin (f) (r)</w:t>
            </w:r>
          </w:p>
        </w:tc>
        <w:tc>
          <w:tcPr>
            <w:tcW w:w="866" w:type="pct"/>
            <w:gridSpan w:val="14"/>
            <w:tcBorders>
              <w:top w:val="single" w:sz="8" w:space="0" w:color="FFFFFF"/>
              <w:left w:val="single" w:sz="8" w:space="0" w:color="FFFFFF"/>
              <w:bottom w:val="single" w:sz="8" w:space="0" w:color="FFFFFF"/>
              <w:right w:val="single" w:sz="8" w:space="0" w:color="FFFFFF"/>
            </w:tcBorders>
            <w:shd w:val="clear" w:color="auto" w:fill="FFFF00"/>
          </w:tcPr>
          <w:p w14:paraId="350C110F" w14:textId="6F400244" w:rsidR="00DE38CD" w:rsidRPr="00197EFE" w:rsidRDefault="00A750C6" w:rsidP="00DE38CD">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872" w:type="pct"/>
            <w:gridSpan w:val="12"/>
            <w:shd w:val="clear" w:color="auto" w:fill="C6D9F1" w:themeFill="text2" w:themeFillTint="33"/>
          </w:tcPr>
          <w:p w14:paraId="2AF74594" w14:textId="7AC2ABAF" w:rsidR="00DE38CD" w:rsidRPr="00197EFE" w:rsidRDefault="00A750C6" w:rsidP="00DE38CD">
            <w:pPr>
              <w:spacing w:after="0"/>
              <w:jc w:val="center"/>
              <w:rPr>
                <w:rFonts w:eastAsia="Calibri" w:cs="Arial"/>
                <w:color w:val="000000"/>
                <w:sz w:val="16"/>
                <w:szCs w:val="16"/>
                <w:lang w:val="sr-Latn-ME" w:eastAsia="sr-Latn-ME"/>
              </w:rPr>
            </w:pPr>
            <w:r w:rsidRPr="00DE38CD">
              <w:rPr>
                <w:rFonts w:eastAsia="Calibri" w:cs="Arial"/>
                <w:color w:val="000000"/>
                <w:sz w:val="16"/>
                <w:szCs w:val="16"/>
                <w:lang w:val="sr-Latn-ME" w:eastAsia="sr-Latn-ME"/>
              </w:rPr>
              <w:t>cymoxanil</w:t>
            </w:r>
          </w:p>
        </w:tc>
        <w:tc>
          <w:tcPr>
            <w:tcW w:w="874" w:type="pct"/>
            <w:gridSpan w:val="3"/>
            <w:tcBorders>
              <w:top w:val="single" w:sz="8" w:space="0" w:color="FFFFFF"/>
              <w:left w:val="single" w:sz="8" w:space="0" w:color="FFFFFF"/>
              <w:bottom w:val="single" w:sz="8" w:space="0" w:color="FFFFFF"/>
              <w:right w:val="single" w:sz="8" w:space="0" w:color="FFFFFF"/>
            </w:tcBorders>
            <w:shd w:val="clear" w:color="auto" w:fill="605A36"/>
          </w:tcPr>
          <w:p w14:paraId="191781D1" w14:textId="7814DD59" w:rsidR="00DE38CD" w:rsidRPr="00BD67D4" w:rsidRDefault="00A750C6" w:rsidP="00DE38CD">
            <w:pPr>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pyraclostrobin (f)</w:t>
            </w:r>
          </w:p>
        </w:tc>
      </w:tr>
      <w:tr w:rsidR="00FF419B" w:rsidRPr="00197EFE" w14:paraId="564ECC1C" w14:textId="77777777" w:rsidTr="00FF419B">
        <w:trPr>
          <w:trHeight w:val="170"/>
          <w:jc w:val="center"/>
        </w:trPr>
        <w:tc>
          <w:tcPr>
            <w:tcW w:w="201" w:type="pct"/>
            <w:tcBorders>
              <w:top w:val="single" w:sz="8" w:space="0" w:color="FFFFFF"/>
              <w:left w:val="single" w:sz="8" w:space="0" w:color="FFFFFF"/>
              <w:bottom w:val="nil"/>
              <w:right w:val="single" w:sz="24" w:space="0" w:color="FFFFFF"/>
            </w:tcBorders>
            <w:shd w:val="clear" w:color="auto" w:fill="4BACC6"/>
          </w:tcPr>
          <w:p w14:paraId="515DE602" w14:textId="77777777" w:rsidR="00DE38CD" w:rsidRPr="00197EFE" w:rsidRDefault="00DE38CD" w:rsidP="00DE38CD">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top w:val="single" w:sz="8" w:space="0" w:color="FFFFFF"/>
              <w:left w:val="single" w:sz="8" w:space="0" w:color="FFFFFF"/>
              <w:bottom w:val="single" w:sz="8" w:space="0" w:color="FFFFFF"/>
              <w:right w:val="single" w:sz="8" w:space="0" w:color="FFFFFF"/>
            </w:tcBorders>
            <w:shd w:val="clear" w:color="auto" w:fill="A5D5E2"/>
            <w:hideMark/>
          </w:tcPr>
          <w:p w14:paraId="1A4DC6ED" w14:textId="17C34DC9" w:rsidR="00DE38CD" w:rsidRPr="00FF419B" w:rsidRDefault="00A750C6" w:rsidP="00DE38CD">
            <w:pPr>
              <w:spacing w:after="0"/>
              <w:jc w:val="left"/>
              <w:rPr>
                <w:rFonts w:eastAsia="Calibri" w:cs="Arial"/>
                <w:color w:val="000000"/>
                <w:sz w:val="16"/>
                <w:szCs w:val="16"/>
                <w:lang w:val="sr-Latn-ME" w:eastAsia="sr-Latn-ME"/>
              </w:rPr>
            </w:pPr>
            <w:proofErr w:type="spellStart"/>
            <w:r w:rsidRPr="00FF419B">
              <w:rPr>
                <w:rFonts w:cs="Arial"/>
                <w:sz w:val="16"/>
                <w:szCs w:val="16"/>
              </w:rPr>
              <w:t>salata</w:t>
            </w:r>
            <w:proofErr w:type="spellEnd"/>
            <w:r w:rsidRPr="00FF419B">
              <w:rPr>
                <w:rFonts w:cs="Arial"/>
                <w:sz w:val="16"/>
                <w:szCs w:val="16"/>
              </w:rPr>
              <w:t xml:space="preserve"> </w:t>
            </w:r>
            <w:proofErr w:type="spellStart"/>
            <w:r w:rsidRPr="00FF419B">
              <w:rPr>
                <w:rFonts w:cs="Arial"/>
                <w:sz w:val="16"/>
                <w:szCs w:val="16"/>
              </w:rPr>
              <w:t>ledenka</w:t>
            </w:r>
            <w:proofErr w:type="spellEnd"/>
            <w:r w:rsidRPr="00FF419B">
              <w:rPr>
                <w:rFonts w:cs="Arial"/>
                <w:sz w:val="16"/>
                <w:szCs w:val="16"/>
              </w:rPr>
              <w:t xml:space="preserve"> </w:t>
            </w:r>
          </w:p>
        </w:tc>
        <w:tc>
          <w:tcPr>
            <w:tcW w:w="1450" w:type="pct"/>
            <w:gridSpan w:val="13"/>
            <w:tcBorders>
              <w:top w:val="single" w:sz="8" w:space="0" w:color="FFFFFF"/>
              <w:left w:val="single" w:sz="8" w:space="0" w:color="FFFFFF"/>
              <w:bottom w:val="single" w:sz="8" w:space="0" w:color="FFFFFF"/>
              <w:right w:val="single" w:sz="8" w:space="0" w:color="FFFFFF"/>
            </w:tcBorders>
            <w:shd w:val="clear" w:color="auto" w:fill="FFFF00"/>
            <w:hideMark/>
          </w:tcPr>
          <w:p w14:paraId="3E282215" w14:textId="6EC4BF4E" w:rsidR="00DE38CD" w:rsidRPr="00197EFE" w:rsidRDefault="00A750C6" w:rsidP="00DE38CD">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1449" w:type="pct"/>
            <w:gridSpan w:val="21"/>
            <w:shd w:val="clear" w:color="auto" w:fill="C6D9F1" w:themeFill="text2" w:themeFillTint="33"/>
          </w:tcPr>
          <w:p w14:paraId="3DA93971" w14:textId="5574A0F3" w:rsidR="00DE38CD" w:rsidRPr="00197EFE" w:rsidRDefault="00A750C6" w:rsidP="00DE38CD">
            <w:pPr>
              <w:spacing w:after="0"/>
              <w:jc w:val="center"/>
              <w:rPr>
                <w:rFonts w:eastAsia="Calibri" w:cs="Arial"/>
                <w:color w:val="000000"/>
                <w:sz w:val="16"/>
                <w:szCs w:val="16"/>
                <w:lang w:val="sr-Latn-ME" w:eastAsia="sr-Latn-ME"/>
              </w:rPr>
            </w:pPr>
            <w:r w:rsidRPr="00DE38CD">
              <w:rPr>
                <w:rFonts w:eastAsia="Calibri" w:cs="Arial"/>
                <w:color w:val="000000"/>
                <w:sz w:val="16"/>
                <w:szCs w:val="16"/>
                <w:lang w:val="sr-Latn-ME" w:eastAsia="sr-Latn-ME"/>
              </w:rPr>
              <w:t>cymoxanil</w:t>
            </w:r>
          </w:p>
        </w:tc>
        <w:tc>
          <w:tcPr>
            <w:tcW w:w="1455" w:type="pct"/>
            <w:gridSpan w:val="11"/>
            <w:tcBorders>
              <w:top w:val="single" w:sz="8" w:space="0" w:color="FFFFFF"/>
              <w:left w:val="single" w:sz="8" w:space="0" w:color="FFFFFF"/>
              <w:bottom w:val="single" w:sz="8" w:space="0" w:color="FFFFFF"/>
              <w:right w:val="single" w:sz="8" w:space="0" w:color="FFFFFF"/>
            </w:tcBorders>
            <w:shd w:val="clear" w:color="auto" w:fill="605A36"/>
          </w:tcPr>
          <w:p w14:paraId="71B8B6EE" w14:textId="5E6D4852" w:rsidR="00DE38CD" w:rsidRPr="00BD67D4" w:rsidRDefault="00A750C6" w:rsidP="00DE38CD">
            <w:pPr>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pyraclostrobin (f)</w:t>
            </w:r>
          </w:p>
        </w:tc>
      </w:tr>
      <w:tr w:rsidR="00FF419B" w:rsidRPr="00197EFE" w14:paraId="57D58AAA" w14:textId="77777777" w:rsidTr="00FF419B">
        <w:trPr>
          <w:trHeight w:val="121"/>
          <w:jc w:val="center"/>
        </w:trPr>
        <w:tc>
          <w:tcPr>
            <w:tcW w:w="201" w:type="pct"/>
            <w:tcBorders>
              <w:left w:val="single" w:sz="8" w:space="0" w:color="FFFFFF"/>
              <w:right w:val="single" w:sz="24" w:space="0" w:color="FFFFFF"/>
            </w:tcBorders>
            <w:shd w:val="clear" w:color="auto" w:fill="4BACC6"/>
          </w:tcPr>
          <w:p w14:paraId="27F92D8F" w14:textId="77777777" w:rsidR="00DE38CD" w:rsidRPr="00197EFE" w:rsidRDefault="00DE38CD" w:rsidP="00DE38CD">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hideMark/>
          </w:tcPr>
          <w:p w14:paraId="1D558332" w14:textId="24014B29" w:rsidR="00DE38CD" w:rsidRPr="00FF419B" w:rsidRDefault="00A750C6" w:rsidP="00DE38CD">
            <w:pPr>
              <w:spacing w:after="0"/>
              <w:jc w:val="left"/>
              <w:rPr>
                <w:rFonts w:eastAsia="Calibri" w:cs="Arial"/>
                <w:color w:val="000000"/>
                <w:sz w:val="16"/>
                <w:szCs w:val="16"/>
                <w:lang w:val="sr-Latn-ME" w:eastAsia="sr-Latn-ME"/>
              </w:rPr>
            </w:pPr>
            <w:r w:rsidRPr="00FF419B">
              <w:rPr>
                <w:rFonts w:cs="Arial"/>
                <w:sz w:val="16"/>
                <w:szCs w:val="16"/>
              </w:rPr>
              <w:t xml:space="preserve">banana </w:t>
            </w:r>
          </w:p>
        </w:tc>
        <w:tc>
          <w:tcPr>
            <w:tcW w:w="1084" w:type="pct"/>
            <w:gridSpan w:val="5"/>
            <w:shd w:val="clear" w:color="auto" w:fill="771369"/>
            <w:hideMark/>
          </w:tcPr>
          <w:p w14:paraId="20D3CCB0" w14:textId="39096A2D" w:rsidR="00DE38CD" w:rsidRPr="00197EFE" w:rsidRDefault="00A750C6" w:rsidP="00DE38CD">
            <w:pPr>
              <w:tabs>
                <w:tab w:val="center" w:pos="1224"/>
              </w:tabs>
              <w:spacing w:after="0"/>
              <w:jc w:val="center"/>
              <w:rPr>
                <w:rFonts w:eastAsia="Calibri" w:cs="Arial"/>
                <w:color w:val="000000"/>
                <w:sz w:val="16"/>
                <w:szCs w:val="16"/>
                <w:lang w:val="sr-Latn-ME" w:eastAsia="sr-Latn-ME"/>
              </w:rPr>
            </w:pPr>
            <w:r w:rsidRPr="001B3D75">
              <w:rPr>
                <w:rFonts w:eastAsia="Calibri" w:cs="Arial"/>
                <w:color w:val="FFFFFF" w:themeColor="background1"/>
                <w:sz w:val="16"/>
                <w:szCs w:val="16"/>
                <w:lang w:val="sr-Latn-ME" w:eastAsia="sr-Latn-ME"/>
              </w:rPr>
              <w:t>bifenthrin  (f)</w:t>
            </w:r>
          </w:p>
        </w:tc>
        <w:tc>
          <w:tcPr>
            <w:tcW w:w="1090" w:type="pct"/>
            <w:gridSpan w:val="17"/>
            <w:tcBorders>
              <w:top w:val="single" w:sz="8" w:space="0" w:color="FFFFFF"/>
              <w:left w:val="single" w:sz="8" w:space="0" w:color="FFFFFF"/>
              <w:bottom w:val="single" w:sz="8" w:space="0" w:color="FFFFFF"/>
              <w:right w:val="single" w:sz="8" w:space="0" w:color="FFFFFF"/>
            </w:tcBorders>
            <w:shd w:val="clear" w:color="auto" w:fill="8064A2" w:themeFill="accent4"/>
          </w:tcPr>
          <w:p w14:paraId="7860382D" w14:textId="32F85201" w:rsidR="00DE38CD" w:rsidRPr="00197EFE" w:rsidRDefault="00A750C6" w:rsidP="00DE38CD">
            <w:pPr>
              <w:tabs>
                <w:tab w:val="center" w:pos="1224"/>
              </w:tabs>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c>
          <w:tcPr>
            <w:tcW w:w="1086" w:type="pct"/>
            <w:gridSpan w:val="19"/>
            <w:tcBorders>
              <w:top w:val="single" w:sz="8" w:space="0" w:color="FFFFFF"/>
              <w:left w:val="single" w:sz="8" w:space="0" w:color="FFFFFF"/>
              <w:bottom w:val="single" w:sz="8" w:space="0" w:color="FFFFFF"/>
              <w:right w:val="single" w:sz="8" w:space="0" w:color="FFFFFF"/>
            </w:tcBorders>
            <w:shd w:val="clear" w:color="auto" w:fill="21C5B1"/>
          </w:tcPr>
          <w:p w14:paraId="1E58180D" w14:textId="63478A75" w:rsidR="00DE38CD" w:rsidRPr="00197EFE" w:rsidRDefault="00A750C6" w:rsidP="00DE38CD">
            <w:pPr>
              <w:tabs>
                <w:tab w:val="center" w:pos="1224"/>
              </w:tabs>
              <w:spacing w:after="0"/>
              <w:jc w:val="center"/>
              <w:rPr>
                <w:rFonts w:eastAsia="Calibri" w:cs="Arial"/>
                <w:color w:val="000000"/>
                <w:sz w:val="16"/>
                <w:szCs w:val="16"/>
                <w:lang w:val="sr-Latn-ME" w:eastAsia="sr-Latn-ME"/>
              </w:rPr>
            </w:pPr>
            <w:r w:rsidRPr="00FC58A9">
              <w:rPr>
                <w:rFonts w:eastAsia="Calibri" w:cs="Arial"/>
                <w:color w:val="FFFFFF" w:themeColor="background1"/>
                <w:sz w:val="16"/>
                <w:szCs w:val="16"/>
              </w:rPr>
              <w:t>myclobutanil (r)</w:t>
            </w:r>
          </w:p>
        </w:tc>
        <w:tc>
          <w:tcPr>
            <w:tcW w:w="1094" w:type="pct"/>
            <w:gridSpan w:val="4"/>
            <w:tcBorders>
              <w:top w:val="single" w:sz="8" w:space="0" w:color="FFFFFF"/>
              <w:left w:val="single" w:sz="8" w:space="0" w:color="FFFFFF"/>
              <w:bottom w:val="single" w:sz="8" w:space="0" w:color="FFFFFF"/>
              <w:right w:val="single" w:sz="8" w:space="0" w:color="FFFFFF"/>
            </w:tcBorders>
            <w:shd w:val="clear" w:color="auto" w:fill="9BBB59" w:themeFill="accent3"/>
          </w:tcPr>
          <w:p w14:paraId="7496CA23" w14:textId="36C4BBB4" w:rsidR="00DE38CD" w:rsidRPr="00197EFE" w:rsidRDefault="00A750C6" w:rsidP="00DE38CD">
            <w:pPr>
              <w:tabs>
                <w:tab w:val="center" w:pos="1224"/>
              </w:tabs>
              <w:spacing w:after="0"/>
              <w:jc w:val="center"/>
              <w:rPr>
                <w:rFonts w:eastAsia="Calibri" w:cs="Arial"/>
                <w:color w:val="000000"/>
                <w:sz w:val="16"/>
                <w:szCs w:val="16"/>
                <w:lang w:val="sr-Latn-ME" w:eastAsia="sr-Latn-ME"/>
              </w:rPr>
            </w:pPr>
            <w:r w:rsidRPr="00C6301F">
              <w:rPr>
                <w:rFonts w:eastAsia="Calibri" w:cs="Arial"/>
                <w:color w:val="000000"/>
                <w:sz w:val="16"/>
                <w:szCs w:val="16"/>
                <w:lang w:eastAsia="sr-Latn-ME"/>
              </w:rPr>
              <w:t>pyriproxyfen (f)</w:t>
            </w:r>
          </w:p>
        </w:tc>
      </w:tr>
      <w:tr w:rsidR="00DE38CD" w:rsidRPr="00197EFE" w14:paraId="29A69217" w14:textId="77777777" w:rsidTr="00FF419B">
        <w:trPr>
          <w:trHeight w:val="170"/>
          <w:jc w:val="center"/>
        </w:trPr>
        <w:tc>
          <w:tcPr>
            <w:tcW w:w="201" w:type="pct"/>
            <w:tcBorders>
              <w:left w:val="single" w:sz="8" w:space="0" w:color="FFFFFF"/>
              <w:right w:val="single" w:sz="24" w:space="0" w:color="FFFFFF"/>
            </w:tcBorders>
            <w:shd w:val="clear" w:color="auto" w:fill="4BACC6"/>
          </w:tcPr>
          <w:p w14:paraId="36356F9A" w14:textId="77777777" w:rsidR="00DE38CD" w:rsidRPr="00197EFE" w:rsidRDefault="00DE38CD" w:rsidP="00DE38CD">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3B074A9A" w14:textId="6BCB04A8" w:rsidR="00DE38CD" w:rsidRPr="00FF419B" w:rsidRDefault="00A750C6" w:rsidP="00DE38CD">
            <w:pPr>
              <w:spacing w:after="0"/>
              <w:jc w:val="left"/>
              <w:rPr>
                <w:rFonts w:eastAsia="Calibri" w:cs="Arial"/>
                <w:color w:val="000000"/>
                <w:sz w:val="16"/>
                <w:szCs w:val="16"/>
                <w:lang w:val="sr-Latn-ME" w:eastAsia="sr-Latn-ME"/>
              </w:rPr>
            </w:pPr>
            <w:proofErr w:type="spellStart"/>
            <w:r w:rsidRPr="00FF419B">
              <w:rPr>
                <w:rFonts w:cs="Arial"/>
                <w:sz w:val="16"/>
                <w:szCs w:val="16"/>
              </w:rPr>
              <w:t>patlidžan</w:t>
            </w:r>
            <w:proofErr w:type="spellEnd"/>
            <w:r w:rsidRPr="00FF419B">
              <w:rPr>
                <w:rFonts w:cs="Arial"/>
                <w:sz w:val="16"/>
                <w:szCs w:val="16"/>
              </w:rPr>
              <w:t xml:space="preserve"> </w:t>
            </w:r>
          </w:p>
        </w:tc>
        <w:tc>
          <w:tcPr>
            <w:tcW w:w="1753" w:type="pct"/>
            <w:gridSpan w:val="17"/>
            <w:tcBorders>
              <w:top w:val="single" w:sz="8" w:space="0" w:color="FFFFFF"/>
              <w:left w:val="single" w:sz="8" w:space="0" w:color="FFFFFF"/>
              <w:bottom w:val="single" w:sz="8" w:space="0" w:color="FFFFFF"/>
              <w:right w:val="single" w:sz="8" w:space="0" w:color="FFFFFF"/>
            </w:tcBorders>
            <w:shd w:val="clear" w:color="auto" w:fill="9BBB59" w:themeFill="accent3"/>
          </w:tcPr>
          <w:p w14:paraId="21C5BFC0" w14:textId="249BEC29" w:rsidR="00DE38CD" w:rsidRPr="00197EFE" w:rsidRDefault="00A750C6" w:rsidP="00DE38CD">
            <w:pPr>
              <w:spacing w:after="0"/>
              <w:jc w:val="center"/>
              <w:rPr>
                <w:rFonts w:eastAsia="Calibri" w:cs="Arial"/>
                <w:color w:val="000000"/>
                <w:sz w:val="16"/>
                <w:szCs w:val="16"/>
                <w:lang w:val="sr-Latn-ME" w:eastAsia="sr-Latn-ME"/>
              </w:rPr>
            </w:pPr>
            <w:r w:rsidRPr="00C6301F">
              <w:rPr>
                <w:rFonts w:eastAsia="Calibri" w:cs="Arial"/>
                <w:color w:val="000000"/>
                <w:sz w:val="16"/>
                <w:szCs w:val="16"/>
                <w:lang w:eastAsia="sr-Latn-ME"/>
              </w:rPr>
              <w:t>pyriproxyfen (f)</w:t>
            </w:r>
          </w:p>
        </w:tc>
        <w:tc>
          <w:tcPr>
            <w:tcW w:w="2601" w:type="pct"/>
            <w:gridSpan w:val="28"/>
            <w:shd w:val="clear" w:color="auto" w:fill="EEECE1" w:themeFill="background2"/>
          </w:tcPr>
          <w:p w14:paraId="3A59FF5E" w14:textId="2F97308F" w:rsidR="00DE38CD" w:rsidRPr="00197EFE" w:rsidRDefault="00A750C6" w:rsidP="00DE38CD">
            <w:pPr>
              <w:spacing w:after="0"/>
              <w:jc w:val="center"/>
              <w:rPr>
                <w:rFonts w:eastAsia="Calibri" w:cs="Arial"/>
                <w:color w:val="000000"/>
                <w:sz w:val="16"/>
                <w:szCs w:val="16"/>
                <w:lang w:val="sr-Latn-ME" w:eastAsia="sr-Latn-ME"/>
              </w:rPr>
            </w:pPr>
            <w:r w:rsidRPr="0043099F">
              <w:rPr>
                <w:rFonts w:eastAsia="Calibri" w:cs="Arial"/>
                <w:sz w:val="16"/>
                <w:szCs w:val="16"/>
                <w:lang w:val="sr-Latn-ME" w:eastAsia="sr-Latn-ME"/>
              </w:rPr>
              <w:t>tebuconazole (r)</w:t>
            </w:r>
          </w:p>
        </w:tc>
      </w:tr>
      <w:tr w:rsidR="00ED4F1B" w:rsidRPr="00197EFE" w14:paraId="6D0EE1C4" w14:textId="77777777" w:rsidTr="00FF419B">
        <w:trPr>
          <w:trHeight w:val="170"/>
          <w:jc w:val="center"/>
        </w:trPr>
        <w:tc>
          <w:tcPr>
            <w:tcW w:w="201" w:type="pct"/>
            <w:tcBorders>
              <w:left w:val="single" w:sz="8" w:space="0" w:color="FFFFFF"/>
              <w:right w:val="single" w:sz="24" w:space="0" w:color="FFFFFF"/>
            </w:tcBorders>
            <w:shd w:val="clear" w:color="auto" w:fill="4BACC6"/>
          </w:tcPr>
          <w:p w14:paraId="763F4722" w14:textId="77777777" w:rsidR="00ED4F1B" w:rsidRPr="00197EFE" w:rsidRDefault="00ED4F1B" w:rsidP="00ED4F1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7498C7D4" w14:textId="1E8CDF8E" w:rsidR="00ED4F1B" w:rsidRPr="00FF419B" w:rsidRDefault="00A750C6" w:rsidP="00ED4F1B">
            <w:pPr>
              <w:spacing w:after="0"/>
              <w:jc w:val="left"/>
              <w:rPr>
                <w:rFonts w:eastAsia="Calibri" w:cs="Arial"/>
                <w:color w:val="000000"/>
                <w:sz w:val="16"/>
                <w:szCs w:val="16"/>
                <w:lang w:val="sr-Latn-ME" w:eastAsia="sr-Latn-ME"/>
              </w:rPr>
            </w:pPr>
            <w:proofErr w:type="spellStart"/>
            <w:r w:rsidRPr="00FF419B">
              <w:rPr>
                <w:rFonts w:cs="Arial"/>
                <w:sz w:val="16"/>
                <w:szCs w:val="16"/>
              </w:rPr>
              <w:t>patlidžan</w:t>
            </w:r>
            <w:proofErr w:type="spellEnd"/>
            <w:r w:rsidRPr="00FF419B">
              <w:rPr>
                <w:rFonts w:cs="Arial"/>
                <w:sz w:val="16"/>
                <w:szCs w:val="16"/>
              </w:rPr>
              <w:t xml:space="preserve"> </w:t>
            </w:r>
          </w:p>
        </w:tc>
        <w:tc>
          <w:tcPr>
            <w:tcW w:w="1450" w:type="pct"/>
            <w:gridSpan w:val="13"/>
            <w:shd w:val="clear" w:color="auto" w:fill="734945"/>
          </w:tcPr>
          <w:p w14:paraId="665F4522" w14:textId="59A3CE2C" w:rsidR="00ED4F1B" w:rsidRPr="00BD67D4" w:rsidRDefault="00A750C6" w:rsidP="00ED4F1B">
            <w:pPr>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indoxacarb  (f)</w:t>
            </w:r>
          </w:p>
        </w:tc>
        <w:tc>
          <w:tcPr>
            <w:tcW w:w="1453" w:type="pct"/>
            <w:gridSpan w:val="22"/>
            <w:tcBorders>
              <w:top w:val="single" w:sz="8" w:space="0" w:color="FFFFFF"/>
              <w:left w:val="single" w:sz="8" w:space="0" w:color="FFFFFF"/>
              <w:bottom w:val="single" w:sz="8" w:space="0" w:color="FFFFFF"/>
              <w:right w:val="single" w:sz="8" w:space="0" w:color="FFFFFF"/>
            </w:tcBorders>
            <w:shd w:val="clear" w:color="auto" w:fill="9BBB59" w:themeFill="accent3"/>
          </w:tcPr>
          <w:p w14:paraId="6FEC0BCE" w14:textId="5B1C08A1" w:rsidR="00ED4F1B" w:rsidRPr="00197EFE" w:rsidRDefault="00A750C6" w:rsidP="00ED4F1B">
            <w:pPr>
              <w:spacing w:after="0"/>
              <w:jc w:val="center"/>
              <w:rPr>
                <w:rFonts w:eastAsia="Calibri" w:cs="Arial"/>
                <w:color w:val="000000"/>
                <w:sz w:val="16"/>
                <w:szCs w:val="16"/>
                <w:lang w:val="sr-Latn-ME" w:eastAsia="sr-Latn-ME"/>
              </w:rPr>
            </w:pPr>
            <w:r w:rsidRPr="00C6301F">
              <w:rPr>
                <w:rFonts w:eastAsia="Calibri" w:cs="Arial"/>
                <w:color w:val="000000"/>
                <w:sz w:val="16"/>
                <w:szCs w:val="16"/>
                <w:lang w:eastAsia="sr-Latn-ME"/>
              </w:rPr>
              <w:t>pyriproxyfen (f)</w:t>
            </w:r>
          </w:p>
        </w:tc>
        <w:tc>
          <w:tcPr>
            <w:tcW w:w="1451" w:type="pct"/>
            <w:gridSpan w:val="10"/>
            <w:shd w:val="clear" w:color="auto" w:fill="EEECE1" w:themeFill="background2"/>
          </w:tcPr>
          <w:p w14:paraId="2437002F" w14:textId="26E209F3" w:rsidR="00ED4F1B" w:rsidRPr="00197EFE" w:rsidRDefault="00A750C6" w:rsidP="00ED4F1B">
            <w:pPr>
              <w:spacing w:after="0"/>
              <w:jc w:val="center"/>
              <w:rPr>
                <w:rFonts w:eastAsia="Calibri" w:cs="Arial"/>
                <w:color w:val="000000"/>
                <w:sz w:val="16"/>
                <w:szCs w:val="16"/>
                <w:lang w:val="sr-Latn-ME" w:eastAsia="sr-Latn-ME"/>
              </w:rPr>
            </w:pPr>
            <w:r w:rsidRPr="0043099F">
              <w:rPr>
                <w:rFonts w:eastAsia="Calibri" w:cs="Arial"/>
                <w:sz w:val="16"/>
                <w:szCs w:val="16"/>
                <w:lang w:val="sr-Latn-ME" w:eastAsia="sr-Latn-ME"/>
              </w:rPr>
              <w:t>tebuconazole (r)</w:t>
            </w:r>
          </w:p>
        </w:tc>
      </w:tr>
      <w:tr w:rsidR="00FF419B" w:rsidRPr="00197EFE" w14:paraId="1376E21D" w14:textId="77777777" w:rsidTr="00FF419B">
        <w:trPr>
          <w:trHeight w:val="170"/>
          <w:jc w:val="center"/>
        </w:trPr>
        <w:tc>
          <w:tcPr>
            <w:tcW w:w="201" w:type="pct"/>
            <w:tcBorders>
              <w:left w:val="single" w:sz="8" w:space="0" w:color="FFFFFF"/>
              <w:right w:val="single" w:sz="24" w:space="0" w:color="FFFFFF"/>
            </w:tcBorders>
            <w:shd w:val="clear" w:color="auto" w:fill="4BACC6"/>
          </w:tcPr>
          <w:p w14:paraId="6EF7FC1C" w14:textId="77777777" w:rsidR="00FF419B" w:rsidRPr="00197EFE" w:rsidRDefault="00FF419B" w:rsidP="00FF419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3A8FAB31" w14:textId="625181AD" w:rsidR="00FF419B" w:rsidRPr="00FF419B" w:rsidRDefault="00A750C6" w:rsidP="00FF419B">
            <w:pPr>
              <w:spacing w:after="0"/>
              <w:jc w:val="left"/>
              <w:rPr>
                <w:rFonts w:eastAsia="Calibri" w:cs="Arial"/>
                <w:color w:val="000000"/>
                <w:sz w:val="16"/>
                <w:szCs w:val="16"/>
                <w:lang w:val="sr-Latn-ME" w:eastAsia="sr-Latn-ME"/>
              </w:rPr>
            </w:pPr>
            <w:proofErr w:type="spellStart"/>
            <w:r w:rsidRPr="00FF419B">
              <w:rPr>
                <w:rFonts w:cs="Arial"/>
                <w:sz w:val="16"/>
                <w:szCs w:val="16"/>
              </w:rPr>
              <w:t>zelena</w:t>
            </w:r>
            <w:proofErr w:type="spellEnd"/>
            <w:r w:rsidRPr="00FF419B">
              <w:rPr>
                <w:rFonts w:cs="Arial"/>
                <w:sz w:val="16"/>
                <w:szCs w:val="16"/>
              </w:rPr>
              <w:t xml:space="preserve"> </w:t>
            </w:r>
            <w:proofErr w:type="spellStart"/>
            <w:r w:rsidRPr="00FF419B">
              <w:rPr>
                <w:rFonts w:cs="Arial"/>
                <w:sz w:val="16"/>
                <w:szCs w:val="16"/>
              </w:rPr>
              <w:t>salata</w:t>
            </w:r>
            <w:proofErr w:type="spellEnd"/>
          </w:p>
        </w:tc>
        <w:tc>
          <w:tcPr>
            <w:tcW w:w="2174" w:type="pct"/>
            <w:gridSpan w:val="22"/>
            <w:tcBorders>
              <w:top w:val="single" w:sz="8" w:space="0" w:color="FFFFFF"/>
              <w:left w:val="single" w:sz="8" w:space="0" w:color="FFFFFF"/>
              <w:bottom w:val="single" w:sz="8" w:space="0" w:color="FFFFFF"/>
              <w:right w:val="single" w:sz="8" w:space="0" w:color="FFFFFF"/>
            </w:tcBorders>
            <w:shd w:val="clear" w:color="auto" w:fill="FFFF00"/>
          </w:tcPr>
          <w:p w14:paraId="31F759A5" w14:textId="67EB7B13" w:rsidR="00FF419B" w:rsidRPr="00197EFE" w:rsidRDefault="00A750C6" w:rsidP="00FF419B">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2180" w:type="pct"/>
            <w:gridSpan w:val="23"/>
            <w:tcBorders>
              <w:top w:val="single" w:sz="8" w:space="0" w:color="FFFFFF"/>
              <w:left w:val="single" w:sz="8" w:space="0" w:color="FFFFFF"/>
              <w:bottom w:val="single" w:sz="8" w:space="0" w:color="FFFFFF"/>
              <w:right w:val="single" w:sz="8" w:space="0" w:color="FFFFFF"/>
            </w:tcBorders>
            <w:shd w:val="clear" w:color="auto" w:fill="984806" w:themeFill="accent6" w:themeFillShade="80"/>
          </w:tcPr>
          <w:p w14:paraId="34A75BBB" w14:textId="7BCA7E61" w:rsidR="00FF419B" w:rsidRPr="00197EFE" w:rsidRDefault="00A750C6" w:rsidP="00FF419B">
            <w:pPr>
              <w:spacing w:after="0"/>
              <w:jc w:val="center"/>
              <w:rPr>
                <w:rFonts w:eastAsia="Calibri" w:cs="Arial"/>
                <w:color w:val="000000"/>
                <w:sz w:val="16"/>
                <w:szCs w:val="16"/>
                <w:lang w:val="sr-Latn-ME" w:eastAsia="sr-Latn-ME"/>
              </w:rPr>
            </w:pPr>
            <w:r w:rsidRPr="00EE40E7">
              <w:rPr>
                <w:rFonts w:eastAsia="Calibri" w:cs="Arial"/>
                <w:color w:val="FFFFFF"/>
                <w:sz w:val="16"/>
                <w:szCs w:val="16"/>
                <w:lang w:val="sr-Latn-ME" w:eastAsia="sr-Latn-ME"/>
              </w:rPr>
              <w:t>cyprodinil (f) (r)</w:t>
            </w:r>
          </w:p>
        </w:tc>
      </w:tr>
      <w:tr w:rsidR="00FF419B" w:rsidRPr="00197EFE" w14:paraId="4A10BAFC" w14:textId="77777777" w:rsidTr="00FF419B">
        <w:trPr>
          <w:trHeight w:val="170"/>
          <w:jc w:val="center"/>
        </w:trPr>
        <w:tc>
          <w:tcPr>
            <w:tcW w:w="201" w:type="pct"/>
            <w:tcBorders>
              <w:left w:val="single" w:sz="8" w:space="0" w:color="FFFFFF"/>
              <w:right w:val="single" w:sz="24" w:space="0" w:color="FFFFFF"/>
            </w:tcBorders>
            <w:shd w:val="clear" w:color="auto" w:fill="4BACC6"/>
          </w:tcPr>
          <w:p w14:paraId="52CD2975" w14:textId="77777777" w:rsidR="00FF419B" w:rsidRPr="00197EFE" w:rsidRDefault="00FF419B" w:rsidP="00FF419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23BC4CD1" w14:textId="5BFE0D82" w:rsidR="00FF419B" w:rsidRPr="00FF419B" w:rsidRDefault="00A750C6" w:rsidP="00FF419B">
            <w:pPr>
              <w:spacing w:after="0"/>
              <w:jc w:val="left"/>
              <w:rPr>
                <w:rFonts w:eastAsia="Calibri" w:cs="Arial"/>
                <w:color w:val="000000"/>
                <w:sz w:val="16"/>
                <w:szCs w:val="16"/>
                <w:lang w:val="sr-Latn-ME" w:eastAsia="sr-Latn-ME"/>
              </w:rPr>
            </w:pPr>
            <w:proofErr w:type="spellStart"/>
            <w:r w:rsidRPr="00FF419B">
              <w:rPr>
                <w:rFonts w:cs="Arial"/>
                <w:sz w:val="16"/>
                <w:szCs w:val="16"/>
              </w:rPr>
              <w:t>zelena</w:t>
            </w:r>
            <w:proofErr w:type="spellEnd"/>
            <w:r w:rsidRPr="00FF419B">
              <w:rPr>
                <w:rFonts w:cs="Arial"/>
                <w:sz w:val="16"/>
                <w:szCs w:val="16"/>
              </w:rPr>
              <w:t xml:space="preserve"> </w:t>
            </w:r>
            <w:proofErr w:type="spellStart"/>
            <w:r w:rsidRPr="00FF419B">
              <w:rPr>
                <w:rFonts w:cs="Arial"/>
                <w:sz w:val="16"/>
                <w:szCs w:val="16"/>
              </w:rPr>
              <w:t>salata</w:t>
            </w:r>
            <w:proofErr w:type="spellEnd"/>
          </w:p>
        </w:tc>
        <w:tc>
          <w:tcPr>
            <w:tcW w:w="2174" w:type="pct"/>
            <w:gridSpan w:val="22"/>
            <w:tcBorders>
              <w:top w:val="single" w:sz="8" w:space="0" w:color="FFFFFF"/>
              <w:left w:val="single" w:sz="8" w:space="0" w:color="FFFFFF"/>
              <w:bottom w:val="single" w:sz="8" w:space="0" w:color="FFFFFF"/>
              <w:right w:val="single" w:sz="8" w:space="0" w:color="FFFFFF"/>
            </w:tcBorders>
            <w:shd w:val="clear" w:color="auto" w:fill="FFFF00"/>
          </w:tcPr>
          <w:p w14:paraId="2B71DB58" w14:textId="3EED22FC" w:rsidR="00FF419B" w:rsidRPr="00197EFE" w:rsidRDefault="00A750C6" w:rsidP="00FF419B">
            <w:pPr>
              <w:tabs>
                <w:tab w:val="left" w:pos="599"/>
                <w:tab w:val="center" w:pos="1183"/>
              </w:tabs>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2180" w:type="pct"/>
            <w:gridSpan w:val="23"/>
            <w:tcBorders>
              <w:top w:val="single" w:sz="8" w:space="0" w:color="FFFFFF"/>
              <w:left w:val="single" w:sz="8" w:space="0" w:color="FFFFFF"/>
              <w:bottom w:val="single" w:sz="8" w:space="0" w:color="FFFFFF"/>
              <w:right w:val="single" w:sz="8" w:space="0" w:color="FFFFFF"/>
            </w:tcBorders>
            <w:shd w:val="clear" w:color="auto" w:fill="605A36"/>
          </w:tcPr>
          <w:p w14:paraId="09DBA334" w14:textId="5944350E" w:rsidR="00FF419B" w:rsidRPr="00BD67D4" w:rsidRDefault="00A750C6" w:rsidP="00FF419B">
            <w:pPr>
              <w:tabs>
                <w:tab w:val="left" w:pos="599"/>
                <w:tab w:val="center" w:pos="1183"/>
              </w:tabs>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pyraclostrobin (f)</w:t>
            </w:r>
          </w:p>
        </w:tc>
      </w:tr>
      <w:tr w:rsidR="00FF419B" w:rsidRPr="00197EFE" w14:paraId="0831EB70" w14:textId="77777777" w:rsidTr="005A4459">
        <w:trPr>
          <w:trHeight w:val="170"/>
          <w:jc w:val="center"/>
        </w:trPr>
        <w:tc>
          <w:tcPr>
            <w:tcW w:w="201" w:type="pct"/>
            <w:tcBorders>
              <w:left w:val="single" w:sz="8" w:space="0" w:color="FFFFFF"/>
              <w:right w:val="single" w:sz="24" w:space="0" w:color="FFFFFF"/>
            </w:tcBorders>
            <w:shd w:val="clear" w:color="auto" w:fill="4BACC6"/>
          </w:tcPr>
          <w:p w14:paraId="7EE23F1E" w14:textId="77777777" w:rsidR="00FF419B" w:rsidRPr="00197EFE" w:rsidRDefault="00FF419B" w:rsidP="00FF419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489C5F7A" w14:textId="3EE7FA93" w:rsidR="00FF419B" w:rsidRPr="00FF419B" w:rsidRDefault="00A750C6" w:rsidP="00FF419B">
            <w:pPr>
              <w:spacing w:after="0"/>
              <w:jc w:val="left"/>
              <w:rPr>
                <w:rFonts w:eastAsia="Calibri" w:cs="Arial"/>
                <w:color w:val="000000"/>
                <w:sz w:val="16"/>
                <w:szCs w:val="16"/>
                <w:lang w:val="sr-Latn-ME" w:eastAsia="sr-Latn-ME"/>
              </w:rPr>
            </w:pPr>
            <w:r w:rsidRPr="00FF419B">
              <w:rPr>
                <w:rFonts w:cs="Arial"/>
                <w:sz w:val="16"/>
                <w:szCs w:val="16"/>
              </w:rPr>
              <w:t xml:space="preserve">banana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8064A2" w:themeFill="accent4"/>
          </w:tcPr>
          <w:p w14:paraId="1CBFE146" w14:textId="7FD020D4" w:rsidR="00FF419B" w:rsidRPr="00197EFE" w:rsidRDefault="00A750C6" w:rsidP="00FF419B">
            <w:pPr>
              <w:spacing w:after="0"/>
              <w:jc w:val="center"/>
              <w:rPr>
                <w:rFonts w:eastAsia="Calibri" w:cs="Arial"/>
                <w:color w:val="000000"/>
                <w:sz w:val="16"/>
                <w:szCs w:val="16"/>
                <w:lang w:val="sr-Latn-ME" w:eastAsia="sr-Latn-ME"/>
              </w:rPr>
            </w:pPr>
            <w:r>
              <w:rPr>
                <w:rFonts w:eastAsia="Calibri" w:cs="Arial"/>
                <w:color w:val="FFFFFF"/>
                <w:sz w:val="16"/>
                <w:szCs w:val="16"/>
                <w:lang w:eastAsia="sr-Latn-ME"/>
              </w:rPr>
              <w:t>a</w:t>
            </w:r>
            <w:r w:rsidRPr="00C6301F">
              <w:rPr>
                <w:rFonts w:eastAsia="Calibri" w:cs="Arial"/>
                <w:color w:val="FFFFFF"/>
                <w:sz w:val="16"/>
                <w:szCs w:val="16"/>
                <w:lang w:eastAsia="sr-Latn-ME"/>
              </w:rPr>
              <w:t>zoxystrobin</w:t>
            </w:r>
          </w:p>
        </w:tc>
      </w:tr>
      <w:tr w:rsidR="00FF419B" w:rsidRPr="00197EFE" w14:paraId="7E141E00" w14:textId="77777777" w:rsidTr="00FF419B">
        <w:trPr>
          <w:trHeight w:val="170"/>
          <w:jc w:val="center"/>
        </w:trPr>
        <w:tc>
          <w:tcPr>
            <w:tcW w:w="201" w:type="pct"/>
            <w:tcBorders>
              <w:left w:val="single" w:sz="8" w:space="0" w:color="FFFFFF"/>
              <w:right w:val="single" w:sz="24" w:space="0" w:color="FFFFFF"/>
            </w:tcBorders>
            <w:shd w:val="clear" w:color="auto" w:fill="4BACC6"/>
          </w:tcPr>
          <w:p w14:paraId="7E21D338" w14:textId="77777777" w:rsidR="00FF419B" w:rsidRPr="00197EFE" w:rsidRDefault="00FF419B" w:rsidP="00FF419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72B0F9A3" w14:textId="4F6A7F63" w:rsidR="00FF419B" w:rsidRPr="00FF419B" w:rsidRDefault="00A750C6" w:rsidP="00FF419B">
            <w:pPr>
              <w:spacing w:after="0"/>
              <w:jc w:val="left"/>
              <w:rPr>
                <w:rFonts w:eastAsia="Calibri" w:cs="Arial"/>
                <w:color w:val="000000"/>
                <w:sz w:val="16"/>
                <w:szCs w:val="16"/>
                <w:lang w:val="sr-Latn-ME" w:eastAsia="sr-Latn-ME"/>
              </w:rPr>
            </w:pPr>
            <w:proofErr w:type="spellStart"/>
            <w:r w:rsidRPr="00FF419B">
              <w:rPr>
                <w:rFonts w:cs="Arial"/>
                <w:sz w:val="16"/>
                <w:szCs w:val="16"/>
              </w:rPr>
              <w:t>zelena</w:t>
            </w:r>
            <w:proofErr w:type="spellEnd"/>
            <w:r w:rsidRPr="00FF419B">
              <w:rPr>
                <w:rFonts w:cs="Arial"/>
                <w:sz w:val="16"/>
                <w:szCs w:val="16"/>
              </w:rPr>
              <w:t xml:space="preserve"> </w:t>
            </w:r>
            <w:proofErr w:type="spellStart"/>
            <w:r w:rsidRPr="00FF419B">
              <w:rPr>
                <w:rFonts w:cs="Arial"/>
                <w:sz w:val="16"/>
                <w:szCs w:val="16"/>
              </w:rPr>
              <w:t>salata</w:t>
            </w:r>
            <w:proofErr w:type="spellEnd"/>
            <w:r w:rsidRPr="00FF419B">
              <w:rPr>
                <w:rFonts w:cs="Arial"/>
                <w:sz w:val="16"/>
                <w:szCs w:val="16"/>
              </w:rPr>
              <w:t xml:space="preserve"> </w:t>
            </w:r>
          </w:p>
        </w:tc>
        <w:tc>
          <w:tcPr>
            <w:tcW w:w="2174" w:type="pct"/>
            <w:gridSpan w:val="22"/>
            <w:tcBorders>
              <w:top w:val="single" w:sz="8" w:space="0" w:color="FFFFFF"/>
              <w:left w:val="single" w:sz="8" w:space="0" w:color="FFFFFF"/>
              <w:bottom w:val="single" w:sz="8" w:space="0" w:color="FFFFFF"/>
              <w:right w:val="single" w:sz="8" w:space="0" w:color="FFFFFF"/>
            </w:tcBorders>
            <w:shd w:val="clear" w:color="auto" w:fill="FFFF00"/>
          </w:tcPr>
          <w:p w14:paraId="2C2C83B1" w14:textId="0368F29B" w:rsidR="00FF419B" w:rsidRPr="00197EFE" w:rsidRDefault="00A750C6" w:rsidP="00FF419B">
            <w:pPr>
              <w:spacing w:after="0"/>
              <w:jc w:val="center"/>
              <w:rPr>
                <w:rFonts w:eastAsia="Calibri" w:cs="Arial"/>
                <w:color w:val="000000"/>
                <w:sz w:val="16"/>
                <w:szCs w:val="16"/>
                <w:lang w:val="sr-Latn-ME" w:eastAsia="sr-Latn-ME"/>
              </w:rPr>
            </w:pPr>
            <w:r w:rsidRPr="00F53F4F">
              <w:rPr>
                <w:rFonts w:eastAsia="Calibri" w:cs="Arial"/>
                <w:color w:val="000000"/>
                <w:sz w:val="16"/>
                <w:szCs w:val="16"/>
                <w:lang w:val="sr-Latn-ME" w:eastAsia="sr-Latn-ME"/>
              </w:rPr>
              <w:t>boscalid (f) (r) (a)</w:t>
            </w:r>
          </w:p>
        </w:tc>
        <w:tc>
          <w:tcPr>
            <w:tcW w:w="2180" w:type="pct"/>
            <w:gridSpan w:val="23"/>
            <w:tcBorders>
              <w:top w:val="single" w:sz="8" w:space="0" w:color="FFFFFF"/>
              <w:left w:val="single" w:sz="8" w:space="0" w:color="FFFFFF"/>
              <w:bottom w:val="single" w:sz="8" w:space="0" w:color="FFFFFF"/>
              <w:right w:val="single" w:sz="8" w:space="0" w:color="FFFFFF"/>
            </w:tcBorders>
            <w:shd w:val="clear" w:color="auto" w:fill="605A36"/>
          </w:tcPr>
          <w:p w14:paraId="0A65CA72" w14:textId="04087997" w:rsidR="00FF419B" w:rsidRPr="00BD67D4" w:rsidRDefault="00A750C6" w:rsidP="00FF419B">
            <w:pPr>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pyraclostrobin (f)</w:t>
            </w:r>
          </w:p>
        </w:tc>
      </w:tr>
      <w:tr w:rsidR="00FF419B" w:rsidRPr="00197EFE" w14:paraId="43092F27" w14:textId="77777777" w:rsidTr="005A4459">
        <w:trPr>
          <w:trHeight w:val="170"/>
          <w:jc w:val="center"/>
        </w:trPr>
        <w:tc>
          <w:tcPr>
            <w:tcW w:w="201" w:type="pct"/>
            <w:tcBorders>
              <w:left w:val="single" w:sz="8" w:space="0" w:color="FFFFFF"/>
              <w:right w:val="single" w:sz="24" w:space="0" w:color="FFFFFF"/>
            </w:tcBorders>
            <w:shd w:val="clear" w:color="auto" w:fill="4BACC6"/>
          </w:tcPr>
          <w:p w14:paraId="64CFD4BE" w14:textId="77777777" w:rsidR="00FF419B" w:rsidRPr="00197EFE" w:rsidRDefault="00FF419B" w:rsidP="00FF419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shd w:val="clear" w:color="auto" w:fill="D2EAF1"/>
          </w:tcPr>
          <w:p w14:paraId="142168D9" w14:textId="4DEADF9C" w:rsidR="00FF419B" w:rsidRPr="00FF419B" w:rsidRDefault="00A750C6" w:rsidP="00FF419B">
            <w:pPr>
              <w:spacing w:after="0"/>
              <w:jc w:val="left"/>
              <w:rPr>
                <w:rFonts w:eastAsia="Calibri" w:cs="Arial"/>
                <w:color w:val="000000"/>
                <w:sz w:val="16"/>
                <w:szCs w:val="16"/>
                <w:lang w:val="sr-Latn-ME" w:eastAsia="sr-Latn-ME"/>
              </w:rPr>
            </w:pPr>
            <w:proofErr w:type="spellStart"/>
            <w:r w:rsidRPr="00FF419B">
              <w:rPr>
                <w:rFonts w:cs="Arial"/>
                <w:sz w:val="16"/>
                <w:szCs w:val="16"/>
              </w:rPr>
              <w:t>crno</w:t>
            </w:r>
            <w:proofErr w:type="spellEnd"/>
            <w:r w:rsidRPr="00FF419B">
              <w:rPr>
                <w:rFonts w:cs="Arial"/>
                <w:sz w:val="16"/>
                <w:szCs w:val="16"/>
              </w:rPr>
              <w:t xml:space="preserve"> vino </w:t>
            </w:r>
          </w:p>
        </w:tc>
        <w:tc>
          <w:tcPr>
            <w:tcW w:w="4353" w:type="pct"/>
            <w:gridSpan w:val="45"/>
            <w:tcBorders>
              <w:top w:val="single" w:sz="8" w:space="0" w:color="FFFFFF"/>
              <w:left w:val="single" w:sz="8" w:space="0" w:color="FFFFFF"/>
              <w:bottom w:val="single" w:sz="8" w:space="0" w:color="FFFFFF"/>
              <w:right w:val="single" w:sz="8" w:space="0" w:color="FFFFFF"/>
            </w:tcBorders>
            <w:shd w:val="clear" w:color="auto" w:fill="B6DDE8" w:themeFill="accent5" w:themeFillTint="66"/>
          </w:tcPr>
          <w:p w14:paraId="60C00EEB" w14:textId="681E16A7" w:rsidR="00FF419B" w:rsidRPr="00197EFE" w:rsidRDefault="00A750C6" w:rsidP="00FF419B">
            <w:pPr>
              <w:spacing w:after="0"/>
              <w:jc w:val="center"/>
              <w:rPr>
                <w:rFonts w:eastAsia="Calibri" w:cs="Arial"/>
                <w:color w:val="000000"/>
                <w:sz w:val="16"/>
                <w:szCs w:val="16"/>
                <w:lang w:val="sr-Latn-ME" w:eastAsia="sr-Latn-ME"/>
              </w:rPr>
            </w:pPr>
            <w:r w:rsidRPr="00EE40E7">
              <w:rPr>
                <w:rFonts w:eastAsia="Calibri" w:cs="Arial"/>
                <w:sz w:val="16"/>
                <w:szCs w:val="16"/>
                <w:lang w:val="sr-Latn-ME" w:eastAsia="sr-Latn-ME"/>
              </w:rPr>
              <w:t>pyrimethanil (r)</w:t>
            </w:r>
          </w:p>
        </w:tc>
      </w:tr>
      <w:tr w:rsidR="00FF419B" w:rsidRPr="00197EFE" w14:paraId="7CAC9E14" w14:textId="77777777" w:rsidTr="006D16A5">
        <w:trPr>
          <w:trHeight w:val="170"/>
          <w:jc w:val="center"/>
        </w:trPr>
        <w:tc>
          <w:tcPr>
            <w:tcW w:w="201" w:type="pct"/>
            <w:tcBorders>
              <w:left w:val="single" w:sz="8" w:space="0" w:color="FFFFFF"/>
              <w:bottom w:val="single" w:sz="4" w:space="0" w:color="auto"/>
              <w:right w:val="single" w:sz="24" w:space="0" w:color="FFFFFF"/>
            </w:tcBorders>
            <w:shd w:val="clear" w:color="auto" w:fill="4BACC6"/>
          </w:tcPr>
          <w:p w14:paraId="5262C694" w14:textId="77777777" w:rsidR="00FF419B" w:rsidRPr="00197EFE" w:rsidRDefault="00FF419B" w:rsidP="00FF419B">
            <w:pPr>
              <w:numPr>
                <w:ilvl w:val="0"/>
                <w:numId w:val="3"/>
              </w:numPr>
              <w:spacing w:after="0" w:line="259" w:lineRule="auto"/>
              <w:contextualSpacing/>
              <w:jc w:val="center"/>
              <w:rPr>
                <w:rFonts w:eastAsia="Calibri" w:cs="Arial"/>
                <w:b/>
                <w:bCs/>
                <w:color w:val="FFFFFF"/>
                <w:sz w:val="16"/>
                <w:szCs w:val="16"/>
                <w:lang w:val="sr-Latn-ME" w:eastAsia="sr-Latn-ME"/>
              </w:rPr>
            </w:pPr>
          </w:p>
        </w:tc>
        <w:tc>
          <w:tcPr>
            <w:tcW w:w="445" w:type="pct"/>
            <w:tcBorders>
              <w:bottom w:val="single" w:sz="4" w:space="0" w:color="auto"/>
            </w:tcBorders>
            <w:shd w:val="clear" w:color="auto" w:fill="D2EAF1"/>
          </w:tcPr>
          <w:p w14:paraId="32690CAF" w14:textId="4AE673CC" w:rsidR="00FF419B" w:rsidRPr="00FF419B" w:rsidRDefault="00A750C6" w:rsidP="00FF419B">
            <w:pPr>
              <w:spacing w:after="0"/>
              <w:jc w:val="left"/>
              <w:rPr>
                <w:rFonts w:eastAsia="Calibri" w:cs="Arial"/>
                <w:color w:val="000000"/>
                <w:sz w:val="16"/>
                <w:szCs w:val="16"/>
                <w:lang w:val="sr-Latn-ME" w:eastAsia="sr-Latn-ME"/>
              </w:rPr>
            </w:pPr>
            <w:r w:rsidRPr="00FF419B">
              <w:rPr>
                <w:rFonts w:cs="Arial"/>
                <w:sz w:val="16"/>
                <w:szCs w:val="16"/>
              </w:rPr>
              <w:t xml:space="preserve">paprika </w:t>
            </w:r>
          </w:p>
        </w:tc>
        <w:tc>
          <w:tcPr>
            <w:tcW w:w="1753" w:type="pct"/>
            <w:gridSpan w:val="17"/>
            <w:tcBorders>
              <w:top w:val="single" w:sz="8" w:space="0" w:color="FFFFFF"/>
              <w:left w:val="single" w:sz="8" w:space="0" w:color="FFFFFF"/>
              <w:bottom w:val="single" w:sz="4" w:space="0" w:color="auto"/>
              <w:right w:val="single" w:sz="8" w:space="0" w:color="FFFFFF"/>
            </w:tcBorders>
            <w:shd w:val="clear" w:color="auto" w:fill="605A36"/>
          </w:tcPr>
          <w:p w14:paraId="03186527" w14:textId="7A418D64" w:rsidR="00FF419B" w:rsidRPr="00BD67D4" w:rsidRDefault="00A750C6" w:rsidP="00FF419B">
            <w:pPr>
              <w:spacing w:after="0"/>
              <w:jc w:val="center"/>
              <w:rPr>
                <w:rFonts w:eastAsia="Calibri" w:cs="Arial"/>
                <w:color w:val="FFFFFF" w:themeColor="background1"/>
                <w:sz w:val="16"/>
                <w:szCs w:val="16"/>
                <w:lang w:val="sr-Latn-ME" w:eastAsia="sr-Latn-ME"/>
              </w:rPr>
            </w:pPr>
            <w:r w:rsidRPr="00BD67D4">
              <w:rPr>
                <w:rFonts w:eastAsia="Calibri" w:cs="Arial"/>
                <w:color w:val="FFFFFF" w:themeColor="background1"/>
                <w:sz w:val="16"/>
                <w:szCs w:val="16"/>
                <w:lang w:val="sr-Latn-ME" w:eastAsia="sr-Latn-ME"/>
              </w:rPr>
              <w:t>pyraclostrobin (f)</w:t>
            </w:r>
          </w:p>
        </w:tc>
        <w:tc>
          <w:tcPr>
            <w:tcW w:w="2601" w:type="pct"/>
            <w:gridSpan w:val="28"/>
            <w:tcBorders>
              <w:bottom w:val="single" w:sz="4" w:space="0" w:color="auto"/>
            </w:tcBorders>
            <w:shd w:val="clear" w:color="auto" w:fill="FFFFFF" w:themeFill="background1"/>
          </w:tcPr>
          <w:p w14:paraId="59ED38E5" w14:textId="3052FF05" w:rsidR="00FF419B" w:rsidRPr="00197EFE" w:rsidRDefault="00A750C6" w:rsidP="00FF419B">
            <w:pPr>
              <w:spacing w:after="0"/>
              <w:jc w:val="center"/>
              <w:rPr>
                <w:rFonts w:eastAsia="Calibri" w:cs="Arial"/>
                <w:color w:val="000000"/>
                <w:sz w:val="16"/>
                <w:szCs w:val="16"/>
                <w:lang w:val="sr-Latn-ME" w:eastAsia="sr-Latn-ME"/>
              </w:rPr>
            </w:pPr>
            <w:r w:rsidRPr="0043099F">
              <w:rPr>
                <w:rFonts w:eastAsia="Calibri" w:cs="Arial"/>
                <w:sz w:val="16"/>
                <w:szCs w:val="16"/>
                <w:lang w:val="sr-Latn-ME" w:eastAsia="sr-Latn-ME"/>
              </w:rPr>
              <w:t>thiamethoxam</w:t>
            </w:r>
          </w:p>
        </w:tc>
      </w:tr>
    </w:tbl>
    <w:p w14:paraId="5602CF55" w14:textId="77777777" w:rsidR="00197EFE" w:rsidRDefault="00197EFE" w:rsidP="00067371">
      <w:pPr>
        <w:spacing w:after="0"/>
        <w:jc w:val="center"/>
        <w:rPr>
          <w:rFonts w:eastAsiaTheme="minorHAnsi" w:cs="Arial"/>
          <w:b/>
          <w:szCs w:val="22"/>
        </w:rPr>
      </w:pPr>
    </w:p>
    <w:p w14:paraId="23DC435C" w14:textId="5410F6AA" w:rsidR="00BC1C20" w:rsidRDefault="00BC1C20" w:rsidP="00197EFE">
      <w:pPr>
        <w:spacing w:after="0"/>
        <w:rPr>
          <w:rFonts w:eastAsiaTheme="minorHAnsi" w:cs="Arial"/>
          <w:b/>
          <w:szCs w:val="22"/>
        </w:rPr>
      </w:pPr>
    </w:p>
    <w:p w14:paraId="29D3B439" w14:textId="56825DC7" w:rsidR="00BC1C20" w:rsidRDefault="00BC1C20" w:rsidP="00197EFE">
      <w:pPr>
        <w:spacing w:after="0"/>
        <w:rPr>
          <w:rFonts w:eastAsiaTheme="minorHAnsi" w:cs="Arial"/>
          <w:b/>
          <w:szCs w:val="22"/>
        </w:rPr>
      </w:pPr>
    </w:p>
    <w:p w14:paraId="625481CB" w14:textId="033B0CF7" w:rsidR="00A750C6" w:rsidRDefault="00A750C6" w:rsidP="00197EFE">
      <w:pPr>
        <w:spacing w:after="0"/>
        <w:rPr>
          <w:rFonts w:eastAsiaTheme="minorHAnsi" w:cs="Arial"/>
          <w:b/>
          <w:szCs w:val="22"/>
        </w:rPr>
      </w:pPr>
    </w:p>
    <w:p w14:paraId="0B6D0F2A" w14:textId="579CC412" w:rsidR="006D16A5" w:rsidRDefault="006D16A5" w:rsidP="00197EFE">
      <w:pPr>
        <w:spacing w:after="0"/>
        <w:rPr>
          <w:rFonts w:eastAsiaTheme="minorHAnsi" w:cs="Arial"/>
          <w:b/>
          <w:szCs w:val="22"/>
        </w:rPr>
      </w:pPr>
    </w:p>
    <w:p w14:paraId="341AC8B2" w14:textId="02922C8F" w:rsidR="00731B33" w:rsidRDefault="00731B33" w:rsidP="00197EFE">
      <w:pPr>
        <w:spacing w:after="0"/>
        <w:rPr>
          <w:rFonts w:eastAsiaTheme="minorHAnsi" w:cs="Arial"/>
          <w:b/>
          <w:szCs w:val="22"/>
        </w:rPr>
      </w:pPr>
    </w:p>
    <w:p w14:paraId="3CC41FE6" w14:textId="3C33815B" w:rsidR="00731B33" w:rsidRDefault="00731B33" w:rsidP="00197EFE">
      <w:pPr>
        <w:spacing w:after="0"/>
        <w:rPr>
          <w:rFonts w:eastAsiaTheme="minorHAnsi" w:cs="Arial"/>
          <w:b/>
          <w:szCs w:val="22"/>
        </w:rPr>
      </w:pPr>
    </w:p>
    <w:p w14:paraId="1EF65674" w14:textId="6B5F642C" w:rsidR="00FA5950" w:rsidRDefault="00FA5950" w:rsidP="00197EFE">
      <w:pPr>
        <w:spacing w:after="0"/>
        <w:rPr>
          <w:rFonts w:eastAsiaTheme="minorHAnsi" w:cs="Arial"/>
          <w:b/>
          <w:szCs w:val="22"/>
        </w:rPr>
      </w:pPr>
    </w:p>
    <w:p w14:paraId="435AA7E2" w14:textId="77777777" w:rsidR="00725D0C" w:rsidRDefault="00725D0C" w:rsidP="00197EFE">
      <w:pPr>
        <w:spacing w:after="0"/>
        <w:rPr>
          <w:rFonts w:eastAsiaTheme="minorHAnsi" w:cs="Arial"/>
          <w:b/>
          <w:szCs w:val="22"/>
        </w:rPr>
      </w:pPr>
    </w:p>
    <w:p w14:paraId="68E4A8EE" w14:textId="18356EB9" w:rsidR="00FB472C" w:rsidRPr="00BB0CBB" w:rsidRDefault="00FB472C" w:rsidP="00197EFE">
      <w:pPr>
        <w:spacing w:after="0"/>
        <w:rPr>
          <w:rFonts w:eastAsiaTheme="minorHAnsi" w:cs="Arial"/>
          <w:b/>
          <w:szCs w:val="22"/>
        </w:rPr>
      </w:pPr>
      <w:proofErr w:type="spellStart"/>
      <w:r w:rsidRPr="00BB0CBB">
        <w:rPr>
          <w:rFonts w:eastAsiaTheme="minorHAnsi" w:cs="Arial"/>
          <w:b/>
          <w:szCs w:val="22"/>
        </w:rPr>
        <w:t>Grafik</w:t>
      </w:r>
      <w:r w:rsidR="00BB0CBB">
        <w:rPr>
          <w:rFonts w:eastAsiaTheme="minorHAnsi" w:cs="Arial"/>
          <w:b/>
          <w:szCs w:val="22"/>
        </w:rPr>
        <w:t>on</w:t>
      </w:r>
      <w:proofErr w:type="spellEnd"/>
      <w:r w:rsidRPr="00BB0CBB">
        <w:rPr>
          <w:rFonts w:eastAsiaTheme="minorHAnsi" w:cs="Arial"/>
          <w:b/>
          <w:szCs w:val="22"/>
        </w:rPr>
        <w:t xml:space="preserve"> </w:t>
      </w:r>
      <w:r w:rsidR="00BB0CBB" w:rsidRPr="00BB0CBB">
        <w:rPr>
          <w:rFonts w:eastAsiaTheme="minorHAnsi" w:cs="Arial"/>
          <w:b/>
          <w:szCs w:val="22"/>
        </w:rPr>
        <w:t>3</w:t>
      </w:r>
      <w:r w:rsidRPr="00BB0CBB">
        <w:rPr>
          <w:rFonts w:eastAsiaTheme="minorHAnsi" w:cs="Arial"/>
          <w:b/>
          <w:szCs w:val="22"/>
        </w:rPr>
        <w:t xml:space="preserve">. </w:t>
      </w:r>
      <w:proofErr w:type="spellStart"/>
      <w:r w:rsidRPr="00BB0CBB">
        <w:rPr>
          <w:rFonts w:eastAsiaTheme="minorHAnsi" w:cs="Arial"/>
          <w:b/>
          <w:szCs w:val="22"/>
        </w:rPr>
        <w:t>Procentualni</w:t>
      </w:r>
      <w:proofErr w:type="spellEnd"/>
      <w:r w:rsidRPr="00BB0CBB">
        <w:rPr>
          <w:rFonts w:eastAsiaTheme="minorHAnsi" w:cs="Arial"/>
          <w:b/>
          <w:szCs w:val="22"/>
        </w:rPr>
        <w:t xml:space="preserve"> </w:t>
      </w:r>
      <w:proofErr w:type="spellStart"/>
      <w:r w:rsidRPr="00BB0CBB">
        <w:rPr>
          <w:rFonts w:eastAsiaTheme="minorHAnsi" w:cs="Arial"/>
          <w:b/>
          <w:szCs w:val="22"/>
        </w:rPr>
        <w:t>prikaz</w:t>
      </w:r>
      <w:proofErr w:type="spellEnd"/>
      <w:r w:rsidRPr="00BB0CBB">
        <w:rPr>
          <w:rFonts w:eastAsiaTheme="minorHAnsi" w:cs="Arial"/>
          <w:b/>
          <w:szCs w:val="22"/>
        </w:rPr>
        <w:t xml:space="preserve"> </w:t>
      </w:r>
      <w:proofErr w:type="spellStart"/>
      <w:r w:rsidRPr="00BB0CBB">
        <w:rPr>
          <w:rFonts w:eastAsiaTheme="minorHAnsi" w:cs="Arial"/>
          <w:b/>
          <w:szCs w:val="22"/>
        </w:rPr>
        <w:t>ukupnog</w:t>
      </w:r>
      <w:proofErr w:type="spellEnd"/>
      <w:r w:rsidRPr="00BB0CBB">
        <w:rPr>
          <w:rFonts w:eastAsiaTheme="minorHAnsi" w:cs="Arial"/>
          <w:b/>
          <w:szCs w:val="22"/>
        </w:rPr>
        <w:t xml:space="preserve"> </w:t>
      </w:r>
      <w:proofErr w:type="spellStart"/>
      <w:r w:rsidRPr="00BB0CBB">
        <w:rPr>
          <w:rFonts w:eastAsiaTheme="minorHAnsi" w:cs="Arial"/>
          <w:b/>
          <w:szCs w:val="22"/>
        </w:rPr>
        <w:t>broja</w:t>
      </w:r>
      <w:proofErr w:type="spellEnd"/>
      <w:r w:rsidRPr="00BB0CBB">
        <w:rPr>
          <w:rFonts w:eastAsiaTheme="minorHAnsi" w:cs="Arial"/>
          <w:b/>
          <w:szCs w:val="22"/>
        </w:rPr>
        <w:t xml:space="preserve"> </w:t>
      </w:r>
      <w:proofErr w:type="spellStart"/>
      <w:r w:rsidRPr="00BB0CBB">
        <w:rPr>
          <w:rFonts w:eastAsiaTheme="minorHAnsi" w:cs="Arial"/>
          <w:b/>
          <w:szCs w:val="22"/>
        </w:rPr>
        <w:t>ispitanih</w:t>
      </w:r>
      <w:proofErr w:type="spellEnd"/>
      <w:r w:rsidRPr="00BB0CBB">
        <w:rPr>
          <w:rFonts w:eastAsiaTheme="minorHAnsi" w:cs="Arial"/>
          <w:b/>
          <w:szCs w:val="22"/>
        </w:rPr>
        <w:t xml:space="preserve"> </w:t>
      </w:r>
      <w:proofErr w:type="spellStart"/>
      <w:r w:rsidRPr="00BB0CBB">
        <w:rPr>
          <w:rFonts w:eastAsiaTheme="minorHAnsi" w:cs="Arial"/>
          <w:b/>
          <w:szCs w:val="22"/>
        </w:rPr>
        <w:t>uzoraka</w:t>
      </w:r>
      <w:proofErr w:type="spellEnd"/>
      <w:r w:rsidRPr="00BB0CBB">
        <w:rPr>
          <w:rFonts w:eastAsiaTheme="minorHAnsi" w:cs="Arial"/>
          <w:b/>
          <w:szCs w:val="22"/>
        </w:rPr>
        <w:t xml:space="preserve"> </w:t>
      </w:r>
      <w:proofErr w:type="spellStart"/>
      <w:r w:rsidRPr="00BB0CBB">
        <w:rPr>
          <w:rFonts w:eastAsiaTheme="minorHAnsi" w:cs="Arial"/>
          <w:b/>
          <w:szCs w:val="22"/>
        </w:rPr>
        <w:t>na</w:t>
      </w:r>
      <w:proofErr w:type="spellEnd"/>
      <w:r w:rsidRPr="00BB0CBB">
        <w:rPr>
          <w:rFonts w:eastAsiaTheme="minorHAnsi" w:cs="Arial"/>
          <w:b/>
          <w:szCs w:val="22"/>
        </w:rPr>
        <w:t xml:space="preserve"> </w:t>
      </w:r>
      <w:proofErr w:type="spellStart"/>
      <w:r w:rsidRPr="00BB0CBB">
        <w:rPr>
          <w:rFonts w:eastAsiaTheme="minorHAnsi" w:cs="Arial"/>
          <w:b/>
          <w:szCs w:val="22"/>
        </w:rPr>
        <w:t>prisustvo</w:t>
      </w:r>
      <w:proofErr w:type="spellEnd"/>
      <w:r w:rsidRPr="00BB0CBB">
        <w:rPr>
          <w:rFonts w:eastAsiaTheme="minorHAnsi" w:cs="Arial"/>
          <w:b/>
          <w:szCs w:val="22"/>
        </w:rPr>
        <w:t xml:space="preserve"> </w:t>
      </w:r>
      <w:proofErr w:type="spellStart"/>
      <w:r w:rsidRPr="00BB0CBB">
        <w:rPr>
          <w:rFonts w:eastAsiaTheme="minorHAnsi" w:cs="Arial"/>
          <w:b/>
          <w:szCs w:val="22"/>
        </w:rPr>
        <w:t>aktivnih</w:t>
      </w:r>
      <w:proofErr w:type="spellEnd"/>
      <w:r w:rsidRPr="00BB0CBB">
        <w:rPr>
          <w:rFonts w:eastAsiaTheme="minorHAnsi" w:cs="Arial"/>
          <w:b/>
          <w:szCs w:val="22"/>
        </w:rPr>
        <w:t xml:space="preserve"> </w:t>
      </w:r>
      <w:proofErr w:type="spellStart"/>
      <w:r w:rsidRPr="00BB0CBB">
        <w:rPr>
          <w:rFonts w:eastAsiaTheme="minorHAnsi" w:cs="Arial"/>
          <w:b/>
          <w:szCs w:val="22"/>
        </w:rPr>
        <w:t>supstanci</w:t>
      </w:r>
      <w:proofErr w:type="spellEnd"/>
      <w:r w:rsidRPr="00BB0CBB">
        <w:rPr>
          <w:rFonts w:eastAsiaTheme="minorHAnsi" w:cs="Arial"/>
          <w:b/>
          <w:szCs w:val="22"/>
        </w:rPr>
        <w:t xml:space="preserve"> u </w:t>
      </w:r>
      <w:r w:rsidR="0039565D" w:rsidRPr="00BB0CBB">
        <w:rPr>
          <w:rFonts w:eastAsiaTheme="minorHAnsi" w:cs="Arial"/>
          <w:b/>
          <w:szCs w:val="22"/>
        </w:rPr>
        <w:t>hrane</w:t>
      </w:r>
    </w:p>
    <w:p w14:paraId="0732D9D8" w14:textId="77777777" w:rsidR="006D16A5" w:rsidRPr="0067675F" w:rsidRDefault="006D16A5" w:rsidP="00197EFE">
      <w:pPr>
        <w:spacing w:after="0"/>
        <w:rPr>
          <w:rFonts w:eastAsiaTheme="minorHAnsi" w:cs="Arial"/>
          <w:b/>
          <w:color w:val="00B050"/>
          <w:szCs w:val="22"/>
        </w:rPr>
      </w:pPr>
    </w:p>
    <w:p w14:paraId="26A24EF3" w14:textId="794E422C" w:rsidR="0039565D" w:rsidRPr="00F47031" w:rsidRDefault="00C83B69" w:rsidP="00255802">
      <w:pPr>
        <w:spacing w:after="0"/>
        <w:jc w:val="center"/>
        <w:rPr>
          <w:rFonts w:eastAsiaTheme="minorHAnsi" w:cs="Arial"/>
          <w:b/>
          <w:szCs w:val="22"/>
        </w:rPr>
      </w:pPr>
      <w:r w:rsidRPr="003E11C1">
        <w:rPr>
          <w:rFonts w:eastAsiaTheme="minorHAnsi" w:cs="Arial"/>
          <w:noProof/>
          <w:szCs w:val="22"/>
          <w:lang w:val="sr-Latn-ME" w:eastAsia="sr-Latn-ME"/>
        </w:rPr>
        <w:lastRenderedPageBreak/>
        <w:drawing>
          <wp:inline distT="0" distB="0" distL="0" distR="0" wp14:anchorId="4A4D7CD5" wp14:editId="2BAE8686">
            <wp:extent cx="5943600" cy="4262604"/>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4A19EC4" w14:textId="7F128299" w:rsidR="0039565D" w:rsidRPr="00F47031" w:rsidRDefault="0039565D" w:rsidP="00D66D25">
      <w:pPr>
        <w:spacing w:after="0"/>
        <w:jc w:val="center"/>
        <w:rPr>
          <w:rFonts w:eastAsiaTheme="minorHAnsi" w:cs="Arial"/>
          <w:b/>
          <w:szCs w:val="22"/>
        </w:rPr>
      </w:pPr>
    </w:p>
    <w:p w14:paraId="30FC61FC" w14:textId="32AAC274" w:rsidR="00FB472C" w:rsidRPr="00F47031" w:rsidRDefault="00FB472C" w:rsidP="00FB472C">
      <w:pPr>
        <w:spacing w:after="0"/>
        <w:jc w:val="left"/>
        <w:rPr>
          <w:rFonts w:eastAsiaTheme="minorHAnsi" w:cs="Arial"/>
          <w:b/>
          <w:sz w:val="24"/>
        </w:rPr>
      </w:pPr>
    </w:p>
    <w:p w14:paraId="01F62FCE" w14:textId="1FB65079" w:rsidR="00554C63" w:rsidRDefault="00554C63" w:rsidP="00FB472C">
      <w:pPr>
        <w:spacing w:after="0"/>
        <w:rPr>
          <w:rFonts w:eastAsiaTheme="minorHAnsi" w:cs="Arial"/>
          <w:b/>
          <w:szCs w:val="22"/>
        </w:rPr>
      </w:pPr>
    </w:p>
    <w:p w14:paraId="303A07D3" w14:textId="3D4B09A3" w:rsidR="00CB20A1" w:rsidRDefault="00CB20A1" w:rsidP="00FB472C">
      <w:pPr>
        <w:spacing w:after="0"/>
        <w:rPr>
          <w:rFonts w:eastAsiaTheme="minorHAnsi" w:cs="Arial"/>
          <w:b/>
          <w:szCs w:val="22"/>
        </w:rPr>
      </w:pPr>
    </w:p>
    <w:p w14:paraId="02BD7FD8" w14:textId="3ADE3BD7" w:rsidR="00CB20A1" w:rsidRDefault="00CB20A1" w:rsidP="00FB472C">
      <w:pPr>
        <w:spacing w:after="0"/>
        <w:rPr>
          <w:rFonts w:eastAsiaTheme="minorHAnsi" w:cs="Arial"/>
          <w:b/>
          <w:szCs w:val="22"/>
        </w:rPr>
      </w:pPr>
    </w:p>
    <w:p w14:paraId="7AAA6DB0" w14:textId="773EEDD3" w:rsidR="00CB20A1" w:rsidRDefault="00CB20A1" w:rsidP="00FB472C">
      <w:pPr>
        <w:spacing w:after="0"/>
        <w:rPr>
          <w:rFonts w:eastAsiaTheme="minorHAnsi" w:cs="Arial"/>
          <w:b/>
          <w:szCs w:val="22"/>
        </w:rPr>
      </w:pPr>
    </w:p>
    <w:p w14:paraId="44369F47" w14:textId="7E8948B9" w:rsidR="00CB20A1" w:rsidRDefault="00CB20A1" w:rsidP="00FB472C">
      <w:pPr>
        <w:spacing w:after="0"/>
        <w:rPr>
          <w:rFonts w:eastAsiaTheme="minorHAnsi" w:cs="Arial"/>
          <w:b/>
          <w:szCs w:val="22"/>
        </w:rPr>
      </w:pPr>
    </w:p>
    <w:p w14:paraId="73B7CA8E" w14:textId="6CE29269" w:rsidR="00CB20A1" w:rsidRDefault="00CB20A1" w:rsidP="00FB472C">
      <w:pPr>
        <w:spacing w:after="0"/>
        <w:rPr>
          <w:rFonts w:eastAsiaTheme="minorHAnsi" w:cs="Arial"/>
          <w:b/>
          <w:szCs w:val="22"/>
        </w:rPr>
      </w:pPr>
    </w:p>
    <w:p w14:paraId="4B17A47B" w14:textId="650DD088" w:rsidR="00CB20A1" w:rsidRDefault="00CB20A1" w:rsidP="00FB472C">
      <w:pPr>
        <w:spacing w:after="0"/>
        <w:rPr>
          <w:rFonts w:eastAsiaTheme="minorHAnsi" w:cs="Arial"/>
          <w:b/>
          <w:szCs w:val="22"/>
        </w:rPr>
      </w:pPr>
    </w:p>
    <w:p w14:paraId="5E05E70B" w14:textId="237D7195" w:rsidR="00CB20A1" w:rsidRDefault="00CB20A1" w:rsidP="00FB472C">
      <w:pPr>
        <w:spacing w:after="0"/>
        <w:rPr>
          <w:rFonts w:eastAsiaTheme="minorHAnsi" w:cs="Arial"/>
          <w:b/>
          <w:szCs w:val="22"/>
        </w:rPr>
      </w:pPr>
    </w:p>
    <w:p w14:paraId="1E7B19C7" w14:textId="7398A70E" w:rsidR="00CB20A1" w:rsidRDefault="00CB20A1" w:rsidP="00FB472C">
      <w:pPr>
        <w:spacing w:after="0"/>
        <w:rPr>
          <w:rFonts w:eastAsiaTheme="minorHAnsi" w:cs="Arial"/>
          <w:b/>
          <w:szCs w:val="22"/>
        </w:rPr>
      </w:pPr>
    </w:p>
    <w:p w14:paraId="424DB407" w14:textId="3A0058C5" w:rsidR="00CB20A1" w:rsidRDefault="00CB20A1" w:rsidP="00FB472C">
      <w:pPr>
        <w:spacing w:after="0"/>
        <w:rPr>
          <w:rFonts w:eastAsiaTheme="minorHAnsi" w:cs="Arial"/>
          <w:b/>
          <w:szCs w:val="22"/>
        </w:rPr>
      </w:pPr>
    </w:p>
    <w:p w14:paraId="3A5A4A72" w14:textId="34E6B8D4" w:rsidR="00CB20A1" w:rsidRDefault="00CB20A1" w:rsidP="00FB472C">
      <w:pPr>
        <w:spacing w:after="0"/>
        <w:rPr>
          <w:rFonts w:eastAsiaTheme="minorHAnsi" w:cs="Arial"/>
          <w:b/>
          <w:szCs w:val="22"/>
        </w:rPr>
      </w:pPr>
    </w:p>
    <w:p w14:paraId="124D6673" w14:textId="3E5FFD8E" w:rsidR="00CB20A1" w:rsidRDefault="00CB20A1" w:rsidP="00FB472C">
      <w:pPr>
        <w:spacing w:after="0"/>
        <w:rPr>
          <w:rFonts w:eastAsiaTheme="minorHAnsi" w:cs="Arial"/>
          <w:b/>
          <w:szCs w:val="22"/>
        </w:rPr>
      </w:pPr>
    </w:p>
    <w:p w14:paraId="038EF7C6" w14:textId="1EC40979" w:rsidR="00CB20A1" w:rsidRDefault="00CB20A1" w:rsidP="00FB472C">
      <w:pPr>
        <w:spacing w:after="0"/>
        <w:rPr>
          <w:rFonts w:eastAsiaTheme="minorHAnsi" w:cs="Arial"/>
          <w:b/>
          <w:szCs w:val="22"/>
        </w:rPr>
      </w:pPr>
    </w:p>
    <w:p w14:paraId="61AC36AE" w14:textId="26BA953E" w:rsidR="00CB20A1" w:rsidRDefault="00CB20A1" w:rsidP="00FB472C">
      <w:pPr>
        <w:spacing w:after="0"/>
        <w:rPr>
          <w:rFonts w:eastAsiaTheme="minorHAnsi" w:cs="Arial"/>
          <w:b/>
          <w:szCs w:val="22"/>
        </w:rPr>
      </w:pPr>
    </w:p>
    <w:p w14:paraId="5EFC31CE" w14:textId="0C0F9437" w:rsidR="00CB20A1" w:rsidRDefault="00CB20A1" w:rsidP="00FB472C">
      <w:pPr>
        <w:spacing w:after="0"/>
        <w:rPr>
          <w:rFonts w:eastAsiaTheme="minorHAnsi" w:cs="Arial"/>
          <w:b/>
          <w:szCs w:val="22"/>
        </w:rPr>
      </w:pPr>
    </w:p>
    <w:p w14:paraId="4CB5B66E" w14:textId="7224797E" w:rsidR="00CB20A1" w:rsidRDefault="00CB20A1" w:rsidP="00FB472C">
      <w:pPr>
        <w:spacing w:after="0"/>
        <w:rPr>
          <w:rFonts w:eastAsiaTheme="minorHAnsi" w:cs="Arial"/>
          <w:b/>
          <w:szCs w:val="22"/>
        </w:rPr>
      </w:pPr>
    </w:p>
    <w:p w14:paraId="7C55C750" w14:textId="01CC41AD" w:rsidR="00CB20A1" w:rsidRDefault="00CB20A1" w:rsidP="00FB472C">
      <w:pPr>
        <w:spacing w:after="0"/>
        <w:rPr>
          <w:rFonts w:eastAsiaTheme="minorHAnsi" w:cs="Arial"/>
          <w:b/>
          <w:szCs w:val="22"/>
        </w:rPr>
      </w:pPr>
    </w:p>
    <w:p w14:paraId="140035D5" w14:textId="671DF7C2" w:rsidR="00CB20A1" w:rsidRDefault="00CB20A1" w:rsidP="00FB472C">
      <w:pPr>
        <w:spacing w:after="0"/>
        <w:rPr>
          <w:rFonts w:eastAsiaTheme="minorHAnsi" w:cs="Arial"/>
          <w:b/>
          <w:szCs w:val="22"/>
        </w:rPr>
      </w:pPr>
    </w:p>
    <w:p w14:paraId="03B6B3FC" w14:textId="77777777" w:rsidR="00CB20A1" w:rsidRDefault="00CB20A1" w:rsidP="00FB472C">
      <w:pPr>
        <w:spacing w:after="0"/>
        <w:rPr>
          <w:rFonts w:eastAsiaTheme="minorHAnsi" w:cs="Arial"/>
          <w:b/>
          <w:szCs w:val="22"/>
        </w:rPr>
      </w:pPr>
    </w:p>
    <w:p w14:paraId="6D30A235" w14:textId="047DB824" w:rsidR="00571ECA" w:rsidRDefault="00571ECA" w:rsidP="00FB472C">
      <w:pPr>
        <w:spacing w:after="0"/>
        <w:rPr>
          <w:rFonts w:eastAsiaTheme="minorHAnsi" w:cs="Arial"/>
          <w:b/>
          <w:szCs w:val="22"/>
        </w:rPr>
      </w:pPr>
    </w:p>
    <w:p w14:paraId="660DDFEB" w14:textId="77777777" w:rsidR="003E6DAF" w:rsidRPr="00F47031" w:rsidRDefault="003E6DAF" w:rsidP="00FB472C">
      <w:pPr>
        <w:spacing w:after="0"/>
        <w:rPr>
          <w:rFonts w:eastAsiaTheme="minorHAnsi" w:cs="Arial"/>
          <w:b/>
          <w:szCs w:val="22"/>
        </w:rPr>
      </w:pPr>
    </w:p>
    <w:p w14:paraId="2B8ED2B2" w14:textId="209C9F25" w:rsidR="008711B9" w:rsidRPr="00BD67D4" w:rsidRDefault="00FB472C" w:rsidP="00122074">
      <w:pPr>
        <w:spacing w:after="0"/>
        <w:jc w:val="center"/>
        <w:rPr>
          <w:rFonts w:eastAsiaTheme="minorHAnsi" w:cs="Arial"/>
          <w:b/>
          <w:szCs w:val="22"/>
        </w:rPr>
      </w:pPr>
      <w:proofErr w:type="spellStart"/>
      <w:r w:rsidRPr="00BD67D4">
        <w:rPr>
          <w:rFonts w:eastAsiaTheme="minorHAnsi" w:cs="Arial"/>
          <w:b/>
          <w:szCs w:val="22"/>
        </w:rPr>
        <w:t>Grafik</w:t>
      </w:r>
      <w:r w:rsidR="00BB0CBB" w:rsidRPr="00BD67D4">
        <w:rPr>
          <w:rFonts w:eastAsiaTheme="minorHAnsi" w:cs="Arial"/>
          <w:b/>
          <w:szCs w:val="22"/>
        </w:rPr>
        <w:t>on</w:t>
      </w:r>
      <w:proofErr w:type="spellEnd"/>
      <w:r w:rsidRPr="00BD67D4">
        <w:rPr>
          <w:rFonts w:eastAsiaTheme="minorHAnsi" w:cs="Arial"/>
          <w:b/>
          <w:szCs w:val="22"/>
        </w:rPr>
        <w:t xml:space="preserve"> </w:t>
      </w:r>
      <w:r w:rsidR="00BB0CBB" w:rsidRPr="00BD67D4">
        <w:rPr>
          <w:rFonts w:eastAsiaTheme="minorHAnsi" w:cs="Arial"/>
          <w:b/>
          <w:szCs w:val="22"/>
        </w:rPr>
        <w:t>4</w:t>
      </w:r>
      <w:r w:rsidRPr="00BD67D4">
        <w:rPr>
          <w:rFonts w:eastAsiaTheme="minorHAnsi" w:cs="Arial"/>
          <w:b/>
          <w:szCs w:val="22"/>
        </w:rPr>
        <w:t>.</w:t>
      </w:r>
      <w:r w:rsidRPr="00BD67D4">
        <w:rPr>
          <w:rFonts w:eastAsiaTheme="minorHAnsi" w:cs="Arial"/>
          <w:szCs w:val="22"/>
        </w:rPr>
        <w:t xml:space="preserve"> </w:t>
      </w:r>
      <w:proofErr w:type="spellStart"/>
      <w:r w:rsidRPr="00BD67D4">
        <w:rPr>
          <w:rFonts w:eastAsiaTheme="minorHAnsi" w:cs="Arial"/>
          <w:b/>
          <w:szCs w:val="22"/>
        </w:rPr>
        <w:t>Procentualni</w:t>
      </w:r>
      <w:proofErr w:type="spellEnd"/>
      <w:r w:rsidRPr="00BD67D4">
        <w:rPr>
          <w:rFonts w:eastAsiaTheme="minorHAnsi" w:cs="Arial"/>
          <w:b/>
          <w:szCs w:val="22"/>
        </w:rPr>
        <w:t xml:space="preserve"> </w:t>
      </w:r>
      <w:proofErr w:type="spellStart"/>
      <w:r w:rsidRPr="00BD67D4">
        <w:rPr>
          <w:rFonts w:eastAsiaTheme="minorHAnsi" w:cs="Arial"/>
          <w:b/>
          <w:szCs w:val="22"/>
        </w:rPr>
        <w:t>prikaz</w:t>
      </w:r>
      <w:proofErr w:type="spellEnd"/>
      <w:r w:rsidRPr="00BD67D4">
        <w:rPr>
          <w:rFonts w:eastAsiaTheme="minorHAnsi" w:cs="Arial"/>
          <w:b/>
          <w:szCs w:val="22"/>
        </w:rPr>
        <w:t xml:space="preserve"> </w:t>
      </w:r>
      <w:proofErr w:type="spellStart"/>
      <w:r w:rsidRPr="00BD67D4">
        <w:rPr>
          <w:rFonts w:eastAsiaTheme="minorHAnsi" w:cs="Arial"/>
          <w:b/>
          <w:szCs w:val="22"/>
        </w:rPr>
        <w:t>ukupnog</w:t>
      </w:r>
      <w:proofErr w:type="spellEnd"/>
      <w:r w:rsidRPr="00BD67D4">
        <w:rPr>
          <w:rFonts w:eastAsiaTheme="minorHAnsi" w:cs="Arial"/>
          <w:b/>
          <w:szCs w:val="22"/>
        </w:rPr>
        <w:t xml:space="preserve"> </w:t>
      </w:r>
      <w:proofErr w:type="spellStart"/>
      <w:r w:rsidRPr="00BD67D4">
        <w:rPr>
          <w:rFonts w:eastAsiaTheme="minorHAnsi" w:cs="Arial"/>
          <w:b/>
          <w:szCs w:val="22"/>
        </w:rPr>
        <w:t>broja</w:t>
      </w:r>
      <w:proofErr w:type="spellEnd"/>
      <w:r w:rsidRPr="00BD67D4">
        <w:rPr>
          <w:rFonts w:eastAsiaTheme="minorHAnsi" w:cs="Arial"/>
          <w:b/>
          <w:szCs w:val="22"/>
        </w:rPr>
        <w:t xml:space="preserve"> </w:t>
      </w:r>
      <w:proofErr w:type="spellStart"/>
      <w:r w:rsidRPr="00BD67D4">
        <w:rPr>
          <w:rFonts w:eastAsiaTheme="minorHAnsi" w:cs="Arial"/>
          <w:b/>
          <w:szCs w:val="22"/>
        </w:rPr>
        <w:t>ispitanih</w:t>
      </w:r>
      <w:proofErr w:type="spellEnd"/>
      <w:r w:rsidRPr="00BD67D4">
        <w:rPr>
          <w:rFonts w:eastAsiaTheme="minorHAnsi" w:cs="Arial"/>
          <w:b/>
          <w:szCs w:val="22"/>
        </w:rPr>
        <w:t xml:space="preserve"> </w:t>
      </w:r>
      <w:proofErr w:type="spellStart"/>
      <w:r w:rsidRPr="00BD67D4">
        <w:rPr>
          <w:rFonts w:eastAsiaTheme="minorHAnsi" w:cs="Arial"/>
          <w:b/>
          <w:szCs w:val="22"/>
        </w:rPr>
        <w:t>uzoraka</w:t>
      </w:r>
      <w:proofErr w:type="spellEnd"/>
      <w:r w:rsidRPr="00BD67D4">
        <w:rPr>
          <w:rFonts w:eastAsiaTheme="minorHAnsi" w:cs="Arial"/>
          <w:b/>
          <w:szCs w:val="22"/>
        </w:rPr>
        <w:t xml:space="preserve"> po </w:t>
      </w:r>
      <w:proofErr w:type="spellStart"/>
      <w:r w:rsidRPr="00BD67D4">
        <w:rPr>
          <w:rFonts w:eastAsiaTheme="minorHAnsi" w:cs="Arial"/>
          <w:b/>
          <w:szCs w:val="22"/>
        </w:rPr>
        <w:t>grupama</w:t>
      </w:r>
      <w:proofErr w:type="spellEnd"/>
      <w:r w:rsidRPr="00BD67D4">
        <w:rPr>
          <w:rFonts w:eastAsiaTheme="minorHAnsi" w:cs="Arial"/>
          <w:b/>
          <w:szCs w:val="22"/>
        </w:rPr>
        <w:t xml:space="preserve"> </w:t>
      </w:r>
      <w:proofErr w:type="spellStart"/>
      <w:r w:rsidRPr="00BD67D4">
        <w:rPr>
          <w:rFonts w:eastAsiaTheme="minorHAnsi" w:cs="Arial"/>
          <w:b/>
          <w:szCs w:val="22"/>
        </w:rPr>
        <w:t>proizvoda</w:t>
      </w:r>
      <w:proofErr w:type="spellEnd"/>
    </w:p>
    <w:p w14:paraId="17AC44A6" w14:textId="77777777" w:rsidR="00122074" w:rsidRPr="00F47031" w:rsidRDefault="00122074" w:rsidP="00122074">
      <w:pPr>
        <w:spacing w:after="0"/>
        <w:jc w:val="center"/>
        <w:rPr>
          <w:rFonts w:eastAsiaTheme="minorHAnsi" w:cs="Arial"/>
          <w:b/>
          <w:szCs w:val="22"/>
        </w:rPr>
      </w:pPr>
    </w:p>
    <w:p w14:paraId="7BBC20A6" w14:textId="21D0DDB0" w:rsidR="00067371" w:rsidRPr="0067675F" w:rsidRDefault="00255802" w:rsidP="0067675F">
      <w:pPr>
        <w:tabs>
          <w:tab w:val="left" w:pos="11744"/>
        </w:tabs>
        <w:jc w:val="center"/>
        <w:rPr>
          <w:rFonts w:eastAsiaTheme="minorHAnsi" w:cs="Arial"/>
          <w:b/>
          <w:sz w:val="24"/>
        </w:rPr>
      </w:pPr>
      <w:r>
        <w:rPr>
          <w:rFonts w:eastAsiaTheme="minorHAnsi" w:cs="Arial"/>
          <w:b/>
          <w:noProof/>
          <w:sz w:val="24"/>
        </w:rPr>
        <w:lastRenderedPageBreak/>
        <w:drawing>
          <wp:inline distT="0" distB="0" distL="0" distR="0" wp14:anchorId="09DC439F" wp14:editId="4E2E2999">
            <wp:extent cx="5171685" cy="433661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B3D8141" w14:textId="77777777" w:rsidR="00067371" w:rsidRPr="00F47031" w:rsidRDefault="00067371" w:rsidP="00082022">
      <w:pPr>
        <w:spacing w:after="0"/>
        <w:ind w:left="360"/>
        <w:contextualSpacing/>
        <w:rPr>
          <w:rFonts w:cs="Arial"/>
          <w:szCs w:val="22"/>
          <w:lang w:val="sr-Latn-CS"/>
        </w:rPr>
      </w:pPr>
    </w:p>
    <w:p w14:paraId="519D705C" w14:textId="308812A1" w:rsidR="00067371" w:rsidRPr="00F47031" w:rsidRDefault="00067371" w:rsidP="00D06497">
      <w:pPr>
        <w:spacing w:after="0"/>
        <w:contextualSpacing/>
        <w:rPr>
          <w:rFonts w:cs="Arial"/>
          <w:szCs w:val="22"/>
          <w:lang w:val="sr-Latn-CS"/>
        </w:rPr>
        <w:sectPr w:rsidR="00067371" w:rsidRPr="00F47031" w:rsidSect="00F00DD8">
          <w:footerReference w:type="first" r:id="rId98"/>
          <w:pgSz w:w="12240" w:h="15840"/>
          <w:pgMar w:top="1440" w:right="1440" w:bottom="1440" w:left="1440" w:header="709" w:footer="709" w:gutter="0"/>
          <w:cols w:space="708"/>
          <w:docGrid w:linePitch="360"/>
        </w:sectPr>
      </w:pPr>
    </w:p>
    <w:p w14:paraId="35A383F8" w14:textId="77777777" w:rsidR="007C262E" w:rsidRPr="007C262E" w:rsidRDefault="007C262E" w:rsidP="007C262E">
      <w:pPr>
        <w:tabs>
          <w:tab w:val="left" w:pos="11744"/>
        </w:tabs>
        <w:jc w:val="center"/>
        <w:rPr>
          <w:rFonts w:eastAsiaTheme="minorHAnsi" w:cs="Arial"/>
          <w:b/>
          <w:sz w:val="24"/>
        </w:rPr>
      </w:pPr>
    </w:p>
    <w:p w14:paraId="5D0A85E0" w14:textId="22387147" w:rsidR="007C262E" w:rsidRPr="007C262E" w:rsidRDefault="007C262E" w:rsidP="007C262E">
      <w:pPr>
        <w:tabs>
          <w:tab w:val="left" w:pos="11744"/>
        </w:tabs>
        <w:jc w:val="center"/>
        <w:rPr>
          <w:rFonts w:eastAsiaTheme="minorHAnsi" w:cs="Arial"/>
          <w:sz w:val="22"/>
          <w:szCs w:val="22"/>
        </w:rPr>
      </w:pPr>
      <w:proofErr w:type="spellStart"/>
      <w:r w:rsidRPr="007C262E">
        <w:rPr>
          <w:rFonts w:eastAsiaTheme="minorHAnsi" w:cs="Arial"/>
          <w:b/>
          <w:sz w:val="24"/>
        </w:rPr>
        <w:t>Grafik</w:t>
      </w:r>
      <w:r w:rsidR="00BB0CBB">
        <w:rPr>
          <w:rFonts w:eastAsiaTheme="minorHAnsi" w:cs="Arial"/>
          <w:b/>
          <w:sz w:val="24"/>
        </w:rPr>
        <w:t>on</w:t>
      </w:r>
      <w:proofErr w:type="spellEnd"/>
      <w:r w:rsidRPr="007C262E">
        <w:rPr>
          <w:rFonts w:eastAsiaTheme="minorHAnsi" w:cs="Arial"/>
          <w:b/>
          <w:sz w:val="24"/>
        </w:rPr>
        <w:t xml:space="preserve"> </w:t>
      </w:r>
      <w:r w:rsidR="00BB0CBB">
        <w:rPr>
          <w:rFonts w:eastAsiaTheme="minorHAnsi" w:cs="Arial"/>
          <w:b/>
          <w:sz w:val="24"/>
        </w:rPr>
        <w:t>5</w:t>
      </w:r>
      <w:r w:rsidRPr="007C262E">
        <w:rPr>
          <w:rFonts w:eastAsiaTheme="minorHAnsi" w:cs="Arial"/>
          <w:b/>
          <w:sz w:val="24"/>
        </w:rPr>
        <w:t xml:space="preserve">. </w:t>
      </w:r>
      <w:proofErr w:type="spellStart"/>
      <w:r w:rsidRPr="007C262E">
        <w:rPr>
          <w:rFonts w:eastAsiaTheme="minorHAnsi" w:cs="Arial"/>
          <w:b/>
          <w:sz w:val="24"/>
        </w:rPr>
        <w:t>Ukupan</w:t>
      </w:r>
      <w:proofErr w:type="spellEnd"/>
      <w:r w:rsidRPr="007C262E">
        <w:rPr>
          <w:rFonts w:eastAsiaTheme="minorHAnsi" w:cs="Arial"/>
          <w:b/>
          <w:sz w:val="24"/>
        </w:rPr>
        <w:t xml:space="preserve"> </w:t>
      </w:r>
      <w:proofErr w:type="spellStart"/>
      <w:r w:rsidRPr="007C262E">
        <w:rPr>
          <w:rFonts w:eastAsiaTheme="minorHAnsi" w:cs="Arial"/>
          <w:b/>
          <w:sz w:val="24"/>
        </w:rPr>
        <w:t>broj</w:t>
      </w:r>
      <w:proofErr w:type="spellEnd"/>
      <w:r w:rsidRPr="007C262E">
        <w:rPr>
          <w:rFonts w:eastAsiaTheme="minorHAnsi" w:cs="Arial"/>
          <w:b/>
          <w:sz w:val="24"/>
        </w:rPr>
        <w:t xml:space="preserve"> </w:t>
      </w:r>
      <w:proofErr w:type="spellStart"/>
      <w:r w:rsidRPr="007C262E">
        <w:rPr>
          <w:rFonts w:eastAsiaTheme="minorHAnsi" w:cs="Arial"/>
          <w:b/>
          <w:sz w:val="24"/>
        </w:rPr>
        <w:t>ispitanih</w:t>
      </w:r>
      <w:proofErr w:type="spellEnd"/>
      <w:r w:rsidRPr="007C262E">
        <w:rPr>
          <w:rFonts w:eastAsiaTheme="minorHAnsi" w:cs="Arial"/>
          <w:b/>
          <w:sz w:val="24"/>
        </w:rPr>
        <w:t xml:space="preserve"> </w:t>
      </w:r>
      <w:proofErr w:type="spellStart"/>
      <w:r w:rsidRPr="007C262E">
        <w:rPr>
          <w:rFonts w:eastAsiaTheme="minorHAnsi" w:cs="Arial"/>
          <w:b/>
          <w:sz w:val="24"/>
        </w:rPr>
        <w:t>uzoraka</w:t>
      </w:r>
      <w:proofErr w:type="spellEnd"/>
      <w:r w:rsidRPr="007C262E">
        <w:rPr>
          <w:rFonts w:eastAsiaTheme="minorHAnsi" w:cs="Arial"/>
          <w:b/>
          <w:sz w:val="24"/>
        </w:rPr>
        <w:t xml:space="preserve">, </w:t>
      </w:r>
      <w:proofErr w:type="spellStart"/>
      <w:r w:rsidRPr="007C262E">
        <w:rPr>
          <w:rFonts w:eastAsiaTheme="minorHAnsi" w:cs="Arial"/>
          <w:b/>
          <w:sz w:val="24"/>
        </w:rPr>
        <w:t>prikaz</w:t>
      </w:r>
      <w:proofErr w:type="spellEnd"/>
      <w:r w:rsidRPr="007C262E">
        <w:rPr>
          <w:rFonts w:eastAsiaTheme="minorHAnsi" w:cs="Arial"/>
          <w:b/>
          <w:sz w:val="24"/>
        </w:rPr>
        <w:t xml:space="preserve"> po </w:t>
      </w:r>
      <w:proofErr w:type="spellStart"/>
      <w:r w:rsidRPr="007C262E">
        <w:rPr>
          <w:rFonts w:eastAsiaTheme="minorHAnsi" w:cs="Arial"/>
          <w:b/>
          <w:sz w:val="24"/>
        </w:rPr>
        <w:t>vrsti</w:t>
      </w:r>
      <w:proofErr w:type="spellEnd"/>
      <w:r w:rsidRPr="007C262E">
        <w:rPr>
          <w:rFonts w:eastAsiaTheme="minorHAnsi" w:cs="Arial"/>
          <w:b/>
          <w:sz w:val="24"/>
        </w:rPr>
        <w:t xml:space="preserve"> hrane</w:t>
      </w:r>
    </w:p>
    <w:p w14:paraId="77BED8D5" w14:textId="77777777" w:rsidR="007C262E" w:rsidRPr="007C262E" w:rsidRDefault="007C262E" w:rsidP="007C262E">
      <w:pPr>
        <w:spacing w:after="0"/>
        <w:jc w:val="center"/>
        <w:rPr>
          <w:rFonts w:eastAsiaTheme="minorHAnsi" w:cs="Arial"/>
          <w:noProof/>
          <w:sz w:val="22"/>
          <w:szCs w:val="22"/>
          <w:lang w:val="sr-Latn-ME" w:eastAsia="sr-Latn-ME"/>
        </w:rPr>
      </w:pPr>
    </w:p>
    <w:p w14:paraId="6F916A3F" w14:textId="77777777" w:rsidR="007C262E" w:rsidRPr="007C262E" w:rsidRDefault="007C262E" w:rsidP="007C262E">
      <w:pPr>
        <w:spacing w:after="0"/>
        <w:jc w:val="center"/>
        <w:rPr>
          <w:rFonts w:eastAsiaTheme="minorHAnsi" w:cs="Arial"/>
          <w:noProof/>
          <w:sz w:val="22"/>
          <w:szCs w:val="22"/>
          <w:lang w:val="sr-Latn-ME" w:eastAsia="sr-Latn-ME"/>
        </w:rPr>
      </w:pPr>
    </w:p>
    <w:p w14:paraId="38A5F14B" w14:textId="77777777" w:rsidR="007C262E" w:rsidRPr="007C262E" w:rsidRDefault="007C262E" w:rsidP="007C262E">
      <w:pPr>
        <w:spacing w:after="0"/>
        <w:jc w:val="center"/>
        <w:rPr>
          <w:rFonts w:eastAsiaTheme="minorHAnsi" w:cs="Arial"/>
          <w:noProof/>
          <w:sz w:val="22"/>
          <w:szCs w:val="22"/>
          <w:lang w:val="sr-Latn-ME" w:eastAsia="sr-Latn-ME"/>
        </w:rPr>
      </w:pPr>
      <w:r w:rsidRPr="007C262E">
        <w:rPr>
          <w:rFonts w:eastAsiaTheme="minorHAnsi" w:cs="Arial"/>
          <w:noProof/>
          <w:sz w:val="22"/>
          <w:szCs w:val="22"/>
          <w:lang w:val="sr-Latn-ME" w:eastAsia="sr-Latn-ME"/>
        </w:rPr>
        <w:drawing>
          <wp:inline distT="0" distB="0" distL="0" distR="0" wp14:anchorId="4F2A576D" wp14:editId="44486D03">
            <wp:extent cx="5826206" cy="3887284"/>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1268E35" w14:textId="77777777" w:rsidR="007C262E" w:rsidRPr="007C262E" w:rsidRDefault="007C262E" w:rsidP="007C262E">
      <w:pPr>
        <w:spacing w:after="0"/>
        <w:jc w:val="center"/>
        <w:rPr>
          <w:rFonts w:eastAsiaTheme="minorHAnsi" w:cs="Arial"/>
          <w:noProof/>
          <w:sz w:val="22"/>
          <w:szCs w:val="22"/>
          <w:lang w:val="sr-Latn-ME" w:eastAsia="sr-Latn-ME"/>
        </w:rPr>
      </w:pPr>
    </w:p>
    <w:p w14:paraId="7DA38690" w14:textId="77777777" w:rsidR="001957D4" w:rsidRDefault="001957D4" w:rsidP="00082022">
      <w:pPr>
        <w:spacing w:after="0"/>
        <w:ind w:left="360"/>
        <w:contextualSpacing/>
        <w:rPr>
          <w:rFonts w:cs="Arial"/>
          <w:szCs w:val="22"/>
          <w:lang w:val="sr-Latn-CS"/>
        </w:rPr>
      </w:pPr>
    </w:p>
    <w:p w14:paraId="70D840D6" w14:textId="77777777" w:rsidR="001957D4" w:rsidRDefault="001957D4" w:rsidP="001957D4">
      <w:pPr>
        <w:tabs>
          <w:tab w:val="left" w:pos="7938"/>
        </w:tabs>
        <w:spacing w:after="0"/>
        <w:jc w:val="center"/>
        <w:rPr>
          <w:rFonts w:eastAsiaTheme="minorHAnsi" w:cs="Arial"/>
          <w:b/>
          <w:sz w:val="24"/>
        </w:rPr>
      </w:pPr>
    </w:p>
    <w:p w14:paraId="2788D7A2" w14:textId="77777777" w:rsidR="001957D4" w:rsidRPr="001957D4" w:rsidRDefault="001957D4" w:rsidP="001957D4">
      <w:pPr>
        <w:tabs>
          <w:tab w:val="left" w:pos="7938"/>
        </w:tabs>
        <w:spacing w:after="0"/>
        <w:jc w:val="center"/>
        <w:rPr>
          <w:rFonts w:eastAsiaTheme="minorHAnsi" w:cs="Arial"/>
          <w:bCs/>
          <w:sz w:val="24"/>
        </w:rPr>
      </w:pPr>
    </w:p>
    <w:p w14:paraId="7076962D" w14:textId="588D0FEC" w:rsidR="001957D4" w:rsidRDefault="001957D4" w:rsidP="001957D4">
      <w:pPr>
        <w:tabs>
          <w:tab w:val="left" w:pos="7938"/>
        </w:tabs>
        <w:spacing w:after="0"/>
        <w:jc w:val="center"/>
        <w:rPr>
          <w:rFonts w:eastAsiaTheme="minorHAnsi" w:cs="Arial"/>
          <w:bCs/>
          <w:sz w:val="24"/>
        </w:rPr>
      </w:pPr>
    </w:p>
    <w:p w14:paraId="36A8B73D" w14:textId="018A6539" w:rsidR="003B1164" w:rsidRDefault="003B1164" w:rsidP="001957D4">
      <w:pPr>
        <w:tabs>
          <w:tab w:val="left" w:pos="7938"/>
        </w:tabs>
        <w:spacing w:after="0"/>
        <w:jc w:val="center"/>
        <w:rPr>
          <w:rFonts w:eastAsiaTheme="minorHAnsi" w:cs="Arial"/>
          <w:bCs/>
          <w:sz w:val="24"/>
        </w:rPr>
      </w:pPr>
    </w:p>
    <w:p w14:paraId="3559E8D1" w14:textId="55455ABD" w:rsidR="003B1164" w:rsidRDefault="003B1164" w:rsidP="001957D4">
      <w:pPr>
        <w:tabs>
          <w:tab w:val="left" w:pos="7938"/>
        </w:tabs>
        <w:spacing w:after="0"/>
        <w:jc w:val="center"/>
        <w:rPr>
          <w:rFonts w:eastAsiaTheme="minorHAnsi" w:cs="Arial"/>
          <w:bCs/>
          <w:sz w:val="24"/>
        </w:rPr>
      </w:pPr>
    </w:p>
    <w:p w14:paraId="60B6EE92" w14:textId="64EB3A64" w:rsidR="003B1164" w:rsidRDefault="003B1164" w:rsidP="001957D4">
      <w:pPr>
        <w:tabs>
          <w:tab w:val="left" w:pos="7938"/>
        </w:tabs>
        <w:spacing w:after="0"/>
        <w:jc w:val="center"/>
        <w:rPr>
          <w:rFonts w:eastAsiaTheme="minorHAnsi" w:cs="Arial"/>
          <w:bCs/>
          <w:sz w:val="24"/>
        </w:rPr>
      </w:pPr>
    </w:p>
    <w:p w14:paraId="2F2C08FD" w14:textId="476192A6" w:rsidR="003B1164" w:rsidRDefault="003B1164" w:rsidP="001957D4">
      <w:pPr>
        <w:tabs>
          <w:tab w:val="left" w:pos="7938"/>
        </w:tabs>
        <w:spacing w:after="0"/>
        <w:jc w:val="center"/>
        <w:rPr>
          <w:rFonts w:eastAsiaTheme="minorHAnsi" w:cs="Arial"/>
          <w:bCs/>
          <w:sz w:val="24"/>
        </w:rPr>
      </w:pPr>
    </w:p>
    <w:p w14:paraId="0543C1C0" w14:textId="136C9541" w:rsidR="003B1164" w:rsidRDefault="003B1164" w:rsidP="001957D4">
      <w:pPr>
        <w:tabs>
          <w:tab w:val="left" w:pos="7938"/>
        </w:tabs>
        <w:spacing w:after="0"/>
        <w:jc w:val="center"/>
        <w:rPr>
          <w:rFonts w:eastAsiaTheme="minorHAnsi" w:cs="Arial"/>
          <w:bCs/>
          <w:sz w:val="24"/>
        </w:rPr>
      </w:pPr>
    </w:p>
    <w:p w14:paraId="47A6A26C" w14:textId="5EB1F1D5" w:rsidR="003B1164" w:rsidRDefault="003B1164" w:rsidP="001957D4">
      <w:pPr>
        <w:tabs>
          <w:tab w:val="left" w:pos="7938"/>
        </w:tabs>
        <w:spacing w:after="0"/>
        <w:jc w:val="center"/>
        <w:rPr>
          <w:rFonts w:eastAsiaTheme="minorHAnsi" w:cs="Arial"/>
          <w:bCs/>
          <w:sz w:val="24"/>
        </w:rPr>
      </w:pPr>
    </w:p>
    <w:p w14:paraId="6B976818" w14:textId="2A815A41" w:rsidR="003B1164" w:rsidRDefault="003B1164" w:rsidP="001957D4">
      <w:pPr>
        <w:tabs>
          <w:tab w:val="left" w:pos="7938"/>
        </w:tabs>
        <w:spacing w:after="0"/>
        <w:jc w:val="center"/>
        <w:rPr>
          <w:rFonts w:eastAsiaTheme="minorHAnsi" w:cs="Arial"/>
          <w:bCs/>
          <w:sz w:val="24"/>
        </w:rPr>
      </w:pPr>
    </w:p>
    <w:p w14:paraId="3F703B11" w14:textId="4F96D1A4" w:rsidR="003B1164" w:rsidRDefault="003B1164" w:rsidP="001957D4">
      <w:pPr>
        <w:tabs>
          <w:tab w:val="left" w:pos="7938"/>
        </w:tabs>
        <w:spacing w:after="0"/>
        <w:jc w:val="center"/>
        <w:rPr>
          <w:rFonts w:eastAsiaTheme="minorHAnsi" w:cs="Arial"/>
          <w:bCs/>
          <w:sz w:val="24"/>
        </w:rPr>
      </w:pPr>
    </w:p>
    <w:p w14:paraId="67F571F1" w14:textId="4E2123EF" w:rsidR="003B1164" w:rsidRDefault="003B1164" w:rsidP="001957D4">
      <w:pPr>
        <w:tabs>
          <w:tab w:val="left" w:pos="7938"/>
        </w:tabs>
        <w:spacing w:after="0"/>
        <w:jc w:val="center"/>
        <w:rPr>
          <w:rFonts w:eastAsiaTheme="minorHAnsi" w:cs="Arial"/>
          <w:bCs/>
          <w:sz w:val="24"/>
        </w:rPr>
      </w:pPr>
    </w:p>
    <w:p w14:paraId="686C6B8D" w14:textId="2266F75C" w:rsidR="003B1164" w:rsidRDefault="003B1164" w:rsidP="001957D4">
      <w:pPr>
        <w:tabs>
          <w:tab w:val="left" w:pos="7938"/>
        </w:tabs>
        <w:spacing w:after="0"/>
        <w:jc w:val="center"/>
        <w:rPr>
          <w:rFonts w:eastAsiaTheme="minorHAnsi" w:cs="Arial"/>
          <w:bCs/>
          <w:sz w:val="24"/>
        </w:rPr>
      </w:pPr>
    </w:p>
    <w:p w14:paraId="632C56EB" w14:textId="370F4EB0" w:rsidR="003B1164" w:rsidRDefault="003B1164" w:rsidP="001957D4">
      <w:pPr>
        <w:tabs>
          <w:tab w:val="left" w:pos="7938"/>
        </w:tabs>
        <w:spacing w:after="0"/>
        <w:jc w:val="center"/>
        <w:rPr>
          <w:rFonts w:eastAsiaTheme="minorHAnsi" w:cs="Arial"/>
          <w:bCs/>
          <w:sz w:val="24"/>
        </w:rPr>
      </w:pPr>
    </w:p>
    <w:p w14:paraId="614A7D31" w14:textId="01B1B70B" w:rsidR="003B1164" w:rsidRDefault="003B1164" w:rsidP="001957D4">
      <w:pPr>
        <w:tabs>
          <w:tab w:val="left" w:pos="7938"/>
        </w:tabs>
        <w:spacing w:after="0"/>
        <w:jc w:val="center"/>
        <w:rPr>
          <w:rFonts w:eastAsiaTheme="minorHAnsi" w:cs="Arial"/>
          <w:bCs/>
          <w:sz w:val="24"/>
        </w:rPr>
      </w:pPr>
    </w:p>
    <w:p w14:paraId="19C7C63D" w14:textId="200CD035" w:rsidR="003B1164" w:rsidRDefault="003B1164" w:rsidP="001957D4">
      <w:pPr>
        <w:tabs>
          <w:tab w:val="left" w:pos="7938"/>
        </w:tabs>
        <w:spacing w:after="0"/>
        <w:jc w:val="center"/>
        <w:rPr>
          <w:rFonts w:eastAsiaTheme="minorHAnsi" w:cs="Arial"/>
          <w:bCs/>
          <w:sz w:val="24"/>
        </w:rPr>
      </w:pPr>
    </w:p>
    <w:p w14:paraId="269C34A8" w14:textId="519CDBBC" w:rsidR="003B1164" w:rsidRDefault="003B1164" w:rsidP="001957D4">
      <w:pPr>
        <w:tabs>
          <w:tab w:val="left" w:pos="7938"/>
        </w:tabs>
        <w:spacing w:after="0"/>
        <w:jc w:val="center"/>
        <w:rPr>
          <w:rFonts w:eastAsiaTheme="minorHAnsi" w:cs="Arial"/>
          <w:bCs/>
          <w:sz w:val="24"/>
        </w:rPr>
      </w:pPr>
    </w:p>
    <w:p w14:paraId="09A698D0" w14:textId="77777777" w:rsidR="003B1164" w:rsidRPr="001957D4" w:rsidRDefault="003B1164" w:rsidP="001957D4">
      <w:pPr>
        <w:tabs>
          <w:tab w:val="left" w:pos="7938"/>
        </w:tabs>
        <w:spacing w:after="0"/>
        <w:jc w:val="center"/>
        <w:rPr>
          <w:rFonts w:eastAsiaTheme="minorHAnsi" w:cs="Arial"/>
          <w:bCs/>
          <w:sz w:val="24"/>
        </w:rPr>
      </w:pPr>
    </w:p>
    <w:p w14:paraId="6098B66E" w14:textId="35FAD34F" w:rsidR="001957D4" w:rsidRPr="001957D4" w:rsidRDefault="001957D4" w:rsidP="001957D4">
      <w:pPr>
        <w:tabs>
          <w:tab w:val="left" w:pos="7938"/>
        </w:tabs>
        <w:spacing w:after="0"/>
        <w:jc w:val="center"/>
        <w:rPr>
          <w:rFonts w:eastAsiaTheme="minorHAnsi" w:cs="Arial"/>
          <w:b/>
          <w:sz w:val="24"/>
        </w:rPr>
      </w:pPr>
      <w:proofErr w:type="spellStart"/>
      <w:r w:rsidRPr="001957D4">
        <w:rPr>
          <w:rFonts w:eastAsiaTheme="minorHAnsi" w:cs="Arial"/>
          <w:b/>
          <w:sz w:val="24"/>
        </w:rPr>
        <w:lastRenderedPageBreak/>
        <w:t>Grafik</w:t>
      </w:r>
      <w:r w:rsidR="00BB0CBB">
        <w:rPr>
          <w:rFonts w:eastAsiaTheme="minorHAnsi" w:cs="Arial"/>
          <w:b/>
          <w:sz w:val="24"/>
        </w:rPr>
        <w:t>on</w:t>
      </w:r>
      <w:proofErr w:type="spellEnd"/>
      <w:r w:rsidRPr="001957D4">
        <w:rPr>
          <w:rFonts w:eastAsiaTheme="minorHAnsi" w:cs="Arial"/>
          <w:b/>
          <w:sz w:val="24"/>
        </w:rPr>
        <w:t xml:space="preserve"> </w:t>
      </w:r>
      <w:r w:rsidR="00BB0CBB">
        <w:rPr>
          <w:rFonts w:eastAsiaTheme="minorHAnsi" w:cs="Arial"/>
          <w:b/>
          <w:sz w:val="24"/>
        </w:rPr>
        <w:t>6</w:t>
      </w:r>
      <w:r w:rsidRPr="001957D4">
        <w:rPr>
          <w:rFonts w:eastAsiaTheme="minorHAnsi" w:cs="Arial"/>
          <w:b/>
          <w:sz w:val="24"/>
        </w:rPr>
        <w:t xml:space="preserve">. </w:t>
      </w:r>
      <w:proofErr w:type="spellStart"/>
      <w:r w:rsidRPr="001957D4">
        <w:rPr>
          <w:rFonts w:eastAsiaTheme="minorHAnsi" w:cs="Arial"/>
          <w:b/>
          <w:sz w:val="24"/>
        </w:rPr>
        <w:t>Ukupan</w:t>
      </w:r>
      <w:proofErr w:type="spellEnd"/>
      <w:r w:rsidRPr="001957D4">
        <w:rPr>
          <w:rFonts w:eastAsiaTheme="minorHAnsi" w:cs="Arial"/>
          <w:b/>
          <w:sz w:val="24"/>
        </w:rPr>
        <w:t xml:space="preserve"> </w:t>
      </w:r>
      <w:proofErr w:type="spellStart"/>
      <w:r w:rsidRPr="001957D4">
        <w:rPr>
          <w:rFonts w:eastAsiaTheme="minorHAnsi" w:cs="Arial"/>
          <w:b/>
          <w:sz w:val="24"/>
        </w:rPr>
        <w:t>broj</w:t>
      </w:r>
      <w:proofErr w:type="spellEnd"/>
      <w:r w:rsidRPr="001957D4">
        <w:rPr>
          <w:rFonts w:eastAsiaTheme="minorHAnsi" w:cs="Arial"/>
          <w:b/>
          <w:sz w:val="24"/>
        </w:rPr>
        <w:t xml:space="preserve"> </w:t>
      </w:r>
      <w:proofErr w:type="spellStart"/>
      <w:r w:rsidRPr="001957D4">
        <w:rPr>
          <w:rFonts w:eastAsiaTheme="minorHAnsi" w:cs="Arial"/>
          <w:b/>
          <w:sz w:val="24"/>
        </w:rPr>
        <w:t>ispitanih</w:t>
      </w:r>
      <w:proofErr w:type="spellEnd"/>
      <w:r w:rsidRPr="001957D4">
        <w:rPr>
          <w:rFonts w:eastAsiaTheme="minorHAnsi" w:cs="Arial"/>
          <w:b/>
          <w:sz w:val="24"/>
        </w:rPr>
        <w:t xml:space="preserve"> </w:t>
      </w:r>
      <w:proofErr w:type="spellStart"/>
      <w:r w:rsidRPr="001957D4">
        <w:rPr>
          <w:rFonts w:eastAsiaTheme="minorHAnsi" w:cs="Arial"/>
          <w:b/>
          <w:sz w:val="24"/>
        </w:rPr>
        <w:t>uzoraka</w:t>
      </w:r>
      <w:proofErr w:type="spellEnd"/>
      <w:r w:rsidRPr="001957D4">
        <w:rPr>
          <w:rFonts w:eastAsiaTheme="minorHAnsi" w:cs="Arial"/>
          <w:b/>
          <w:sz w:val="24"/>
        </w:rPr>
        <w:t xml:space="preserve">, </w:t>
      </w:r>
      <w:proofErr w:type="spellStart"/>
      <w:r w:rsidRPr="001957D4">
        <w:rPr>
          <w:rFonts w:eastAsiaTheme="minorHAnsi" w:cs="Arial"/>
          <w:b/>
          <w:sz w:val="24"/>
        </w:rPr>
        <w:t>prikaz</w:t>
      </w:r>
      <w:proofErr w:type="spellEnd"/>
      <w:r w:rsidRPr="001957D4">
        <w:rPr>
          <w:rFonts w:eastAsiaTheme="minorHAnsi" w:cs="Arial"/>
          <w:b/>
          <w:sz w:val="24"/>
        </w:rPr>
        <w:t xml:space="preserve"> po </w:t>
      </w:r>
      <w:proofErr w:type="spellStart"/>
      <w:r w:rsidRPr="001957D4">
        <w:rPr>
          <w:rFonts w:eastAsiaTheme="minorHAnsi" w:cs="Arial"/>
          <w:b/>
          <w:sz w:val="24"/>
        </w:rPr>
        <w:t>vrsti</w:t>
      </w:r>
      <w:proofErr w:type="spellEnd"/>
      <w:r w:rsidRPr="001957D4">
        <w:rPr>
          <w:rFonts w:eastAsiaTheme="minorHAnsi" w:cs="Arial"/>
          <w:b/>
          <w:sz w:val="24"/>
        </w:rPr>
        <w:t xml:space="preserve"> hrane </w:t>
      </w:r>
      <w:proofErr w:type="spellStart"/>
      <w:r w:rsidRPr="001957D4">
        <w:rPr>
          <w:rFonts w:eastAsiaTheme="minorHAnsi" w:cs="Arial"/>
          <w:b/>
          <w:sz w:val="24"/>
        </w:rPr>
        <w:t>sa</w:t>
      </w:r>
      <w:proofErr w:type="spellEnd"/>
      <w:r w:rsidRPr="001957D4">
        <w:rPr>
          <w:rFonts w:eastAsiaTheme="minorHAnsi" w:cs="Arial"/>
          <w:b/>
          <w:sz w:val="24"/>
        </w:rPr>
        <w:t xml:space="preserve"> </w:t>
      </w:r>
      <w:proofErr w:type="spellStart"/>
      <w:r w:rsidRPr="001957D4">
        <w:rPr>
          <w:rFonts w:eastAsiaTheme="minorHAnsi" w:cs="Arial"/>
          <w:b/>
          <w:sz w:val="24"/>
        </w:rPr>
        <w:t>prikazom</w:t>
      </w:r>
      <w:proofErr w:type="spellEnd"/>
      <w:r w:rsidRPr="001957D4">
        <w:rPr>
          <w:rFonts w:eastAsiaTheme="minorHAnsi" w:cs="Arial"/>
          <w:b/>
          <w:sz w:val="24"/>
        </w:rPr>
        <w:t xml:space="preserve"> </w:t>
      </w:r>
      <w:proofErr w:type="spellStart"/>
      <w:r w:rsidRPr="001957D4">
        <w:rPr>
          <w:rFonts w:eastAsiaTheme="minorHAnsi" w:cs="Arial"/>
          <w:b/>
          <w:sz w:val="24"/>
        </w:rPr>
        <w:t>a.s.</w:t>
      </w:r>
      <w:proofErr w:type="spellEnd"/>
    </w:p>
    <w:p w14:paraId="5D9B882E" w14:textId="1A6C9FB7" w:rsidR="001957D4" w:rsidRDefault="001957D4" w:rsidP="001957D4">
      <w:pPr>
        <w:tabs>
          <w:tab w:val="left" w:pos="7938"/>
        </w:tabs>
        <w:spacing w:after="0"/>
        <w:jc w:val="center"/>
        <w:rPr>
          <w:rFonts w:eastAsiaTheme="minorHAnsi" w:cs="Arial"/>
          <w:bCs/>
          <w:sz w:val="24"/>
        </w:rPr>
      </w:pPr>
    </w:p>
    <w:p w14:paraId="5437EAE6" w14:textId="003B54F9" w:rsidR="007852B1" w:rsidRDefault="007852B1" w:rsidP="001957D4">
      <w:pPr>
        <w:tabs>
          <w:tab w:val="left" w:pos="7938"/>
        </w:tabs>
        <w:spacing w:after="0"/>
        <w:jc w:val="center"/>
        <w:rPr>
          <w:rFonts w:eastAsiaTheme="minorHAnsi" w:cs="Arial"/>
          <w:bCs/>
          <w:sz w:val="24"/>
        </w:rPr>
      </w:pPr>
    </w:p>
    <w:p w14:paraId="7F3778A5" w14:textId="67C2A139" w:rsidR="007852B1" w:rsidRDefault="007852B1" w:rsidP="001957D4">
      <w:pPr>
        <w:tabs>
          <w:tab w:val="left" w:pos="7938"/>
        </w:tabs>
        <w:spacing w:after="0"/>
        <w:jc w:val="center"/>
        <w:rPr>
          <w:rFonts w:eastAsiaTheme="minorHAnsi" w:cs="Arial"/>
          <w:bCs/>
          <w:sz w:val="24"/>
        </w:rPr>
      </w:pPr>
      <w:r w:rsidRPr="007C262E">
        <w:rPr>
          <w:rFonts w:eastAsiaTheme="minorHAnsi" w:cs="Arial"/>
          <w:noProof/>
          <w:sz w:val="22"/>
          <w:szCs w:val="22"/>
          <w:lang w:val="sr-Latn-ME" w:eastAsia="sr-Latn-ME"/>
        </w:rPr>
        <w:drawing>
          <wp:inline distT="0" distB="0" distL="0" distR="0" wp14:anchorId="30AFFE78" wp14:editId="2CD026E6">
            <wp:extent cx="5826206" cy="3887284"/>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DFE6737" w14:textId="53CA9913" w:rsidR="007852B1" w:rsidRDefault="007852B1" w:rsidP="001957D4">
      <w:pPr>
        <w:tabs>
          <w:tab w:val="left" w:pos="7938"/>
        </w:tabs>
        <w:spacing w:after="0"/>
        <w:jc w:val="center"/>
        <w:rPr>
          <w:rFonts w:eastAsiaTheme="minorHAnsi" w:cs="Arial"/>
          <w:bCs/>
          <w:sz w:val="24"/>
        </w:rPr>
      </w:pPr>
    </w:p>
    <w:p w14:paraId="1E5F3D8E" w14:textId="46C92749" w:rsidR="007852B1" w:rsidRDefault="007852B1" w:rsidP="001957D4">
      <w:pPr>
        <w:tabs>
          <w:tab w:val="left" w:pos="7938"/>
        </w:tabs>
        <w:spacing w:after="0"/>
        <w:jc w:val="center"/>
        <w:rPr>
          <w:rFonts w:eastAsiaTheme="minorHAnsi" w:cs="Arial"/>
          <w:bCs/>
          <w:sz w:val="24"/>
        </w:rPr>
      </w:pPr>
    </w:p>
    <w:p w14:paraId="776B0B2D" w14:textId="77777777" w:rsidR="001957D4" w:rsidRPr="00F47031" w:rsidRDefault="001957D4" w:rsidP="001F1C61">
      <w:pPr>
        <w:spacing w:after="0"/>
        <w:contextualSpacing/>
        <w:rPr>
          <w:rFonts w:cs="Arial"/>
          <w:szCs w:val="22"/>
          <w:lang w:val="sr-Latn-CS"/>
        </w:rPr>
      </w:pPr>
    </w:p>
    <w:p w14:paraId="41B35C74" w14:textId="77777777" w:rsidR="00067371" w:rsidRPr="00BD67D4" w:rsidRDefault="00067371" w:rsidP="00082022">
      <w:pPr>
        <w:spacing w:after="0"/>
        <w:ind w:left="360"/>
        <w:contextualSpacing/>
        <w:rPr>
          <w:rFonts w:cs="Arial"/>
          <w:szCs w:val="22"/>
          <w:lang w:val="sr-Latn-CS"/>
        </w:rPr>
      </w:pPr>
    </w:p>
    <w:p w14:paraId="18EEB731" w14:textId="77777777" w:rsidR="00082022" w:rsidRPr="00BD67D4" w:rsidRDefault="00082022" w:rsidP="00082022">
      <w:pPr>
        <w:spacing w:after="0"/>
        <w:ind w:left="360"/>
        <w:contextualSpacing/>
        <w:rPr>
          <w:rFonts w:cs="Arial"/>
          <w:szCs w:val="22"/>
          <w:lang w:val="sr-Latn-CS"/>
        </w:rPr>
      </w:pPr>
      <w:r w:rsidRPr="00BD67D4">
        <w:rPr>
          <w:rFonts w:cs="Arial"/>
          <w:szCs w:val="22"/>
          <w:lang w:val="sr-Latn-CS"/>
        </w:rPr>
        <w:t>Predlog zaključaka:</w:t>
      </w:r>
    </w:p>
    <w:p w14:paraId="1F5E0807" w14:textId="77777777" w:rsidR="00CB4DF9" w:rsidRPr="00CB4DF9" w:rsidRDefault="00CB4DF9" w:rsidP="00CB4DF9">
      <w:pPr>
        <w:spacing w:after="0"/>
        <w:ind w:left="360"/>
        <w:contextualSpacing/>
        <w:rPr>
          <w:rFonts w:cs="Arial"/>
          <w:szCs w:val="22"/>
          <w:lang w:val="sr-Latn-CS"/>
        </w:rPr>
      </w:pPr>
      <w:r w:rsidRPr="00CB4DF9">
        <w:rPr>
          <w:rFonts w:cs="Arial"/>
          <w:szCs w:val="22"/>
          <w:lang w:val="sr-Latn-CS"/>
        </w:rPr>
        <w:t xml:space="preserve">1. Vlada Crne Gore je, na sjednici od __ 2022.godine razmotrila i usvojila Izvještaj o sprovođenju Nacionalnog plana za održivu upotrebu sredstava za zaštitu bilja za 2021. godinu. </w:t>
      </w:r>
    </w:p>
    <w:p w14:paraId="7566BD25" w14:textId="77777777" w:rsidR="00CB4DF9" w:rsidRPr="00CB4DF9" w:rsidRDefault="00CB4DF9" w:rsidP="00CB4DF9">
      <w:pPr>
        <w:spacing w:after="0"/>
        <w:ind w:left="360"/>
        <w:contextualSpacing/>
        <w:rPr>
          <w:rFonts w:cs="Arial"/>
          <w:szCs w:val="22"/>
          <w:lang w:val="sr-Latn-CS"/>
        </w:rPr>
      </w:pPr>
      <w:r w:rsidRPr="00CB4DF9">
        <w:rPr>
          <w:rFonts w:cs="Arial"/>
          <w:szCs w:val="22"/>
          <w:lang w:val="sr-Latn-CS"/>
        </w:rPr>
        <w:t xml:space="preserve">2. Zadužuju se Ministarstvo poljoprivrede, šumarstva i vodoprivrede – Uprava za bezbjednost hrane, veterinu i fitosanitarne poslove, Ministarstvo ekonomskog razvoja i turizmna, Ministarstvo javne uprave, Ministarstvo ekologije, prostornog planiranja i urbanizma, Uprava prihoda i carina, Uprava za statistiku, Uprava za vode, Agencija za zaštitu orirode i životne sredine, Zavod za hidrometeorologiju i seizmologiju i Zavod za metrologiju da nastave sa realizacijom aktivnosti iz Nacionalnog plana. </w:t>
      </w:r>
    </w:p>
    <w:p w14:paraId="18F69F9B" w14:textId="01733506" w:rsidR="00082022" w:rsidRPr="00BD67D4" w:rsidRDefault="00CB4DF9" w:rsidP="00CB4DF9">
      <w:pPr>
        <w:spacing w:after="0"/>
        <w:ind w:left="360"/>
        <w:contextualSpacing/>
        <w:rPr>
          <w:rFonts w:cs="Arial"/>
          <w:szCs w:val="22"/>
          <w:lang w:val="sr-Latn-CS"/>
        </w:rPr>
      </w:pPr>
      <w:r w:rsidRPr="00CB4DF9">
        <w:rPr>
          <w:rFonts w:cs="Arial"/>
          <w:szCs w:val="22"/>
          <w:lang w:val="sr-Latn-CS"/>
        </w:rPr>
        <w:t>3. Zadužuje se Ministarstvo poljoprivrede, šumarstva i vodoprivrede – Uprava za bezbjednost hrane, veterinu i fitosanitarne poslove da nastavi koordinaciju realizacije obaveza iz Nacionalnog plana za održivu upotrebu sredstava za zaštitu bilja.</w:t>
      </w:r>
    </w:p>
    <w:p w14:paraId="065ADA63" w14:textId="50AF9FFE" w:rsidR="00082022" w:rsidRPr="00F47031" w:rsidRDefault="00082022" w:rsidP="00D06497">
      <w:pPr>
        <w:spacing w:after="0"/>
        <w:ind w:left="360"/>
        <w:contextualSpacing/>
        <w:rPr>
          <w:rFonts w:cs="Arial"/>
          <w:szCs w:val="22"/>
          <w:lang w:val="sr-Latn-CS"/>
        </w:rPr>
      </w:pPr>
    </w:p>
    <w:sectPr w:rsidR="00082022" w:rsidRPr="00F47031" w:rsidSect="00067371">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2DB5D" w14:textId="77777777" w:rsidR="00BF193A" w:rsidRDefault="00BF193A" w:rsidP="0024477C">
      <w:pPr>
        <w:spacing w:after="0"/>
      </w:pPr>
      <w:r>
        <w:separator/>
      </w:r>
    </w:p>
  </w:endnote>
  <w:endnote w:type="continuationSeparator" w:id="0">
    <w:p w14:paraId="5EB314AA" w14:textId="77777777" w:rsidR="00BF193A" w:rsidRDefault="00BF193A" w:rsidP="00244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280953"/>
      <w:docPartObj>
        <w:docPartGallery w:val="Page Numbers (Bottom of Page)"/>
        <w:docPartUnique/>
      </w:docPartObj>
    </w:sdtPr>
    <w:sdtEndPr>
      <w:rPr>
        <w:noProof/>
      </w:rPr>
    </w:sdtEndPr>
    <w:sdtContent>
      <w:p w14:paraId="0E38B51B" w14:textId="68F5331D" w:rsidR="00F00DD8" w:rsidRDefault="00F00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3CD29A" w14:textId="77777777" w:rsidR="00287290" w:rsidRDefault="00287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C98F" w14:textId="77777777" w:rsidR="00BF193A" w:rsidRDefault="00BF193A" w:rsidP="0024477C">
      <w:pPr>
        <w:spacing w:after="0"/>
      </w:pPr>
      <w:r>
        <w:separator/>
      </w:r>
    </w:p>
  </w:footnote>
  <w:footnote w:type="continuationSeparator" w:id="0">
    <w:p w14:paraId="3E76A2B5" w14:textId="77777777" w:rsidR="00BF193A" w:rsidRDefault="00BF193A" w:rsidP="0024477C">
      <w:pPr>
        <w:spacing w:after="0"/>
      </w:pPr>
      <w:r>
        <w:continuationSeparator/>
      </w:r>
    </w:p>
  </w:footnote>
  <w:footnote w:id="1">
    <w:p w14:paraId="65BA8B17" w14:textId="77777777" w:rsidR="00327DA5" w:rsidRPr="00171BF9" w:rsidRDefault="00327DA5" w:rsidP="00327DA5">
      <w:pPr>
        <w:pStyle w:val="FootnoteText"/>
        <w:rPr>
          <w:rFonts w:ascii="Times New Roman" w:hAnsi="Times New Roman"/>
          <w:lang w:val="sr-Latn-ME"/>
        </w:rPr>
      </w:pPr>
      <w:r w:rsidRPr="00F33821">
        <w:rPr>
          <w:rStyle w:val="FootnoteReference"/>
          <w:rFonts w:ascii="Times New Roman" w:hAnsi="Times New Roman"/>
          <w:sz w:val="18"/>
          <w:szCs w:val="18"/>
        </w:rPr>
        <w:footnoteRef/>
      </w:r>
      <w:r w:rsidRPr="00F33821">
        <w:rPr>
          <w:rFonts w:ascii="Times New Roman" w:hAnsi="Times New Roman"/>
          <w:sz w:val="18"/>
          <w:szCs w:val="18"/>
        </w:rPr>
        <w:t xml:space="preserve"> primjenjena količina aktivnih supstanci izuzetno je važan pokazatelj na osnovu kojeg se mogu planirati određene mjere za smanjenje rizika po zdravlje ljudi, životinja i životnu sredinu i mjere za smanjenje otpornosti određenih štetnih organizama na određene grupe pesticida;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046"/>
    <w:multiLevelType w:val="hybridMultilevel"/>
    <w:tmpl w:val="1ADCC856"/>
    <w:lvl w:ilvl="0" w:tplc="3D740FE0">
      <w:start w:val="1"/>
      <w:numFmt w:val="decimal"/>
      <w:lvlText w:val="%1."/>
      <w:lvlJc w:val="left"/>
      <w:pPr>
        <w:ind w:left="1211"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3619A"/>
    <w:multiLevelType w:val="hybridMultilevel"/>
    <w:tmpl w:val="4E4AFEF0"/>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12D3C"/>
    <w:multiLevelType w:val="hybridMultilevel"/>
    <w:tmpl w:val="27ECE7A0"/>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110ED"/>
    <w:multiLevelType w:val="hybridMultilevel"/>
    <w:tmpl w:val="153E2DA6"/>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4" w15:restartNumberingAfterBreak="0">
    <w:nsid w:val="0EEB7F4E"/>
    <w:multiLevelType w:val="hybridMultilevel"/>
    <w:tmpl w:val="6FE65A9C"/>
    <w:lvl w:ilvl="0" w:tplc="1116D77A">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1A6709D6"/>
    <w:multiLevelType w:val="hybridMultilevel"/>
    <w:tmpl w:val="EF36A69C"/>
    <w:lvl w:ilvl="0" w:tplc="9604A3EA">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6" w15:restartNumberingAfterBreak="0">
    <w:nsid w:val="1CE375E0"/>
    <w:multiLevelType w:val="hybridMultilevel"/>
    <w:tmpl w:val="2B42F240"/>
    <w:lvl w:ilvl="0" w:tplc="1116D77A">
      <w:start w:val="1"/>
      <w:numFmt w:val="bullet"/>
      <w:lvlText w:val=""/>
      <w:lvlJc w:val="left"/>
      <w:pPr>
        <w:ind w:left="360" w:hanging="360"/>
      </w:pPr>
      <w:rPr>
        <w:rFonts w:ascii="Symbol" w:hAnsi="Symbol" w:cs="Symbol"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 w15:restartNumberingAfterBreak="0">
    <w:nsid w:val="200050E6"/>
    <w:multiLevelType w:val="hybridMultilevel"/>
    <w:tmpl w:val="C786FDEC"/>
    <w:lvl w:ilvl="0" w:tplc="1116D77A">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8" w15:restartNumberingAfterBreak="0">
    <w:nsid w:val="2C91627C"/>
    <w:multiLevelType w:val="hybridMultilevel"/>
    <w:tmpl w:val="A73071AE"/>
    <w:lvl w:ilvl="0" w:tplc="C472E642">
      <w:start w:val="1"/>
      <w:numFmt w:val="decimal"/>
      <w:lvlText w:val="%1."/>
      <w:lvlJc w:val="left"/>
      <w:pPr>
        <w:ind w:left="643" w:hanging="360"/>
      </w:pPr>
      <w:rPr>
        <w:b/>
        <w:color w:val="auto"/>
        <w:sz w:val="16"/>
        <w:szCs w:val="16"/>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2D07277C"/>
    <w:multiLevelType w:val="hybridMultilevel"/>
    <w:tmpl w:val="1384F88C"/>
    <w:lvl w:ilvl="0" w:tplc="9604A3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FB6458"/>
    <w:multiLevelType w:val="hybridMultilevel"/>
    <w:tmpl w:val="78109CDE"/>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03338F"/>
    <w:multiLevelType w:val="hybridMultilevel"/>
    <w:tmpl w:val="7A08E0FA"/>
    <w:lvl w:ilvl="0" w:tplc="1116D77A">
      <w:start w:val="1"/>
      <w:numFmt w:val="bullet"/>
      <w:lvlText w:val=""/>
      <w:lvlJc w:val="left"/>
      <w:pPr>
        <w:ind w:left="360" w:hanging="360"/>
      </w:pPr>
      <w:rPr>
        <w:rFonts w:ascii="Symbol" w:hAnsi="Symbol" w:cs="Symbol" w:hint="default"/>
      </w:rPr>
    </w:lvl>
    <w:lvl w:ilvl="1" w:tplc="2C1A000D">
      <w:start w:val="1"/>
      <w:numFmt w:val="bullet"/>
      <w:lvlText w:val=""/>
      <w:lvlJc w:val="left"/>
      <w:pPr>
        <w:ind w:left="1080" w:hanging="360"/>
      </w:pPr>
      <w:rPr>
        <w:rFonts w:ascii="Wingdings" w:hAnsi="Wingdings"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 w15:restartNumberingAfterBreak="0">
    <w:nsid w:val="432406DD"/>
    <w:multiLevelType w:val="hybridMultilevel"/>
    <w:tmpl w:val="D4F08C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90041"/>
    <w:multiLevelType w:val="hybridMultilevel"/>
    <w:tmpl w:val="C33ED51C"/>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15:restartNumberingAfterBreak="0">
    <w:nsid w:val="47721659"/>
    <w:multiLevelType w:val="hybridMultilevel"/>
    <w:tmpl w:val="33721830"/>
    <w:lvl w:ilvl="0" w:tplc="1116D77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2E5421"/>
    <w:multiLevelType w:val="hybridMultilevel"/>
    <w:tmpl w:val="961AFB32"/>
    <w:lvl w:ilvl="0" w:tplc="9604A3E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8967693"/>
    <w:multiLevelType w:val="hybridMultilevel"/>
    <w:tmpl w:val="51DE4868"/>
    <w:lvl w:ilvl="0" w:tplc="9604A3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6E3094"/>
    <w:multiLevelType w:val="hybridMultilevel"/>
    <w:tmpl w:val="CBCC0A84"/>
    <w:lvl w:ilvl="0" w:tplc="1116D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5048B"/>
    <w:multiLevelType w:val="hybridMultilevel"/>
    <w:tmpl w:val="591E29E8"/>
    <w:lvl w:ilvl="0" w:tplc="160C0878">
      <w:start w:val="5"/>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E0363B"/>
    <w:multiLevelType w:val="multilevel"/>
    <w:tmpl w:val="5178FAE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50451D5"/>
    <w:multiLevelType w:val="hybridMultilevel"/>
    <w:tmpl w:val="594C0C08"/>
    <w:lvl w:ilvl="0" w:tplc="EEC21F7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559B69CC"/>
    <w:multiLevelType w:val="hybridMultilevel"/>
    <w:tmpl w:val="295621F6"/>
    <w:lvl w:ilvl="0" w:tplc="1116D77A">
      <w:start w:val="1"/>
      <w:numFmt w:val="bullet"/>
      <w:lvlText w:val=""/>
      <w:lvlJc w:val="left"/>
      <w:pPr>
        <w:ind w:left="360" w:hanging="360"/>
      </w:pPr>
      <w:rPr>
        <w:rFonts w:ascii="Symbol" w:hAnsi="Symbol" w:cs="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cs="Wingdings" w:hint="default"/>
      </w:rPr>
    </w:lvl>
    <w:lvl w:ilvl="3" w:tplc="2C1A0001">
      <w:start w:val="1"/>
      <w:numFmt w:val="bullet"/>
      <w:lvlText w:val=""/>
      <w:lvlJc w:val="left"/>
      <w:pPr>
        <w:ind w:left="2520" w:hanging="360"/>
      </w:pPr>
      <w:rPr>
        <w:rFonts w:ascii="Symbol" w:hAnsi="Symbol" w:cs="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cs="Wingdings" w:hint="default"/>
      </w:rPr>
    </w:lvl>
    <w:lvl w:ilvl="6" w:tplc="2C1A0001">
      <w:start w:val="1"/>
      <w:numFmt w:val="bullet"/>
      <w:lvlText w:val=""/>
      <w:lvlJc w:val="left"/>
      <w:pPr>
        <w:ind w:left="4680" w:hanging="360"/>
      </w:pPr>
      <w:rPr>
        <w:rFonts w:ascii="Symbol" w:hAnsi="Symbol" w:cs="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cs="Wingdings" w:hint="default"/>
      </w:rPr>
    </w:lvl>
  </w:abstractNum>
  <w:abstractNum w:abstractNumId="22" w15:restartNumberingAfterBreak="0">
    <w:nsid w:val="6C0415F3"/>
    <w:multiLevelType w:val="hybridMultilevel"/>
    <w:tmpl w:val="EF925E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A028BD"/>
    <w:multiLevelType w:val="hybridMultilevel"/>
    <w:tmpl w:val="77CEB364"/>
    <w:lvl w:ilvl="0" w:tplc="1116D77A">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4" w15:restartNumberingAfterBreak="0">
    <w:nsid w:val="70C2204B"/>
    <w:multiLevelType w:val="hybridMultilevel"/>
    <w:tmpl w:val="0FEC1FFE"/>
    <w:lvl w:ilvl="0" w:tplc="1116D77A">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5" w15:restartNumberingAfterBreak="0">
    <w:nsid w:val="72C420D0"/>
    <w:multiLevelType w:val="hybridMultilevel"/>
    <w:tmpl w:val="C816668A"/>
    <w:lvl w:ilvl="0" w:tplc="9604A3EA">
      <w:start w:val="1"/>
      <w:numFmt w:val="bullet"/>
      <w:lvlText w:val=""/>
      <w:lvlJc w:val="left"/>
      <w:pPr>
        <w:ind w:left="360" w:hanging="360"/>
      </w:pPr>
      <w:rPr>
        <w:rFonts w:ascii="Symbol" w:hAnsi="Symbol"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5300CFA"/>
    <w:multiLevelType w:val="hybridMultilevel"/>
    <w:tmpl w:val="1E6A4C32"/>
    <w:lvl w:ilvl="0" w:tplc="9604A3E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77237998">
    <w:abstractNumId w:val="19"/>
  </w:num>
  <w:num w:numId="2" w16cid:durableId="362363235">
    <w:abstractNumId w:val="21"/>
  </w:num>
  <w:num w:numId="3" w16cid:durableId="235165392">
    <w:abstractNumId w:val="13"/>
  </w:num>
  <w:num w:numId="4" w16cid:durableId="1947689772">
    <w:abstractNumId w:val="4"/>
  </w:num>
  <w:num w:numId="5" w16cid:durableId="2133549437">
    <w:abstractNumId w:val="7"/>
  </w:num>
  <w:num w:numId="6" w16cid:durableId="1149319345">
    <w:abstractNumId w:val="23"/>
  </w:num>
  <w:num w:numId="7" w16cid:durableId="156500367">
    <w:abstractNumId w:val="24"/>
  </w:num>
  <w:num w:numId="8" w16cid:durableId="2095586404">
    <w:abstractNumId w:val="11"/>
  </w:num>
  <w:num w:numId="9" w16cid:durableId="1038823145">
    <w:abstractNumId w:val="6"/>
  </w:num>
  <w:num w:numId="10" w16cid:durableId="1219895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9221282">
    <w:abstractNumId w:val="8"/>
  </w:num>
  <w:num w:numId="12" w16cid:durableId="832450316">
    <w:abstractNumId w:val="16"/>
  </w:num>
  <w:num w:numId="13" w16cid:durableId="793213137">
    <w:abstractNumId w:val="22"/>
  </w:num>
  <w:num w:numId="14" w16cid:durableId="1002317487">
    <w:abstractNumId w:val="0"/>
  </w:num>
  <w:num w:numId="15" w16cid:durableId="1901211244">
    <w:abstractNumId w:val="20"/>
  </w:num>
  <w:num w:numId="16" w16cid:durableId="2128154554">
    <w:abstractNumId w:val="1"/>
  </w:num>
  <w:num w:numId="17" w16cid:durableId="477920916">
    <w:abstractNumId w:val="15"/>
  </w:num>
  <w:num w:numId="18" w16cid:durableId="1781408809">
    <w:abstractNumId w:val="2"/>
  </w:num>
  <w:num w:numId="19" w16cid:durableId="203643427">
    <w:abstractNumId w:val="5"/>
  </w:num>
  <w:num w:numId="20" w16cid:durableId="548033651">
    <w:abstractNumId w:val="14"/>
  </w:num>
  <w:num w:numId="21" w16cid:durableId="1453477562">
    <w:abstractNumId w:val="18"/>
  </w:num>
  <w:num w:numId="22" w16cid:durableId="270938214">
    <w:abstractNumId w:val="25"/>
  </w:num>
  <w:num w:numId="23" w16cid:durableId="598637162">
    <w:abstractNumId w:val="26"/>
  </w:num>
  <w:num w:numId="24" w16cid:durableId="1322807454">
    <w:abstractNumId w:val="9"/>
  </w:num>
  <w:num w:numId="25" w16cid:durableId="1216088609">
    <w:abstractNumId w:val="10"/>
  </w:num>
  <w:num w:numId="26" w16cid:durableId="1621112753">
    <w:abstractNumId w:val="12"/>
  </w:num>
  <w:num w:numId="27" w16cid:durableId="1545096782">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C66"/>
    <w:rsid w:val="00000396"/>
    <w:rsid w:val="00010607"/>
    <w:rsid w:val="000137D6"/>
    <w:rsid w:val="00013D15"/>
    <w:rsid w:val="000208C2"/>
    <w:rsid w:val="00020F36"/>
    <w:rsid w:val="00021766"/>
    <w:rsid w:val="0002269B"/>
    <w:rsid w:val="00022AFB"/>
    <w:rsid w:val="00024191"/>
    <w:rsid w:val="00024BF3"/>
    <w:rsid w:val="00026525"/>
    <w:rsid w:val="0003083E"/>
    <w:rsid w:val="0003203C"/>
    <w:rsid w:val="00032054"/>
    <w:rsid w:val="00032531"/>
    <w:rsid w:val="0003367E"/>
    <w:rsid w:val="00033D01"/>
    <w:rsid w:val="00041EAF"/>
    <w:rsid w:val="0004265F"/>
    <w:rsid w:val="000442A8"/>
    <w:rsid w:val="000474FC"/>
    <w:rsid w:val="00047843"/>
    <w:rsid w:val="0005179D"/>
    <w:rsid w:val="00052142"/>
    <w:rsid w:val="00053945"/>
    <w:rsid w:val="00055475"/>
    <w:rsid w:val="00057100"/>
    <w:rsid w:val="00057E01"/>
    <w:rsid w:val="00063DE5"/>
    <w:rsid w:val="00063FE4"/>
    <w:rsid w:val="000655AD"/>
    <w:rsid w:val="000658F9"/>
    <w:rsid w:val="00066526"/>
    <w:rsid w:val="00066C18"/>
    <w:rsid w:val="00067371"/>
    <w:rsid w:val="000712B4"/>
    <w:rsid w:val="0007148B"/>
    <w:rsid w:val="000716B2"/>
    <w:rsid w:val="000737B0"/>
    <w:rsid w:val="0007725A"/>
    <w:rsid w:val="00080EF0"/>
    <w:rsid w:val="00082022"/>
    <w:rsid w:val="00082991"/>
    <w:rsid w:val="00085B00"/>
    <w:rsid w:val="00094519"/>
    <w:rsid w:val="00097D2B"/>
    <w:rsid w:val="000A01E0"/>
    <w:rsid w:val="000A1B1D"/>
    <w:rsid w:val="000A2689"/>
    <w:rsid w:val="000A28D6"/>
    <w:rsid w:val="000A5625"/>
    <w:rsid w:val="000B07B3"/>
    <w:rsid w:val="000B2150"/>
    <w:rsid w:val="000C08AC"/>
    <w:rsid w:val="000C3439"/>
    <w:rsid w:val="000D0605"/>
    <w:rsid w:val="000D15B8"/>
    <w:rsid w:val="000D4869"/>
    <w:rsid w:val="000D63D8"/>
    <w:rsid w:val="000D7106"/>
    <w:rsid w:val="000E469D"/>
    <w:rsid w:val="000E5B4E"/>
    <w:rsid w:val="000E69C1"/>
    <w:rsid w:val="000E6BD8"/>
    <w:rsid w:val="000E751D"/>
    <w:rsid w:val="000E78A3"/>
    <w:rsid w:val="000F2F50"/>
    <w:rsid w:val="000F2FAB"/>
    <w:rsid w:val="000F340A"/>
    <w:rsid w:val="00100006"/>
    <w:rsid w:val="00101F15"/>
    <w:rsid w:val="00102419"/>
    <w:rsid w:val="0010291D"/>
    <w:rsid w:val="00102925"/>
    <w:rsid w:val="00104764"/>
    <w:rsid w:val="00104976"/>
    <w:rsid w:val="0010535D"/>
    <w:rsid w:val="0010554D"/>
    <w:rsid w:val="001102B9"/>
    <w:rsid w:val="001113F8"/>
    <w:rsid w:val="00111D45"/>
    <w:rsid w:val="001141AF"/>
    <w:rsid w:val="00114BE6"/>
    <w:rsid w:val="00117237"/>
    <w:rsid w:val="00120C07"/>
    <w:rsid w:val="001210AA"/>
    <w:rsid w:val="00122074"/>
    <w:rsid w:val="00125212"/>
    <w:rsid w:val="00125E34"/>
    <w:rsid w:val="00126EEA"/>
    <w:rsid w:val="001270DE"/>
    <w:rsid w:val="001277AE"/>
    <w:rsid w:val="00130984"/>
    <w:rsid w:val="00130FDC"/>
    <w:rsid w:val="001357C0"/>
    <w:rsid w:val="00137A76"/>
    <w:rsid w:val="001422B3"/>
    <w:rsid w:val="00145792"/>
    <w:rsid w:val="001457E5"/>
    <w:rsid w:val="001460C0"/>
    <w:rsid w:val="00147868"/>
    <w:rsid w:val="0014791F"/>
    <w:rsid w:val="001520D6"/>
    <w:rsid w:val="00152423"/>
    <w:rsid w:val="0015273D"/>
    <w:rsid w:val="0015629A"/>
    <w:rsid w:val="00156B99"/>
    <w:rsid w:val="0015772C"/>
    <w:rsid w:val="00161FFA"/>
    <w:rsid w:val="00167DDC"/>
    <w:rsid w:val="0017099F"/>
    <w:rsid w:val="001710D8"/>
    <w:rsid w:val="001715D8"/>
    <w:rsid w:val="00172496"/>
    <w:rsid w:val="00174183"/>
    <w:rsid w:val="00175678"/>
    <w:rsid w:val="001778A4"/>
    <w:rsid w:val="00182547"/>
    <w:rsid w:val="001834B5"/>
    <w:rsid w:val="00184764"/>
    <w:rsid w:val="00184A05"/>
    <w:rsid w:val="0018799F"/>
    <w:rsid w:val="00192FB5"/>
    <w:rsid w:val="00194BFD"/>
    <w:rsid w:val="001957D4"/>
    <w:rsid w:val="001975D1"/>
    <w:rsid w:val="00197EFE"/>
    <w:rsid w:val="001A0905"/>
    <w:rsid w:val="001A1B88"/>
    <w:rsid w:val="001A3609"/>
    <w:rsid w:val="001A3C2B"/>
    <w:rsid w:val="001A62AD"/>
    <w:rsid w:val="001A62E3"/>
    <w:rsid w:val="001A6853"/>
    <w:rsid w:val="001B002D"/>
    <w:rsid w:val="001B02CC"/>
    <w:rsid w:val="001B2072"/>
    <w:rsid w:val="001B3093"/>
    <w:rsid w:val="001B3D17"/>
    <w:rsid w:val="001B3D75"/>
    <w:rsid w:val="001B432D"/>
    <w:rsid w:val="001B45B2"/>
    <w:rsid w:val="001B45BA"/>
    <w:rsid w:val="001B7626"/>
    <w:rsid w:val="001C1301"/>
    <w:rsid w:val="001C1C25"/>
    <w:rsid w:val="001C3031"/>
    <w:rsid w:val="001C3A3B"/>
    <w:rsid w:val="001C533D"/>
    <w:rsid w:val="001C5ACD"/>
    <w:rsid w:val="001C5C66"/>
    <w:rsid w:val="001C7695"/>
    <w:rsid w:val="001D22DE"/>
    <w:rsid w:val="001D6E5A"/>
    <w:rsid w:val="001E01CC"/>
    <w:rsid w:val="001E0591"/>
    <w:rsid w:val="001E1DD0"/>
    <w:rsid w:val="001E4094"/>
    <w:rsid w:val="001E42EE"/>
    <w:rsid w:val="001E61A1"/>
    <w:rsid w:val="001E7845"/>
    <w:rsid w:val="001E7AF4"/>
    <w:rsid w:val="001F1C61"/>
    <w:rsid w:val="001F2BD0"/>
    <w:rsid w:val="001F34DA"/>
    <w:rsid w:val="001F46A3"/>
    <w:rsid w:val="001F4CAF"/>
    <w:rsid w:val="001F62A0"/>
    <w:rsid w:val="001F73E4"/>
    <w:rsid w:val="001F791F"/>
    <w:rsid w:val="001F7BC8"/>
    <w:rsid w:val="002008ED"/>
    <w:rsid w:val="00201F42"/>
    <w:rsid w:val="002029CA"/>
    <w:rsid w:val="002030A1"/>
    <w:rsid w:val="002033CC"/>
    <w:rsid w:val="00204283"/>
    <w:rsid w:val="00205684"/>
    <w:rsid w:val="00206675"/>
    <w:rsid w:val="00210EDB"/>
    <w:rsid w:val="002158CB"/>
    <w:rsid w:val="0022346C"/>
    <w:rsid w:val="002246BF"/>
    <w:rsid w:val="00226140"/>
    <w:rsid w:val="00226F3C"/>
    <w:rsid w:val="002273EE"/>
    <w:rsid w:val="00236001"/>
    <w:rsid w:val="002365B5"/>
    <w:rsid w:val="00241D16"/>
    <w:rsid w:val="00241DAF"/>
    <w:rsid w:val="002446CC"/>
    <w:rsid w:val="0024477C"/>
    <w:rsid w:val="002447C6"/>
    <w:rsid w:val="002479F1"/>
    <w:rsid w:val="00251BC7"/>
    <w:rsid w:val="00252F89"/>
    <w:rsid w:val="00255279"/>
    <w:rsid w:val="00255697"/>
    <w:rsid w:val="00255802"/>
    <w:rsid w:val="0025589C"/>
    <w:rsid w:val="002600FA"/>
    <w:rsid w:val="002654CD"/>
    <w:rsid w:val="00266DE6"/>
    <w:rsid w:val="00270CDA"/>
    <w:rsid w:val="0027389D"/>
    <w:rsid w:val="00273D95"/>
    <w:rsid w:val="002748E5"/>
    <w:rsid w:val="00284778"/>
    <w:rsid w:val="002861C0"/>
    <w:rsid w:val="00287290"/>
    <w:rsid w:val="00287681"/>
    <w:rsid w:val="002900D8"/>
    <w:rsid w:val="00291110"/>
    <w:rsid w:val="00292061"/>
    <w:rsid w:val="00292B85"/>
    <w:rsid w:val="002939A6"/>
    <w:rsid w:val="0029657F"/>
    <w:rsid w:val="00296A5D"/>
    <w:rsid w:val="00296BF1"/>
    <w:rsid w:val="002A1789"/>
    <w:rsid w:val="002A19E1"/>
    <w:rsid w:val="002A32ED"/>
    <w:rsid w:val="002A38E5"/>
    <w:rsid w:val="002A5276"/>
    <w:rsid w:val="002A604E"/>
    <w:rsid w:val="002A6C34"/>
    <w:rsid w:val="002B2B22"/>
    <w:rsid w:val="002B324B"/>
    <w:rsid w:val="002B6BC1"/>
    <w:rsid w:val="002C0CA9"/>
    <w:rsid w:val="002C1A11"/>
    <w:rsid w:val="002C3DF1"/>
    <w:rsid w:val="002C75E8"/>
    <w:rsid w:val="002D2D3F"/>
    <w:rsid w:val="002D52DC"/>
    <w:rsid w:val="002D61F0"/>
    <w:rsid w:val="002D6E13"/>
    <w:rsid w:val="002D74BA"/>
    <w:rsid w:val="002D7C57"/>
    <w:rsid w:val="002E272A"/>
    <w:rsid w:val="002E442D"/>
    <w:rsid w:val="002E7BBC"/>
    <w:rsid w:val="002E7E17"/>
    <w:rsid w:val="002F1140"/>
    <w:rsid w:val="002F1B9E"/>
    <w:rsid w:val="002F2029"/>
    <w:rsid w:val="002F3C35"/>
    <w:rsid w:val="002F4F2F"/>
    <w:rsid w:val="002F5A0A"/>
    <w:rsid w:val="002F7EBF"/>
    <w:rsid w:val="0030270F"/>
    <w:rsid w:val="00302D6E"/>
    <w:rsid w:val="00304A6F"/>
    <w:rsid w:val="00307180"/>
    <w:rsid w:val="00310D50"/>
    <w:rsid w:val="003124A9"/>
    <w:rsid w:val="00313625"/>
    <w:rsid w:val="00315F9A"/>
    <w:rsid w:val="00316CFE"/>
    <w:rsid w:val="00317CFA"/>
    <w:rsid w:val="00317FBF"/>
    <w:rsid w:val="00321A17"/>
    <w:rsid w:val="00321DEA"/>
    <w:rsid w:val="0032416C"/>
    <w:rsid w:val="00325E38"/>
    <w:rsid w:val="00326DF5"/>
    <w:rsid w:val="00327DA5"/>
    <w:rsid w:val="00330796"/>
    <w:rsid w:val="00330D04"/>
    <w:rsid w:val="00332088"/>
    <w:rsid w:val="00332AD6"/>
    <w:rsid w:val="00333D11"/>
    <w:rsid w:val="0034224A"/>
    <w:rsid w:val="00344802"/>
    <w:rsid w:val="00345690"/>
    <w:rsid w:val="00345FD7"/>
    <w:rsid w:val="00346360"/>
    <w:rsid w:val="00346796"/>
    <w:rsid w:val="00351543"/>
    <w:rsid w:val="00353934"/>
    <w:rsid w:val="003556CC"/>
    <w:rsid w:val="003572E8"/>
    <w:rsid w:val="00357390"/>
    <w:rsid w:val="00357AFD"/>
    <w:rsid w:val="00360D99"/>
    <w:rsid w:val="00364F8F"/>
    <w:rsid w:val="0036507E"/>
    <w:rsid w:val="00372093"/>
    <w:rsid w:val="00372548"/>
    <w:rsid w:val="00373E6A"/>
    <w:rsid w:val="003744BE"/>
    <w:rsid w:val="00380111"/>
    <w:rsid w:val="003843A1"/>
    <w:rsid w:val="0039182B"/>
    <w:rsid w:val="00391E75"/>
    <w:rsid w:val="0039541F"/>
    <w:rsid w:val="0039565D"/>
    <w:rsid w:val="003A31F2"/>
    <w:rsid w:val="003A46A3"/>
    <w:rsid w:val="003A4CFE"/>
    <w:rsid w:val="003A5280"/>
    <w:rsid w:val="003A5A81"/>
    <w:rsid w:val="003B1164"/>
    <w:rsid w:val="003B3560"/>
    <w:rsid w:val="003B5732"/>
    <w:rsid w:val="003B5CB0"/>
    <w:rsid w:val="003B6D57"/>
    <w:rsid w:val="003C0506"/>
    <w:rsid w:val="003C1586"/>
    <w:rsid w:val="003C2FDA"/>
    <w:rsid w:val="003C327C"/>
    <w:rsid w:val="003C7C0B"/>
    <w:rsid w:val="003D08B1"/>
    <w:rsid w:val="003D477C"/>
    <w:rsid w:val="003E11C1"/>
    <w:rsid w:val="003E241B"/>
    <w:rsid w:val="003E470B"/>
    <w:rsid w:val="003E4F4D"/>
    <w:rsid w:val="003E6DAF"/>
    <w:rsid w:val="003E7671"/>
    <w:rsid w:val="003F0407"/>
    <w:rsid w:val="003F1436"/>
    <w:rsid w:val="003F430C"/>
    <w:rsid w:val="003F783D"/>
    <w:rsid w:val="0040078D"/>
    <w:rsid w:val="004013C2"/>
    <w:rsid w:val="004049E7"/>
    <w:rsid w:val="00404EBC"/>
    <w:rsid w:val="004057D7"/>
    <w:rsid w:val="00406883"/>
    <w:rsid w:val="00406CA1"/>
    <w:rsid w:val="00410356"/>
    <w:rsid w:val="004107EB"/>
    <w:rsid w:val="00414499"/>
    <w:rsid w:val="00414926"/>
    <w:rsid w:val="00416644"/>
    <w:rsid w:val="004251B6"/>
    <w:rsid w:val="0042560C"/>
    <w:rsid w:val="00426140"/>
    <w:rsid w:val="0042652A"/>
    <w:rsid w:val="00427B57"/>
    <w:rsid w:val="0043099F"/>
    <w:rsid w:val="00432055"/>
    <w:rsid w:val="00433EFB"/>
    <w:rsid w:val="004366BD"/>
    <w:rsid w:val="00436D2A"/>
    <w:rsid w:val="00440C71"/>
    <w:rsid w:val="004413B8"/>
    <w:rsid w:val="00442F5A"/>
    <w:rsid w:val="00444617"/>
    <w:rsid w:val="004472AF"/>
    <w:rsid w:val="00447CA1"/>
    <w:rsid w:val="00455C3D"/>
    <w:rsid w:val="0045757B"/>
    <w:rsid w:val="00460528"/>
    <w:rsid w:val="0046066F"/>
    <w:rsid w:val="00461664"/>
    <w:rsid w:val="004617C6"/>
    <w:rsid w:val="00465769"/>
    <w:rsid w:val="00466598"/>
    <w:rsid w:val="00471BCA"/>
    <w:rsid w:val="0047363C"/>
    <w:rsid w:val="004760FE"/>
    <w:rsid w:val="00476B66"/>
    <w:rsid w:val="00477CC5"/>
    <w:rsid w:val="00477D4A"/>
    <w:rsid w:val="0048396A"/>
    <w:rsid w:val="00490258"/>
    <w:rsid w:val="00490BB6"/>
    <w:rsid w:val="00493070"/>
    <w:rsid w:val="00494045"/>
    <w:rsid w:val="0049460D"/>
    <w:rsid w:val="004A20BA"/>
    <w:rsid w:val="004A2678"/>
    <w:rsid w:val="004A53EB"/>
    <w:rsid w:val="004A6643"/>
    <w:rsid w:val="004A74CD"/>
    <w:rsid w:val="004A7775"/>
    <w:rsid w:val="004B2BAF"/>
    <w:rsid w:val="004B69C4"/>
    <w:rsid w:val="004B6EC9"/>
    <w:rsid w:val="004C0053"/>
    <w:rsid w:val="004C1C27"/>
    <w:rsid w:val="004C3070"/>
    <w:rsid w:val="004C322B"/>
    <w:rsid w:val="004C351E"/>
    <w:rsid w:val="004D53F1"/>
    <w:rsid w:val="004E1ACD"/>
    <w:rsid w:val="004E3357"/>
    <w:rsid w:val="004F016E"/>
    <w:rsid w:val="004F0787"/>
    <w:rsid w:val="004F41A0"/>
    <w:rsid w:val="004F6876"/>
    <w:rsid w:val="004F7563"/>
    <w:rsid w:val="0050158E"/>
    <w:rsid w:val="00501A7E"/>
    <w:rsid w:val="00502376"/>
    <w:rsid w:val="00505A27"/>
    <w:rsid w:val="00514696"/>
    <w:rsid w:val="00514F2C"/>
    <w:rsid w:val="0051512C"/>
    <w:rsid w:val="00517071"/>
    <w:rsid w:val="005213F3"/>
    <w:rsid w:val="00523FF8"/>
    <w:rsid w:val="00525FAC"/>
    <w:rsid w:val="005262EC"/>
    <w:rsid w:val="00531379"/>
    <w:rsid w:val="00532CD1"/>
    <w:rsid w:val="00533CA7"/>
    <w:rsid w:val="005346C8"/>
    <w:rsid w:val="0053704C"/>
    <w:rsid w:val="005378A3"/>
    <w:rsid w:val="00541FBA"/>
    <w:rsid w:val="00542BC0"/>
    <w:rsid w:val="00546D26"/>
    <w:rsid w:val="00547510"/>
    <w:rsid w:val="00547C9D"/>
    <w:rsid w:val="00550781"/>
    <w:rsid w:val="005509A2"/>
    <w:rsid w:val="00554C63"/>
    <w:rsid w:val="00561F1B"/>
    <w:rsid w:val="005639ED"/>
    <w:rsid w:val="00564D0D"/>
    <w:rsid w:val="00571B27"/>
    <w:rsid w:val="00571ECA"/>
    <w:rsid w:val="00575FA9"/>
    <w:rsid w:val="0058052C"/>
    <w:rsid w:val="00584BCC"/>
    <w:rsid w:val="00592441"/>
    <w:rsid w:val="005948AF"/>
    <w:rsid w:val="00594D91"/>
    <w:rsid w:val="0059633B"/>
    <w:rsid w:val="00597AB3"/>
    <w:rsid w:val="00597E00"/>
    <w:rsid w:val="005A0D41"/>
    <w:rsid w:val="005A0D61"/>
    <w:rsid w:val="005A2125"/>
    <w:rsid w:val="005A33A6"/>
    <w:rsid w:val="005A4459"/>
    <w:rsid w:val="005A65D4"/>
    <w:rsid w:val="005A7955"/>
    <w:rsid w:val="005B0205"/>
    <w:rsid w:val="005B03AB"/>
    <w:rsid w:val="005B08E6"/>
    <w:rsid w:val="005B1496"/>
    <w:rsid w:val="005B1B70"/>
    <w:rsid w:val="005B3688"/>
    <w:rsid w:val="005B67E0"/>
    <w:rsid w:val="005B7E01"/>
    <w:rsid w:val="005C0E46"/>
    <w:rsid w:val="005C3F70"/>
    <w:rsid w:val="005C4C83"/>
    <w:rsid w:val="005C6201"/>
    <w:rsid w:val="005C70C8"/>
    <w:rsid w:val="005D2BFE"/>
    <w:rsid w:val="005D7EBC"/>
    <w:rsid w:val="005E5CAE"/>
    <w:rsid w:val="005E657A"/>
    <w:rsid w:val="005E6A5E"/>
    <w:rsid w:val="005E7375"/>
    <w:rsid w:val="005E775A"/>
    <w:rsid w:val="005F0453"/>
    <w:rsid w:val="005F3C07"/>
    <w:rsid w:val="005F726B"/>
    <w:rsid w:val="00602A03"/>
    <w:rsid w:val="006034FA"/>
    <w:rsid w:val="0060444B"/>
    <w:rsid w:val="00605C91"/>
    <w:rsid w:val="00610B91"/>
    <w:rsid w:val="00611E39"/>
    <w:rsid w:val="006124FA"/>
    <w:rsid w:val="00614019"/>
    <w:rsid w:val="006147FF"/>
    <w:rsid w:val="00616FE7"/>
    <w:rsid w:val="006201E0"/>
    <w:rsid w:val="00620EF3"/>
    <w:rsid w:val="00621946"/>
    <w:rsid w:val="00623E65"/>
    <w:rsid w:val="00626616"/>
    <w:rsid w:val="006336DD"/>
    <w:rsid w:val="00633F75"/>
    <w:rsid w:val="00636979"/>
    <w:rsid w:val="00636A5A"/>
    <w:rsid w:val="00637BD2"/>
    <w:rsid w:val="00642D79"/>
    <w:rsid w:val="0064325F"/>
    <w:rsid w:val="00643E06"/>
    <w:rsid w:val="00645114"/>
    <w:rsid w:val="00646980"/>
    <w:rsid w:val="00646AD6"/>
    <w:rsid w:val="00647A39"/>
    <w:rsid w:val="0065351D"/>
    <w:rsid w:val="00653762"/>
    <w:rsid w:val="00654A41"/>
    <w:rsid w:val="00656A23"/>
    <w:rsid w:val="0066149A"/>
    <w:rsid w:val="006631A2"/>
    <w:rsid w:val="0066337B"/>
    <w:rsid w:val="00664DE1"/>
    <w:rsid w:val="00664E91"/>
    <w:rsid w:val="0066514F"/>
    <w:rsid w:val="006656F2"/>
    <w:rsid w:val="00673D69"/>
    <w:rsid w:val="0067675F"/>
    <w:rsid w:val="00676FF2"/>
    <w:rsid w:val="0068102C"/>
    <w:rsid w:val="00684814"/>
    <w:rsid w:val="0068538C"/>
    <w:rsid w:val="006858C3"/>
    <w:rsid w:val="00692131"/>
    <w:rsid w:val="00692DA8"/>
    <w:rsid w:val="00694EE6"/>
    <w:rsid w:val="006968CD"/>
    <w:rsid w:val="00696B17"/>
    <w:rsid w:val="006A0699"/>
    <w:rsid w:val="006A1206"/>
    <w:rsid w:val="006A2454"/>
    <w:rsid w:val="006A299E"/>
    <w:rsid w:val="006A31F4"/>
    <w:rsid w:val="006A4CFB"/>
    <w:rsid w:val="006A5091"/>
    <w:rsid w:val="006A771A"/>
    <w:rsid w:val="006A7C7D"/>
    <w:rsid w:val="006B0757"/>
    <w:rsid w:val="006B09EF"/>
    <w:rsid w:val="006B1F91"/>
    <w:rsid w:val="006B38A0"/>
    <w:rsid w:val="006B4172"/>
    <w:rsid w:val="006B4938"/>
    <w:rsid w:val="006B5B99"/>
    <w:rsid w:val="006B70A7"/>
    <w:rsid w:val="006B77A3"/>
    <w:rsid w:val="006C011C"/>
    <w:rsid w:val="006C1829"/>
    <w:rsid w:val="006C23C5"/>
    <w:rsid w:val="006C35BB"/>
    <w:rsid w:val="006C74A9"/>
    <w:rsid w:val="006D16A5"/>
    <w:rsid w:val="006D3445"/>
    <w:rsid w:val="006D3B22"/>
    <w:rsid w:val="006D554F"/>
    <w:rsid w:val="006D6DEC"/>
    <w:rsid w:val="006E1022"/>
    <w:rsid w:val="006E2A62"/>
    <w:rsid w:val="006E3C70"/>
    <w:rsid w:val="006F2303"/>
    <w:rsid w:val="006F2BA7"/>
    <w:rsid w:val="006F2D62"/>
    <w:rsid w:val="006F43CA"/>
    <w:rsid w:val="006F6DBE"/>
    <w:rsid w:val="006F7809"/>
    <w:rsid w:val="00701A72"/>
    <w:rsid w:val="007051F3"/>
    <w:rsid w:val="0070732B"/>
    <w:rsid w:val="007127BE"/>
    <w:rsid w:val="007129AC"/>
    <w:rsid w:val="007130F7"/>
    <w:rsid w:val="00713B91"/>
    <w:rsid w:val="00713D50"/>
    <w:rsid w:val="00714FA2"/>
    <w:rsid w:val="00715558"/>
    <w:rsid w:val="00716728"/>
    <w:rsid w:val="00716BE1"/>
    <w:rsid w:val="007172AF"/>
    <w:rsid w:val="00717D48"/>
    <w:rsid w:val="00721186"/>
    <w:rsid w:val="007254FB"/>
    <w:rsid w:val="00725D0C"/>
    <w:rsid w:val="00730A5F"/>
    <w:rsid w:val="00731094"/>
    <w:rsid w:val="00731B33"/>
    <w:rsid w:val="00731C38"/>
    <w:rsid w:val="0073442A"/>
    <w:rsid w:val="00734626"/>
    <w:rsid w:val="00736B7C"/>
    <w:rsid w:val="00737352"/>
    <w:rsid w:val="00737C38"/>
    <w:rsid w:val="00740364"/>
    <w:rsid w:val="00740483"/>
    <w:rsid w:val="007411D6"/>
    <w:rsid w:val="00742565"/>
    <w:rsid w:val="00744598"/>
    <w:rsid w:val="00744802"/>
    <w:rsid w:val="0074666D"/>
    <w:rsid w:val="007508AF"/>
    <w:rsid w:val="00755071"/>
    <w:rsid w:val="007553C8"/>
    <w:rsid w:val="00756B28"/>
    <w:rsid w:val="0076271D"/>
    <w:rsid w:val="00763D04"/>
    <w:rsid w:val="00764A8C"/>
    <w:rsid w:val="00765919"/>
    <w:rsid w:val="007736E8"/>
    <w:rsid w:val="00774544"/>
    <w:rsid w:val="0077483C"/>
    <w:rsid w:val="0077495F"/>
    <w:rsid w:val="0077532E"/>
    <w:rsid w:val="00780664"/>
    <w:rsid w:val="007834FC"/>
    <w:rsid w:val="00784F69"/>
    <w:rsid w:val="007852B1"/>
    <w:rsid w:val="007856FB"/>
    <w:rsid w:val="0079097B"/>
    <w:rsid w:val="00790B53"/>
    <w:rsid w:val="007937AE"/>
    <w:rsid w:val="00795145"/>
    <w:rsid w:val="00796F6A"/>
    <w:rsid w:val="007A27BF"/>
    <w:rsid w:val="007A5253"/>
    <w:rsid w:val="007B022E"/>
    <w:rsid w:val="007B109F"/>
    <w:rsid w:val="007B3485"/>
    <w:rsid w:val="007C262E"/>
    <w:rsid w:val="007C2666"/>
    <w:rsid w:val="007C3425"/>
    <w:rsid w:val="007C380A"/>
    <w:rsid w:val="007D2E9C"/>
    <w:rsid w:val="007E1FF0"/>
    <w:rsid w:val="007E3E0A"/>
    <w:rsid w:val="007E5A73"/>
    <w:rsid w:val="007E7BA3"/>
    <w:rsid w:val="007F05F5"/>
    <w:rsid w:val="007F4972"/>
    <w:rsid w:val="007F50DC"/>
    <w:rsid w:val="0080099E"/>
    <w:rsid w:val="00800AC0"/>
    <w:rsid w:val="00801252"/>
    <w:rsid w:val="00801432"/>
    <w:rsid w:val="0080660E"/>
    <w:rsid w:val="008073ED"/>
    <w:rsid w:val="00814371"/>
    <w:rsid w:val="00815BD0"/>
    <w:rsid w:val="00817458"/>
    <w:rsid w:val="00817597"/>
    <w:rsid w:val="008218D8"/>
    <w:rsid w:val="00823022"/>
    <w:rsid w:val="008269C0"/>
    <w:rsid w:val="008270CD"/>
    <w:rsid w:val="00827E63"/>
    <w:rsid w:val="0083168D"/>
    <w:rsid w:val="00835410"/>
    <w:rsid w:val="00835E58"/>
    <w:rsid w:val="0083600A"/>
    <w:rsid w:val="008418C2"/>
    <w:rsid w:val="00841F1A"/>
    <w:rsid w:val="008425A9"/>
    <w:rsid w:val="00843638"/>
    <w:rsid w:val="00843F50"/>
    <w:rsid w:val="00844A90"/>
    <w:rsid w:val="008501B0"/>
    <w:rsid w:val="008501E4"/>
    <w:rsid w:val="008544C6"/>
    <w:rsid w:val="00857136"/>
    <w:rsid w:val="00857F7B"/>
    <w:rsid w:val="00860B63"/>
    <w:rsid w:val="00860E07"/>
    <w:rsid w:val="00861BFE"/>
    <w:rsid w:val="008620BF"/>
    <w:rsid w:val="00863F6A"/>
    <w:rsid w:val="00870636"/>
    <w:rsid w:val="008711B9"/>
    <w:rsid w:val="00872F15"/>
    <w:rsid w:val="00875724"/>
    <w:rsid w:val="008771D6"/>
    <w:rsid w:val="0088031C"/>
    <w:rsid w:val="00883C75"/>
    <w:rsid w:val="008871DB"/>
    <w:rsid w:val="008916CD"/>
    <w:rsid w:val="008937A2"/>
    <w:rsid w:val="00896B5F"/>
    <w:rsid w:val="008A0261"/>
    <w:rsid w:val="008A12B3"/>
    <w:rsid w:val="008A3599"/>
    <w:rsid w:val="008B07C8"/>
    <w:rsid w:val="008B232B"/>
    <w:rsid w:val="008B2B68"/>
    <w:rsid w:val="008B53AA"/>
    <w:rsid w:val="008B697E"/>
    <w:rsid w:val="008C2FDE"/>
    <w:rsid w:val="008C3BAC"/>
    <w:rsid w:val="008C5A83"/>
    <w:rsid w:val="008C6EAE"/>
    <w:rsid w:val="008D265C"/>
    <w:rsid w:val="008D5E6E"/>
    <w:rsid w:val="008D6C15"/>
    <w:rsid w:val="008E2C89"/>
    <w:rsid w:val="008E3482"/>
    <w:rsid w:val="008E49C7"/>
    <w:rsid w:val="008E587F"/>
    <w:rsid w:val="008E678E"/>
    <w:rsid w:val="008F0E08"/>
    <w:rsid w:val="008F1884"/>
    <w:rsid w:val="008F19FE"/>
    <w:rsid w:val="008F218A"/>
    <w:rsid w:val="008F2AC5"/>
    <w:rsid w:val="008F2B45"/>
    <w:rsid w:val="008F2F48"/>
    <w:rsid w:val="008F79A6"/>
    <w:rsid w:val="00900601"/>
    <w:rsid w:val="009009C3"/>
    <w:rsid w:val="00901420"/>
    <w:rsid w:val="00901E19"/>
    <w:rsid w:val="00903189"/>
    <w:rsid w:val="0090657B"/>
    <w:rsid w:val="00906CD7"/>
    <w:rsid w:val="00907A23"/>
    <w:rsid w:val="009117E8"/>
    <w:rsid w:val="009117EB"/>
    <w:rsid w:val="00912B77"/>
    <w:rsid w:val="00912F5B"/>
    <w:rsid w:val="00913DE4"/>
    <w:rsid w:val="00915B68"/>
    <w:rsid w:val="009171C8"/>
    <w:rsid w:val="009247A7"/>
    <w:rsid w:val="00924F67"/>
    <w:rsid w:val="00931D17"/>
    <w:rsid w:val="009326AF"/>
    <w:rsid w:val="00934D1D"/>
    <w:rsid w:val="00935D25"/>
    <w:rsid w:val="00935DFD"/>
    <w:rsid w:val="00935EC6"/>
    <w:rsid w:val="0093664C"/>
    <w:rsid w:val="00940125"/>
    <w:rsid w:val="009418F7"/>
    <w:rsid w:val="00941A44"/>
    <w:rsid w:val="00941AE1"/>
    <w:rsid w:val="00942D6A"/>
    <w:rsid w:val="009523C6"/>
    <w:rsid w:val="009526F1"/>
    <w:rsid w:val="0096153A"/>
    <w:rsid w:val="00963CB8"/>
    <w:rsid w:val="00964EBE"/>
    <w:rsid w:val="009667FA"/>
    <w:rsid w:val="00967D24"/>
    <w:rsid w:val="00970BAA"/>
    <w:rsid w:val="00972234"/>
    <w:rsid w:val="009734A4"/>
    <w:rsid w:val="00973C92"/>
    <w:rsid w:val="00974DCF"/>
    <w:rsid w:val="00976762"/>
    <w:rsid w:val="009806F2"/>
    <w:rsid w:val="0098321B"/>
    <w:rsid w:val="009835DF"/>
    <w:rsid w:val="00995B56"/>
    <w:rsid w:val="009A0CAE"/>
    <w:rsid w:val="009A2ECD"/>
    <w:rsid w:val="009B2264"/>
    <w:rsid w:val="009B4423"/>
    <w:rsid w:val="009B5952"/>
    <w:rsid w:val="009B6015"/>
    <w:rsid w:val="009B6255"/>
    <w:rsid w:val="009B64F8"/>
    <w:rsid w:val="009B748B"/>
    <w:rsid w:val="009B749B"/>
    <w:rsid w:val="009B7BA9"/>
    <w:rsid w:val="009C07A6"/>
    <w:rsid w:val="009C085A"/>
    <w:rsid w:val="009C1480"/>
    <w:rsid w:val="009C2451"/>
    <w:rsid w:val="009C3980"/>
    <w:rsid w:val="009C4244"/>
    <w:rsid w:val="009C6BFF"/>
    <w:rsid w:val="009D279B"/>
    <w:rsid w:val="009D2C0F"/>
    <w:rsid w:val="009D53A3"/>
    <w:rsid w:val="009D6A01"/>
    <w:rsid w:val="009D6B5D"/>
    <w:rsid w:val="009E057E"/>
    <w:rsid w:val="009E1783"/>
    <w:rsid w:val="009E1DED"/>
    <w:rsid w:val="009E3B33"/>
    <w:rsid w:val="009E4624"/>
    <w:rsid w:val="009E621B"/>
    <w:rsid w:val="009F173F"/>
    <w:rsid w:val="009F2514"/>
    <w:rsid w:val="009F4AA0"/>
    <w:rsid w:val="00A02163"/>
    <w:rsid w:val="00A04084"/>
    <w:rsid w:val="00A06B1E"/>
    <w:rsid w:val="00A07D74"/>
    <w:rsid w:val="00A10946"/>
    <w:rsid w:val="00A10C25"/>
    <w:rsid w:val="00A15924"/>
    <w:rsid w:val="00A173A6"/>
    <w:rsid w:val="00A200E5"/>
    <w:rsid w:val="00A20492"/>
    <w:rsid w:val="00A20BCB"/>
    <w:rsid w:val="00A20E32"/>
    <w:rsid w:val="00A214F9"/>
    <w:rsid w:val="00A22048"/>
    <w:rsid w:val="00A22AD2"/>
    <w:rsid w:val="00A300EC"/>
    <w:rsid w:val="00A3063D"/>
    <w:rsid w:val="00A30B35"/>
    <w:rsid w:val="00A33A04"/>
    <w:rsid w:val="00A33E62"/>
    <w:rsid w:val="00A3401F"/>
    <w:rsid w:val="00A34AED"/>
    <w:rsid w:val="00A35DBB"/>
    <w:rsid w:val="00A36CEE"/>
    <w:rsid w:val="00A406F3"/>
    <w:rsid w:val="00A40E0B"/>
    <w:rsid w:val="00A43464"/>
    <w:rsid w:val="00A440DF"/>
    <w:rsid w:val="00A470EB"/>
    <w:rsid w:val="00A47EE6"/>
    <w:rsid w:val="00A50635"/>
    <w:rsid w:val="00A50C32"/>
    <w:rsid w:val="00A5124A"/>
    <w:rsid w:val="00A56EF4"/>
    <w:rsid w:val="00A57990"/>
    <w:rsid w:val="00A637A5"/>
    <w:rsid w:val="00A6594D"/>
    <w:rsid w:val="00A66073"/>
    <w:rsid w:val="00A660B2"/>
    <w:rsid w:val="00A67132"/>
    <w:rsid w:val="00A675FD"/>
    <w:rsid w:val="00A74471"/>
    <w:rsid w:val="00A74CD8"/>
    <w:rsid w:val="00A750C6"/>
    <w:rsid w:val="00A77CDD"/>
    <w:rsid w:val="00A8044B"/>
    <w:rsid w:val="00A84FA8"/>
    <w:rsid w:val="00A85358"/>
    <w:rsid w:val="00A86247"/>
    <w:rsid w:val="00A86ABD"/>
    <w:rsid w:val="00A91AF3"/>
    <w:rsid w:val="00A92047"/>
    <w:rsid w:val="00A951D9"/>
    <w:rsid w:val="00A95E6F"/>
    <w:rsid w:val="00AA0F1A"/>
    <w:rsid w:val="00AA1562"/>
    <w:rsid w:val="00AA1598"/>
    <w:rsid w:val="00AA630E"/>
    <w:rsid w:val="00AB1EC9"/>
    <w:rsid w:val="00AB3D98"/>
    <w:rsid w:val="00AB4A63"/>
    <w:rsid w:val="00AD0446"/>
    <w:rsid w:val="00AD3247"/>
    <w:rsid w:val="00AD34CD"/>
    <w:rsid w:val="00AD389F"/>
    <w:rsid w:val="00AD41FD"/>
    <w:rsid w:val="00AD5139"/>
    <w:rsid w:val="00AD7323"/>
    <w:rsid w:val="00AE256C"/>
    <w:rsid w:val="00AE3793"/>
    <w:rsid w:val="00AE6EBE"/>
    <w:rsid w:val="00AF1390"/>
    <w:rsid w:val="00AF1D03"/>
    <w:rsid w:val="00AF2550"/>
    <w:rsid w:val="00AF59EA"/>
    <w:rsid w:val="00B0440C"/>
    <w:rsid w:val="00B050E9"/>
    <w:rsid w:val="00B062D8"/>
    <w:rsid w:val="00B06CB0"/>
    <w:rsid w:val="00B078B5"/>
    <w:rsid w:val="00B1104D"/>
    <w:rsid w:val="00B11F3E"/>
    <w:rsid w:val="00B1367B"/>
    <w:rsid w:val="00B17C0F"/>
    <w:rsid w:val="00B219B9"/>
    <w:rsid w:val="00B22AF8"/>
    <w:rsid w:val="00B30E06"/>
    <w:rsid w:val="00B311B9"/>
    <w:rsid w:val="00B367B8"/>
    <w:rsid w:val="00B373C5"/>
    <w:rsid w:val="00B37E16"/>
    <w:rsid w:val="00B37F5E"/>
    <w:rsid w:val="00B40595"/>
    <w:rsid w:val="00B42C2F"/>
    <w:rsid w:val="00B4456B"/>
    <w:rsid w:val="00B455CF"/>
    <w:rsid w:val="00B458ED"/>
    <w:rsid w:val="00B507EA"/>
    <w:rsid w:val="00B51A24"/>
    <w:rsid w:val="00B51EEF"/>
    <w:rsid w:val="00B53088"/>
    <w:rsid w:val="00B544A5"/>
    <w:rsid w:val="00B62A32"/>
    <w:rsid w:val="00B633B2"/>
    <w:rsid w:val="00B66BB1"/>
    <w:rsid w:val="00B6748A"/>
    <w:rsid w:val="00B67D4D"/>
    <w:rsid w:val="00B7045A"/>
    <w:rsid w:val="00B75C1E"/>
    <w:rsid w:val="00B77A8B"/>
    <w:rsid w:val="00B80DE4"/>
    <w:rsid w:val="00B83874"/>
    <w:rsid w:val="00B839A7"/>
    <w:rsid w:val="00B83E6B"/>
    <w:rsid w:val="00B85607"/>
    <w:rsid w:val="00B86F9D"/>
    <w:rsid w:val="00B92CFF"/>
    <w:rsid w:val="00B931CF"/>
    <w:rsid w:val="00B93483"/>
    <w:rsid w:val="00B95F00"/>
    <w:rsid w:val="00BA11DA"/>
    <w:rsid w:val="00BA1F19"/>
    <w:rsid w:val="00BA23E2"/>
    <w:rsid w:val="00BA416D"/>
    <w:rsid w:val="00BA6A7A"/>
    <w:rsid w:val="00BB0CBB"/>
    <w:rsid w:val="00BB54F0"/>
    <w:rsid w:val="00BB5FDA"/>
    <w:rsid w:val="00BB7D31"/>
    <w:rsid w:val="00BC045D"/>
    <w:rsid w:val="00BC172A"/>
    <w:rsid w:val="00BC1C20"/>
    <w:rsid w:val="00BC2D0C"/>
    <w:rsid w:val="00BC31A9"/>
    <w:rsid w:val="00BC3705"/>
    <w:rsid w:val="00BC4794"/>
    <w:rsid w:val="00BC7CB8"/>
    <w:rsid w:val="00BD01EE"/>
    <w:rsid w:val="00BD3B03"/>
    <w:rsid w:val="00BD3B5B"/>
    <w:rsid w:val="00BD411F"/>
    <w:rsid w:val="00BD67D4"/>
    <w:rsid w:val="00BD692A"/>
    <w:rsid w:val="00BD7AE2"/>
    <w:rsid w:val="00BE4587"/>
    <w:rsid w:val="00BE5ADF"/>
    <w:rsid w:val="00BE6227"/>
    <w:rsid w:val="00BF0887"/>
    <w:rsid w:val="00BF193A"/>
    <w:rsid w:val="00BF2EF5"/>
    <w:rsid w:val="00BF4A52"/>
    <w:rsid w:val="00BF4D0C"/>
    <w:rsid w:val="00C042D4"/>
    <w:rsid w:val="00C0556B"/>
    <w:rsid w:val="00C1275A"/>
    <w:rsid w:val="00C13EFD"/>
    <w:rsid w:val="00C162AA"/>
    <w:rsid w:val="00C16805"/>
    <w:rsid w:val="00C25448"/>
    <w:rsid w:val="00C2589F"/>
    <w:rsid w:val="00C276FC"/>
    <w:rsid w:val="00C309A4"/>
    <w:rsid w:val="00C30B85"/>
    <w:rsid w:val="00C32E0D"/>
    <w:rsid w:val="00C3468C"/>
    <w:rsid w:val="00C3673D"/>
    <w:rsid w:val="00C416ED"/>
    <w:rsid w:val="00C41E24"/>
    <w:rsid w:val="00C43C6B"/>
    <w:rsid w:val="00C44B4C"/>
    <w:rsid w:val="00C44DA6"/>
    <w:rsid w:val="00C46468"/>
    <w:rsid w:val="00C468D9"/>
    <w:rsid w:val="00C51CA8"/>
    <w:rsid w:val="00C5542A"/>
    <w:rsid w:val="00C571F1"/>
    <w:rsid w:val="00C612A0"/>
    <w:rsid w:val="00C618DB"/>
    <w:rsid w:val="00C6301F"/>
    <w:rsid w:val="00C67214"/>
    <w:rsid w:val="00C67230"/>
    <w:rsid w:val="00C70057"/>
    <w:rsid w:val="00C71071"/>
    <w:rsid w:val="00C71284"/>
    <w:rsid w:val="00C7363D"/>
    <w:rsid w:val="00C74D8B"/>
    <w:rsid w:val="00C76D78"/>
    <w:rsid w:val="00C77B5F"/>
    <w:rsid w:val="00C80E39"/>
    <w:rsid w:val="00C81378"/>
    <w:rsid w:val="00C82C92"/>
    <w:rsid w:val="00C8341F"/>
    <w:rsid w:val="00C83B69"/>
    <w:rsid w:val="00C84F52"/>
    <w:rsid w:val="00C85F59"/>
    <w:rsid w:val="00C877EF"/>
    <w:rsid w:val="00C90345"/>
    <w:rsid w:val="00C93FBD"/>
    <w:rsid w:val="00C94446"/>
    <w:rsid w:val="00CA3918"/>
    <w:rsid w:val="00CA471C"/>
    <w:rsid w:val="00CB0148"/>
    <w:rsid w:val="00CB20A1"/>
    <w:rsid w:val="00CB4DF9"/>
    <w:rsid w:val="00CB5509"/>
    <w:rsid w:val="00CB66A7"/>
    <w:rsid w:val="00CB78D6"/>
    <w:rsid w:val="00CC063B"/>
    <w:rsid w:val="00CC13C9"/>
    <w:rsid w:val="00CC377F"/>
    <w:rsid w:val="00CC3F2A"/>
    <w:rsid w:val="00CC627A"/>
    <w:rsid w:val="00CC74E7"/>
    <w:rsid w:val="00CD0346"/>
    <w:rsid w:val="00CD3BB8"/>
    <w:rsid w:val="00CD7182"/>
    <w:rsid w:val="00CE0858"/>
    <w:rsid w:val="00CE0C7F"/>
    <w:rsid w:val="00CE0DCC"/>
    <w:rsid w:val="00CE2779"/>
    <w:rsid w:val="00CE2984"/>
    <w:rsid w:val="00CE502C"/>
    <w:rsid w:val="00CE573A"/>
    <w:rsid w:val="00CE619E"/>
    <w:rsid w:val="00CE6657"/>
    <w:rsid w:val="00CF0B31"/>
    <w:rsid w:val="00CF2731"/>
    <w:rsid w:val="00CF3D9D"/>
    <w:rsid w:val="00CF4ED6"/>
    <w:rsid w:val="00CF5306"/>
    <w:rsid w:val="00CF5732"/>
    <w:rsid w:val="00D007E4"/>
    <w:rsid w:val="00D03429"/>
    <w:rsid w:val="00D03A97"/>
    <w:rsid w:val="00D0559F"/>
    <w:rsid w:val="00D06497"/>
    <w:rsid w:val="00D11240"/>
    <w:rsid w:val="00D1187E"/>
    <w:rsid w:val="00D12999"/>
    <w:rsid w:val="00D13064"/>
    <w:rsid w:val="00D13DDA"/>
    <w:rsid w:val="00D158D8"/>
    <w:rsid w:val="00D16171"/>
    <w:rsid w:val="00D2068F"/>
    <w:rsid w:val="00D20FCB"/>
    <w:rsid w:val="00D25F9D"/>
    <w:rsid w:val="00D2617C"/>
    <w:rsid w:val="00D26C41"/>
    <w:rsid w:val="00D26DAF"/>
    <w:rsid w:val="00D31270"/>
    <w:rsid w:val="00D314FC"/>
    <w:rsid w:val="00D31A66"/>
    <w:rsid w:val="00D31FCC"/>
    <w:rsid w:val="00D34A6A"/>
    <w:rsid w:val="00D37365"/>
    <w:rsid w:val="00D40A28"/>
    <w:rsid w:val="00D53099"/>
    <w:rsid w:val="00D54E4A"/>
    <w:rsid w:val="00D563E5"/>
    <w:rsid w:val="00D56DCE"/>
    <w:rsid w:val="00D56FB6"/>
    <w:rsid w:val="00D6219E"/>
    <w:rsid w:val="00D6316C"/>
    <w:rsid w:val="00D6410E"/>
    <w:rsid w:val="00D64BF8"/>
    <w:rsid w:val="00D66D25"/>
    <w:rsid w:val="00D71068"/>
    <w:rsid w:val="00D717FB"/>
    <w:rsid w:val="00D7519E"/>
    <w:rsid w:val="00D75834"/>
    <w:rsid w:val="00D87382"/>
    <w:rsid w:val="00D90307"/>
    <w:rsid w:val="00D9294D"/>
    <w:rsid w:val="00D92982"/>
    <w:rsid w:val="00D93E3C"/>
    <w:rsid w:val="00D94D6B"/>
    <w:rsid w:val="00D95F96"/>
    <w:rsid w:val="00D96C99"/>
    <w:rsid w:val="00D96D77"/>
    <w:rsid w:val="00D97E57"/>
    <w:rsid w:val="00DA1D2A"/>
    <w:rsid w:val="00DA3435"/>
    <w:rsid w:val="00DA4971"/>
    <w:rsid w:val="00DA4A3D"/>
    <w:rsid w:val="00DA70FE"/>
    <w:rsid w:val="00DB1854"/>
    <w:rsid w:val="00DB2087"/>
    <w:rsid w:val="00DB3058"/>
    <w:rsid w:val="00DB3B5A"/>
    <w:rsid w:val="00DB3BE1"/>
    <w:rsid w:val="00DB3EB0"/>
    <w:rsid w:val="00DB45DC"/>
    <w:rsid w:val="00DB4A4E"/>
    <w:rsid w:val="00DB5E48"/>
    <w:rsid w:val="00DC0FA4"/>
    <w:rsid w:val="00DC2906"/>
    <w:rsid w:val="00DC2FFF"/>
    <w:rsid w:val="00DC37A8"/>
    <w:rsid w:val="00DC3C48"/>
    <w:rsid w:val="00DC4316"/>
    <w:rsid w:val="00DC47D4"/>
    <w:rsid w:val="00DC5798"/>
    <w:rsid w:val="00DC657B"/>
    <w:rsid w:val="00DC666C"/>
    <w:rsid w:val="00DC6ED8"/>
    <w:rsid w:val="00DC7C4E"/>
    <w:rsid w:val="00DD2969"/>
    <w:rsid w:val="00DD3259"/>
    <w:rsid w:val="00DD69AF"/>
    <w:rsid w:val="00DD78A0"/>
    <w:rsid w:val="00DE09BA"/>
    <w:rsid w:val="00DE1F50"/>
    <w:rsid w:val="00DE38CD"/>
    <w:rsid w:val="00DE3CAF"/>
    <w:rsid w:val="00DE49B0"/>
    <w:rsid w:val="00DE68D0"/>
    <w:rsid w:val="00DF1CB1"/>
    <w:rsid w:val="00DF23FC"/>
    <w:rsid w:val="00DF338D"/>
    <w:rsid w:val="00DF3C8B"/>
    <w:rsid w:val="00DF4ACD"/>
    <w:rsid w:val="00E0032C"/>
    <w:rsid w:val="00E02780"/>
    <w:rsid w:val="00E04EAD"/>
    <w:rsid w:val="00E06A77"/>
    <w:rsid w:val="00E1038C"/>
    <w:rsid w:val="00E104B1"/>
    <w:rsid w:val="00E1333C"/>
    <w:rsid w:val="00E160DC"/>
    <w:rsid w:val="00E2164C"/>
    <w:rsid w:val="00E222DD"/>
    <w:rsid w:val="00E25635"/>
    <w:rsid w:val="00E26DCF"/>
    <w:rsid w:val="00E34683"/>
    <w:rsid w:val="00E358A9"/>
    <w:rsid w:val="00E3646C"/>
    <w:rsid w:val="00E36E3A"/>
    <w:rsid w:val="00E4227F"/>
    <w:rsid w:val="00E42A55"/>
    <w:rsid w:val="00E4677F"/>
    <w:rsid w:val="00E47408"/>
    <w:rsid w:val="00E50ED6"/>
    <w:rsid w:val="00E60114"/>
    <w:rsid w:val="00E649AA"/>
    <w:rsid w:val="00E66591"/>
    <w:rsid w:val="00E72518"/>
    <w:rsid w:val="00E74377"/>
    <w:rsid w:val="00E7442B"/>
    <w:rsid w:val="00E801D4"/>
    <w:rsid w:val="00E81164"/>
    <w:rsid w:val="00E83397"/>
    <w:rsid w:val="00E83A22"/>
    <w:rsid w:val="00E85745"/>
    <w:rsid w:val="00E85E9B"/>
    <w:rsid w:val="00E85FE9"/>
    <w:rsid w:val="00E868FC"/>
    <w:rsid w:val="00E8794E"/>
    <w:rsid w:val="00E87ADC"/>
    <w:rsid w:val="00E9058D"/>
    <w:rsid w:val="00E91798"/>
    <w:rsid w:val="00EA43A0"/>
    <w:rsid w:val="00EA47BC"/>
    <w:rsid w:val="00EA58FA"/>
    <w:rsid w:val="00EB36B2"/>
    <w:rsid w:val="00EB5514"/>
    <w:rsid w:val="00EC2D3D"/>
    <w:rsid w:val="00EC5846"/>
    <w:rsid w:val="00ED4F1B"/>
    <w:rsid w:val="00ED5D64"/>
    <w:rsid w:val="00EE00C2"/>
    <w:rsid w:val="00EE10E8"/>
    <w:rsid w:val="00EE165E"/>
    <w:rsid w:val="00EE1A49"/>
    <w:rsid w:val="00EE2306"/>
    <w:rsid w:val="00EE379B"/>
    <w:rsid w:val="00EE3DDA"/>
    <w:rsid w:val="00EE40E7"/>
    <w:rsid w:val="00EF2284"/>
    <w:rsid w:val="00EF3BD0"/>
    <w:rsid w:val="00EF4315"/>
    <w:rsid w:val="00EF437F"/>
    <w:rsid w:val="00EF579A"/>
    <w:rsid w:val="00EF67B7"/>
    <w:rsid w:val="00EF7C96"/>
    <w:rsid w:val="00F00DD8"/>
    <w:rsid w:val="00F042EE"/>
    <w:rsid w:val="00F05801"/>
    <w:rsid w:val="00F1036E"/>
    <w:rsid w:val="00F12B61"/>
    <w:rsid w:val="00F14BB2"/>
    <w:rsid w:val="00F16FE9"/>
    <w:rsid w:val="00F20964"/>
    <w:rsid w:val="00F23D69"/>
    <w:rsid w:val="00F25212"/>
    <w:rsid w:val="00F27EE3"/>
    <w:rsid w:val="00F303A0"/>
    <w:rsid w:val="00F30514"/>
    <w:rsid w:val="00F309A9"/>
    <w:rsid w:val="00F33A4E"/>
    <w:rsid w:val="00F35959"/>
    <w:rsid w:val="00F37BAD"/>
    <w:rsid w:val="00F40C05"/>
    <w:rsid w:val="00F41B81"/>
    <w:rsid w:val="00F44F8C"/>
    <w:rsid w:val="00F47031"/>
    <w:rsid w:val="00F475E9"/>
    <w:rsid w:val="00F5347E"/>
    <w:rsid w:val="00F53CF0"/>
    <w:rsid w:val="00F53F4F"/>
    <w:rsid w:val="00F55FA7"/>
    <w:rsid w:val="00F570CF"/>
    <w:rsid w:val="00F60014"/>
    <w:rsid w:val="00F6147D"/>
    <w:rsid w:val="00F61537"/>
    <w:rsid w:val="00F653DE"/>
    <w:rsid w:val="00F654BD"/>
    <w:rsid w:val="00F67AD8"/>
    <w:rsid w:val="00F747D5"/>
    <w:rsid w:val="00F75772"/>
    <w:rsid w:val="00F75C3D"/>
    <w:rsid w:val="00F76933"/>
    <w:rsid w:val="00F77821"/>
    <w:rsid w:val="00F80BA0"/>
    <w:rsid w:val="00F82176"/>
    <w:rsid w:val="00F86BE3"/>
    <w:rsid w:val="00F86D2F"/>
    <w:rsid w:val="00F90B4E"/>
    <w:rsid w:val="00F910EA"/>
    <w:rsid w:val="00F91943"/>
    <w:rsid w:val="00F97AE6"/>
    <w:rsid w:val="00FA0AFA"/>
    <w:rsid w:val="00FA0B87"/>
    <w:rsid w:val="00FA0E87"/>
    <w:rsid w:val="00FA1306"/>
    <w:rsid w:val="00FA1941"/>
    <w:rsid w:val="00FA2BBB"/>
    <w:rsid w:val="00FA55AB"/>
    <w:rsid w:val="00FA5950"/>
    <w:rsid w:val="00FA79CB"/>
    <w:rsid w:val="00FA7F37"/>
    <w:rsid w:val="00FB0547"/>
    <w:rsid w:val="00FB1AEA"/>
    <w:rsid w:val="00FB2C2B"/>
    <w:rsid w:val="00FB472C"/>
    <w:rsid w:val="00FB7DD7"/>
    <w:rsid w:val="00FC0D2D"/>
    <w:rsid w:val="00FC1479"/>
    <w:rsid w:val="00FC254C"/>
    <w:rsid w:val="00FC2BB3"/>
    <w:rsid w:val="00FC3461"/>
    <w:rsid w:val="00FC40EB"/>
    <w:rsid w:val="00FC4980"/>
    <w:rsid w:val="00FC58A9"/>
    <w:rsid w:val="00FC5BD3"/>
    <w:rsid w:val="00FC624D"/>
    <w:rsid w:val="00FD605E"/>
    <w:rsid w:val="00FD6747"/>
    <w:rsid w:val="00FD6D5A"/>
    <w:rsid w:val="00FE0E51"/>
    <w:rsid w:val="00FE1A4D"/>
    <w:rsid w:val="00FE3642"/>
    <w:rsid w:val="00FE78A6"/>
    <w:rsid w:val="00FF41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E9B9C"/>
  <w15:docId w15:val="{6DFF494B-013A-4974-AF4E-DEFB746D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0A1"/>
    <w:pPr>
      <w:spacing w:after="120" w:line="240" w:lineRule="auto"/>
      <w:jc w:val="both"/>
    </w:pPr>
    <w:rPr>
      <w:rFonts w:ascii="Arial" w:eastAsia="Times New Roman" w:hAnsi="Arial" w:cs="Times New Roman"/>
      <w:sz w:val="20"/>
      <w:szCs w:val="24"/>
    </w:rPr>
  </w:style>
  <w:style w:type="paragraph" w:styleId="Heading1">
    <w:name w:val="heading 1"/>
    <w:basedOn w:val="Normal"/>
    <w:next w:val="Normal"/>
    <w:link w:val="Heading1Char"/>
    <w:uiPriority w:val="9"/>
    <w:qFormat/>
    <w:rsid w:val="008620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5B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954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5C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C66"/>
    <w:rPr>
      <w:rFonts w:ascii="Tahoma" w:eastAsia="Times New Roman" w:hAnsi="Tahoma" w:cs="Tahoma"/>
      <w:sz w:val="16"/>
      <w:szCs w:val="16"/>
    </w:rPr>
  </w:style>
  <w:style w:type="paragraph" w:styleId="NoSpacing">
    <w:name w:val="No Spacing"/>
    <w:basedOn w:val="Normal"/>
    <w:link w:val="NoSpacingChar"/>
    <w:uiPriority w:val="1"/>
    <w:qFormat/>
    <w:rsid w:val="001C5C66"/>
    <w:pPr>
      <w:spacing w:after="0"/>
      <w:jc w:val="left"/>
    </w:pPr>
    <w:rPr>
      <w:rFonts w:ascii="Calibri" w:hAnsi="Calibri"/>
      <w:i/>
      <w:iCs/>
      <w:szCs w:val="20"/>
    </w:rPr>
  </w:style>
  <w:style w:type="character" w:customStyle="1" w:styleId="NoSpacingChar">
    <w:name w:val="No Spacing Char"/>
    <w:link w:val="NoSpacing"/>
    <w:uiPriority w:val="1"/>
    <w:locked/>
    <w:rsid w:val="001C5C66"/>
    <w:rPr>
      <w:rFonts w:ascii="Calibri" w:eastAsia="Times New Roman" w:hAnsi="Calibri" w:cs="Times New Roman"/>
      <w:i/>
      <w:iCs/>
      <w:sz w:val="20"/>
      <w:szCs w:val="20"/>
    </w:rPr>
  </w:style>
  <w:style w:type="paragraph" w:styleId="NormalWeb">
    <w:name w:val="Normal (Web)"/>
    <w:basedOn w:val="Normal"/>
    <w:uiPriority w:val="99"/>
    <w:unhideWhenUsed/>
    <w:rsid w:val="001C5C66"/>
    <w:rPr>
      <w:rFonts w:ascii="Times New Roman" w:hAnsi="Times New Roman"/>
      <w:sz w:val="24"/>
    </w:rPr>
  </w:style>
  <w:style w:type="paragraph" w:styleId="Title">
    <w:name w:val="Title"/>
    <w:basedOn w:val="Normal"/>
    <w:next w:val="Normal"/>
    <w:link w:val="TitleChar"/>
    <w:uiPriority w:val="10"/>
    <w:qFormat/>
    <w:rsid w:val="008620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620B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620B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620BF"/>
    <w:pPr>
      <w:spacing w:line="276" w:lineRule="auto"/>
      <w:jc w:val="left"/>
      <w:outlineLvl w:val="9"/>
    </w:pPr>
    <w:rPr>
      <w:lang w:eastAsia="ja-JP"/>
    </w:rPr>
  </w:style>
  <w:style w:type="paragraph" w:styleId="IntenseQuote">
    <w:name w:val="Intense Quote"/>
    <w:basedOn w:val="Normal"/>
    <w:next w:val="Normal"/>
    <w:link w:val="IntenseQuoteChar"/>
    <w:uiPriority w:val="30"/>
    <w:qFormat/>
    <w:rsid w:val="008620BF"/>
    <w:pPr>
      <w:pBdr>
        <w:bottom w:val="single" w:sz="4" w:space="4" w:color="4F81BD" w:themeColor="accent1"/>
      </w:pBdr>
      <w:spacing w:before="200" w:after="280"/>
      <w:ind w:right="936"/>
    </w:pPr>
    <w:rPr>
      <w:b/>
      <w:bCs/>
      <w:iCs/>
      <w:color w:val="4F81BD" w:themeColor="accent1"/>
      <w:sz w:val="24"/>
    </w:rPr>
  </w:style>
  <w:style w:type="character" w:customStyle="1" w:styleId="IntenseQuoteChar">
    <w:name w:val="Intense Quote Char"/>
    <w:basedOn w:val="DefaultParagraphFont"/>
    <w:link w:val="IntenseQuote"/>
    <w:uiPriority w:val="30"/>
    <w:rsid w:val="008620BF"/>
    <w:rPr>
      <w:rFonts w:ascii="Arial" w:eastAsia="Times New Roman" w:hAnsi="Arial" w:cs="Times New Roman"/>
      <w:b/>
      <w:bCs/>
      <w:iCs/>
      <w:color w:val="4F81BD" w:themeColor="accent1"/>
      <w:sz w:val="24"/>
      <w:szCs w:val="24"/>
    </w:rPr>
  </w:style>
  <w:style w:type="paragraph" w:styleId="TOC1">
    <w:name w:val="toc 1"/>
    <w:basedOn w:val="Normal"/>
    <w:next w:val="Normal"/>
    <w:autoRedefine/>
    <w:uiPriority w:val="39"/>
    <w:unhideWhenUsed/>
    <w:rsid w:val="000E5B4E"/>
    <w:pPr>
      <w:spacing w:after="100"/>
    </w:pPr>
  </w:style>
  <w:style w:type="character" w:styleId="Hyperlink">
    <w:name w:val="Hyperlink"/>
    <w:basedOn w:val="DefaultParagraphFont"/>
    <w:uiPriority w:val="99"/>
    <w:unhideWhenUsed/>
    <w:rsid w:val="000E5B4E"/>
    <w:rPr>
      <w:color w:val="0000FF" w:themeColor="hyperlink"/>
      <w:u w:val="single"/>
    </w:rPr>
  </w:style>
  <w:style w:type="character" w:customStyle="1" w:styleId="Heading2Char">
    <w:name w:val="Heading 2 Char"/>
    <w:basedOn w:val="DefaultParagraphFont"/>
    <w:link w:val="Heading2"/>
    <w:uiPriority w:val="9"/>
    <w:rsid w:val="000E5B4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0E5B4E"/>
    <w:pPr>
      <w:spacing w:after="100"/>
      <w:ind w:left="220"/>
    </w:pPr>
  </w:style>
  <w:style w:type="character" w:styleId="CommentReference">
    <w:name w:val="annotation reference"/>
    <w:basedOn w:val="DefaultParagraphFont"/>
    <w:uiPriority w:val="99"/>
    <w:semiHidden/>
    <w:unhideWhenUsed/>
    <w:rsid w:val="002E7E17"/>
    <w:rPr>
      <w:sz w:val="16"/>
      <w:szCs w:val="16"/>
    </w:rPr>
  </w:style>
  <w:style w:type="paragraph" w:styleId="CommentText">
    <w:name w:val="annotation text"/>
    <w:basedOn w:val="Normal"/>
    <w:link w:val="CommentTextChar"/>
    <w:uiPriority w:val="99"/>
    <w:semiHidden/>
    <w:unhideWhenUsed/>
    <w:rsid w:val="002E7E17"/>
    <w:rPr>
      <w:szCs w:val="20"/>
    </w:rPr>
  </w:style>
  <w:style w:type="character" w:customStyle="1" w:styleId="CommentTextChar">
    <w:name w:val="Comment Text Char"/>
    <w:basedOn w:val="DefaultParagraphFont"/>
    <w:link w:val="CommentText"/>
    <w:uiPriority w:val="99"/>
    <w:semiHidden/>
    <w:rsid w:val="002E7E17"/>
    <w:rPr>
      <w:rFonts w:ascii="Myriad Pro" w:eastAsia="Times New Roman" w:hAnsi="Myriad Pro" w:cs="Times New Roman"/>
      <w:sz w:val="20"/>
      <w:szCs w:val="20"/>
    </w:rPr>
  </w:style>
  <w:style w:type="paragraph" w:styleId="CommentSubject">
    <w:name w:val="annotation subject"/>
    <w:basedOn w:val="CommentText"/>
    <w:next w:val="CommentText"/>
    <w:link w:val="CommentSubjectChar"/>
    <w:uiPriority w:val="99"/>
    <w:unhideWhenUsed/>
    <w:rsid w:val="002E7E17"/>
    <w:rPr>
      <w:b/>
      <w:bCs/>
    </w:rPr>
  </w:style>
  <w:style w:type="character" w:customStyle="1" w:styleId="CommentSubjectChar">
    <w:name w:val="Comment Subject Char"/>
    <w:basedOn w:val="CommentTextChar"/>
    <w:link w:val="CommentSubject"/>
    <w:uiPriority w:val="99"/>
    <w:rsid w:val="002E7E17"/>
    <w:rPr>
      <w:rFonts w:ascii="Myriad Pro" w:eastAsia="Times New Roman" w:hAnsi="Myriad Pro" w:cs="Times New Roman"/>
      <w:b/>
      <w:bCs/>
      <w:sz w:val="20"/>
      <w:szCs w:val="20"/>
    </w:rPr>
  </w:style>
  <w:style w:type="paragraph" w:styleId="Revision">
    <w:name w:val="Revision"/>
    <w:hidden/>
    <w:uiPriority w:val="99"/>
    <w:semiHidden/>
    <w:rsid w:val="00E34683"/>
    <w:pPr>
      <w:spacing w:after="0" w:line="240" w:lineRule="auto"/>
    </w:pPr>
    <w:rPr>
      <w:rFonts w:ascii="Myriad Pro" w:eastAsia="Times New Roman" w:hAnsi="Myriad Pro" w:cs="Times New Roman"/>
      <w:szCs w:val="24"/>
    </w:rPr>
  </w:style>
  <w:style w:type="paragraph" w:styleId="ListParagraph">
    <w:name w:val="List Paragraph"/>
    <w:basedOn w:val="Normal"/>
    <w:uiPriority w:val="34"/>
    <w:qFormat/>
    <w:rsid w:val="00DC5798"/>
    <w:pPr>
      <w:ind w:left="720"/>
      <w:contextualSpacing/>
    </w:pPr>
  </w:style>
  <w:style w:type="paragraph" w:styleId="FootnoteText">
    <w:name w:val="footnote text"/>
    <w:basedOn w:val="Normal"/>
    <w:link w:val="FootnoteTextChar"/>
    <w:uiPriority w:val="99"/>
    <w:unhideWhenUsed/>
    <w:rsid w:val="0024477C"/>
    <w:pPr>
      <w:spacing w:after="0"/>
    </w:pPr>
    <w:rPr>
      <w:szCs w:val="20"/>
    </w:rPr>
  </w:style>
  <w:style w:type="character" w:customStyle="1" w:styleId="FootnoteTextChar">
    <w:name w:val="Footnote Text Char"/>
    <w:basedOn w:val="DefaultParagraphFont"/>
    <w:link w:val="FootnoteText"/>
    <w:uiPriority w:val="99"/>
    <w:rsid w:val="0024477C"/>
    <w:rPr>
      <w:rFonts w:ascii="Myriad Pro" w:eastAsia="Times New Roman" w:hAnsi="Myriad Pro" w:cs="Times New Roman"/>
      <w:sz w:val="20"/>
      <w:szCs w:val="20"/>
    </w:rPr>
  </w:style>
  <w:style w:type="character" w:styleId="FootnoteReference">
    <w:name w:val="footnote reference"/>
    <w:basedOn w:val="DefaultParagraphFont"/>
    <w:uiPriority w:val="99"/>
    <w:semiHidden/>
    <w:unhideWhenUsed/>
    <w:rsid w:val="0024477C"/>
    <w:rPr>
      <w:vertAlign w:val="superscript"/>
    </w:rPr>
  </w:style>
  <w:style w:type="paragraph" w:styleId="Header">
    <w:name w:val="header"/>
    <w:basedOn w:val="Normal"/>
    <w:link w:val="HeaderChar"/>
    <w:uiPriority w:val="99"/>
    <w:unhideWhenUsed/>
    <w:rsid w:val="0024477C"/>
    <w:pPr>
      <w:tabs>
        <w:tab w:val="center" w:pos="4680"/>
        <w:tab w:val="right" w:pos="9360"/>
      </w:tabs>
      <w:spacing w:after="0"/>
    </w:pPr>
  </w:style>
  <w:style w:type="character" w:customStyle="1" w:styleId="HeaderChar">
    <w:name w:val="Header Char"/>
    <w:basedOn w:val="DefaultParagraphFont"/>
    <w:link w:val="Header"/>
    <w:uiPriority w:val="99"/>
    <w:rsid w:val="0024477C"/>
    <w:rPr>
      <w:rFonts w:ascii="Myriad Pro" w:eastAsia="Times New Roman" w:hAnsi="Myriad Pro" w:cs="Times New Roman"/>
      <w:szCs w:val="24"/>
    </w:rPr>
  </w:style>
  <w:style w:type="paragraph" w:styleId="Footer">
    <w:name w:val="footer"/>
    <w:basedOn w:val="Normal"/>
    <w:link w:val="FooterChar"/>
    <w:uiPriority w:val="99"/>
    <w:unhideWhenUsed/>
    <w:rsid w:val="0024477C"/>
    <w:pPr>
      <w:tabs>
        <w:tab w:val="center" w:pos="4680"/>
        <w:tab w:val="right" w:pos="9360"/>
      </w:tabs>
      <w:spacing w:after="0"/>
    </w:pPr>
  </w:style>
  <w:style w:type="character" w:customStyle="1" w:styleId="FooterChar">
    <w:name w:val="Footer Char"/>
    <w:basedOn w:val="DefaultParagraphFont"/>
    <w:link w:val="Footer"/>
    <w:uiPriority w:val="99"/>
    <w:rsid w:val="0024477C"/>
    <w:rPr>
      <w:rFonts w:ascii="Myriad Pro" w:eastAsia="Times New Roman" w:hAnsi="Myriad Pro" w:cs="Times New Roman"/>
      <w:szCs w:val="24"/>
    </w:rPr>
  </w:style>
  <w:style w:type="character" w:customStyle="1" w:styleId="Heading3Char">
    <w:name w:val="Heading 3 Char"/>
    <w:basedOn w:val="DefaultParagraphFont"/>
    <w:link w:val="Heading3"/>
    <w:uiPriority w:val="9"/>
    <w:rsid w:val="0039541F"/>
    <w:rPr>
      <w:rFonts w:asciiTheme="majorHAnsi" w:eastAsiaTheme="majorEastAsia" w:hAnsiTheme="majorHAnsi" w:cstheme="majorBidi"/>
      <w:b/>
      <w:bCs/>
      <w:color w:val="4F81BD" w:themeColor="accent1"/>
      <w:szCs w:val="24"/>
    </w:rPr>
  </w:style>
  <w:style w:type="paragraph" w:styleId="TOC3">
    <w:name w:val="toc 3"/>
    <w:basedOn w:val="Normal"/>
    <w:next w:val="Normal"/>
    <w:autoRedefine/>
    <w:uiPriority w:val="39"/>
    <w:unhideWhenUsed/>
    <w:rsid w:val="00FD605E"/>
    <w:pPr>
      <w:spacing w:after="100"/>
      <w:ind w:left="440"/>
    </w:pPr>
  </w:style>
  <w:style w:type="paragraph" w:styleId="Subtitle">
    <w:name w:val="Subtitle"/>
    <w:basedOn w:val="Normal"/>
    <w:next w:val="Normal"/>
    <w:link w:val="SubtitleChar"/>
    <w:uiPriority w:val="11"/>
    <w:qFormat/>
    <w:rsid w:val="00B17C0F"/>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B17C0F"/>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1460C0"/>
  </w:style>
  <w:style w:type="character" w:styleId="Strong">
    <w:name w:val="Strong"/>
    <w:basedOn w:val="DefaultParagraphFont"/>
    <w:uiPriority w:val="22"/>
    <w:qFormat/>
    <w:rsid w:val="001460C0"/>
    <w:rPr>
      <w:b/>
      <w:bCs/>
    </w:rPr>
  </w:style>
  <w:style w:type="table" w:styleId="TableGrid">
    <w:name w:val="Table Grid"/>
    <w:basedOn w:val="TableNormal"/>
    <w:uiPriority w:val="39"/>
    <w:rsid w:val="006E3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660B2"/>
    <w:rPr>
      <w:color w:val="800080" w:themeColor="followedHyperlink"/>
      <w:u w:val="single"/>
    </w:rPr>
  </w:style>
  <w:style w:type="paragraph" w:customStyle="1" w:styleId="Default">
    <w:name w:val="Default"/>
    <w:rsid w:val="00406883"/>
    <w:pPr>
      <w:autoSpaceDE w:val="0"/>
      <w:autoSpaceDN w:val="0"/>
      <w:adjustRightInd w:val="0"/>
      <w:spacing w:after="0" w:line="240" w:lineRule="auto"/>
    </w:pPr>
    <w:rPr>
      <w:rFonts w:ascii="Arial" w:hAnsi="Arial" w:cs="Arial"/>
      <w:color w:val="000000"/>
      <w:sz w:val="24"/>
      <w:szCs w:val="24"/>
    </w:rPr>
  </w:style>
  <w:style w:type="table" w:styleId="LightList-Accent6">
    <w:name w:val="Light List Accent 6"/>
    <w:basedOn w:val="TableNormal"/>
    <w:uiPriority w:val="61"/>
    <w:rsid w:val="00E4677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6">
    <w:name w:val="Medium Shading 1 Accent 6"/>
    <w:basedOn w:val="TableNormal"/>
    <w:uiPriority w:val="63"/>
    <w:rsid w:val="00E4677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Normal1">
    <w:name w:val="Normal1"/>
    <w:basedOn w:val="Normal"/>
    <w:rsid w:val="002365B5"/>
    <w:pPr>
      <w:spacing w:before="100" w:beforeAutospacing="1" w:after="100" w:afterAutospacing="1"/>
      <w:jc w:val="left"/>
    </w:pPr>
    <w:rPr>
      <w:rFonts w:ascii="Times New Roman" w:hAnsi="Times New Roman"/>
      <w:sz w:val="24"/>
    </w:rPr>
  </w:style>
  <w:style w:type="character" w:customStyle="1" w:styleId="normalchar">
    <w:name w:val="normal__char"/>
    <w:basedOn w:val="DefaultParagraphFont"/>
    <w:rsid w:val="002365B5"/>
  </w:style>
  <w:style w:type="table" w:customStyle="1" w:styleId="TableGrid1">
    <w:name w:val="Table Grid1"/>
    <w:basedOn w:val="TableNormal"/>
    <w:next w:val="TableGrid"/>
    <w:uiPriority w:val="99"/>
    <w:rsid w:val="00357390"/>
    <w:pPr>
      <w:spacing w:after="0" w:line="240" w:lineRule="auto"/>
    </w:pPr>
    <w:rPr>
      <w:rFonts w:ascii="Calibri" w:eastAsia="Times New Roman" w:hAnsi="Calibri" w:cs="Calibri"/>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uiPriority w:val="99"/>
    <w:rsid w:val="00357390"/>
  </w:style>
  <w:style w:type="character" w:customStyle="1" w:styleId="UnresolvedMention1">
    <w:name w:val="Unresolved Mention1"/>
    <w:basedOn w:val="DefaultParagraphFont"/>
    <w:uiPriority w:val="99"/>
    <w:semiHidden/>
    <w:unhideWhenUsed/>
    <w:rsid w:val="00270CDA"/>
    <w:rPr>
      <w:color w:val="605E5C"/>
      <w:shd w:val="clear" w:color="auto" w:fill="E1DFDD"/>
    </w:rPr>
  </w:style>
  <w:style w:type="paragraph" w:styleId="PlainText">
    <w:name w:val="Plain Text"/>
    <w:basedOn w:val="Normal"/>
    <w:link w:val="PlainTextChar"/>
    <w:uiPriority w:val="99"/>
    <w:unhideWhenUsed/>
    <w:rsid w:val="0079097B"/>
    <w:pPr>
      <w:spacing w:after="0"/>
      <w:jc w:val="left"/>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79097B"/>
    <w:rPr>
      <w:rFonts w:ascii="Calibri" w:hAnsi="Calibri"/>
      <w:szCs w:val="21"/>
      <w:lang w:val="en-GB"/>
    </w:rPr>
  </w:style>
  <w:style w:type="character" w:customStyle="1" w:styleId="UnresolvedMention2">
    <w:name w:val="Unresolved Mention2"/>
    <w:basedOn w:val="DefaultParagraphFont"/>
    <w:uiPriority w:val="99"/>
    <w:semiHidden/>
    <w:unhideWhenUsed/>
    <w:rsid w:val="003556CC"/>
    <w:rPr>
      <w:color w:val="605E5C"/>
      <w:shd w:val="clear" w:color="auto" w:fill="E1DFDD"/>
    </w:rPr>
  </w:style>
  <w:style w:type="paragraph" w:customStyle="1" w:styleId="Heading11">
    <w:name w:val="Heading 11"/>
    <w:basedOn w:val="Normal"/>
    <w:next w:val="Normal"/>
    <w:uiPriority w:val="9"/>
    <w:qFormat/>
    <w:rsid w:val="002479F1"/>
    <w:pPr>
      <w:keepNext/>
      <w:keepLines/>
      <w:spacing w:before="480" w:after="0"/>
      <w:outlineLvl w:val="0"/>
    </w:pPr>
    <w:rPr>
      <w:rFonts w:ascii="Cambria" w:hAnsi="Cambria"/>
      <w:b/>
      <w:bCs/>
      <w:color w:val="365F91"/>
      <w:sz w:val="28"/>
      <w:szCs w:val="28"/>
      <w:lang w:val="en-GB"/>
    </w:rPr>
  </w:style>
  <w:style w:type="paragraph" w:customStyle="1" w:styleId="Heading21">
    <w:name w:val="Heading 21"/>
    <w:basedOn w:val="Normal"/>
    <w:next w:val="Normal"/>
    <w:uiPriority w:val="9"/>
    <w:unhideWhenUsed/>
    <w:qFormat/>
    <w:rsid w:val="002479F1"/>
    <w:pPr>
      <w:keepNext/>
      <w:keepLines/>
      <w:spacing w:before="200" w:after="0"/>
      <w:outlineLvl w:val="1"/>
    </w:pPr>
    <w:rPr>
      <w:rFonts w:ascii="Cambria" w:hAnsi="Cambria"/>
      <w:b/>
      <w:bCs/>
      <w:color w:val="4F81BD"/>
      <w:sz w:val="26"/>
      <w:szCs w:val="26"/>
    </w:rPr>
  </w:style>
  <w:style w:type="paragraph" w:customStyle="1" w:styleId="Heading31">
    <w:name w:val="Heading 31"/>
    <w:basedOn w:val="Normal"/>
    <w:next w:val="Normal"/>
    <w:uiPriority w:val="9"/>
    <w:unhideWhenUsed/>
    <w:qFormat/>
    <w:rsid w:val="002479F1"/>
    <w:pPr>
      <w:keepNext/>
      <w:keepLines/>
      <w:spacing w:before="200" w:after="0"/>
      <w:outlineLvl w:val="2"/>
    </w:pPr>
    <w:rPr>
      <w:rFonts w:ascii="Cambria" w:hAnsi="Cambria"/>
      <w:b/>
      <w:bCs/>
      <w:color w:val="4F81BD"/>
    </w:rPr>
  </w:style>
  <w:style w:type="paragraph" w:customStyle="1" w:styleId="Title1">
    <w:name w:val="Title1"/>
    <w:basedOn w:val="Normal"/>
    <w:next w:val="Normal"/>
    <w:uiPriority w:val="10"/>
    <w:qFormat/>
    <w:rsid w:val="002479F1"/>
    <w:pPr>
      <w:pBdr>
        <w:bottom w:val="single" w:sz="8" w:space="4" w:color="4F81BD"/>
      </w:pBdr>
      <w:spacing w:after="300"/>
      <w:contextualSpacing/>
    </w:pPr>
    <w:rPr>
      <w:rFonts w:ascii="Cambria" w:hAnsi="Cambria"/>
      <w:color w:val="17365D"/>
      <w:spacing w:val="5"/>
      <w:kern w:val="28"/>
      <w:sz w:val="52"/>
      <w:szCs w:val="52"/>
    </w:rPr>
  </w:style>
  <w:style w:type="character" w:customStyle="1" w:styleId="Heading1Char1">
    <w:name w:val="Heading 1 Char1"/>
    <w:basedOn w:val="DefaultParagraphFont"/>
    <w:uiPriority w:val="9"/>
    <w:rsid w:val="002479F1"/>
    <w:rPr>
      <w:rFonts w:ascii="Calibri Light" w:eastAsia="Times New Roman" w:hAnsi="Calibri Light" w:cs="Times New Roman"/>
      <w:color w:val="2F5496"/>
      <w:sz w:val="32"/>
      <w:szCs w:val="32"/>
    </w:rPr>
  </w:style>
  <w:style w:type="paragraph" w:customStyle="1" w:styleId="IntenseQuote1">
    <w:name w:val="Intense Quote1"/>
    <w:basedOn w:val="Normal"/>
    <w:next w:val="Normal"/>
    <w:uiPriority w:val="30"/>
    <w:qFormat/>
    <w:rsid w:val="002479F1"/>
    <w:pPr>
      <w:pBdr>
        <w:bottom w:val="single" w:sz="4" w:space="4" w:color="4F81BD"/>
      </w:pBdr>
      <w:spacing w:before="200" w:after="280"/>
      <w:ind w:right="936"/>
    </w:pPr>
    <w:rPr>
      <w:b/>
      <w:bCs/>
      <w:iCs/>
      <w:color w:val="4F81BD"/>
      <w:sz w:val="24"/>
    </w:rPr>
  </w:style>
  <w:style w:type="character" w:customStyle="1" w:styleId="Hyperlink1">
    <w:name w:val="Hyperlink1"/>
    <w:basedOn w:val="DefaultParagraphFont"/>
    <w:uiPriority w:val="99"/>
    <w:unhideWhenUsed/>
    <w:rsid w:val="002479F1"/>
    <w:rPr>
      <w:color w:val="0000FF"/>
      <w:u w:val="single"/>
    </w:rPr>
  </w:style>
  <w:style w:type="paragraph" w:customStyle="1" w:styleId="Subtitle1">
    <w:name w:val="Subtitle1"/>
    <w:basedOn w:val="Normal"/>
    <w:next w:val="Normal"/>
    <w:uiPriority w:val="11"/>
    <w:qFormat/>
    <w:rsid w:val="002479F1"/>
    <w:pPr>
      <w:numPr>
        <w:ilvl w:val="1"/>
      </w:numPr>
    </w:pPr>
    <w:rPr>
      <w:rFonts w:ascii="Cambria" w:hAnsi="Cambria"/>
      <w:i/>
      <w:iCs/>
      <w:color w:val="4F81BD"/>
      <w:spacing w:val="15"/>
      <w:sz w:val="24"/>
    </w:rPr>
  </w:style>
  <w:style w:type="table" w:customStyle="1" w:styleId="TableGrid2">
    <w:name w:val="Table Grid2"/>
    <w:basedOn w:val="TableNormal"/>
    <w:next w:val="TableGrid"/>
    <w:uiPriority w:val="59"/>
    <w:rsid w:val="0024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2479F1"/>
    <w:rPr>
      <w:color w:val="800080"/>
      <w:u w:val="single"/>
    </w:rPr>
  </w:style>
  <w:style w:type="table" w:customStyle="1" w:styleId="LightList-Accent61">
    <w:name w:val="Light List - Accent 61"/>
    <w:basedOn w:val="TableNormal"/>
    <w:next w:val="LightList-Accent6"/>
    <w:uiPriority w:val="61"/>
    <w:rsid w:val="002479F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Accent61">
    <w:name w:val="Medium Shading 1 - Accent 61"/>
    <w:basedOn w:val="TableNormal"/>
    <w:next w:val="MediumShading1-Accent6"/>
    <w:uiPriority w:val="63"/>
    <w:rsid w:val="002479F1"/>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Grid11">
    <w:name w:val="Table Grid11"/>
    <w:basedOn w:val="TableNormal"/>
    <w:next w:val="TableGrid"/>
    <w:uiPriority w:val="99"/>
    <w:rsid w:val="002479F1"/>
    <w:pPr>
      <w:spacing w:after="0" w:line="240" w:lineRule="auto"/>
    </w:pPr>
    <w:rPr>
      <w:rFonts w:ascii="Calibri" w:eastAsia="Times New Roman" w:hAnsi="Calibri" w:cs="Calibri"/>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uiPriority w:val="99"/>
    <w:unhideWhenUsed/>
    <w:rsid w:val="002479F1"/>
    <w:pPr>
      <w:spacing w:after="0"/>
      <w:jc w:val="left"/>
    </w:pPr>
    <w:rPr>
      <w:rFonts w:ascii="Calibri" w:eastAsia="Calibri" w:hAnsi="Calibri"/>
      <w:szCs w:val="21"/>
      <w:lang w:val="en-GB"/>
    </w:rPr>
  </w:style>
  <w:style w:type="paragraph" w:customStyle="1" w:styleId="msonormal0">
    <w:name w:val="msonormal"/>
    <w:basedOn w:val="Normal"/>
    <w:rsid w:val="002479F1"/>
    <w:pPr>
      <w:spacing w:before="100" w:beforeAutospacing="1" w:after="100" w:afterAutospacing="1"/>
      <w:jc w:val="left"/>
    </w:pPr>
    <w:rPr>
      <w:rFonts w:ascii="Times New Roman" w:hAnsi="Times New Roman"/>
      <w:sz w:val="24"/>
      <w:lang w:val="en-GB" w:eastAsia="en-GB"/>
    </w:rPr>
  </w:style>
  <w:style w:type="paragraph" w:customStyle="1" w:styleId="font5">
    <w:name w:val="font5"/>
    <w:basedOn w:val="Normal"/>
    <w:rsid w:val="002479F1"/>
    <w:pPr>
      <w:spacing w:before="100" w:beforeAutospacing="1" w:after="100" w:afterAutospacing="1"/>
      <w:jc w:val="left"/>
    </w:pPr>
    <w:rPr>
      <w:rFonts w:ascii="Times New Roman" w:hAnsi="Times New Roman"/>
      <w:color w:val="000000"/>
      <w:sz w:val="18"/>
      <w:szCs w:val="18"/>
      <w:lang w:val="en-GB" w:eastAsia="en-GB"/>
    </w:rPr>
  </w:style>
  <w:style w:type="paragraph" w:customStyle="1" w:styleId="font6">
    <w:name w:val="font6"/>
    <w:basedOn w:val="Normal"/>
    <w:rsid w:val="002479F1"/>
    <w:pPr>
      <w:spacing w:before="100" w:beforeAutospacing="1" w:after="100" w:afterAutospacing="1"/>
      <w:jc w:val="left"/>
    </w:pPr>
    <w:rPr>
      <w:rFonts w:ascii="Calibri" w:hAnsi="Calibri" w:cs="Calibri"/>
      <w:color w:val="000000"/>
      <w:sz w:val="18"/>
      <w:szCs w:val="18"/>
      <w:lang w:val="en-GB" w:eastAsia="en-GB"/>
    </w:rPr>
  </w:style>
  <w:style w:type="paragraph" w:customStyle="1" w:styleId="font7">
    <w:name w:val="font7"/>
    <w:basedOn w:val="Normal"/>
    <w:rsid w:val="002479F1"/>
    <w:pPr>
      <w:spacing w:before="100" w:beforeAutospacing="1" w:after="100" w:afterAutospacing="1"/>
      <w:jc w:val="left"/>
    </w:pPr>
    <w:rPr>
      <w:rFonts w:ascii="Times New Roman" w:hAnsi="Times New Roman"/>
      <w:color w:val="000000"/>
      <w:sz w:val="16"/>
      <w:szCs w:val="16"/>
      <w:lang w:val="en-GB" w:eastAsia="en-GB"/>
    </w:rPr>
  </w:style>
  <w:style w:type="paragraph" w:customStyle="1" w:styleId="font8">
    <w:name w:val="font8"/>
    <w:basedOn w:val="Normal"/>
    <w:rsid w:val="002479F1"/>
    <w:pPr>
      <w:spacing w:before="100" w:beforeAutospacing="1" w:after="100" w:afterAutospacing="1"/>
      <w:jc w:val="left"/>
    </w:pPr>
    <w:rPr>
      <w:rFonts w:ascii="Calibri" w:hAnsi="Calibri" w:cs="Calibri"/>
      <w:color w:val="000000"/>
      <w:sz w:val="18"/>
      <w:szCs w:val="18"/>
      <w:lang w:val="en-GB" w:eastAsia="en-GB"/>
    </w:rPr>
  </w:style>
  <w:style w:type="paragraph" w:customStyle="1" w:styleId="xl65">
    <w:name w:val="xl65"/>
    <w:basedOn w:val="Normal"/>
    <w:rsid w:val="002479F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hAnsi="Times New Roman"/>
      <w:b/>
      <w:bCs/>
      <w:sz w:val="24"/>
      <w:lang w:val="en-GB" w:eastAsia="en-GB"/>
    </w:rPr>
  </w:style>
  <w:style w:type="paragraph" w:customStyle="1" w:styleId="xl66">
    <w:name w:val="xl66"/>
    <w:basedOn w:val="Normal"/>
    <w:rsid w:val="002479F1"/>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rPr>
      <w:rFonts w:ascii="Times New Roman" w:hAnsi="Times New Roman"/>
      <w:b/>
      <w:bCs/>
      <w:sz w:val="24"/>
      <w:lang w:val="en-GB" w:eastAsia="en-GB"/>
    </w:rPr>
  </w:style>
  <w:style w:type="paragraph" w:customStyle="1" w:styleId="xl67">
    <w:name w:val="xl67"/>
    <w:basedOn w:val="Normal"/>
    <w:rsid w:val="002479F1"/>
    <w:pPr>
      <w:spacing w:before="100" w:beforeAutospacing="1" w:after="100" w:afterAutospacing="1"/>
      <w:jc w:val="left"/>
      <w:textAlignment w:val="center"/>
    </w:pPr>
    <w:rPr>
      <w:rFonts w:ascii="Times New Roman" w:hAnsi="Times New Roman"/>
      <w:sz w:val="24"/>
      <w:lang w:val="en-GB" w:eastAsia="en-GB"/>
    </w:rPr>
  </w:style>
  <w:style w:type="paragraph" w:customStyle="1" w:styleId="xl68">
    <w:name w:val="xl68"/>
    <w:basedOn w:val="Normal"/>
    <w:rsid w:val="002479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69">
    <w:name w:val="xl69"/>
    <w:basedOn w:val="Normal"/>
    <w:rsid w:val="002479F1"/>
    <w:pP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0">
    <w:name w:val="xl70"/>
    <w:basedOn w:val="Normal"/>
    <w:rsid w:val="002479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1">
    <w:name w:val="xl71"/>
    <w:basedOn w:val="Normal"/>
    <w:rsid w:val="002479F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2">
    <w:name w:val="xl72"/>
    <w:basedOn w:val="Normal"/>
    <w:rsid w:val="002479F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3">
    <w:name w:val="xl73"/>
    <w:basedOn w:val="Normal"/>
    <w:rsid w:val="002479F1"/>
    <w:pPr>
      <w:pBdr>
        <w:top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4">
    <w:name w:val="xl74"/>
    <w:basedOn w:val="Normal"/>
    <w:rsid w:val="002479F1"/>
    <w:pPr>
      <w:pBdr>
        <w:top w:val="single" w:sz="4" w:space="0" w:color="auto"/>
        <w:left w:val="single" w:sz="4" w:space="0" w:color="auto"/>
        <w:bottom w:val="single" w:sz="4" w:space="0" w:color="auto"/>
      </w:pBdr>
      <w:shd w:val="clear" w:color="000000" w:fill="F8CBAD"/>
      <w:spacing w:before="100" w:beforeAutospacing="1" w:after="100" w:afterAutospacing="1"/>
      <w:jc w:val="center"/>
      <w:textAlignment w:val="center"/>
    </w:pPr>
    <w:rPr>
      <w:rFonts w:ascii="Times New Roman" w:hAnsi="Times New Roman"/>
      <w:b/>
      <w:bCs/>
      <w:sz w:val="24"/>
      <w:lang w:val="en-GB" w:eastAsia="en-GB"/>
    </w:rPr>
  </w:style>
  <w:style w:type="paragraph" w:customStyle="1" w:styleId="xl75">
    <w:name w:val="xl75"/>
    <w:basedOn w:val="Normal"/>
    <w:rsid w:val="002479F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6">
    <w:name w:val="xl76"/>
    <w:basedOn w:val="Normal"/>
    <w:rsid w:val="002479F1"/>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7">
    <w:name w:val="xl77"/>
    <w:basedOn w:val="Normal"/>
    <w:rsid w:val="002479F1"/>
    <w:pPr>
      <w:pBdr>
        <w:top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78">
    <w:name w:val="xl78"/>
    <w:basedOn w:val="Normal"/>
    <w:rsid w:val="002479F1"/>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rFonts w:ascii="Times New Roman" w:hAnsi="Times New Roman"/>
      <w:b/>
      <w:bCs/>
      <w:sz w:val="24"/>
      <w:lang w:val="en-GB" w:eastAsia="en-GB"/>
    </w:rPr>
  </w:style>
  <w:style w:type="paragraph" w:customStyle="1" w:styleId="xl79">
    <w:name w:val="xl79"/>
    <w:basedOn w:val="Normal"/>
    <w:rsid w:val="002479F1"/>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hAnsi="Times New Roman"/>
      <w:sz w:val="24"/>
      <w:lang w:val="en-GB" w:eastAsia="en-GB"/>
    </w:rPr>
  </w:style>
  <w:style w:type="paragraph" w:customStyle="1" w:styleId="xl80">
    <w:name w:val="xl80"/>
    <w:basedOn w:val="Normal"/>
    <w:rsid w:val="002479F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olor w:val="000000"/>
      <w:sz w:val="18"/>
      <w:szCs w:val="18"/>
      <w:lang w:val="en-GB" w:eastAsia="en-GB"/>
    </w:rPr>
  </w:style>
  <w:style w:type="paragraph" w:customStyle="1" w:styleId="xl81">
    <w:name w:val="xl81"/>
    <w:basedOn w:val="Normal"/>
    <w:rsid w:val="002479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8"/>
      <w:szCs w:val="18"/>
      <w:lang w:val="en-GB" w:eastAsia="en-GB"/>
    </w:rPr>
  </w:style>
  <w:style w:type="paragraph" w:customStyle="1" w:styleId="xl82">
    <w:name w:val="xl82"/>
    <w:basedOn w:val="Normal"/>
    <w:rsid w:val="002479F1"/>
    <w:pPr>
      <w:pBdr>
        <w:top w:val="single" w:sz="4" w:space="0" w:color="auto"/>
        <w:left w:val="single" w:sz="4" w:space="0" w:color="auto"/>
      </w:pBdr>
      <w:spacing w:before="100" w:beforeAutospacing="1" w:after="100" w:afterAutospacing="1"/>
      <w:jc w:val="center"/>
      <w:textAlignment w:val="center"/>
    </w:pPr>
    <w:rPr>
      <w:rFonts w:ascii="Times New Roman" w:hAnsi="Times New Roman"/>
      <w:color w:val="000000"/>
      <w:sz w:val="18"/>
      <w:szCs w:val="18"/>
      <w:lang w:val="en-GB" w:eastAsia="en-GB"/>
    </w:rPr>
  </w:style>
  <w:style w:type="paragraph" w:customStyle="1" w:styleId="xl83">
    <w:name w:val="xl83"/>
    <w:basedOn w:val="Normal"/>
    <w:rsid w:val="002479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84">
    <w:name w:val="xl84"/>
    <w:basedOn w:val="Normal"/>
    <w:rsid w:val="002479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85">
    <w:name w:val="xl85"/>
    <w:basedOn w:val="Normal"/>
    <w:rsid w:val="002479F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86">
    <w:name w:val="xl86"/>
    <w:basedOn w:val="Normal"/>
    <w:rsid w:val="002479F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18"/>
      <w:szCs w:val="18"/>
      <w:lang w:val="en-GB" w:eastAsia="en-GB"/>
    </w:rPr>
  </w:style>
  <w:style w:type="paragraph" w:customStyle="1" w:styleId="xl87">
    <w:name w:val="xl87"/>
    <w:basedOn w:val="Normal"/>
    <w:rsid w:val="002479F1"/>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88">
    <w:name w:val="xl88"/>
    <w:basedOn w:val="Normal"/>
    <w:rsid w:val="002479F1"/>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89">
    <w:name w:val="xl89"/>
    <w:basedOn w:val="Normal"/>
    <w:rsid w:val="002479F1"/>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0">
    <w:name w:val="xl90"/>
    <w:basedOn w:val="Normal"/>
    <w:rsid w:val="002479F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1">
    <w:name w:val="xl91"/>
    <w:basedOn w:val="Normal"/>
    <w:rsid w:val="002479F1"/>
    <w:pPr>
      <w:pBdr>
        <w:top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2">
    <w:name w:val="xl92"/>
    <w:basedOn w:val="Normal"/>
    <w:rsid w:val="002479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3">
    <w:name w:val="xl93"/>
    <w:basedOn w:val="Normal"/>
    <w:rsid w:val="002479F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4">
    <w:name w:val="xl94"/>
    <w:basedOn w:val="Normal"/>
    <w:rsid w:val="002479F1"/>
    <w:pPr>
      <w:pBdr>
        <w:top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5">
    <w:name w:val="xl95"/>
    <w:basedOn w:val="Normal"/>
    <w:rsid w:val="002479F1"/>
    <w:pPr>
      <w:pBdr>
        <w:top w:val="single" w:sz="4" w:space="0" w:color="auto"/>
        <w:right w:val="single" w:sz="4" w:space="0" w:color="auto"/>
      </w:pBdr>
      <w:shd w:val="clear" w:color="000000" w:fill="00B05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6">
    <w:name w:val="xl96"/>
    <w:basedOn w:val="Normal"/>
    <w:rsid w:val="002479F1"/>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7">
    <w:name w:val="xl97"/>
    <w:basedOn w:val="Normal"/>
    <w:rsid w:val="002479F1"/>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8">
    <w:name w:val="xl98"/>
    <w:basedOn w:val="Normal"/>
    <w:rsid w:val="002479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99">
    <w:name w:val="xl99"/>
    <w:basedOn w:val="Normal"/>
    <w:rsid w:val="002479F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 w:val="18"/>
      <w:szCs w:val="18"/>
      <w:lang w:val="en-GB" w:eastAsia="en-GB"/>
    </w:rPr>
  </w:style>
  <w:style w:type="paragraph" w:customStyle="1" w:styleId="xl100">
    <w:name w:val="xl100"/>
    <w:basedOn w:val="Normal"/>
    <w:rsid w:val="002479F1"/>
    <w:pPr>
      <w:pBdr>
        <w:top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rFonts w:ascii="Times New Roman" w:hAnsi="Times New Roman"/>
      <w:sz w:val="18"/>
      <w:szCs w:val="18"/>
      <w:lang w:val="en-GB" w:eastAsia="en-GB"/>
    </w:rPr>
  </w:style>
  <w:style w:type="character" w:customStyle="1" w:styleId="TitleChar1">
    <w:name w:val="Title Char1"/>
    <w:basedOn w:val="DefaultParagraphFont"/>
    <w:uiPriority w:val="10"/>
    <w:rsid w:val="002479F1"/>
    <w:rPr>
      <w:rFonts w:ascii="Calibri Light" w:eastAsia="Times New Roman" w:hAnsi="Calibri Light" w:cs="Times New Roman"/>
      <w:spacing w:val="-10"/>
      <w:kern w:val="28"/>
      <w:sz w:val="56"/>
      <w:szCs w:val="56"/>
    </w:rPr>
  </w:style>
  <w:style w:type="character" w:customStyle="1" w:styleId="IntenseQuoteChar1">
    <w:name w:val="Intense Quote Char1"/>
    <w:basedOn w:val="DefaultParagraphFont"/>
    <w:uiPriority w:val="30"/>
    <w:rsid w:val="002479F1"/>
    <w:rPr>
      <w:i/>
      <w:iCs/>
      <w:color w:val="4472C4"/>
    </w:rPr>
  </w:style>
  <w:style w:type="character" w:customStyle="1" w:styleId="Heading2Char1">
    <w:name w:val="Heading 2 Char1"/>
    <w:basedOn w:val="DefaultParagraphFont"/>
    <w:uiPriority w:val="9"/>
    <w:semiHidden/>
    <w:rsid w:val="002479F1"/>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2479F1"/>
    <w:rPr>
      <w:rFonts w:ascii="Calibri Light" w:eastAsia="Times New Roman" w:hAnsi="Calibri Light" w:cs="Times New Roman"/>
      <w:color w:val="1F3763"/>
      <w:sz w:val="24"/>
      <w:szCs w:val="24"/>
    </w:rPr>
  </w:style>
  <w:style w:type="character" w:customStyle="1" w:styleId="SubtitleChar1">
    <w:name w:val="Subtitle Char1"/>
    <w:basedOn w:val="DefaultParagraphFont"/>
    <w:uiPriority w:val="11"/>
    <w:rsid w:val="002479F1"/>
    <w:rPr>
      <w:rFonts w:eastAsia="Times New Roman"/>
      <w:color w:val="5A5A5A"/>
      <w:spacing w:val="15"/>
    </w:rPr>
  </w:style>
  <w:style w:type="table" w:customStyle="1" w:styleId="LightList-Accent62">
    <w:name w:val="Light List - Accent 62"/>
    <w:basedOn w:val="TableNormal"/>
    <w:next w:val="LightList-Accent6"/>
    <w:uiPriority w:val="61"/>
    <w:semiHidden/>
    <w:unhideWhenUsed/>
    <w:rsid w:val="002479F1"/>
    <w:pPr>
      <w:spacing w:after="0" w:line="240" w:lineRule="auto"/>
    </w:pPr>
    <w:rPr>
      <w:lang w:val="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MediumShading1-Accent62">
    <w:name w:val="Medium Shading 1 - Accent 62"/>
    <w:basedOn w:val="TableNormal"/>
    <w:next w:val="MediumShading1-Accent6"/>
    <w:uiPriority w:val="63"/>
    <w:semiHidden/>
    <w:unhideWhenUsed/>
    <w:rsid w:val="002479F1"/>
    <w:pPr>
      <w:spacing w:after="0" w:line="240" w:lineRule="auto"/>
    </w:pPr>
    <w:rPr>
      <w:lang w:val="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character" w:customStyle="1" w:styleId="PlainTextChar1">
    <w:name w:val="Plain Text Char1"/>
    <w:basedOn w:val="DefaultParagraphFont"/>
    <w:uiPriority w:val="99"/>
    <w:semiHidden/>
    <w:rsid w:val="002479F1"/>
    <w:rPr>
      <w:rFonts w:ascii="Consolas" w:hAnsi="Consolas"/>
      <w:sz w:val="21"/>
      <w:szCs w:val="21"/>
    </w:rPr>
  </w:style>
  <w:style w:type="table" w:customStyle="1" w:styleId="ListTable3-Accent21">
    <w:name w:val="List Table 3 - Accent 21"/>
    <w:basedOn w:val="TableNormal"/>
    <w:uiPriority w:val="48"/>
    <w:rsid w:val="004617C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UnresolvedMention3">
    <w:name w:val="Unresolved Mention3"/>
    <w:basedOn w:val="DefaultParagraphFont"/>
    <w:uiPriority w:val="99"/>
    <w:semiHidden/>
    <w:unhideWhenUsed/>
    <w:rsid w:val="00860E07"/>
    <w:rPr>
      <w:color w:val="605E5C"/>
      <w:shd w:val="clear" w:color="auto" w:fill="E1DFDD"/>
    </w:rPr>
  </w:style>
  <w:style w:type="character" w:styleId="UnresolvedMention">
    <w:name w:val="Unresolved Mention"/>
    <w:basedOn w:val="DefaultParagraphFont"/>
    <w:uiPriority w:val="99"/>
    <w:semiHidden/>
    <w:unhideWhenUsed/>
    <w:rsid w:val="0043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30888">
      <w:bodyDiv w:val="1"/>
      <w:marLeft w:val="0"/>
      <w:marRight w:val="0"/>
      <w:marTop w:val="0"/>
      <w:marBottom w:val="0"/>
      <w:divBdr>
        <w:top w:val="none" w:sz="0" w:space="0" w:color="auto"/>
        <w:left w:val="none" w:sz="0" w:space="0" w:color="auto"/>
        <w:bottom w:val="none" w:sz="0" w:space="0" w:color="auto"/>
        <w:right w:val="none" w:sz="0" w:space="0" w:color="auto"/>
      </w:divBdr>
      <w:divsChild>
        <w:div w:id="61026373">
          <w:marLeft w:val="0"/>
          <w:marRight w:val="0"/>
          <w:marTop w:val="0"/>
          <w:marBottom w:val="0"/>
          <w:divBdr>
            <w:top w:val="none" w:sz="0" w:space="0" w:color="auto"/>
            <w:left w:val="none" w:sz="0" w:space="0" w:color="auto"/>
            <w:bottom w:val="none" w:sz="0" w:space="0" w:color="auto"/>
            <w:right w:val="none" w:sz="0" w:space="0" w:color="auto"/>
          </w:divBdr>
        </w:div>
        <w:div w:id="61680085">
          <w:marLeft w:val="0"/>
          <w:marRight w:val="0"/>
          <w:marTop w:val="0"/>
          <w:marBottom w:val="0"/>
          <w:divBdr>
            <w:top w:val="none" w:sz="0" w:space="0" w:color="auto"/>
            <w:left w:val="none" w:sz="0" w:space="0" w:color="auto"/>
            <w:bottom w:val="none" w:sz="0" w:space="0" w:color="auto"/>
            <w:right w:val="none" w:sz="0" w:space="0" w:color="auto"/>
          </w:divBdr>
        </w:div>
        <w:div w:id="89201061">
          <w:marLeft w:val="0"/>
          <w:marRight w:val="0"/>
          <w:marTop w:val="0"/>
          <w:marBottom w:val="0"/>
          <w:divBdr>
            <w:top w:val="none" w:sz="0" w:space="0" w:color="auto"/>
            <w:left w:val="none" w:sz="0" w:space="0" w:color="auto"/>
            <w:bottom w:val="none" w:sz="0" w:space="0" w:color="auto"/>
            <w:right w:val="none" w:sz="0" w:space="0" w:color="auto"/>
          </w:divBdr>
        </w:div>
        <w:div w:id="96028500">
          <w:marLeft w:val="0"/>
          <w:marRight w:val="0"/>
          <w:marTop w:val="0"/>
          <w:marBottom w:val="0"/>
          <w:divBdr>
            <w:top w:val="none" w:sz="0" w:space="0" w:color="auto"/>
            <w:left w:val="none" w:sz="0" w:space="0" w:color="auto"/>
            <w:bottom w:val="none" w:sz="0" w:space="0" w:color="auto"/>
            <w:right w:val="none" w:sz="0" w:space="0" w:color="auto"/>
          </w:divBdr>
        </w:div>
        <w:div w:id="123041705">
          <w:marLeft w:val="0"/>
          <w:marRight w:val="0"/>
          <w:marTop w:val="0"/>
          <w:marBottom w:val="0"/>
          <w:divBdr>
            <w:top w:val="none" w:sz="0" w:space="0" w:color="auto"/>
            <w:left w:val="none" w:sz="0" w:space="0" w:color="auto"/>
            <w:bottom w:val="none" w:sz="0" w:space="0" w:color="auto"/>
            <w:right w:val="none" w:sz="0" w:space="0" w:color="auto"/>
          </w:divBdr>
        </w:div>
        <w:div w:id="141895590">
          <w:marLeft w:val="0"/>
          <w:marRight w:val="0"/>
          <w:marTop w:val="0"/>
          <w:marBottom w:val="0"/>
          <w:divBdr>
            <w:top w:val="none" w:sz="0" w:space="0" w:color="auto"/>
            <w:left w:val="none" w:sz="0" w:space="0" w:color="auto"/>
            <w:bottom w:val="none" w:sz="0" w:space="0" w:color="auto"/>
            <w:right w:val="none" w:sz="0" w:space="0" w:color="auto"/>
          </w:divBdr>
        </w:div>
        <w:div w:id="143393721">
          <w:marLeft w:val="0"/>
          <w:marRight w:val="0"/>
          <w:marTop w:val="0"/>
          <w:marBottom w:val="0"/>
          <w:divBdr>
            <w:top w:val="none" w:sz="0" w:space="0" w:color="auto"/>
            <w:left w:val="none" w:sz="0" w:space="0" w:color="auto"/>
            <w:bottom w:val="none" w:sz="0" w:space="0" w:color="auto"/>
            <w:right w:val="none" w:sz="0" w:space="0" w:color="auto"/>
          </w:divBdr>
        </w:div>
        <w:div w:id="217741061">
          <w:marLeft w:val="0"/>
          <w:marRight w:val="0"/>
          <w:marTop w:val="0"/>
          <w:marBottom w:val="0"/>
          <w:divBdr>
            <w:top w:val="none" w:sz="0" w:space="0" w:color="auto"/>
            <w:left w:val="none" w:sz="0" w:space="0" w:color="auto"/>
            <w:bottom w:val="none" w:sz="0" w:space="0" w:color="auto"/>
            <w:right w:val="none" w:sz="0" w:space="0" w:color="auto"/>
          </w:divBdr>
        </w:div>
        <w:div w:id="287245183">
          <w:marLeft w:val="0"/>
          <w:marRight w:val="0"/>
          <w:marTop w:val="0"/>
          <w:marBottom w:val="0"/>
          <w:divBdr>
            <w:top w:val="none" w:sz="0" w:space="0" w:color="auto"/>
            <w:left w:val="none" w:sz="0" w:space="0" w:color="auto"/>
            <w:bottom w:val="none" w:sz="0" w:space="0" w:color="auto"/>
            <w:right w:val="none" w:sz="0" w:space="0" w:color="auto"/>
          </w:divBdr>
        </w:div>
        <w:div w:id="413478074">
          <w:marLeft w:val="0"/>
          <w:marRight w:val="0"/>
          <w:marTop w:val="0"/>
          <w:marBottom w:val="0"/>
          <w:divBdr>
            <w:top w:val="none" w:sz="0" w:space="0" w:color="auto"/>
            <w:left w:val="none" w:sz="0" w:space="0" w:color="auto"/>
            <w:bottom w:val="none" w:sz="0" w:space="0" w:color="auto"/>
            <w:right w:val="none" w:sz="0" w:space="0" w:color="auto"/>
          </w:divBdr>
        </w:div>
        <w:div w:id="427233161">
          <w:marLeft w:val="0"/>
          <w:marRight w:val="0"/>
          <w:marTop w:val="0"/>
          <w:marBottom w:val="0"/>
          <w:divBdr>
            <w:top w:val="none" w:sz="0" w:space="0" w:color="auto"/>
            <w:left w:val="none" w:sz="0" w:space="0" w:color="auto"/>
            <w:bottom w:val="none" w:sz="0" w:space="0" w:color="auto"/>
            <w:right w:val="none" w:sz="0" w:space="0" w:color="auto"/>
          </w:divBdr>
        </w:div>
        <w:div w:id="431359424">
          <w:marLeft w:val="0"/>
          <w:marRight w:val="0"/>
          <w:marTop w:val="0"/>
          <w:marBottom w:val="0"/>
          <w:divBdr>
            <w:top w:val="none" w:sz="0" w:space="0" w:color="auto"/>
            <w:left w:val="none" w:sz="0" w:space="0" w:color="auto"/>
            <w:bottom w:val="none" w:sz="0" w:space="0" w:color="auto"/>
            <w:right w:val="none" w:sz="0" w:space="0" w:color="auto"/>
          </w:divBdr>
        </w:div>
        <w:div w:id="526875473">
          <w:marLeft w:val="0"/>
          <w:marRight w:val="0"/>
          <w:marTop w:val="0"/>
          <w:marBottom w:val="0"/>
          <w:divBdr>
            <w:top w:val="none" w:sz="0" w:space="0" w:color="auto"/>
            <w:left w:val="none" w:sz="0" w:space="0" w:color="auto"/>
            <w:bottom w:val="none" w:sz="0" w:space="0" w:color="auto"/>
            <w:right w:val="none" w:sz="0" w:space="0" w:color="auto"/>
          </w:divBdr>
        </w:div>
        <w:div w:id="550729151">
          <w:marLeft w:val="0"/>
          <w:marRight w:val="0"/>
          <w:marTop w:val="0"/>
          <w:marBottom w:val="0"/>
          <w:divBdr>
            <w:top w:val="none" w:sz="0" w:space="0" w:color="auto"/>
            <w:left w:val="none" w:sz="0" w:space="0" w:color="auto"/>
            <w:bottom w:val="none" w:sz="0" w:space="0" w:color="auto"/>
            <w:right w:val="none" w:sz="0" w:space="0" w:color="auto"/>
          </w:divBdr>
        </w:div>
        <w:div w:id="562569725">
          <w:marLeft w:val="0"/>
          <w:marRight w:val="0"/>
          <w:marTop w:val="0"/>
          <w:marBottom w:val="0"/>
          <w:divBdr>
            <w:top w:val="none" w:sz="0" w:space="0" w:color="auto"/>
            <w:left w:val="none" w:sz="0" w:space="0" w:color="auto"/>
            <w:bottom w:val="none" w:sz="0" w:space="0" w:color="auto"/>
            <w:right w:val="none" w:sz="0" w:space="0" w:color="auto"/>
          </w:divBdr>
        </w:div>
        <w:div w:id="604462222">
          <w:marLeft w:val="0"/>
          <w:marRight w:val="0"/>
          <w:marTop w:val="0"/>
          <w:marBottom w:val="0"/>
          <w:divBdr>
            <w:top w:val="none" w:sz="0" w:space="0" w:color="auto"/>
            <w:left w:val="none" w:sz="0" w:space="0" w:color="auto"/>
            <w:bottom w:val="none" w:sz="0" w:space="0" w:color="auto"/>
            <w:right w:val="none" w:sz="0" w:space="0" w:color="auto"/>
          </w:divBdr>
        </w:div>
        <w:div w:id="613637639">
          <w:marLeft w:val="0"/>
          <w:marRight w:val="0"/>
          <w:marTop w:val="0"/>
          <w:marBottom w:val="0"/>
          <w:divBdr>
            <w:top w:val="none" w:sz="0" w:space="0" w:color="auto"/>
            <w:left w:val="none" w:sz="0" w:space="0" w:color="auto"/>
            <w:bottom w:val="none" w:sz="0" w:space="0" w:color="auto"/>
            <w:right w:val="none" w:sz="0" w:space="0" w:color="auto"/>
          </w:divBdr>
        </w:div>
        <w:div w:id="634335829">
          <w:marLeft w:val="0"/>
          <w:marRight w:val="0"/>
          <w:marTop w:val="0"/>
          <w:marBottom w:val="0"/>
          <w:divBdr>
            <w:top w:val="none" w:sz="0" w:space="0" w:color="auto"/>
            <w:left w:val="none" w:sz="0" w:space="0" w:color="auto"/>
            <w:bottom w:val="none" w:sz="0" w:space="0" w:color="auto"/>
            <w:right w:val="none" w:sz="0" w:space="0" w:color="auto"/>
          </w:divBdr>
        </w:div>
        <w:div w:id="681778588">
          <w:marLeft w:val="0"/>
          <w:marRight w:val="0"/>
          <w:marTop w:val="0"/>
          <w:marBottom w:val="0"/>
          <w:divBdr>
            <w:top w:val="none" w:sz="0" w:space="0" w:color="auto"/>
            <w:left w:val="none" w:sz="0" w:space="0" w:color="auto"/>
            <w:bottom w:val="none" w:sz="0" w:space="0" w:color="auto"/>
            <w:right w:val="none" w:sz="0" w:space="0" w:color="auto"/>
          </w:divBdr>
        </w:div>
        <w:div w:id="682126335">
          <w:marLeft w:val="0"/>
          <w:marRight w:val="0"/>
          <w:marTop w:val="0"/>
          <w:marBottom w:val="0"/>
          <w:divBdr>
            <w:top w:val="none" w:sz="0" w:space="0" w:color="auto"/>
            <w:left w:val="none" w:sz="0" w:space="0" w:color="auto"/>
            <w:bottom w:val="none" w:sz="0" w:space="0" w:color="auto"/>
            <w:right w:val="none" w:sz="0" w:space="0" w:color="auto"/>
          </w:divBdr>
        </w:div>
        <w:div w:id="702294438">
          <w:marLeft w:val="0"/>
          <w:marRight w:val="0"/>
          <w:marTop w:val="0"/>
          <w:marBottom w:val="0"/>
          <w:divBdr>
            <w:top w:val="none" w:sz="0" w:space="0" w:color="auto"/>
            <w:left w:val="none" w:sz="0" w:space="0" w:color="auto"/>
            <w:bottom w:val="none" w:sz="0" w:space="0" w:color="auto"/>
            <w:right w:val="none" w:sz="0" w:space="0" w:color="auto"/>
          </w:divBdr>
        </w:div>
        <w:div w:id="757481254">
          <w:marLeft w:val="0"/>
          <w:marRight w:val="0"/>
          <w:marTop w:val="0"/>
          <w:marBottom w:val="0"/>
          <w:divBdr>
            <w:top w:val="none" w:sz="0" w:space="0" w:color="auto"/>
            <w:left w:val="none" w:sz="0" w:space="0" w:color="auto"/>
            <w:bottom w:val="none" w:sz="0" w:space="0" w:color="auto"/>
            <w:right w:val="none" w:sz="0" w:space="0" w:color="auto"/>
          </w:divBdr>
        </w:div>
        <w:div w:id="766778323">
          <w:marLeft w:val="0"/>
          <w:marRight w:val="0"/>
          <w:marTop w:val="0"/>
          <w:marBottom w:val="0"/>
          <w:divBdr>
            <w:top w:val="none" w:sz="0" w:space="0" w:color="auto"/>
            <w:left w:val="none" w:sz="0" w:space="0" w:color="auto"/>
            <w:bottom w:val="none" w:sz="0" w:space="0" w:color="auto"/>
            <w:right w:val="none" w:sz="0" w:space="0" w:color="auto"/>
          </w:divBdr>
        </w:div>
        <w:div w:id="771319883">
          <w:marLeft w:val="0"/>
          <w:marRight w:val="0"/>
          <w:marTop w:val="0"/>
          <w:marBottom w:val="0"/>
          <w:divBdr>
            <w:top w:val="none" w:sz="0" w:space="0" w:color="auto"/>
            <w:left w:val="none" w:sz="0" w:space="0" w:color="auto"/>
            <w:bottom w:val="none" w:sz="0" w:space="0" w:color="auto"/>
            <w:right w:val="none" w:sz="0" w:space="0" w:color="auto"/>
          </w:divBdr>
        </w:div>
        <w:div w:id="801120250">
          <w:marLeft w:val="0"/>
          <w:marRight w:val="0"/>
          <w:marTop w:val="0"/>
          <w:marBottom w:val="0"/>
          <w:divBdr>
            <w:top w:val="none" w:sz="0" w:space="0" w:color="auto"/>
            <w:left w:val="none" w:sz="0" w:space="0" w:color="auto"/>
            <w:bottom w:val="none" w:sz="0" w:space="0" w:color="auto"/>
            <w:right w:val="none" w:sz="0" w:space="0" w:color="auto"/>
          </w:divBdr>
        </w:div>
        <w:div w:id="830635737">
          <w:marLeft w:val="0"/>
          <w:marRight w:val="0"/>
          <w:marTop w:val="0"/>
          <w:marBottom w:val="0"/>
          <w:divBdr>
            <w:top w:val="none" w:sz="0" w:space="0" w:color="auto"/>
            <w:left w:val="none" w:sz="0" w:space="0" w:color="auto"/>
            <w:bottom w:val="none" w:sz="0" w:space="0" w:color="auto"/>
            <w:right w:val="none" w:sz="0" w:space="0" w:color="auto"/>
          </w:divBdr>
        </w:div>
        <w:div w:id="908924098">
          <w:marLeft w:val="0"/>
          <w:marRight w:val="0"/>
          <w:marTop w:val="0"/>
          <w:marBottom w:val="0"/>
          <w:divBdr>
            <w:top w:val="none" w:sz="0" w:space="0" w:color="auto"/>
            <w:left w:val="none" w:sz="0" w:space="0" w:color="auto"/>
            <w:bottom w:val="none" w:sz="0" w:space="0" w:color="auto"/>
            <w:right w:val="none" w:sz="0" w:space="0" w:color="auto"/>
          </w:divBdr>
        </w:div>
        <w:div w:id="939020916">
          <w:marLeft w:val="0"/>
          <w:marRight w:val="0"/>
          <w:marTop w:val="0"/>
          <w:marBottom w:val="0"/>
          <w:divBdr>
            <w:top w:val="none" w:sz="0" w:space="0" w:color="auto"/>
            <w:left w:val="none" w:sz="0" w:space="0" w:color="auto"/>
            <w:bottom w:val="none" w:sz="0" w:space="0" w:color="auto"/>
            <w:right w:val="none" w:sz="0" w:space="0" w:color="auto"/>
          </w:divBdr>
        </w:div>
        <w:div w:id="963536520">
          <w:marLeft w:val="0"/>
          <w:marRight w:val="0"/>
          <w:marTop w:val="0"/>
          <w:marBottom w:val="0"/>
          <w:divBdr>
            <w:top w:val="none" w:sz="0" w:space="0" w:color="auto"/>
            <w:left w:val="none" w:sz="0" w:space="0" w:color="auto"/>
            <w:bottom w:val="none" w:sz="0" w:space="0" w:color="auto"/>
            <w:right w:val="none" w:sz="0" w:space="0" w:color="auto"/>
          </w:divBdr>
        </w:div>
        <w:div w:id="1022901678">
          <w:marLeft w:val="0"/>
          <w:marRight w:val="0"/>
          <w:marTop w:val="0"/>
          <w:marBottom w:val="0"/>
          <w:divBdr>
            <w:top w:val="none" w:sz="0" w:space="0" w:color="auto"/>
            <w:left w:val="none" w:sz="0" w:space="0" w:color="auto"/>
            <w:bottom w:val="none" w:sz="0" w:space="0" w:color="auto"/>
            <w:right w:val="none" w:sz="0" w:space="0" w:color="auto"/>
          </w:divBdr>
        </w:div>
        <w:div w:id="1029336212">
          <w:marLeft w:val="0"/>
          <w:marRight w:val="0"/>
          <w:marTop w:val="0"/>
          <w:marBottom w:val="0"/>
          <w:divBdr>
            <w:top w:val="none" w:sz="0" w:space="0" w:color="auto"/>
            <w:left w:val="none" w:sz="0" w:space="0" w:color="auto"/>
            <w:bottom w:val="none" w:sz="0" w:space="0" w:color="auto"/>
            <w:right w:val="none" w:sz="0" w:space="0" w:color="auto"/>
          </w:divBdr>
        </w:div>
        <w:div w:id="1139767932">
          <w:marLeft w:val="0"/>
          <w:marRight w:val="0"/>
          <w:marTop w:val="0"/>
          <w:marBottom w:val="0"/>
          <w:divBdr>
            <w:top w:val="none" w:sz="0" w:space="0" w:color="auto"/>
            <w:left w:val="none" w:sz="0" w:space="0" w:color="auto"/>
            <w:bottom w:val="none" w:sz="0" w:space="0" w:color="auto"/>
            <w:right w:val="none" w:sz="0" w:space="0" w:color="auto"/>
          </w:divBdr>
        </w:div>
        <w:div w:id="1176723985">
          <w:marLeft w:val="0"/>
          <w:marRight w:val="0"/>
          <w:marTop w:val="0"/>
          <w:marBottom w:val="0"/>
          <w:divBdr>
            <w:top w:val="none" w:sz="0" w:space="0" w:color="auto"/>
            <w:left w:val="none" w:sz="0" w:space="0" w:color="auto"/>
            <w:bottom w:val="none" w:sz="0" w:space="0" w:color="auto"/>
            <w:right w:val="none" w:sz="0" w:space="0" w:color="auto"/>
          </w:divBdr>
        </w:div>
        <w:div w:id="1202134455">
          <w:marLeft w:val="0"/>
          <w:marRight w:val="0"/>
          <w:marTop w:val="0"/>
          <w:marBottom w:val="0"/>
          <w:divBdr>
            <w:top w:val="none" w:sz="0" w:space="0" w:color="auto"/>
            <w:left w:val="none" w:sz="0" w:space="0" w:color="auto"/>
            <w:bottom w:val="none" w:sz="0" w:space="0" w:color="auto"/>
            <w:right w:val="none" w:sz="0" w:space="0" w:color="auto"/>
          </w:divBdr>
        </w:div>
        <w:div w:id="1202278936">
          <w:marLeft w:val="0"/>
          <w:marRight w:val="0"/>
          <w:marTop w:val="0"/>
          <w:marBottom w:val="0"/>
          <w:divBdr>
            <w:top w:val="none" w:sz="0" w:space="0" w:color="auto"/>
            <w:left w:val="none" w:sz="0" w:space="0" w:color="auto"/>
            <w:bottom w:val="none" w:sz="0" w:space="0" w:color="auto"/>
            <w:right w:val="none" w:sz="0" w:space="0" w:color="auto"/>
          </w:divBdr>
        </w:div>
        <w:div w:id="1205099689">
          <w:marLeft w:val="0"/>
          <w:marRight w:val="0"/>
          <w:marTop w:val="0"/>
          <w:marBottom w:val="0"/>
          <w:divBdr>
            <w:top w:val="none" w:sz="0" w:space="0" w:color="auto"/>
            <w:left w:val="none" w:sz="0" w:space="0" w:color="auto"/>
            <w:bottom w:val="none" w:sz="0" w:space="0" w:color="auto"/>
            <w:right w:val="none" w:sz="0" w:space="0" w:color="auto"/>
          </w:divBdr>
        </w:div>
        <w:div w:id="1219392812">
          <w:marLeft w:val="0"/>
          <w:marRight w:val="0"/>
          <w:marTop w:val="0"/>
          <w:marBottom w:val="0"/>
          <w:divBdr>
            <w:top w:val="none" w:sz="0" w:space="0" w:color="auto"/>
            <w:left w:val="none" w:sz="0" w:space="0" w:color="auto"/>
            <w:bottom w:val="none" w:sz="0" w:space="0" w:color="auto"/>
            <w:right w:val="none" w:sz="0" w:space="0" w:color="auto"/>
          </w:divBdr>
        </w:div>
        <w:div w:id="1265070065">
          <w:marLeft w:val="0"/>
          <w:marRight w:val="0"/>
          <w:marTop w:val="0"/>
          <w:marBottom w:val="0"/>
          <w:divBdr>
            <w:top w:val="none" w:sz="0" w:space="0" w:color="auto"/>
            <w:left w:val="none" w:sz="0" w:space="0" w:color="auto"/>
            <w:bottom w:val="none" w:sz="0" w:space="0" w:color="auto"/>
            <w:right w:val="none" w:sz="0" w:space="0" w:color="auto"/>
          </w:divBdr>
        </w:div>
        <w:div w:id="1275401816">
          <w:marLeft w:val="0"/>
          <w:marRight w:val="0"/>
          <w:marTop w:val="0"/>
          <w:marBottom w:val="0"/>
          <w:divBdr>
            <w:top w:val="none" w:sz="0" w:space="0" w:color="auto"/>
            <w:left w:val="none" w:sz="0" w:space="0" w:color="auto"/>
            <w:bottom w:val="none" w:sz="0" w:space="0" w:color="auto"/>
            <w:right w:val="none" w:sz="0" w:space="0" w:color="auto"/>
          </w:divBdr>
        </w:div>
        <w:div w:id="1285887873">
          <w:marLeft w:val="0"/>
          <w:marRight w:val="0"/>
          <w:marTop w:val="0"/>
          <w:marBottom w:val="0"/>
          <w:divBdr>
            <w:top w:val="none" w:sz="0" w:space="0" w:color="auto"/>
            <w:left w:val="none" w:sz="0" w:space="0" w:color="auto"/>
            <w:bottom w:val="none" w:sz="0" w:space="0" w:color="auto"/>
            <w:right w:val="none" w:sz="0" w:space="0" w:color="auto"/>
          </w:divBdr>
        </w:div>
        <w:div w:id="1291395036">
          <w:marLeft w:val="0"/>
          <w:marRight w:val="0"/>
          <w:marTop w:val="0"/>
          <w:marBottom w:val="0"/>
          <w:divBdr>
            <w:top w:val="none" w:sz="0" w:space="0" w:color="auto"/>
            <w:left w:val="none" w:sz="0" w:space="0" w:color="auto"/>
            <w:bottom w:val="none" w:sz="0" w:space="0" w:color="auto"/>
            <w:right w:val="none" w:sz="0" w:space="0" w:color="auto"/>
          </w:divBdr>
        </w:div>
        <w:div w:id="1318026734">
          <w:marLeft w:val="0"/>
          <w:marRight w:val="0"/>
          <w:marTop w:val="0"/>
          <w:marBottom w:val="0"/>
          <w:divBdr>
            <w:top w:val="none" w:sz="0" w:space="0" w:color="auto"/>
            <w:left w:val="none" w:sz="0" w:space="0" w:color="auto"/>
            <w:bottom w:val="none" w:sz="0" w:space="0" w:color="auto"/>
            <w:right w:val="none" w:sz="0" w:space="0" w:color="auto"/>
          </w:divBdr>
        </w:div>
        <w:div w:id="1330643022">
          <w:marLeft w:val="0"/>
          <w:marRight w:val="0"/>
          <w:marTop w:val="0"/>
          <w:marBottom w:val="0"/>
          <w:divBdr>
            <w:top w:val="none" w:sz="0" w:space="0" w:color="auto"/>
            <w:left w:val="none" w:sz="0" w:space="0" w:color="auto"/>
            <w:bottom w:val="none" w:sz="0" w:space="0" w:color="auto"/>
            <w:right w:val="none" w:sz="0" w:space="0" w:color="auto"/>
          </w:divBdr>
        </w:div>
        <w:div w:id="1440487014">
          <w:marLeft w:val="0"/>
          <w:marRight w:val="0"/>
          <w:marTop w:val="0"/>
          <w:marBottom w:val="0"/>
          <w:divBdr>
            <w:top w:val="none" w:sz="0" w:space="0" w:color="auto"/>
            <w:left w:val="none" w:sz="0" w:space="0" w:color="auto"/>
            <w:bottom w:val="none" w:sz="0" w:space="0" w:color="auto"/>
            <w:right w:val="none" w:sz="0" w:space="0" w:color="auto"/>
          </w:divBdr>
        </w:div>
        <w:div w:id="1473018566">
          <w:marLeft w:val="0"/>
          <w:marRight w:val="0"/>
          <w:marTop w:val="0"/>
          <w:marBottom w:val="0"/>
          <w:divBdr>
            <w:top w:val="none" w:sz="0" w:space="0" w:color="auto"/>
            <w:left w:val="none" w:sz="0" w:space="0" w:color="auto"/>
            <w:bottom w:val="none" w:sz="0" w:space="0" w:color="auto"/>
            <w:right w:val="none" w:sz="0" w:space="0" w:color="auto"/>
          </w:divBdr>
        </w:div>
        <w:div w:id="1528759382">
          <w:marLeft w:val="0"/>
          <w:marRight w:val="0"/>
          <w:marTop w:val="0"/>
          <w:marBottom w:val="0"/>
          <w:divBdr>
            <w:top w:val="none" w:sz="0" w:space="0" w:color="auto"/>
            <w:left w:val="none" w:sz="0" w:space="0" w:color="auto"/>
            <w:bottom w:val="none" w:sz="0" w:space="0" w:color="auto"/>
            <w:right w:val="none" w:sz="0" w:space="0" w:color="auto"/>
          </w:divBdr>
        </w:div>
        <w:div w:id="1540243248">
          <w:marLeft w:val="0"/>
          <w:marRight w:val="0"/>
          <w:marTop w:val="0"/>
          <w:marBottom w:val="0"/>
          <w:divBdr>
            <w:top w:val="none" w:sz="0" w:space="0" w:color="auto"/>
            <w:left w:val="none" w:sz="0" w:space="0" w:color="auto"/>
            <w:bottom w:val="none" w:sz="0" w:space="0" w:color="auto"/>
            <w:right w:val="none" w:sz="0" w:space="0" w:color="auto"/>
          </w:divBdr>
        </w:div>
        <w:div w:id="1569459802">
          <w:marLeft w:val="0"/>
          <w:marRight w:val="0"/>
          <w:marTop w:val="0"/>
          <w:marBottom w:val="0"/>
          <w:divBdr>
            <w:top w:val="none" w:sz="0" w:space="0" w:color="auto"/>
            <w:left w:val="none" w:sz="0" w:space="0" w:color="auto"/>
            <w:bottom w:val="none" w:sz="0" w:space="0" w:color="auto"/>
            <w:right w:val="none" w:sz="0" w:space="0" w:color="auto"/>
          </w:divBdr>
        </w:div>
        <w:div w:id="1599676352">
          <w:marLeft w:val="0"/>
          <w:marRight w:val="0"/>
          <w:marTop w:val="0"/>
          <w:marBottom w:val="0"/>
          <w:divBdr>
            <w:top w:val="none" w:sz="0" w:space="0" w:color="auto"/>
            <w:left w:val="none" w:sz="0" w:space="0" w:color="auto"/>
            <w:bottom w:val="none" w:sz="0" w:space="0" w:color="auto"/>
            <w:right w:val="none" w:sz="0" w:space="0" w:color="auto"/>
          </w:divBdr>
        </w:div>
        <w:div w:id="1641156902">
          <w:marLeft w:val="0"/>
          <w:marRight w:val="0"/>
          <w:marTop w:val="0"/>
          <w:marBottom w:val="0"/>
          <w:divBdr>
            <w:top w:val="none" w:sz="0" w:space="0" w:color="auto"/>
            <w:left w:val="none" w:sz="0" w:space="0" w:color="auto"/>
            <w:bottom w:val="none" w:sz="0" w:space="0" w:color="auto"/>
            <w:right w:val="none" w:sz="0" w:space="0" w:color="auto"/>
          </w:divBdr>
        </w:div>
        <w:div w:id="1809855452">
          <w:marLeft w:val="0"/>
          <w:marRight w:val="0"/>
          <w:marTop w:val="0"/>
          <w:marBottom w:val="0"/>
          <w:divBdr>
            <w:top w:val="none" w:sz="0" w:space="0" w:color="auto"/>
            <w:left w:val="none" w:sz="0" w:space="0" w:color="auto"/>
            <w:bottom w:val="none" w:sz="0" w:space="0" w:color="auto"/>
            <w:right w:val="none" w:sz="0" w:space="0" w:color="auto"/>
          </w:divBdr>
        </w:div>
        <w:div w:id="1826357678">
          <w:marLeft w:val="0"/>
          <w:marRight w:val="0"/>
          <w:marTop w:val="0"/>
          <w:marBottom w:val="0"/>
          <w:divBdr>
            <w:top w:val="none" w:sz="0" w:space="0" w:color="auto"/>
            <w:left w:val="none" w:sz="0" w:space="0" w:color="auto"/>
            <w:bottom w:val="none" w:sz="0" w:space="0" w:color="auto"/>
            <w:right w:val="none" w:sz="0" w:space="0" w:color="auto"/>
          </w:divBdr>
        </w:div>
        <w:div w:id="1900358642">
          <w:marLeft w:val="0"/>
          <w:marRight w:val="0"/>
          <w:marTop w:val="0"/>
          <w:marBottom w:val="0"/>
          <w:divBdr>
            <w:top w:val="none" w:sz="0" w:space="0" w:color="auto"/>
            <w:left w:val="none" w:sz="0" w:space="0" w:color="auto"/>
            <w:bottom w:val="none" w:sz="0" w:space="0" w:color="auto"/>
            <w:right w:val="none" w:sz="0" w:space="0" w:color="auto"/>
          </w:divBdr>
        </w:div>
        <w:div w:id="1927574160">
          <w:marLeft w:val="0"/>
          <w:marRight w:val="0"/>
          <w:marTop w:val="0"/>
          <w:marBottom w:val="0"/>
          <w:divBdr>
            <w:top w:val="none" w:sz="0" w:space="0" w:color="auto"/>
            <w:left w:val="none" w:sz="0" w:space="0" w:color="auto"/>
            <w:bottom w:val="none" w:sz="0" w:space="0" w:color="auto"/>
            <w:right w:val="none" w:sz="0" w:space="0" w:color="auto"/>
          </w:divBdr>
        </w:div>
        <w:div w:id="1945190502">
          <w:marLeft w:val="0"/>
          <w:marRight w:val="0"/>
          <w:marTop w:val="0"/>
          <w:marBottom w:val="0"/>
          <w:divBdr>
            <w:top w:val="none" w:sz="0" w:space="0" w:color="auto"/>
            <w:left w:val="none" w:sz="0" w:space="0" w:color="auto"/>
            <w:bottom w:val="none" w:sz="0" w:space="0" w:color="auto"/>
            <w:right w:val="none" w:sz="0" w:space="0" w:color="auto"/>
          </w:divBdr>
        </w:div>
        <w:div w:id="1959947304">
          <w:marLeft w:val="0"/>
          <w:marRight w:val="0"/>
          <w:marTop w:val="0"/>
          <w:marBottom w:val="0"/>
          <w:divBdr>
            <w:top w:val="none" w:sz="0" w:space="0" w:color="auto"/>
            <w:left w:val="none" w:sz="0" w:space="0" w:color="auto"/>
            <w:bottom w:val="none" w:sz="0" w:space="0" w:color="auto"/>
            <w:right w:val="none" w:sz="0" w:space="0" w:color="auto"/>
          </w:divBdr>
        </w:div>
        <w:div w:id="1976639521">
          <w:marLeft w:val="0"/>
          <w:marRight w:val="0"/>
          <w:marTop w:val="0"/>
          <w:marBottom w:val="0"/>
          <w:divBdr>
            <w:top w:val="none" w:sz="0" w:space="0" w:color="auto"/>
            <w:left w:val="none" w:sz="0" w:space="0" w:color="auto"/>
            <w:bottom w:val="none" w:sz="0" w:space="0" w:color="auto"/>
            <w:right w:val="none" w:sz="0" w:space="0" w:color="auto"/>
          </w:divBdr>
        </w:div>
        <w:div w:id="1979651129">
          <w:marLeft w:val="0"/>
          <w:marRight w:val="0"/>
          <w:marTop w:val="0"/>
          <w:marBottom w:val="0"/>
          <w:divBdr>
            <w:top w:val="none" w:sz="0" w:space="0" w:color="auto"/>
            <w:left w:val="none" w:sz="0" w:space="0" w:color="auto"/>
            <w:bottom w:val="none" w:sz="0" w:space="0" w:color="auto"/>
            <w:right w:val="none" w:sz="0" w:space="0" w:color="auto"/>
          </w:divBdr>
        </w:div>
        <w:div w:id="2070301659">
          <w:marLeft w:val="0"/>
          <w:marRight w:val="0"/>
          <w:marTop w:val="0"/>
          <w:marBottom w:val="0"/>
          <w:divBdr>
            <w:top w:val="none" w:sz="0" w:space="0" w:color="auto"/>
            <w:left w:val="none" w:sz="0" w:space="0" w:color="auto"/>
            <w:bottom w:val="none" w:sz="0" w:space="0" w:color="auto"/>
            <w:right w:val="none" w:sz="0" w:space="0" w:color="auto"/>
          </w:divBdr>
        </w:div>
        <w:div w:id="2091658006">
          <w:marLeft w:val="0"/>
          <w:marRight w:val="0"/>
          <w:marTop w:val="0"/>
          <w:marBottom w:val="0"/>
          <w:divBdr>
            <w:top w:val="none" w:sz="0" w:space="0" w:color="auto"/>
            <w:left w:val="none" w:sz="0" w:space="0" w:color="auto"/>
            <w:bottom w:val="none" w:sz="0" w:space="0" w:color="auto"/>
            <w:right w:val="none" w:sz="0" w:space="0" w:color="auto"/>
          </w:divBdr>
        </w:div>
        <w:div w:id="2103261907">
          <w:marLeft w:val="0"/>
          <w:marRight w:val="0"/>
          <w:marTop w:val="0"/>
          <w:marBottom w:val="0"/>
          <w:divBdr>
            <w:top w:val="none" w:sz="0" w:space="0" w:color="auto"/>
            <w:left w:val="none" w:sz="0" w:space="0" w:color="auto"/>
            <w:bottom w:val="none" w:sz="0" w:space="0" w:color="auto"/>
            <w:right w:val="none" w:sz="0" w:space="0" w:color="auto"/>
          </w:divBdr>
        </w:div>
      </w:divsChild>
    </w:div>
    <w:div w:id="537858309">
      <w:bodyDiv w:val="1"/>
      <w:marLeft w:val="0"/>
      <w:marRight w:val="0"/>
      <w:marTop w:val="0"/>
      <w:marBottom w:val="0"/>
      <w:divBdr>
        <w:top w:val="none" w:sz="0" w:space="0" w:color="auto"/>
        <w:left w:val="none" w:sz="0" w:space="0" w:color="auto"/>
        <w:bottom w:val="none" w:sz="0" w:space="0" w:color="auto"/>
        <w:right w:val="none" w:sz="0" w:space="0" w:color="auto"/>
      </w:divBdr>
    </w:div>
    <w:div w:id="653604238">
      <w:bodyDiv w:val="1"/>
      <w:marLeft w:val="0"/>
      <w:marRight w:val="0"/>
      <w:marTop w:val="0"/>
      <w:marBottom w:val="0"/>
      <w:divBdr>
        <w:top w:val="none" w:sz="0" w:space="0" w:color="auto"/>
        <w:left w:val="none" w:sz="0" w:space="0" w:color="auto"/>
        <w:bottom w:val="none" w:sz="0" w:space="0" w:color="auto"/>
        <w:right w:val="none" w:sz="0" w:space="0" w:color="auto"/>
      </w:divBdr>
    </w:div>
    <w:div w:id="887179575">
      <w:bodyDiv w:val="1"/>
      <w:marLeft w:val="0"/>
      <w:marRight w:val="0"/>
      <w:marTop w:val="0"/>
      <w:marBottom w:val="0"/>
      <w:divBdr>
        <w:top w:val="none" w:sz="0" w:space="0" w:color="auto"/>
        <w:left w:val="none" w:sz="0" w:space="0" w:color="auto"/>
        <w:bottom w:val="none" w:sz="0" w:space="0" w:color="auto"/>
        <w:right w:val="none" w:sz="0" w:space="0" w:color="auto"/>
      </w:divBdr>
    </w:div>
    <w:div w:id="890580924">
      <w:bodyDiv w:val="1"/>
      <w:marLeft w:val="0"/>
      <w:marRight w:val="0"/>
      <w:marTop w:val="0"/>
      <w:marBottom w:val="0"/>
      <w:divBdr>
        <w:top w:val="none" w:sz="0" w:space="0" w:color="auto"/>
        <w:left w:val="none" w:sz="0" w:space="0" w:color="auto"/>
        <w:bottom w:val="none" w:sz="0" w:space="0" w:color="auto"/>
        <w:right w:val="none" w:sz="0" w:space="0" w:color="auto"/>
      </w:divBdr>
    </w:div>
    <w:div w:id="1034423187">
      <w:bodyDiv w:val="1"/>
      <w:marLeft w:val="0"/>
      <w:marRight w:val="0"/>
      <w:marTop w:val="0"/>
      <w:marBottom w:val="0"/>
      <w:divBdr>
        <w:top w:val="none" w:sz="0" w:space="0" w:color="auto"/>
        <w:left w:val="none" w:sz="0" w:space="0" w:color="auto"/>
        <w:bottom w:val="none" w:sz="0" w:space="0" w:color="auto"/>
        <w:right w:val="none" w:sz="0" w:space="0" w:color="auto"/>
      </w:divBdr>
    </w:div>
    <w:div w:id="1149321891">
      <w:bodyDiv w:val="1"/>
      <w:marLeft w:val="0"/>
      <w:marRight w:val="0"/>
      <w:marTop w:val="0"/>
      <w:marBottom w:val="0"/>
      <w:divBdr>
        <w:top w:val="none" w:sz="0" w:space="0" w:color="auto"/>
        <w:left w:val="none" w:sz="0" w:space="0" w:color="auto"/>
        <w:bottom w:val="none" w:sz="0" w:space="0" w:color="auto"/>
        <w:right w:val="none" w:sz="0" w:space="0" w:color="auto"/>
      </w:divBdr>
    </w:div>
    <w:div w:id="1404449424">
      <w:bodyDiv w:val="1"/>
      <w:marLeft w:val="0"/>
      <w:marRight w:val="0"/>
      <w:marTop w:val="0"/>
      <w:marBottom w:val="0"/>
      <w:divBdr>
        <w:top w:val="none" w:sz="0" w:space="0" w:color="auto"/>
        <w:left w:val="none" w:sz="0" w:space="0" w:color="auto"/>
        <w:bottom w:val="none" w:sz="0" w:space="0" w:color="auto"/>
        <w:right w:val="none" w:sz="0" w:space="0" w:color="auto"/>
      </w:divBdr>
      <w:divsChild>
        <w:div w:id="67964914">
          <w:marLeft w:val="0"/>
          <w:marRight w:val="0"/>
          <w:marTop w:val="0"/>
          <w:marBottom w:val="0"/>
          <w:divBdr>
            <w:top w:val="none" w:sz="0" w:space="0" w:color="auto"/>
            <w:left w:val="none" w:sz="0" w:space="0" w:color="auto"/>
            <w:bottom w:val="none" w:sz="0" w:space="0" w:color="auto"/>
            <w:right w:val="none" w:sz="0" w:space="0" w:color="auto"/>
          </w:divBdr>
        </w:div>
        <w:div w:id="71853568">
          <w:marLeft w:val="0"/>
          <w:marRight w:val="0"/>
          <w:marTop w:val="0"/>
          <w:marBottom w:val="0"/>
          <w:divBdr>
            <w:top w:val="none" w:sz="0" w:space="0" w:color="auto"/>
            <w:left w:val="none" w:sz="0" w:space="0" w:color="auto"/>
            <w:bottom w:val="none" w:sz="0" w:space="0" w:color="auto"/>
            <w:right w:val="none" w:sz="0" w:space="0" w:color="auto"/>
          </w:divBdr>
        </w:div>
        <w:div w:id="112525816">
          <w:marLeft w:val="0"/>
          <w:marRight w:val="0"/>
          <w:marTop w:val="0"/>
          <w:marBottom w:val="0"/>
          <w:divBdr>
            <w:top w:val="none" w:sz="0" w:space="0" w:color="auto"/>
            <w:left w:val="none" w:sz="0" w:space="0" w:color="auto"/>
            <w:bottom w:val="none" w:sz="0" w:space="0" w:color="auto"/>
            <w:right w:val="none" w:sz="0" w:space="0" w:color="auto"/>
          </w:divBdr>
        </w:div>
        <w:div w:id="120416212">
          <w:marLeft w:val="0"/>
          <w:marRight w:val="0"/>
          <w:marTop w:val="0"/>
          <w:marBottom w:val="0"/>
          <w:divBdr>
            <w:top w:val="none" w:sz="0" w:space="0" w:color="auto"/>
            <w:left w:val="none" w:sz="0" w:space="0" w:color="auto"/>
            <w:bottom w:val="none" w:sz="0" w:space="0" w:color="auto"/>
            <w:right w:val="none" w:sz="0" w:space="0" w:color="auto"/>
          </w:divBdr>
        </w:div>
        <w:div w:id="149295358">
          <w:marLeft w:val="0"/>
          <w:marRight w:val="0"/>
          <w:marTop w:val="0"/>
          <w:marBottom w:val="0"/>
          <w:divBdr>
            <w:top w:val="none" w:sz="0" w:space="0" w:color="auto"/>
            <w:left w:val="none" w:sz="0" w:space="0" w:color="auto"/>
            <w:bottom w:val="none" w:sz="0" w:space="0" w:color="auto"/>
            <w:right w:val="none" w:sz="0" w:space="0" w:color="auto"/>
          </w:divBdr>
        </w:div>
        <w:div w:id="217476970">
          <w:marLeft w:val="0"/>
          <w:marRight w:val="0"/>
          <w:marTop w:val="0"/>
          <w:marBottom w:val="0"/>
          <w:divBdr>
            <w:top w:val="none" w:sz="0" w:space="0" w:color="auto"/>
            <w:left w:val="none" w:sz="0" w:space="0" w:color="auto"/>
            <w:bottom w:val="none" w:sz="0" w:space="0" w:color="auto"/>
            <w:right w:val="none" w:sz="0" w:space="0" w:color="auto"/>
          </w:divBdr>
        </w:div>
        <w:div w:id="230123131">
          <w:marLeft w:val="0"/>
          <w:marRight w:val="0"/>
          <w:marTop w:val="0"/>
          <w:marBottom w:val="0"/>
          <w:divBdr>
            <w:top w:val="none" w:sz="0" w:space="0" w:color="auto"/>
            <w:left w:val="none" w:sz="0" w:space="0" w:color="auto"/>
            <w:bottom w:val="none" w:sz="0" w:space="0" w:color="auto"/>
            <w:right w:val="none" w:sz="0" w:space="0" w:color="auto"/>
          </w:divBdr>
        </w:div>
        <w:div w:id="292448105">
          <w:marLeft w:val="0"/>
          <w:marRight w:val="0"/>
          <w:marTop w:val="0"/>
          <w:marBottom w:val="0"/>
          <w:divBdr>
            <w:top w:val="none" w:sz="0" w:space="0" w:color="auto"/>
            <w:left w:val="none" w:sz="0" w:space="0" w:color="auto"/>
            <w:bottom w:val="none" w:sz="0" w:space="0" w:color="auto"/>
            <w:right w:val="none" w:sz="0" w:space="0" w:color="auto"/>
          </w:divBdr>
        </w:div>
        <w:div w:id="294796066">
          <w:marLeft w:val="0"/>
          <w:marRight w:val="0"/>
          <w:marTop w:val="0"/>
          <w:marBottom w:val="0"/>
          <w:divBdr>
            <w:top w:val="none" w:sz="0" w:space="0" w:color="auto"/>
            <w:left w:val="none" w:sz="0" w:space="0" w:color="auto"/>
            <w:bottom w:val="none" w:sz="0" w:space="0" w:color="auto"/>
            <w:right w:val="none" w:sz="0" w:space="0" w:color="auto"/>
          </w:divBdr>
        </w:div>
        <w:div w:id="294876600">
          <w:marLeft w:val="0"/>
          <w:marRight w:val="0"/>
          <w:marTop w:val="0"/>
          <w:marBottom w:val="0"/>
          <w:divBdr>
            <w:top w:val="none" w:sz="0" w:space="0" w:color="auto"/>
            <w:left w:val="none" w:sz="0" w:space="0" w:color="auto"/>
            <w:bottom w:val="none" w:sz="0" w:space="0" w:color="auto"/>
            <w:right w:val="none" w:sz="0" w:space="0" w:color="auto"/>
          </w:divBdr>
        </w:div>
        <w:div w:id="323630183">
          <w:marLeft w:val="0"/>
          <w:marRight w:val="0"/>
          <w:marTop w:val="0"/>
          <w:marBottom w:val="0"/>
          <w:divBdr>
            <w:top w:val="none" w:sz="0" w:space="0" w:color="auto"/>
            <w:left w:val="none" w:sz="0" w:space="0" w:color="auto"/>
            <w:bottom w:val="none" w:sz="0" w:space="0" w:color="auto"/>
            <w:right w:val="none" w:sz="0" w:space="0" w:color="auto"/>
          </w:divBdr>
        </w:div>
        <w:div w:id="328558611">
          <w:marLeft w:val="0"/>
          <w:marRight w:val="0"/>
          <w:marTop w:val="0"/>
          <w:marBottom w:val="0"/>
          <w:divBdr>
            <w:top w:val="none" w:sz="0" w:space="0" w:color="auto"/>
            <w:left w:val="none" w:sz="0" w:space="0" w:color="auto"/>
            <w:bottom w:val="none" w:sz="0" w:space="0" w:color="auto"/>
            <w:right w:val="none" w:sz="0" w:space="0" w:color="auto"/>
          </w:divBdr>
        </w:div>
        <w:div w:id="341977525">
          <w:marLeft w:val="0"/>
          <w:marRight w:val="0"/>
          <w:marTop w:val="0"/>
          <w:marBottom w:val="0"/>
          <w:divBdr>
            <w:top w:val="none" w:sz="0" w:space="0" w:color="auto"/>
            <w:left w:val="none" w:sz="0" w:space="0" w:color="auto"/>
            <w:bottom w:val="none" w:sz="0" w:space="0" w:color="auto"/>
            <w:right w:val="none" w:sz="0" w:space="0" w:color="auto"/>
          </w:divBdr>
        </w:div>
        <w:div w:id="379132792">
          <w:marLeft w:val="0"/>
          <w:marRight w:val="0"/>
          <w:marTop w:val="0"/>
          <w:marBottom w:val="0"/>
          <w:divBdr>
            <w:top w:val="none" w:sz="0" w:space="0" w:color="auto"/>
            <w:left w:val="none" w:sz="0" w:space="0" w:color="auto"/>
            <w:bottom w:val="none" w:sz="0" w:space="0" w:color="auto"/>
            <w:right w:val="none" w:sz="0" w:space="0" w:color="auto"/>
          </w:divBdr>
        </w:div>
        <w:div w:id="382288888">
          <w:marLeft w:val="0"/>
          <w:marRight w:val="0"/>
          <w:marTop w:val="0"/>
          <w:marBottom w:val="0"/>
          <w:divBdr>
            <w:top w:val="none" w:sz="0" w:space="0" w:color="auto"/>
            <w:left w:val="none" w:sz="0" w:space="0" w:color="auto"/>
            <w:bottom w:val="none" w:sz="0" w:space="0" w:color="auto"/>
            <w:right w:val="none" w:sz="0" w:space="0" w:color="auto"/>
          </w:divBdr>
        </w:div>
        <w:div w:id="419260860">
          <w:marLeft w:val="0"/>
          <w:marRight w:val="0"/>
          <w:marTop w:val="0"/>
          <w:marBottom w:val="0"/>
          <w:divBdr>
            <w:top w:val="none" w:sz="0" w:space="0" w:color="auto"/>
            <w:left w:val="none" w:sz="0" w:space="0" w:color="auto"/>
            <w:bottom w:val="none" w:sz="0" w:space="0" w:color="auto"/>
            <w:right w:val="none" w:sz="0" w:space="0" w:color="auto"/>
          </w:divBdr>
        </w:div>
        <w:div w:id="486476776">
          <w:marLeft w:val="0"/>
          <w:marRight w:val="0"/>
          <w:marTop w:val="0"/>
          <w:marBottom w:val="0"/>
          <w:divBdr>
            <w:top w:val="none" w:sz="0" w:space="0" w:color="auto"/>
            <w:left w:val="none" w:sz="0" w:space="0" w:color="auto"/>
            <w:bottom w:val="none" w:sz="0" w:space="0" w:color="auto"/>
            <w:right w:val="none" w:sz="0" w:space="0" w:color="auto"/>
          </w:divBdr>
        </w:div>
        <w:div w:id="488789260">
          <w:marLeft w:val="0"/>
          <w:marRight w:val="0"/>
          <w:marTop w:val="0"/>
          <w:marBottom w:val="0"/>
          <w:divBdr>
            <w:top w:val="none" w:sz="0" w:space="0" w:color="auto"/>
            <w:left w:val="none" w:sz="0" w:space="0" w:color="auto"/>
            <w:bottom w:val="none" w:sz="0" w:space="0" w:color="auto"/>
            <w:right w:val="none" w:sz="0" w:space="0" w:color="auto"/>
          </w:divBdr>
        </w:div>
        <w:div w:id="531697142">
          <w:marLeft w:val="0"/>
          <w:marRight w:val="0"/>
          <w:marTop w:val="0"/>
          <w:marBottom w:val="0"/>
          <w:divBdr>
            <w:top w:val="none" w:sz="0" w:space="0" w:color="auto"/>
            <w:left w:val="none" w:sz="0" w:space="0" w:color="auto"/>
            <w:bottom w:val="none" w:sz="0" w:space="0" w:color="auto"/>
            <w:right w:val="none" w:sz="0" w:space="0" w:color="auto"/>
          </w:divBdr>
        </w:div>
        <w:div w:id="546991255">
          <w:marLeft w:val="0"/>
          <w:marRight w:val="0"/>
          <w:marTop w:val="0"/>
          <w:marBottom w:val="0"/>
          <w:divBdr>
            <w:top w:val="none" w:sz="0" w:space="0" w:color="auto"/>
            <w:left w:val="none" w:sz="0" w:space="0" w:color="auto"/>
            <w:bottom w:val="none" w:sz="0" w:space="0" w:color="auto"/>
            <w:right w:val="none" w:sz="0" w:space="0" w:color="auto"/>
          </w:divBdr>
        </w:div>
        <w:div w:id="584194258">
          <w:marLeft w:val="0"/>
          <w:marRight w:val="0"/>
          <w:marTop w:val="0"/>
          <w:marBottom w:val="0"/>
          <w:divBdr>
            <w:top w:val="none" w:sz="0" w:space="0" w:color="auto"/>
            <w:left w:val="none" w:sz="0" w:space="0" w:color="auto"/>
            <w:bottom w:val="none" w:sz="0" w:space="0" w:color="auto"/>
            <w:right w:val="none" w:sz="0" w:space="0" w:color="auto"/>
          </w:divBdr>
        </w:div>
        <w:div w:id="660930625">
          <w:marLeft w:val="0"/>
          <w:marRight w:val="0"/>
          <w:marTop w:val="0"/>
          <w:marBottom w:val="0"/>
          <w:divBdr>
            <w:top w:val="none" w:sz="0" w:space="0" w:color="auto"/>
            <w:left w:val="none" w:sz="0" w:space="0" w:color="auto"/>
            <w:bottom w:val="none" w:sz="0" w:space="0" w:color="auto"/>
            <w:right w:val="none" w:sz="0" w:space="0" w:color="auto"/>
          </w:divBdr>
        </w:div>
        <w:div w:id="661202125">
          <w:marLeft w:val="0"/>
          <w:marRight w:val="0"/>
          <w:marTop w:val="0"/>
          <w:marBottom w:val="0"/>
          <w:divBdr>
            <w:top w:val="none" w:sz="0" w:space="0" w:color="auto"/>
            <w:left w:val="none" w:sz="0" w:space="0" w:color="auto"/>
            <w:bottom w:val="none" w:sz="0" w:space="0" w:color="auto"/>
            <w:right w:val="none" w:sz="0" w:space="0" w:color="auto"/>
          </w:divBdr>
        </w:div>
        <w:div w:id="674766213">
          <w:marLeft w:val="0"/>
          <w:marRight w:val="0"/>
          <w:marTop w:val="0"/>
          <w:marBottom w:val="0"/>
          <w:divBdr>
            <w:top w:val="none" w:sz="0" w:space="0" w:color="auto"/>
            <w:left w:val="none" w:sz="0" w:space="0" w:color="auto"/>
            <w:bottom w:val="none" w:sz="0" w:space="0" w:color="auto"/>
            <w:right w:val="none" w:sz="0" w:space="0" w:color="auto"/>
          </w:divBdr>
        </w:div>
        <w:div w:id="764961016">
          <w:marLeft w:val="0"/>
          <w:marRight w:val="0"/>
          <w:marTop w:val="0"/>
          <w:marBottom w:val="0"/>
          <w:divBdr>
            <w:top w:val="none" w:sz="0" w:space="0" w:color="auto"/>
            <w:left w:val="none" w:sz="0" w:space="0" w:color="auto"/>
            <w:bottom w:val="none" w:sz="0" w:space="0" w:color="auto"/>
            <w:right w:val="none" w:sz="0" w:space="0" w:color="auto"/>
          </w:divBdr>
        </w:div>
        <w:div w:id="774132602">
          <w:marLeft w:val="0"/>
          <w:marRight w:val="0"/>
          <w:marTop w:val="0"/>
          <w:marBottom w:val="0"/>
          <w:divBdr>
            <w:top w:val="none" w:sz="0" w:space="0" w:color="auto"/>
            <w:left w:val="none" w:sz="0" w:space="0" w:color="auto"/>
            <w:bottom w:val="none" w:sz="0" w:space="0" w:color="auto"/>
            <w:right w:val="none" w:sz="0" w:space="0" w:color="auto"/>
          </w:divBdr>
        </w:div>
        <w:div w:id="789855680">
          <w:marLeft w:val="0"/>
          <w:marRight w:val="0"/>
          <w:marTop w:val="0"/>
          <w:marBottom w:val="0"/>
          <w:divBdr>
            <w:top w:val="none" w:sz="0" w:space="0" w:color="auto"/>
            <w:left w:val="none" w:sz="0" w:space="0" w:color="auto"/>
            <w:bottom w:val="none" w:sz="0" w:space="0" w:color="auto"/>
            <w:right w:val="none" w:sz="0" w:space="0" w:color="auto"/>
          </w:divBdr>
        </w:div>
        <w:div w:id="853694027">
          <w:marLeft w:val="0"/>
          <w:marRight w:val="0"/>
          <w:marTop w:val="0"/>
          <w:marBottom w:val="0"/>
          <w:divBdr>
            <w:top w:val="none" w:sz="0" w:space="0" w:color="auto"/>
            <w:left w:val="none" w:sz="0" w:space="0" w:color="auto"/>
            <w:bottom w:val="none" w:sz="0" w:space="0" w:color="auto"/>
            <w:right w:val="none" w:sz="0" w:space="0" w:color="auto"/>
          </w:divBdr>
        </w:div>
        <w:div w:id="887036463">
          <w:marLeft w:val="0"/>
          <w:marRight w:val="0"/>
          <w:marTop w:val="0"/>
          <w:marBottom w:val="0"/>
          <w:divBdr>
            <w:top w:val="none" w:sz="0" w:space="0" w:color="auto"/>
            <w:left w:val="none" w:sz="0" w:space="0" w:color="auto"/>
            <w:bottom w:val="none" w:sz="0" w:space="0" w:color="auto"/>
            <w:right w:val="none" w:sz="0" w:space="0" w:color="auto"/>
          </w:divBdr>
        </w:div>
        <w:div w:id="941064113">
          <w:marLeft w:val="0"/>
          <w:marRight w:val="0"/>
          <w:marTop w:val="0"/>
          <w:marBottom w:val="0"/>
          <w:divBdr>
            <w:top w:val="none" w:sz="0" w:space="0" w:color="auto"/>
            <w:left w:val="none" w:sz="0" w:space="0" w:color="auto"/>
            <w:bottom w:val="none" w:sz="0" w:space="0" w:color="auto"/>
            <w:right w:val="none" w:sz="0" w:space="0" w:color="auto"/>
          </w:divBdr>
        </w:div>
        <w:div w:id="956524041">
          <w:marLeft w:val="0"/>
          <w:marRight w:val="0"/>
          <w:marTop w:val="0"/>
          <w:marBottom w:val="0"/>
          <w:divBdr>
            <w:top w:val="none" w:sz="0" w:space="0" w:color="auto"/>
            <w:left w:val="none" w:sz="0" w:space="0" w:color="auto"/>
            <w:bottom w:val="none" w:sz="0" w:space="0" w:color="auto"/>
            <w:right w:val="none" w:sz="0" w:space="0" w:color="auto"/>
          </w:divBdr>
        </w:div>
        <w:div w:id="962158036">
          <w:marLeft w:val="0"/>
          <w:marRight w:val="0"/>
          <w:marTop w:val="0"/>
          <w:marBottom w:val="0"/>
          <w:divBdr>
            <w:top w:val="none" w:sz="0" w:space="0" w:color="auto"/>
            <w:left w:val="none" w:sz="0" w:space="0" w:color="auto"/>
            <w:bottom w:val="none" w:sz="0" w:space="0" w:color="auto"/>
            <w:right w:val="none" w:sz="0" w:space="0" w:color="auto"/>
          </w:divBdr>
        </w:div>
        <w:div w:id="999237652">
          <w:marLeft w:val="0"/>
          <w:marRight w:val="0"/>
          <w:marTop w:val="0"/>
          <w:marBottom w:val="0"/>
          <w:divBdr>
            <w:top w:val="none" w:sz="0" w:space="0" w:color="auto"/>
            <w:left w:val="none" w:sz="0" w:space="0" w:color="auto"/>
            <w:bottom w:val="none" w:sz="0" w:space="0" w:color="auto"/>
            <w:right w:val="none" w:sz="0" w:space="0" w:color="auto"/>
          </w:divBdr>
        </w:div>
        <w:div w:id="1013845779">
          <w:marLeft w:val="0"/>
          <w:marRight w:val="0"/>
          <w:marTop w:val="0"/>
          <w:marBottom w:val="0"/>
          <w:divBdr>
            <w:top w:val="none" w:sz="0" w:space="0" w:color="auto"/>
            <w:left w:val="none" w:sz="0" w:space="0" w:color="auto"/>
            <w:bottom w:val="none" w:sz="0" w:space="0" w:color="auto"/>
            <w:right w:val="none" w:sz="0" w:space="0" w:color="auto"/>
          </w:divBdr>
        </w:div>
        <w:div w:id="1018891586">
          <w:marLeft w:val="0"/>
          <w:marRight w:val="0"/>
          <w:marTop w:val="0"/>
          <w:marBottom w:val="0"/>
          <w:divBdr>
            <w:top w:val="none" w:sz="0" w:space="0" w:color="auto"/>
            <w:left w:val="none" w:sz="0" w:space="0" w:color="auto"/>
            <w:bottom w:val="none" w:sz="0" w:space="0" w:color="auto"/>
            <w:right w:val="none" w:sz="0" w:space="0" w:color="auto"/>
          </w:divBdr>
        </w:div>
        <w:div w:id="1070008058">
          <w:marLeft w:val="0"/>
          <w:marRight w:val="0"/>
          <w:marTop w:val="0"/>
          <w:marBottom w:val="0"/>
          <w:divBdr>
            <w:top w:val="none" w:sz="0" w:space="0" w:color="auto"/>
            <w:left w:val="none" w:sz="0" w:space="0" w:color="auto"/>
            <w:bottom w:val="none" w:sz="0" w:space="0" w:color="auto"/>
            <w:right w:val="none" w:sz="0" w:space="0" w:color="auto"/>
          </w:divBdr>
        </w:div>
        <w:div w:id="1140654239">
          <w:marLeft w:val="0"/>
          <w:marRight w:val="0"/>
          <w:marTop w:val="0"/>
          <w:marBottom w:val="0"/>
          <w:divBdr>
            <w:top w:val="none" w:sz="0" w:space="0" w:color="auto"/>
            <w:left w:val="none" w:sz="0" w:space="0" w:color="auto"/>
            <w:bottom w:val="none" w:sz="0" w:space="0" w:color="auto"/>
            <w:right w:val="none" w:sz="0" w:space="0" w:color="auto"/>
          </w:divBdr>
        </w:div>
        <w:div w:id="1142190149">
          <w:marLeft w:val="0"/>
          <w:marRight w:val="0"/>
          <w:marTop w:val="0"/>
          <w:marBottom w:val="0"/>
          <w:divBdr>
            <w:top w:val="none" w:sz="0" w:space="0" w:color="auto"/>
            <w:left w:val="none" w:sz="0" w:space="0" w:color="auto"/>
            <w:bottom w:val="none" w:sz="0" w:space="0" w:color="auto"/>
            <w:right w:val="none" w:sz="0" w:space="0" w:color="auto"/>
          </w:divBdr>
        </w:div>
        <w:div w:id="1188717844">
          <w:marLeft w:val="0"/>
          <w:marRight w:val="0"/>
          <w:marTop w:val="0"/>
          <w:marBottom w:val="0"/>
          <w:divBdr>
            <w:top w:val="none" w:sz="0" w:space="0" w:color="auto"/>
            <w:left w:val="none" w:sz="0" w:space="0" w:color="auto"/>
            <w:bottom w:val="none" w:sz="0" w:space="0" w:color="auto"/>
            <w:right w:val="none" w:sz="0" w:space="0" w:color="auto"/>
          </w:divBdr>
        </w:div>
        <w:div w:id="1211453843">
          <w:marLeft w:val="0"/>
          <w:marRight w:val="0"/>
          <w:marTop w:val="0"/>
          <w:marBottom w:val="0"/>
          <w:divBdr>
            <w:top w:val="none" w:sz="0" w:space="0" w:color="auto"/>
            <w:left w:val="none" w:sz="0" w:space="0" w:color="auto"/>
            <w:bottom w:val="none" w:sz="0" w:space="0" w:color="auto"/>
            <w:right w:val="none" w:sz="0" w:space="0" w:color="auto"/>
          </w:divBdr>
        </w:div>
        <w:div w:id="1246649077">
          <w:marLeft w:val="0"/>
          <w:marRight w:val="0"/>
          <w:marTop w:val="0"/>
          <w:marBottom w:val="0"/>
          <w:divBdr>
            <w:top w:val="none" w:sz="0" w:space="0" w:color="auto"/>
            <w:left w:val="none" w:sz="0" w:space="0" w:color="auto"/>
            <w:bottom w:val="none" w:sz="0" w:space="0" w:color="auto"/>
            <w:right w:val="none" w:sz="0" w:space="0" w:color="auto"/>
          </w:divBdr>
        </w:div>
        <w:div w:id="1271356142">
          <w:marLeft w:val="0"/>
          <w:marRight w:val="0"/>
          <w:marTop w:val="0"/>
          <w:marBottom w:val="0"/>
          <w:divBdr>
            <w:top w:val="none" w:sz="0" w:space="0" w:color="auto"/>
            <w:left w:val="none" w:sz="0" w:space="0" w:color="auto"/>
            <w:bottom w:val="none" w:sz="0" w:space="0" w:color="auto"/>
            <w:right w:val="none" w:sz="0" w:space="0" w:color="auto"/>
          </w:divBdr>
        </w:div>
        <w:div w:id="1310284913">
          <w:marLeft w:val="0"/>
          <w:marRight w:val="0"/>
          <w:marTop w:val="0"/>
          <w:marBottom w:val="0"/>
          <w:divBdr>
            <w:top w:val="none" w:sz="0" w:space="0" w:color="auto"/>
            <w:left w:val="none" w:sz="0" w:space="0" w:color="auto"/>
            <w:bottom w:val="none" w:sz="0" w:space="0" w:color="auto"/>
            <w:right w:val="none" w:sz="0" w:space="0" w:color="auto"/>
          </w:divBdr>
        </w:div>
        <w:div w:id="1340700032">
          <w:marLeft w:val="0"/>
          <w:marRight w:val="0"/>
          <w:marTop w:val="0"/>
          <w:marBottom w:val="0"/>
          <w:divBdr>
            <w:top w:val="none" w:sz="0" w:space="0" w:color="auto"/>
            <w:left w:val="none" w:sz="0" w:space="0" w:color="auto"/>
            <w:bottom w:val="none" w:sz="0" w:space="0" w:color="auto"/>
            <w:right w:val="none" w:sz="0" w:space="0" w:color="auto"/>
          </w:divBdr>
        </w:div>
        <w:div w:id="1424565262">
          <w:marLeft w:val="0"/>
          <w:marRight w:val="0"/>
          <w:marTop w:val="0"/>
          <w:marBottom w:val="0"/>
          <w:divBdr>
            <w:top w:val="none" w:sz="0" w:space="0" w:color="auto"/>
            <w:left w:val="none" w:sz="0" w:space="0" w:color="auto"/>
            <w:bottom w:val="none" w:sz="0" w:space="0" w:color="auto"/>
            <w:right w:val="none" w:sz="0" w:space="0" w:color="auto"/>
          </w:divBdr>
        </w:div>
        <w:div w:id="1442726741">
          <w:marLeft w:val="0"/>
          <w:marRight w:val="0"/>
          <w:marTop w:val="0"/>
          <w:marBottom w:val="0"/>
          <w:divBdr>
            <w:top w:val="none" w:sz="0" w:space="0" w:color="auto"/>
            <w:left w:val="none" w:sz="0" w:space="0" w:color="auto"/>
            <w:bottom w:val="none" w:sz="0" w:space="0" w:color="auto"/>
            <w:right w:val="none" w:sz="0" w:space="0" w:color="auto"/>
          </w:divBdr>
        </w:div>
        <w:div w:id="1468280765">
          <w:marLeft w:val="0"/>
          <w:marRight w:val="0"/>
          <w:marTop w:val="0"/>
          <w:marBottom w:val="0"/>
          <w:divBdr>
            <w:top w:val="none" w:sz="0" w:space="0" w:color="auto"/>
            <w:left w:val="none" w:sz="0" w:space="0" w:color="auto"/>
            <w:bottom w:val="none" w:sz="0" w:space="0" w:color="auto"/>
            <w:right w:val="none" w:sz="0" w:space="0" w:color="auto"/>
          </w:divBdr>
        </w:div>
        <w:div w:id="1469283284">
          <w:marLeft w:val="0"/>
          <w:marRight w:val="0"/>
          <w:marTop w:val="0"/>
          <w:marBottom w:val="0"/>
          <w:divBdr>
            <w:top w:val="none" w:sz="0" w:space="0" w:color="auto"/>
            <w:left w:val="none" w:sz="0" w:space="0" w:color="auto"/>
            <w:bottom w:val="none" w:sz="0" w:space="0" w:color="auto"/>
            <w:right w:val="none" w:sz="0" w:space="0" w:color="auto"/>
          </w:divBdr>
        </w:div>
        <w:div w:id="1486583690">
          <w:marLeft w:val="0"/>
          <w:marRight w:val="0"/>
          <w:marTop w:val="0"/>
          <w:marBottom w:val="0"/>
          <w:divBdr>
            <w:top w:val="none" w:sz="0" w:space="0" w:color="auto"/>
            <w:left w:val="none" w:sz="0" w:space="0" w:color="auto"/>
            <w:bottom w:val="none" w:sz="0" w:space="0" w:color="auto"/>
            <w:right w:val="none" w:sz="0" w:space="0" w:color="auto"/>
          </w:divBdr>
        </w:div>
        <w:div w:id="1556427859">
          <w:marLeft w:val="0"/>
          <w:marRight w:val="0"/>
          <w:marTop w:val="0"/>
          <w:marBottom w:val="0"/>
          <w:divBdr>
            <w:top w:val="none" w:sz="0" w:space="0" w:color="auto"/>
            <w:left w:val="none" w:sz="0" w:space="0" w:color="auto"/>
            <w:bottom w:val="none" w:sz="0" w:space="0" w:color="auto"/>
            <w:right w:val="none" w:sz="0" w:space="0" w:color="auto"/>
          </w:divBdr>
        </w:div>
        <w:div w:id="1559318966">
          <w:marLeft w:val="0"/>
          <w:marRight w:val="0"/>
          <w:marTop w:val="0"/>
          <w:marBottom w:val="0"/>
          <w:divBdr>
            <w:top w:val="none" w:sz="0" w:space="0" w:color="auto"/>
            <w:left w:val="none" w:sz="0" w:space="0" w:color="auto"/>
            <w:bottom w:val="none" w:sz="0" w:space="0" w:color="auto"/>
            <w:right w:val="none" w:sz="0" w:space="0" w:color="auto"/>
          </w:divBdr>
        </w:div>
        <w:div w:id="1678575410">
          <w:marLeft w:val="0"/>
          <w:marRight w:val="0"/>
          <w:marTop w:val="0"/>
          <w:marBottom w:val="0"/>
          <w:divBdr>
            <w:top w:val="none" w:sz="0" w:space="0" w:color="auto"/>
            <w:left w:val="none" w:sz="0" w:space="0" w:color="auto"/>
            <w:bottom w:val="none" w:sz="0" w:space="0" w:color="auto"/>
            <w:right w:val="none" w:sz="0" w:space="0" w:color="auto"/>
          </w:divBdr>
        </w:div>
        <w:div w:id="1700856633">
          <w:marLeft w:val="0"/>
          <w:marRight w:val="0"/>
          <w:marTop w:val="0"/>
          <w:marBottom w:val="0"/>
          <w:divBdr>
            <w:top w:val="none" w:sz="0" w:space="0" w:color="auto"/>
            <w:left w:val="none" w:sz="0" w:space="0" w:color="auto"/>
            <w:bottom w:val="none" w:sz="0" w:space="0" w:color="auto"/>
            <w:right w:val="none" w:sz="0" w:space="0" w:color="auto"/>
          </w:divBdr>
        </w:div>
        <w:div w:id="1769814601">
          <w:marLeft w:val="0"/>
          <w:marRight w:val="0"/>
          <w:marTop w:val="0"/>
          <w:marBottom w:val="0"/>
          <w:divBdr>
            <w:top w:val="none" w:sz="0" w:space="0" w:color="auto"/>
            <w:left w:val="none" w:sz="0" w:space="0" w:color="auto"/>
            <w:bottom w:val="none" w:sz="0" w:space="0" w:color="auto"/>
            <w:right w:val="none" w:sz="0" w:space="0" w:color="auto"/>
          </w:divBdr>
        </w:div>
        <w:div w:id="1852257954">
          <w:marLeft w:val="0"/>
          <w:marRight w:val="0"/>
          <w:marTop w:val="0"/>
          <w:marBottom w:val="0"/>
          <w:divBdr>
            <w:top w:val="none" w:sz="0" w:space="0" w:color="auto"/>
            <w:left w:val="none" w:sz="0" w:space="0" w:color="auto"/>
            <w:bottom w:val="none" w:sz="0" w:space="0" w:color="auto"/>
            <w:right w:val="none" w:sz="0" w:space="0" w:color="auto"/>
          </w:divBdr>
        </w:div>
        <w:div w:id="1884555770">
          <w:marLeft w:val="0"/>
          <w:marRight w:val="0"/>
          <w:marTop w:val="0"/>
          <w:marBottom w:val="0"/>
          <w:divBdr>
            <w:top w:val="none" w:sz="0" w:space="0" w:color="auto"/>
            <w:left w:val="none" w:sz="0" w:space="0" w:color="auto"/>
            <w:bottom w:val="none" w:sz="0" w:space="0" w:color="auto"/>
            <w:right w:val="none" w:sz="0" w:space="0" w:color="auto"/>
          </w:divBdr>
        </w:div>
        <w:div w:id="1916666802">
          <w:marLeft w:val="0"/>
          <w:marRight w:val="0"/>
          <w:marTop w:val="0"/>
          <w:marBottom w:val="0"/>
          <w:divBdr>
            <w:top w:val="none" w:sz="0" w:space="0" w:color="auto"/>
            <w:left w:val="none" w:sz="0" w:space="0" w:color="auto"/>
            <w:bottom w:val="none" w:sz="0" w:space="0" w:color="auto"/>
            <w:right w:val="none" w:sz="0" w:space="0" w:color="auto"/>
          </w:divBdr>
        </w:div>
        <w:div w:id="2000111048">
          <w:marLeft w:val="0"/>
          <w:marRight w:val="0"/>
          <w:marTop w:val="0"/>
          <w:marBottom w:val="0"/>
          <w:divBdr>
            <w:top w:val="none" w:sz="0" w:space="0" w:color="auto"/>
            <w:left w:val="none" w:sz="0" w:space="0" w:color="auto"/>
            <w:bottom w:val="none" w:sz="0" w:space="0" w:color="auto"/>
            <w:right w:val="none" w:sz="0" w:space="0" w:color="auto"/>
          </w:divBdr>
        </w:div>
        <w:div w:id="2045404276">
          <w:marLeft w:val="0"/>
          <w:marRight w:val="0"/>
          <w:marTop w:val="0"/>
          <w:marBottom w:val="0"/>
          <w:divBdr>
            <w:top w:val="none" w:sz="0" w:space="0" w:color="auto"/>
            <w:left w:val="none" w:sz="0" w:space="0" w:color="auto"/>
            <w:bottom w:val="none" w:sz="0" w:space="0" w:color="auto"/>
            <w:right w:val="none" w:sz="0" w:space="0" w:color="auto"/>
          </w:divBdr>
        </w:div>
        <w:div w:id="2050644738">
          <w:marLeft w:val="0"/>
          <w:marRight w:val="0"/>
          <w:marTop w:val="0"/>
          <w:marBottom w:val="0"/>
          <w:divBdr>
            <w:top w:val="none" w:sz="0" w:space="0" w:color="auto"/>
            <w:left w:val="none" w:sz="0" w:space="0" w:color="auto"/>
            <w:bottom w:val="none" w:sz="0" w:space="0" w:color="auto"/>
            <w:right w:val="none" w:sz="0" w:space="0" w:color="auto"/>
          </w:divBdr>
        </w:div>
        <w:div w:id="2070610445">
          <w:marLeft w:val="0"/>
          <w:marRight w:val="0"/>
          <w:marTop w:val="0"/>
          <w:marBottom w:val="0"/>
          <w:divBdr>
            <w:top w:val="none" w:sz="0" w:space="0" w:color="auto"/>
            <w:left w:val="none" w:sz="0" w:space="0" w:color="auto"/>
            <w:bottom w:val="none" w:sz="0" w:space="0" w:color="auto"/>
            <w:right w:val="none" w:sz="0" w:space="0" w:color="auto"/>
          </w:divBdr>
        </w:div>
      </w:divsChild>
    </w:div>
    <w:div w:id="1477917981">
      <w:bodyDiv w:val="1"/>
      <w:marLeft w:val="0"/>
      <w:marRight w:val="0"/>
      <w:marTop w:val="0"/>
      <w:marBottom w:val="0"/>
      <w:divBdr>
        <w:top w:val="none" w:sz="0" w:space="0" w:color="auto"/>
        <w:left w:val="none" w:sz="0" w:space="0" w:color="auto"/>
        <w:bottom w:val="none" w:sz="0" w:space="0" w:color="auto"/>
        <w:right w:val="none" w:sz="0" w:space="0" w:color="auto"/>
      </w:divBdr>
    </w:div>
    <w:div w:id="1564949115">
      <w:bodyDiv w:val="1"/>
      <w:marLeft w:val="0"/>
      <w:marRight w:val="0"/>
      <w:marTop w:val="0"/>
      <w:marBottom w:val="0"/>
      <w:divBdr>
        <w:top w:val="none" w:sz="0" w:space="0" w:color="auto"/>
        <w:left w:val="none" w:sz="0" w:space="0" w:color="auto"/>
        <w:bottom w:val="none" w:sz="0" w:space="0" w:color="auto"/>
        <w:right w:val="none" w:sz="0" w:space="0" w:color="auto"/>
      </w:divBdr>
    </w:div>
    <w:div w:id="1758406369">
      <w:bodyDiv w:val="1"/>
      <w:marLeft w:val="0"/>
      <w:marRight w:val="0"/>
      <w:marTop w:val="0"/>
      <w:marBottom w:val="0"/>
      <w:divBdr>
        <w:top w:val="none" w:sz="0" w:space="0" w:color="auto"/>
        <w:left w:val="none" w:sz="0" w:space="0" w:color="auto"/>
        <w:bottom w:val="none" w:sz="0" w:space="0" w:color="auto"/>
        <w:right w:val="none" w:sz="0" w:space="0" w:color="auto"/>
      </w:divBdr>
    </w:div>
    <w:div w:id="1930458242">
      <w:bodyDiv w:val="1"/>
      <w:marLeft w:val="0"/>
      <w:marRight w:val="0"/>
      <w:marTop w:val="0"/>
      <w:marBottom w:val="0"/>
      <w:divBdr>
        <w:top w:val="none" w:sz="0" w:space="0" w:color="auto"/>
        <w:left w:val="none" w:sz="0" w:space="0" w:color="auto"/>
        <w:bottom w:val="none" w:sz="0" w:space="0" w:color="auto"/>
        <w:right w:val="none" w:sz="0" w:space="0" w:color="auto"/>
      </w:divBdr>
    </w:div>
    <w:div w:id="2008048710">
      <w:bodyDiv w:val="1"/>
      <w:marLeft w:val="0"/>
      <w:marRight w:val="0"/>
      <w:marTop w:val="0"/>
      <w:marBottom w:val="0"/>
      <w:divBdr>
        <w:top w:val="none" w:sz="0" w:space="0" w:color="auto"/>
        <w:left w:val="none" w:sz="0" w:space="0" w:color="auto"/>
        <w:bottom w:val="none" w:sz="0" w:space="0" w:color="auto"/>
        <w:right w:val="none" w:sz="0" w:space="0" w:color="auto"/>
      </w:divBdr>
    </w:div>
    <w:div w:id="2013682125">
      <w:bodyDiv w:val="1"/>
      <w:marLeft w:val="0"/>
      <w:marRight w:val="0"/>
      <w:marTop w:val="0"/>
      <w:marBottom w:val="0"/>
      <w:divBdr>
        <w:top w:val="none" w:sz="0" w:space="0" w:color="auto"/>
        <w:left w:val="none" w:sz="0" w:space="0" w:color="auto"/>
        <w:bottom w:val="none" w:sz="0" w:space="0" w:color="auto"/>
        <w:right w:val="none" w:sz="0" w:space="0" w:color="auto"/>
      </w:divBdr>
    </w:div>
    <w:div w:id="2015182705">
      <w:bodyDiv w:val="1"/>
      <w:marLeft w:val="0"/>
      <w:marRight w:val="0"/>
      <w:marTop w:val="0"/>
      <w:marBottom w:val="0"/>
      <w:divBdr>
        <w:top w:val="none" w:sz="0" w:space="0" w:color="auto"/>
        <w:left w:val="none" w:sz="0" w:space="0" w:color="auto"/>
        <w:bottom w:val="none" w:sz="0" w:space="0" w:color="auto"/>
        <w:right w:val="none" w:sz="0" w:space="0" w:color="auto"/>
      </w:divBdr>
    </w:div>
    <w:div w:id="203353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bh.gov.me/vijesti/244320/Postavljene-klopke-za-kontrolu-prisustva-muve-masline-i-izvrsen-pregled-plodova.html" TargetMode="External"/><Relationship Id="rId21" Type="http://schemas.openxmlformats.org/officeDocument/2006/relationships/hyperlink" Target="https://ubh.gov.me/vijesti/243821/Obavjestenje-Ucestala-pitanja-o-preporukama-za-upotrebu-sredstava-za-zastitu-bilja-i-aktivnih-supstanci.html" TargetMode="External"/><Relationship Id="rId34" Type="http://schemas.openxmlformats.org/officeDocument/2006/relationships/hyperlink" Target="https://ubh.gov.me/vijesti/244605/Preporuka-maslinarima-da-obavezno-urade-hemijski-tretman.html" TargetMode="External"/><Relationship Id="rId42" Type="http://schemas.openxmlformats.org/officeDocument/2006/relationships/hyperlink" Target="https://ubh.gov.me/vijesti/244802/Odrzana-edukacija-fitosanitarnih-inspektora-na-temu-Pravila-za-standardne-postupke-fitosanitarnih-inspektora-prilikom-uvoza-posi.html" TargetMode="External"/><Relationship Id="rId47" Type="http://schemas.openxmlformats.org/officeDocument/2006/relationships/hyperlink" Target="https://ubh.gov.me/vijesti/244928/Informacija-Prisustvo-Aleurocanthus-spiniferus-nije-utvrdeno-na-podrucju-opstine-Ulcinj.html" TargetMode="External"/><Relationship Id="rId50" Type="http://schemas.openxmlformats.org/officeDocument/2006/relationships/hyperlink" Target="https://ubh.gov.me/vijesti/244992/Javni-konkurs-Upravljanje-biljnim-i-otpadom-koji-je-nastao-upotrebom-sredstava-za-zastitu-bilja-u-2021-godini.html" TargetMode="External"/><Relationship Id="rId55" Type="http://schemas.openxmlformats.org/officeDocument/2006/relationships/hyperlink" Target="https://ubh.gov.me/vijesti/245418/Potpisivanje-Memoranduma-o-saradnji-u-oblasti-bezbjednog-upravljanja-hemikalijama-i-biocidnim-proizvodima.html" TargetMode="External"/><Relationship Id="rId63" Type="http://schemas.openxmlformats.org/officeDocument/2006/relationships/hyperlink" Target="https://ubh.gov.me/ResourceManager/FileDownload.aspx?rId=441010&amp;rType=2" TargetMode="External"/><Relationship Id="rId68" Type="http://schemas.openxmlformats.org/officeDocument/2006/relationships/image" Target="media/image8.png"/><Relationship Id="rId76" Type="http://schemas.openxmlformats.org/officeDocument/2006/relationships/image" Target="media/image14.png"/><Relationship Id="rId84" Type="http://schemas.openxmlformats.org/officeDocument/2006/relationships/hyperlink" Target="https://ubh.gov.me/biblioteka/sektor_3/izvjestaji/" TargetMode="External"/><Relationship Id="rId89" Type="http://schemas.openxmlformats.org/officeDocument/2006/relationships/image" Target="media/image24.png"/><Relationship Id="rId97" Type="http://schemas.openxmlformats.org/officeDocument/2006/relationships/chart" Target="charts/chart4.xml"/><Relationship Id="rId7" Type="http://schemas.openxmlformats.org/officeDocument/2006/relationships/footnotes" Target="footnotes.xml"/><Relationship Id="rId71" Type="http://schemas.openxmlformats.org/officeDocument/2006/relationships/image" Target="media/image11.png"/><Relationship Id="rId92"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hyperlink" Target="https://ubh.gov.me/vijesti/240839/Preporuka-proizvodacima-Sadnja-cijelih-krtola-krompira.html" TargetMode="External"/><Relationship Id="rId29" Type="http://schemas.openxmlformats.org/officeDocument/2006/relationships/hyperlink" Target="https://ubh.gov.me/vijesti/244381/Uzorkovanje-lisca-vinove-loze-radi-analize-na-Candidatus-phytoplasma-vitis-prouzrokovaca-zlatne-zutice-vinove-loze.html" TargetMode="External"/><Relationship Id="rId11" Type="http://schemas.openxmlformats.org/officeDocument/2006/relationships/chart" Target="charts/chart2.xml"/><Relationship Id="rId24" Type="http://schemas.openxmlformats.org/officeDocument/2006/relationships/hyperlink" Target="https://ubh.gov.me/vijesti/244230/Sastanak-sefova-fitosanitarnih-sluzbi-EPPO-Regionalna-zastupljenost-u-organima-Medunarodne-konvencije-za-zastitu-bilja-IPPC.html" TargetMode="External"/><Relationship Id="rId32" Type="http://schemas.openxmlformats.org/officeDocument/2006/relationships/hyperlink" Target="https://ubh.gov.me/vijesti/244497/PREPORUKA-SUZBIJANJA-MUVE-MASLINE-SAMO-MASLINARIMA-KOJI-NIJESU-URADILI-TRETMAN-U-POSLJEDNJIH-PET-DANA.html" TargetMode="External"/><Relationship Id="rId37" Type="http://schemas.openxmlformats.org/officeDocument/2006/relationships/hyperlink" Target="https://ubh.gov.me/vijesti/244657/Preporuka-Malinari-da-primjene-mjere-za-masovno-izlovljavane-azijske-vocne-musice-Drospohila-suzukii-i-sprovedu-mjere-odrzavanje.html" TargetMode="External"/><Relationship Id="rId40" Type="http://schemas.openxmlformats.org/officeDocument/2006/relationships/hyperlink" Target="https://ubh.gov.me/vijesti/244763/Usvojen-Nacionalni-plan-za-odrzivu-upotrebu-sredstava-za-zastitu-bilja-za-period-od-2021-do-2026-godine.html" TargetMode="External"/><Relationship Id="rId45" Type="http://schemas.openxmlformats.org/officeDocument/2006/relationships/hyperlink" Target="https://ubh.gov.me/vijesti/245125/PRAcENJE-MEDITERANSKE-VOcNE-MUVE-CERATITIS-CAPITATA-I-PREPORUKA-FITOSANITARNIH-MJERA.html" TargetMode="External"/><Relationship Id="rId53" Type="http://schemas.openxmlformats.org/officeDocument/2006/relationships/hyperlink" Target="https://ubh.gov.me/vijesti/245298/Edukacija-lica-odgovornih-za-promet-sredstava-za-zastitu-bilja.html" TargetMode="External"/><Relationship Id="rId58" Type="http://schemas.openxmlformats.org/officeDocument/2006/relationships/hyperlink" Target="https://ubh.gov.me/vijesti/245515/Odluka-o-finansiranju-programa-projekata-NVO-po-Javnom-konkursu-Upravljanje-biljnim-otpadom-i-otpadom-koji-je-nastao-upotrebom-s.html" TargetMode="External"/><Relationship Id="rId66" Type="http://schemas.openxmlformats.org/officeDocument/2006/relationships/image" Target="media/image6.png"/><Relationship Id="rId74" Type="http://schemas.openxmlformats.org/officeDocument/2006/relationships/image" Target="media/image13.png"/><Relationship Id="rId79" Type="http://schemas.openxmlformats.org/officeDocument/2006/relationships/image" Target="media/image16.png"/><Relationship Id="rId87" Type="http://schemas.openxmlformats.org/officeDocument/2006/relationships/image" Target="media/image22.pn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ubh.gov.me/vijesti/245518/Izvjestaj-Posebni-nadzor-Epitrix-cucumeris-Epitrix-papa-Epitrix-subcrinita-Epitrix-tuberis.html" TargetMode="External"/><Relationship Id="rId82" Type="http://schemas.openxmlformats.org/officeDocument/2006/relationships/image" Target="media/image19.png"/><Relationship Id="rId90" Type="http://schemas.openxmlformats.org/officeDocument/2006/relationships/image" Target="media/image25.png"/><Relationship Id="rId95" Type="http://schemas.openxmlformats.org/officeDocument/2006/relationships/image" Target="media/image30.png"/><Relationship Id="rId19" Type="http://schemas.openxmlformats.org/officeDocument/2006/relationships/hyperlink" Target="https://ubh.gov.me/vijesti/242794/Poziv-proizvodacima-da-vode-evidenciju-o-upotrebi-pesticida.html" TargetMode="External"/><Relationship Id="rId14" Type="http://schemas.openxmlformats.org/officeDocument/2006/relationships/image" Target="media/image4.png"/><Relationship Id="rId22" Type="http://schemas.openxmlformats.org/officeDocument/2006/relationships/hyperlink" Target="https://ubh.gov.me/vijesti/244003/Javni-poziv-Nacrt-Nacionalnog-plana-za-odrzivu-upotrebu-sredstava-za-zastitu-bilja.html" TargetMode="External"/><Relationship Id="rId27" Type="http://schemas.openxmlformats.org/officeDocument/2006/relationships/hyperlink" Target="https://ubh.gov.me/vijesti/244359/Pregled-klopki-i-plodova-za-muvu-masline-i-preporuka-hemijskog-tretiranja.html" TargetMode="External"/><Relationship Id="rId30" Type="http://schemas.openxmlformats.org/officeDocument/2006/relationships/hyperlink" Target="https://ubh.gov.me/vijesti/244394/Izvjestaj-o-pregledu-klopki-i-plodova-za-muvu-masline.html" TargetMode="External"/><Relationship Id="rId35" Type="http://schemas.openxmlformats.org/officeDocument/2006/relationships/hyperlink" Target="https://ubh.gov.me/vijesti/244608/PRAcENJE-MEDITERANSKE-VOcNE-MUVE-CERATITIS-CAPITATA-I-PREPORUKA-FITOSANITARNIH-MJERA.html" TargetMode="External"/><Relationship Id="rId43" Type="http://schemas.openxmlformats.org/officeDocument/2006/relationships/hyperlink" Target="https://ubh.gov.me/vijesti/244856/Preporuka-maslinarima-da-ne-vrse-hemijski-tretman-zbog-blizine-berbe-maslina.html" TargetMode="External"/><Relationship Id="rId48" Type="http://schemas.openxmlformats.org/officeDocument/2006/relationships/hyperlink" Target="https://ubh.gov.me/vijesti/244929/OBAVJEsTENJE-Genotipizacija-uzorka-vinove-loze-potvrdila-da-je-fitoplazma-Candidatus-Phytoplasma-vitis-Flavescence-dor-e-porijek.html" TargetMode="External"/><Relationship Id="rId56" Type="http://schemas.openxmlformats.org/officeDocument/2006/relationships/hyperlink" Target="https://ubh.gov.me/vijesti/245423/Realizacija-programa-Posebni-nadzor-Neoleucinodes-elegantalis-i-Anthonomus-eugenii.html" TargetMode="External"/><Relationship Id="rId64" Type="http://schemas.openxmlformats.org/officeDocument/2006/relationships/hyperlink" Target="https://www.rtcg.me/vijesti/drustvo/345356/obezbijedjena-knjiga-evidencije-o-upotrebi-pesticida.html" TargetMode="External"/><Relationship Id="rId69" Type="http://schemas.openxmlformats.org/officeDocument/2006/relationships/image" Target="media/image9.png"/><Relationship Id="rId77" Type="http://schemas.openxmlformats.org/officeDocument/2006/relationships/hyperlink" Target="https://ubh.gov.me/biblioteka/sektor_3/Registri/" TargetMode="External"/><Relationship Id="rId100" Type="http://schemas.openxmlformats.org/officeDocument/2006/relationships/chart" Target="charts/chart6.xml"/><Relationship Id="rId8" Type="http://schemas.openxmlformats.org/officeDocument/2006/relationships/endnotes" Target="endnotes.xml"/><Relationship Id="rId51" Type="http://schemas.openxmlformats.org/officeDocument/2006/relationships/hyperlink" Target="https://ubh.gov.me/vijesti/245045/NOVI-ZAHTJEVI-ZA-UVOZ-PLODOVA-CITRUSA-IZ-ARGENTINE-I-EDUKACIJA-U-CILJU-NJIHOVE-IMPLEMENTACIJE.html" TargetMode="External"/><Relationship Id="rId72" Type="http://schemas.openxmlformats.org/officeDocument/2006/relationships/image" Target="media/image12.png"/><Relationship Id="rId80" Type="http://schemas.openxmlformats.org/officeDocument/2006/relationships/image" Target="media/image17.png"/><Relationship Id="rId85" Type="http://schemas.openxmlformats.org/officeDocument/2006/relationships/hyperlink" Target="https://ubh.gov.me/vijesti/245050/OBAVJEsTENJE-Uzorkovanje-po-Programu-monitoringa-rezidua-pesticida-u-i-na-hrani-biljnog-i-zivotinjskog-porijekla.html" TargetMode="External"/><Relationship Id="rId93" Type="http://schemas.openxmlformats.org/officeDocument/2006/relationships/image" Target="media/image28.png"/><Relationship Id="rId98"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yperlink" Target="https://ubh.gov.me/vijesti/240980/Poziv-proizvodacima-da-prijave-proizvodnju.html" TargetMode="External"/><Relationship Id="rId25" Type="http://schemas.openxmlformats.org/officeDocument/2006/relationships/hyperlink" Target="https://ubh.gov.me/vijesti/244297/Odrzan-sastanak-sa-registrovanim-proizvodacima-rasada-povrca.html" TargetMode="External"/><Relationship Id="rId33" Type="http://schemas.openxmlformats.org/officeDocument/2006/relationships/hyperlink" Target="https://ubh.gov.me/vijesti/244521/Preporuka-Vinogradari-da-primjene-mjeru-za-masovno-izlovljavane-odraslih-jedinki-azijske-vocne-musice-Drospohila-suzukii.html" TargetMode="External"/><Relationship Id="rId38" Type="http://schemas.openxmlformats.org/officeDocument/2006/relationships/hyperlink" Target="https://ubh.gov.me/vijesti/244660/Rezultati-Javnog-poziva-za-predlaganje-predstavnika-za-clana-Komisije-za-raspodjelu-sredstava-nevladinim-organizacijama-u-oblast.html" TargetMode="External"/><Relationship Id="rId46" Type="http://schemas.openxmlformats.org/officeDocument/2006/relationships/hyperlink" Target="https://ubh.gov.me/vijesti/244901/IZVJEsTAJ-O-PREGLEDU-KLOPKI-I-PLODOVA-ZA-MUVU-MASLINE.html" TargetMode="External"/><Relationship Id="rId59" Type="http://schemas.openxmlformats.org/officeDocument/2006/relationships/hyperlink" Target="https://ubh.gov.me/vijesti/245516/Realizacija-programa-Posebni-nadzor-Neoleucinodes-elegantalis-i-Anthonomus-eugenii.html" TargetMode="External"/><Relationship Id="rId67" Type="http://schemas.openxmlformats.org/officeDocument/2006/relationships/image" Target="media/image7.png"/><Relationship Id="rId20" Type="http://schemas.openxmlformats.org/officeDocument/2006/relationships/hyperlink" Target="https://ubh.gov.me/vijesti/242986/UPOZORENJE-Svi-korisnici-pesticida-su-u-obavezi-da-najmanje-48-sati-prije-upotrebe-istih-obavijeste-zainteresovanu-javnost.html" TargetMode="External"/><Relationship Id="rId41" Type="http://schemas.openxmlformats.org/officeDocument/2006/relationships/hyperlink" Target="https://ubh.gov.me/vijesti/244775/Preporuka-tretiranja-maslinarima-koji-nece-brati-maslinu-u-narednih-28-dana-ako-nijesu-izvrsili-prethodni-tretman.html" TargetMode="External"/><Relationship Id="rId54" Type="http://schemas.openxmlformats.org/officeDocument/2006/relationships/hyperlink" Target="https://ubh.gov.me/vijesti/245301/Odrzan-XVI-simpozijum-o-zastiti-bilja.html" TargetMode="External"/><Relationship Id="rId62" Type="http://schemas.openxmlformats.org/officeDocument/2006/relationships/hyperlink" Target="https://ubh.gov.me/vijesti/245543/Realizacija-programa-Posebni-nadzori-Aleurocanthus-spiniferus.html" TargetMode="External"/><Relationship Id="rId70" Type="http://schemas.openxmlformats.org/officeDocument/2006/relationships/image" Target="media/image10.png"/><Relationship Id="rId75" Type="http://schemas.openxmlformats.org/officeDocument/2006/relationships/hyperlink" Target="https://ubh.gov.me/uprava" TargetMode="External"/><Relationship Id="rId83" Type="http://schemas.openxmlformats.org/officeDocument/2006/relationships/image" Target="media/image20.png"/><Relationship Id="rId88" Type="http://schemas.openxmlformats.org/officeDocument/2006/relationships/image" Target="media/image23.png"/><Relationship Id="rId91" Type="http://schemas.openxmlformats.org/officeDocument/2006/relationships/image" Target="media/image26.png"/><Relationship Id="rId9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bh.gov.me/vijesti/239564/UPOZORENJE-HITNO-UKLANJANJE-GNIJEZDA-sTETNOG-ORGANIZMA-BORA-Thaumetopoea-pityocampa.html" TargetMode="External"/><Relationship Id="rId23" Type="http://schemas.openxmlformats.org/officeDocument/2006/relationships/hyperlink" Target="https://ubh.gov.me/vijesti/244113/Izvjestaj-o-sprovedenoj-Javnoj-raspravi-na-nacrt-Nacionalnog-plana-za-odrzivu-upotrebu-sredstava-za-zastitu-bilja.html" TargetMode="External"/><Relationship Id="rId28" Type="http://schemas.openxmlformats.org/officeDocument/2006/relationships/hyperlink" Target="https://ubh.gov.me/vijesti/244379/Pracenje-mediteranske-vocne-muve-ceratitis-capitata-i-preporuka-fitosanitarnih-mjera.html" TargetMode="External"/><Relationship Id="rId36" Type="http://schemas.openxmlformats.org/officeDocument/2006/relationships/hyperlink" Target="https://ubh.gov.me/vijesti/244626/Brojnost-muve-masline-na-nivou-prethodnog-pregleda-preporuka-tretiranja-samo-maslinarima-koji-nijesu-izvrsili-tretiranje.html" TargetMode="External"/><Relationship Id="rId49" Type="http://schemas.openxmlformats.org/officeDocument/2006/relationships/hyperlink" Target="https://ubh.gov.me/vijesti/244962/Preporucuje-se-maslinarima-sto-brza-berba-i-prerada-ploda-masline.html" TargetMode="External"/><Relationship Id="rId57" Type="http://schemas.openxmlformats.org/officeDocument/2006/relationships/hyperlink" Target="https://ubh.gov.me/vijesti/245480/Realizacija-programa-Posebni-nadzor-vocnih-muva-iz-familija-Tephritidae-i-Drosophilidae.html" TargetMode="External"/><Relationship Id="rId10" Type="http://schemas.openxmlformats.org/officeDocument/2006/relationships/chart" Target="charts/chart1.xml"/><Relationship Id="rId31" Type="http://schemas.openxmlformats.org/officeDocument/2006/relationships/hyperlink" Target="https://ubh.gov.me/vijesti/244420/PREPORUKA-HEMIJSKOG-TRETIRANJA-MASLINA-ZBOG-POVEcANOG-BROJA-MUVA-I-PRISUSTVA-INFESTACIJE.html" TargetMode="External"/><Relationship Id="rId44" Type="http://schemas.openxmlformats.org/officeDocument/2006/relationships/hyperlink" Target="https://ubh.gov.me/vijesti/244873/OBAVJEsTENJE-Prvi-nalaz-fitoplazme-Candidatus-Phytoplasma-vitis-Flavescence-dor-e-prouzrokovaca-zlatne-zutice-vinove-loze.html" TargetMode="External"/><Relationship Id="rId52" Type="http://schemas.openxmlformats.org/officeDocument/2006/relationships/hyperlink" Target="https://ubh.gov.me/vijesti/245050/OBAVJEsTENJE-Uzorkovanje-po-Programu-monitoringa-rezidua-pesticida-u-i-na-hrani-biljnog-i-zivotinjskog-porijekla.html" TargetMode="External"/><Relationship Id="rId60" Type="http://schemas.openxmlformats.org/officeDocument/2006/relationships/hyperlink" Target="https://ubh.gov.me/vijesti/245517/Izvjestaja-o-odrzanim-obukama-lica-za-promet-pesticida.html" TargetMode="External"/><Relationship Id="rId65" Type="http://schemas.openxmlformats.org/officeDocument/2006/relationships/image" Target="media/image5.png"/><Relationship Id="rId73" Type="http://schemas.openxmlformats.org/officeDocument/2006/relationships/hyperlink" Target="https://ubh.gov.me/uprava" TargetMode="External"/><Relationship Id="rId78" Type="http://schemas.openxmlformats.org/officeDocument/2006/relationships/image" Target="media/image15.png"/><Relationship Id="rId81" Type="http://schemas.openxmlformats.org/officeDocument/2006/relationships/image" Target="media/image18.emf"/><Relationship Id="rId86" Type="http://schemas.openxmlformats.org/officeDocument/2006/relationships/image" Target="media/image21.png"/><Relationship Id="rId94" Type="http://schemas.openxmlformats.org/officeDocument/2006/relationships/image" Target="media/image29.png"/><Relationship Id="rId99" Type="http://schemas.openxmlformats.org/officeDocument/2006/relationships/chart" Target="charts/chart5.xml"/><Relationship Id="rId10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ubh.gov.me/vijesti/241535/Apel-Kupujmo-zdrava-sertifikovana-sjemena-sigurnih-proizvodaca.html" TargetMode="External"/><Relationship Id="rId39" Type="http://schemas.openxmlformats.org/officeDocument/2006/relationships/hyperlink" Target="https://ubh.gov.me/vijesti/244690/Preporuka-tretiranja-maslina-na-podrucju-Valdanosa.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Realizacija po broju mjera</c:v>
                </c:pt>
              </c:strCache>
            </c:strRef>
          </c:tx>
          <c:explosion val="2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94E-4F27-B236-8B1C2F77AF1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94E-4F27-B236-8B1C2F77AF1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94E-4F27-B236-8B1C2F77AF1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94E-4F27-B236-8B1C2F77AF1F}"/>
              </c:ext>
            </c:extLst>
          </c:dPt>
          <c:dLbls>
            <c:dLbl>
              <c:idx val="0"/>
              <c:layout>
                <c:manualLayout>
                  <c:x val="-2.0573779860555492E-2"/>
                  <c:y val="0.248068320455469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F6D4C83-9204-4C56-83BF-E8F1C901A3CC}" type="CATEGORYNAME">
                      <a:rPr lang="en-US"/>
                      <a:pPr>
                        <a:defRPr/>
                      </a:pPr>
                      <a:t>[CATEGORY NAME]</a:t>
                    </a:fld>
                    <a:r>
                      <a:rPr lang="en-US"/>
                      <a:t> </a:t>
                    </a:r>
                  </a:p>
                  <a:p>
                    <a:pPr>
                      <a:defRPr/>
                    </a:pPr>
                    <a:fld id="{965D28BE-58E3-4D6D-816F-AEA7E6FD8DC8}" type="VALUE">
                      <a:rPr lang="en-US"/>
                      <a:pPr>
                        <a:defRPr/>
                      </a:pPr>
                      <a:t>[VALUE]</a:t>
                    </a:fld>
                    <a:r>
                      <a:rPr lang="en-US"/>
                      <a:t> mjera </a:t>
                    </a:r>
                  </a:p>
                  <a:p>
                    <a:pPr>
                      <a:defRPr/>
                    </a:pPr>
                    <a:fld id="{BFD39D8E-1D40-4B1C-AF22-5A97975CE5F5}" type="PERCENTAGE">
                      <a:rPr lang="en-US"/>
                      <a:pPr>
                        <a:defRPr/>
                      </a:pPr>
                      <a:t>[PERCENTAGE]</a:t>
                    </a:fld>
                    <a:endParaRPr lang="en-GB"/>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94E-4F27-B236-8B1C2F77AF1F}"/>
                </c:ext>
              </c:extLst>
            </c:dLbl>
            <c:dLbl>
              <c:idx val="1"/>
              <c:layout>
                <c:manualLayout>
                  <c:x val="0"/>
                  <c:y val="0.21553477023180154"/>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436EFA8-6AB3-4DBF-A2A3-DD2B478AE9AA}" type="CATEGORYNAME">
                      <a:rPr lang="en-US"/>
                      <a:pPr>
                        <a:defRPr>
                          <a:solidFill>
                            <a:schemeClr val="accent1"/>
                          </a:solidFill>
                        </a:defRPr>
                      </a:pPr>
                      <a:t>[CATEGORY NAME]</a:t>
                    </a:fld>
                    <a:r>
                      <a:rPr lang="en-US"/>
                      <a:t>, </a:t>
                    </a:r>
                    <a:fld id="{9ECDBB1A-9C52-4E08-A601-B568F3A5C182}" type="VALUE">
                      <a:rPr lang="en-US"/>
                      <a:pPr>
                        <a:defRPr>
                          <a:solidFill>
                            <a:schemeClr val="accent1"/>
                          </a:solidFill>
                        </a:defRPr>
                      </a:pPr>
                      <a:t>[VALUE]</a:t>
                    </a:fld>
                    <a:r>
                      <a:rPr lang="en-US"/>
                      <a:t> mjera</a:t>
                    </a:r>
                  </a:p>
                  <a:p>
                    <a:pPr>
                      <a:defRPr>
                        <a:solidFill>
                          <a:schemeClr val="accent1"/>
                        </a:solidFill>
                      </a:defRPr>
                    </a:pPr>
                    <a:r>
                      <a:rPr lang="en-US"/>
                      <a:t> </a:t>
                    </a:r>
                    <a:fld id="{78233553-B147-4D0E-9AA5-70E9656091A9}" type="PERCENTAGE">
                      <a:rPr lang="en-US"/>
                      <a:pPr>
                        <a:defRPr>
                          <a:solidFill>
                            <a:schemeClr val="accent1"/>
                          </a:solidFill>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94E-4F27-B236-8B1C2F77AF1F}"/>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CAADF32-96BC-40EE-897D-AD853A67F85C}" type="CATEGORYNAME">
                      <a:rPr lang="en-US"/>
                      <a:pPr>
                        <a:defRPr>
                          <a:solidFill>
                            <a:schemeClr val="accent1"/>
                          </a:solidFill>
                        </a:defRPr>
                      </a:pPr>
                      <a:t>[CATEGORY NAME]</a:t>
                    </a:fld>
                    <a:r>
                      <a:rPr lang="en-US"/>
                      <a:t> </a:t>
                    </a:r>
                  </a:p>
                  <a:p>
                    <a:pPr>
                      <a:defRPr>
                        <a:solidFill>
                          <a:schemeClr val="accent1"/>
                        </a:solidFill>
                      </a:defRPr>
                    </a:pPr>
                    <a:fld id="{DF8FA9BC-9941-4811-8B79-0BD9D8440FC2}" type="VALUE">
                      <a:rPr lang="en-US"/>
                      <a:pPr>
                        <a:defRPr>
                          <a:solidFill>
                            <a:schemeClr val="accent1"/>
                          </a:solidFill>
                        </a:defRPr>
                      </a:pPr>
                      <a:t>[VALUE]</a:t>
                    </a:fld>
                    <a:r>
                      <a:rPr lang="en-US"/>
                      <a:t> mjera</a:t>
                    </a:r>
                  </a:p>
                  <a:p>
                    <a:pPr>
                      <a:defRPr>
                        <a:solidFill>
                          <a:schemeClr val="accent1"/>
                        </a:solidFill>
                      </a:defRPr>
                    </a:pPr>
                    <a:r>
                      <a:rPr lang="en-US"/>
                      <a:t> </a:t>
                    </a:r>
                    <a:fld id="{C0A952BC-4A8D-46E1-89C2-0294A4EA81F0}" type="PERCENTAGE">
                      <a:rPr lang="en-US"/>
                      <a:pPr>
                        <a:defRPr>
                          <a:solidFill>
                            <a:schemeClr val="accent1"/>
                          </a:solidFill>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94E-4F27-B236-8B1C2F77AF1F}"/>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322A678-57A4-4657-98CD-C3BE59F8B270}" type="CATEGORYNAME">
                      <a:rPr lang="en-US"/>
                      <a:pPr>
                        <a:defRPr>
                          <a:solidFill>
                            <a:schemeClr val="accent1"/>
                          </a:solidFill>
                        </a:defRPr>
                      </a:pPr>
                      <a:t>[CATEGORY NAME]</a:t>
                    </a:fld>
                    <a:r>
                      <a:rPr lang="en-US"/>
                      <a:t> </a:t>
                    </a:r>
                    <a:fld id="{2A10A8BA-420B-4354-9897-1A23D430B9DE}" type="VALUE">
                      <a:rPr lang="en-US"/>
                      <a:pPr>
                        <a:defRPr>
                          <a:solidFill>
                            <a:schemeClr val="accent1"/>
                          </a:solidFill>
                        </a:defRPr>
                      </a:pPr>
                      <a:t>[VALUE]</a:t>
                    </a:fld>
                    <a:r>
                      <a:rPr lang="en-US"/>
                      <a:t> mjera </a:t>
                    </a:r>
                    <a:fld id="{506BDD58-1B02-4BB7-87F8-A2BF3064455C}" type="PERCENTAGE">
                      <a:rPr lang="en-US"/>
                      <a:pPr>
                        <a:defRPr>
                          <a:solidFill>
                            <a:schemeClr val="accent1"/>
                          </a:solidFill>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94E-4F27-B236-8B1C2F77AF1F}"/>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relizovano </c:v>
                </c:pt>
                <c:pt idx="1">
                  <c:v>realizacija u toku</c:v>
                </c:pt>
                <c:pt idx="2">
                  <c:v>ne realizovano</c:v>
                </c:pt>
              </c:strCache>
            </c:strRef>
          </c:cat>
          <c:val>
            <c:numRef>
              <c:f>Sheet1!$B$2:$B$5</c:f>
              <c:numCache>
                <c:formatCode>General</c:formatCode>
                <c:ptCount val="4"/>
                <c:pt idx="0">
                  <c:v>29</c:v>
                </c:pt>
                <c:pt idx="1">
                  <c:v>18</c:v>
                </c:pt>
                <c:pt idx="2">
                  <c:v>6</c:v>
                </c:pt>
              </c:numCache>
            </c:numRef>
          </c:val>
          <c:extLst>
            <c:ext xmlns:c16="http://schemas.microsoft.com/office/drawing/2014/chart" uri="{C3380CC4-5D6E-409C-BE32-E72D297353CC}">
              <c16:uniqueId val="{00000008-794E-4F27-B236-8B1C2F77AF1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Realizacija po broju mjera</c:v>
                </c:pt>
              </c:strCache>
            </c:strRef>
          </c:tx>
          <c:explosion val="2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13D-43AD-AC38-BEB6C48EDF9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13D-43AD-AC38-BEB6C48EDF9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13D-43AD-AC38-BEB6C48EDF9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13D-43AD-AC38-BEB6C48EDF98}"/>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F6D4C83-9204-4C56-83BF-E8F1C901A3CC}" type="CATEGORYNAME">
                      <a:rPr lang="en-US"/>
                      <a:pPr>
                        <a:defRPr/>
                      </a:pPr>
                      <a:t>[CATEGORY NAME]</a:t>
                    </a:fld>
                    <a:r>
                      <a:rPr lang="en-US" baseline="0"/>
                      <a:t> </a:t>
                    </a:r>
                  </a:p>
                  <a:p>
                    <a:pPr>
                      <a:defRPr/>
                    </a:pPr>
                    <a:fld id="{965D28BE-58E3-4D6D-816F-AEA7E6FD8DC8}" type="VALUE">
                      <a:rPr lang="en-US" baseline="0"/>
                      <a:pPr>
                        <a:defRPr/>
                      </a:pPr>
                      <a:t>[VALUE]</a:t>
                    </a:fld>
                    <a:r>
                      <a:rPr lang="en-US" baseline="0"/>
                      <a:t> mjera </a:t>
                    </a:r>
                  </a:p>
                  <a:p>
                    <a:pPr>
                      <a:defRPr/>
                    </a:pPr>
                    <a:fld id="{BFD39D8E-1D40-4B1C-AF22-5A97975CE5F5}" type="PERCENTAGE">
                      <a:rPr lang="en-US" baseline="0"/>
                      <a:pPr>
                        <a:defRPr/>
                      </a:pPr>
                      <a:t>[PERCENTAGE]</a:t>
                    </a:fld>
                    <a:endParaRPr lang="en-GB"/>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13D-43AD-AC38-BEB6C48EDF98}"/>
                </c:ext>
              </c:extLst>
            </c:dLbl>
            <c:dLbl>
              <c:idx val="1"/>
              <c:layout>
                <c:manualLayout>
                  <c:x val="0.45973388459256886"/>
                  <c:y val="-0.1253035734346436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1436EFA8-6AB3-4DBF-A2A3-DD2B478AE9AA}" type="CATEGORYNAME">
                      <a:rPr lang="en-US"/>
                      <a:pPr>
                        <a:defRPr>
                          <a:solidFill>
                            <a:schemeClr val="accent1"/>
                          </a:solidFill>
                        </a:defRPr>
                      </a:pPr>
                      <a:t>[CATEGORY NAME]</a:t>
                    </a:fld>
                    <a:r>
                      <a:rPr lang="en-US" baseline="0"/>
                      <a:t>, </a:t>
                    </a:r>
                  </a:p>
                  <a:p>
                    <a:pPr>
                      <a:defRPr>
                        <a:solidFill>
                          <a:schemeClr val="accent1"/>
                        </a:solidFill>
                      </a:defRPr>
                    </a:pPr>
                    <a:fld id="{9ECDBB1A-9C52-4E08-A601-B568F3A5C182}" type="VALUE">
                      <a:rPr lang="en-US" baseline="0"/>
                      <a:pPr>
                        <a:defRPr>
                          <a:solidFill>
                            <a:schemeClr val="accent1"/>
                          </a:solidFill>
                        </a:defRPr>
                      </a:pPr>
                      <a:t>[VALUE]</a:t>
                    </a:fld>
                    <a:r>
                      <a:rPr lang="en-US" baseline="0"/>
                      <a:t> mjera</a:t>
                    </a:r>
                  </a:p>
                  <a:p>
                    <a:pPr>
                      <a:defRPr>
                        <a:solidFill>
                          <a:schemeClr val="accent1"/>
                        </a:solidFill>
                      </a:defRPr>
                    </a:pPr>
                    <a:r>
                      <a:rPr lang="en-US" baseline="0"/>
                      <a:t> </a:t>
                    </a:r>
                    <a:fld id="{78233553-B147-4D0E-9AA5-70E9656091A9}"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28165464318105188"/>
                      <c:h val="0.17407225847741795"/>
                    </c:manualLayout>
                  </c15:layout>
                  <c15:dlblFieldTable/>
                  <c15:showDataLabelsRange val="0"/>
                </c:ext>
                <c:ext xmlns:c16="http://schemas.microsoft.com/office/drawing/2014/chart" uri="{C3380CC4-5D6E-409C-BE32-E72D297353CC}">
                  <c16:uniqueId val="{00000003-713D-43AD-AC38-BEB6C48EDF98}"/>
                </c:ext>
              </c:extLst>
            </c:dLbl>
            <c:dLbl>
              <c:idx val="2"/>
              <c:layout>
                <c:manualLayout>
                  <c:x val="1.1430777690678903E-3"/>
                  <c:y val="9.854528390427029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CAADF32-96BC-40EE-897D-AD853A67F85C}" type="CATEGORYNAME">
                      <a:rPr lang="en-US"/>
                      <a:pPr>
                        <a:defRPr>
                          <a:solidFill>
                            <a:schemeClr val="accent1"/>
                          </a:solidFill>
                        </a:defRPr>
                      </a:pPr>
                      <a:t>[CATEGORY NAME]</a:t>
                    </a:fld>
                    <a:r>
                      <a:rPr lang="en-US" baseline="0"/>
                      <a:t> </a:t>
                    </a:r>
                  </a:p>
                  <a:p>
                    <a:pPr>
                      <a:defRPr>
                        <a:solidFill>
                          <a:schemeClr val="accent1"/>
                        </a:solidFill>
                      </a:defRPr>
                    </a:pPr>
                    <a:fld id="{DF8FA9BC-9941-4811-8B79-0BD9D8440FC2}" type="VALUE">
                      <a:rPr lang="en-US" baseline="0"/>
                      <a:pPr>
                        <a:defRPr>
                          <a:solidFill>
                            <a:schemeClr val="accent1"/>
                          </a:solidFill>
                        </a:defRPr>
                      </a:pPr>
                      <a:t>[VALUE]</a:t>
                    </a:fld>
                    <a:r>
                      <a:rPr lang="en-US" baseline="0"/>
                      <a:t> mjera</a:t>
                    </a:r>
                  </a:p>
                  <a:p>
                    <a:pPr>
                      <a:defRPr>
                        <a:solidFill>
                          <a:schemeClr val="accent1"/>
                        </a:solidFill>
                      </a:defRPr>
                    </a:pPr>
                    <a:r>
                      <a:rPr lang="en-US" baseline="0"/>
                      <a:t> </a:t>
                    </a:r>
                    <a:fld id="{C0A952BC-4A8D-46E1-89C2-0294A4EA81F0}"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22672305406332152"/>
                      <c:h val="0.18589882388586926"/>
                    </c:manualLayout>
                  </c15:layout>
                  <c15:dlblFieldTable/>
                  <c15:showDataLabelsRange val="0"/>
                </c:ext>
                <c:ext xmlns:c16="http://schemas.microsoft.com/office/drawing/2014/chart" uri="{C3380CC4-5D6E-409C-BE32-E72D297353CC}">
                  <c16:uniqueId val="{00000005-713D-43AD-AC38-BEB6C48EDF98}"/>
                </c:ext>
              </c:extLst>
            </c:dLbl>
            <c:dLbl>
              <c:idx val="3"/>
              <c:layout>
                <c:manualLayout>
                  <c:x val="-7.3151217281975087E-2"/>
                  <c:y val="-1.877053026748005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322A678-57A4-4657-98CD-C3BE59F8B270}" type="CATEGORYNAME">
                      <a:rPr lang="en-US"/>
                      <a:pPr>
                        <a:defRPr>
                          <a:solidFill>
                            <a:schemeClr val="accent1"/>
                          </a:solidFill>
                        </a:defRPr>
                      </a:pPr>
                      <a:t>[CATEGORY NAME]</a:t>
                    </a:fld>
                    <a:r>
                      <a:rPr lang="en-US" baseline="0"/>
                      <a:t> </a:t>
                    </a:r>
                    <a:fld id="{2A10A8BA-420B-4354-9897-1A23D430B9DE}" type="VALUE">
                      <a:rPr lang="en-US" baseline="0"/>
                      <a:pPr>
                        <a:defRPr>
                          <a:solidFill>
                            <a:schemeClr val="accent1"/>
                          </a:solidFill>
                        </a:defRPr>
                      </a:pPr>
                      <a:t>[VALUE]</a:t>
                    </a:fld>
                    <a:r>
                      <a:rPr lang="en-US" baseline="0"/>
                      <a:t> mjera </a:t>
                    </a:r>
                    <a:fld id="{506BDD58-1B02-4BB7-87F8-A2BF3064455C}"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13D-43AD-AC38-BEB6C48EDF98}"/>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relizovano </c:v>
                </c:pt>
                <c:pt idx="1">
                  <c:v>realizacija u toku</c:v>
                </c:pt>
                <c:pt idx="2">
                  <c:v>ne realizovano</c:v>
                </c:pt>
                <c:pt idx="3">
                  <c:v>nije dospjelo za relizaciju</c:v>
                </c:pt>
              </c:strCache>
            </c:strRef>
          </c:cat>
          <c:val>
            <c:numRef>
              <c:f>Sheet1!$B$2:$B$5</c:f>
              <c:numCache>
                <c:formatCode>General</c:formatCode>
                <c:ptCount val="4"/>
                <c:pt idx="0">
                  <c:v>29</c:v>
                </c:pt>
                <c:pt idx="1">
                  <c:v>18</c:v>
                </c:pt>
                <c:pt idx="2">
                  <c:v>6</c:v>
                </c:pt>
                <c:pt idx="3">
                  <c:v>23</c:v>
                </c:pt>
              </c:numCache>
            </c:numRef>
          </c:val>
          <c:extLst>
            <c:ext xmlns:c16="http://schemas.microsoft.com/office/drawing/2014/chart" uri="{C3380CC4-5D6E-409C-BE32-E72D297353CC}">
              <c16:uniqueId val="{00000008-713D-43AD-AC38-BEB6C48EDF98}"/>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0-2FE6-41BC-AA1F-7D62C4688A3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FE6-41BC-AA1F-7D62C4688A3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2FE6-41BC-AA1F-7D62C4688A3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0-2FE6-41BC-AA1F-7D62C4688A3D}"/>
                </c:ext>
              </c:extLst>
            </c:dLbl>
            <c:dLbl>
              <c:idx val="1"/>
              <c:layout>
                <c:manualLayout>
                  <c:x val="1.7094017094017096E-2"/>
                  <c:y val="0.1638855780691299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FE6-41BC-AA1F-7D62C4688A3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2-2FE6-41BC-AA1F-7D62C4688A3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Sheet1!$A$1:$C$1</c:f>
              <c:strCache>
                <c:ptCount val="3"/>
                <c:pt idx="0">
                  <c:v>Broj uzoraka bez pronađenih a.s. </c:v>
                </c:pt>
                <c:pt idx="1">
                  <c:v>Broj uzoraka u kojima su pronađene a.s. iznad MRL</c:v>
                </c:pt>
                <c:pt idx="2">
                  <c:v>Broj uzoraka u kojima su pronađene a.s. ispod MRL</c:v>
                </c:pt>
              </c:strCache>
            </c:strRef>
          </c:cat>
          <c:val>
            <c:numRef>
              <c:f>Sheet1!$A$2:$C$2</c:f>
              <c:numCache>
                <c:formatCode>General</c:formatCode>
                <c:ptCount val="3"/>
                <c:pt idx="0">
                  <c:v>106</c:v>
                </c:pt>
                <c:pt idx="1">
                  <c:v>4</c:v>
                </c:pt>
                <c:pt idx="2">
                  <c:v>34</c:v>
                </c:pt>
              </c:numCache>
            </c:numRef>
          </c:val>
          <c:extLst>
            <c:ext xmlns:c16="http://schemas.microsoft.com/office/drawing/2014/chart" uri="{C3380CC4-5D6E-409C-BE32-E72D297353CC}">
              <c16:uniqueId val="{00000000-864A-4609-9841-D2847F6ACC0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3B0-409E-ACD4-A5BBABC5B8A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3B0-409E-ACD4-A5BBABC5B8A5}"/>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3B0-409E-ACD4-A5BBABC5B8A5}"/>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E3B0-409E-ACD4-A5BBABC5B8A5}"/>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E3B0-409E-ACD4-A5BBABC5B8A5}"/>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E3B0-409E-ACD4-A5BBABC5B8A5}"/>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E3B0-409E-ACD4-A5BBABC5B8A5}"/>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F-E3B0-409E-ACD4-A5BBABC5B8A5}"/>
              </c:ext>
            </c:extLst>
          </c:dPt>
          <c:dPt>
            <c:idx val="8"/>
            <c:bubble3D val="0"/>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1-E3B0-409E-ACD4-A5BBABC5B8A5}"/>
              </c:ext>
            </c:extLst>
          </c:dPt>
          <c:dPt>
            <c:idx val="9"/>
            <c:bubble3D val="0"/>
            <c:spPr>
              <a:gradFill rotWithShape="1">
                <a:gsLst>
                  <a:gs pos="0">
                    <a:schemeClr val="accent4">
                      <a:lumMod val="60000"/>
                      <a:shade val="51000"/>
                      <a:satMod val="130000"/>
                    </a:schemeClr>
                  </a:gs>
                  <a:gs pos="80000">
                    <a:schemeClr val="accent4">
                      <a:lumMod val="60000"/>
                      <a:shade val="93000"/>
                      <a:satMod val="130000"/>
                    </a:schemeClr>
                  </a:gs>
                  <a:gs pos="100000">
                    <a:schemeClr val="accent4">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3-E3B0-409E-ACD4-A5BBABC5B8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voće</c:v>
                </c:pt>
                <c:pt idx="1">
                  <c:v>povrće</c:v>
                </c:pt>
                <c:pt idx="2">
                  <c:v>lisnato povrće</c:v>
                </c:pt>
                <c:pt idx="3">
                  <c:v>žitarice i proizvodi od žitarica </c:v>
                </c:pt>
                <c:pt idx="4">
                  <c:v>hrana za djecu </c:v>
                </c:pt>
                <c:pt idx="5">
                  <c:v>hrana životinjskog porijekla </c:v>
                </c:pt>
                <c:pt idx="6">
                  <c:v>maslinovo ulje</c:v>
                </c:pt>
                <c:pt idx="7">
                  <c:v>pečurke </c:v>
                </c:pt>
                <c:pt idx="8">
                  <c:v>jaja</c:v>
                </c:pt>
                <c:pt idx="9">
                  <c:v>ostalo</c:v>
                </c:pt>
              </c:strCache>
            </c:strRef>
          </c:cat>
          <c:val>
            <c:numRef>
              <c:f>Sheet1!$B$2:$B$11</c:f>
              <c:numCache>
                <c:formatCode>General</c:formatCode>
                <c:ptCount val="10"/>
                <c:pt idx="0">
                  <c:v>30</c:v>
                </c:pt>
                <c:pt idx="1">
                  <c:v>44</c:v>
                </c:pt>
                <c:pt idx="2">
                  <c:v>11</c:v>
                </c:pt>
                <c:pt idx="3">
                  <c:v>6</c:v>
                </c:pt>
                <c:pt idx="4">
                  <c:v>12</c:v>
                </c:pt>
                <c:pt idx="5">
                  <c:v>12</c:v>
                </c:pt>
                <c:pt idx="6">
                  <c:v>16</c:v>
                </c:pt>
                <c:pt idx="7">
                  <c:v>7</c:v>
                </c:pt>
                <c:pt idx="8">
                  <c:v>12</c:v>
                </c:pt>
                <c:pt idx="9">
                  <c:v>3</c:v>
                </c:pt>
              </c:numCache>
            </c:numRef>
          </c:val>
          <c:extLst>
            <c:ext xmlns:c16="http://schemas.microsoft.com/office/drawing/2014/chart" uri="{C3380CC4-5D6E-409C-BE32-E72D297353CC}">
              <c16:uniqueId val="{00000000-8498-4422-9808-EBE2C359847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Broj uzoraka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Sheet1!$A$2:$A$25</c:f>
              <c:strCache>
                <c:ptCount val="24"/>
                <c:pt idx="0">
                  <c:v>masno tkivo goveda</c:v>
                </c:pt>
                <c:pt idx="1">
                  <c:v>patlidžan</c:v>
                </c:pt>
                <c:pt idx="2">
                  <c:v>paprika</c:v>
                </c:pt>
                <c:pt idx="3">
                  <c:v>pšenica</c:v>
                </c:pt>
                <c:pt idx="4">
                  <c:v>grožđe</c:v>
                </c:pt>
                <c:pt idx="5">
                  <c:v>suvo grožđe</c:v>
                </c:pt>
                <c:pt idx="6">
                  <c:v>lubenica</c:v>
                </c:pt>
                <c:pt idx="7">
                  <c:v>malina</c:v>
                </c:pt>
                <c:pt idx="8">
                  <c:v>krompir</c:v>
                </c:pt>
                <c:pt idx="9">
                  <c:v>nektarina</c:v>
                </c:pt>
                <c:pt idx="10">
                  <c:v>pasulj</c:v>
                </c:pt>
                <c:pt idx="11">
                  <c:v>mandarina </c:v>
                </c:pt>
                <c:pt idx="12">
                  <c:v>brokuli</c:v>
                </c:pt>
                <c:pt idx="13">
                  <c:v>pečurke</c:v>
                </c:pt>
                <c:pt idx="14">
                  <c:v>hrana za bebe</c:v>
                </c:pt>
                <c:pt idx="15">
                  <c:v>maslinovo ulje </c:v>
                </c:pt>
                <c:pt idx="16">
                  <c:v>jaja</c:v>
                </c:pt>
                <c:pt idx="17">
                  <c:v>zelena salata</c:v>
                </c:pt>
                <c:pt idx="18">
                  <c:v>salata ledenka</c:v>
                </c:pt>
                <c:pt idx="19">
                  <c:v>banane</c:v>
                </c:pt>
                <c:pt idx="20">
                  <c:v>grejpfrut</c:v>
                </c:pt>
                <c:pt idx="21">
                  <c:v>breskva</c:v>
                </c:pt>
                <c:pt idx="22">
                  <c:v>blitva</c:v>
                </c:pt>
                <c:pt idx="23">
                  <c:v>crveno vino</c:v>
                </c:pt>
              </c:strCache>
            </c:strRef>
          </c:cat>
          <c:val>
            <c:numRef>
              <c:f>Sheet1!$B$2:$B$25</c:f>
              <c:numCache>
                <c:formatCode>General</c:formatCode>
                <c:ptCount val="24"/>
                <c:pt idx="0">
                  <c:v>12</c:v>
                </c:pt>
                <c:pt idx="1">
                  <c:v>8</c:v>
                </c:pt>
                <c:pt idx="2">
                  <c:v>11</c:v>
                </c:pt>
                <c:pt idx="3">
                  <c:v>6</c:v>
                </c:pt>
                <c:pt idx="4">
                  <c:v>4</c:v>
                </c:pt>
                <c:pt idx="5">
                  <c:v>1</c:v>
                </c:pt>
                <c:pt idx="6">
                  <c:v>1</c:v>
                </c:pt>
                <c:pt idx="7">
                  <c:v>10</c:v>
                </c:pt>
                <c:pt idx="8">
                  <c:v>15</c:v>
                </c:pt>
                <c:pt idx="9">
                  <c:v>1</c:v>
                </c:pt>
                <c:pt idx="10">
                  <c:v>3</c:v>
                </c:pt>
                <c:pt idx="11">
                  <c:v>2</c:v>
                </c:pt>
                <c:pt idx="12">
                  <c:v>6</c:v>
                </c:pt>
                <c:pt idx="13">
                  <c:v>3</c:v>
                </c:pt>
                <c:pt idx="14">
                  <c:v>12</c:v>
                </c:pt>
                <c:pt idx="15">
                  <c:v>16</c:v>
                </c:pt>
                <c:pt idx="16">
                  <c:v>12</c:v>
                </c:pt>
                <c:pt idx="17">
                  <c:v>8</c:v>
                </c:pt>
                <c:pt idx="18">
                  <c:v>1</c:v>
                </c:pt>
                <c:pt idx="19">
                  <c:v>12</c:v>
                </c:pt>
                <c:pt idx="20">
                  <c:v>1</c:v>
                </c:pt>
                <c:pt idx="21">
                  <c:v>1</c:v>
                </c:pt>
                <c:pt idx="22">
                  <c:v>2</c:v>
                </c:pt>
                <c:pt idx="23">
                  <c:v>1</c:v>
                </c:pt>
              </c:numCache>
            </c:numRef>
          </c:val>
          <c:extLst>
            <c:ext xmlns:c16="http://schemas.microsoft.com/office/drawing/2014/chart" uri="{C3380CC4-5D6E-409C-BE32-E72D297353CC}">
              <c16:uniqueId val="{00000000-3E6E-4C72-8FDB-B218F7EA0D96}"/>
            </c:ext>
          </c:extLst>
        </c:ser>
        <c:dLbls>
          <c:showLegendKey val="0"/>
          <c:showVal val="0"/>
          <c:showCatName val="0"/>
          <c:showSerName val="0"/>
          <c:showPercent val="0"/>
          <c:showBubbleSize val="0"/>
        </c:dLbls>
        <c:gapWidth val="100"/>
        <c:overlap val="-24"/>
        <c:axId val="84807680"/>
        <c:axId val="84809216"/>
      </c:barChart>
      <c:catAx>
        <c:axId val="8480768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09216"/>
        <c:crosses val="autoZero"/>
        <c:auto val="1"/>
        <c:lblAlgn val="ctr"/>
        <c:lblOffset val="100"/>
        <c:noMultiLvlLbl val="0"/>
      </c:catAx>
      <c:valAx>
        <c:axId val="8480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0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Broj uzoraka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Sheet1!$A$2:$A$25</c:f>
              <c:strCache>
                <c:ptCount val="24"/>
                <c:pt idx="0">
                  <c:v>masno tkivo goveda</c:v>
                </c:pt>
                <c:pt idx="1">
                  <c:v>patlidžan</c:v>
                </c:pt>
                <c:pt idx="2">
                  <c:v>paprika</c:v>
                </c:pt>
                <c:pt idx="3">
                  <c:v>pšenica</c:v>
                </c:pt>
                <c:pt idx="4">
                  <c:v>grožđe</c:v>
                </c:pt>
                <c:pt idx="5">
                  <c:v>suvo grožđe</c:v>
                </c:pt>
                <c:pt idx="6">
                  <c:v>lubenica</c:v>
                </c:pt>
                <c:pt idx="7">
                  <c:v>malina</c:v>
                </c:pt>
                <c:pt idx="8">
                  <c:v>krompir</c:v>
                </c:pt>
                <c:pt idx="9">
                  <c:v>nektarina</c:v>
                </c:pt>
                <c:pt idx="10">
                  <c:v>pasulj</c:v>
                </c:pt>
                <c:pt idx="11">
                  <c:v>mandarina </c:v>
                </c:pt>
                <c:pt idx="12">
                  <c:v>brokuli</c:v>
                </c:pt>
                <c:pt idx="13">
                  <c:v>pečurke</c:v>
                </c:pt>
                <c:pt idx="14">
                  <c:v>hrana za bebe</c:v>
                </c:pt>
                <c:pt idx="15">
                  <c:v>maslinovo ulje </c:v>
                </c:pt>
                <c:pt idx="16">
                  <c:v>jaja</c:v>
                </c:pt>
                <c:pt idx="17">
                  <c:v>zelena salata</c:v>
                </c:pt>
                <c:pt idx="18">
                  <c:v>salata ledenka</c:v>
                </c:pt>
                <c:pt idx="19">
                  <c:v>banane</c:v>
                </c:pt>
                <c:pt idx="20">
                  <c:v>grejpfrut</c:v>
                </c:pt>
                <c:pt idx="21">
                  <c:v>breskva</c:v>
                </c:pt>
                <c:pt idx="22">
                  <c:v>blitva</c:v>
                </c:pt>
                <c:pt idx="23">
                  <c:v>crveno vino</c:v>
                </c:pt>
              </c:strCache>
            </c:strRef>
          </c:cat>
          <c:val>
            <c:numRef>
              <c:f>Sheet1!$B$2:$B$25</c:f>
              <c:numCache>
                <c:formatCode>General</c:formatCode>
                <c:ptCount val="24"/>
                <c:pt idx="0">
                  <c:v>12</c:v>
                </c:pt>
                <c:pt idx="1">
                  <c:v>8</c:v>
                </c:pt>
                <c:pt idx="2">
                  <c:v>11</c:v>
                </c:pt>
                <c:pt idx="3">
                  <c:v>6</c:v>
                </c:pt>
                <c:pt idx="4">
                  <c:v>4</c:v>
                </c:pt>
                <c:pt idx="5">
                  <c:v>1</c:v>
                </c:pt>
                <c:pt idx="6">
                  <c:v>1</c:v>
                </c:pt>
                <c:pt idx="7">
                  <c:v>10</c:v>
                </c:pt>
                <c:pt idx="8">
                  <c:v>15</c:v>
                </c:pt>
                <c:pt idx="9">
                  <c:v>1</c:v>
                </c:pt>
                <c:pt idx="10">
                  <c:v>3</c:v>
                </c:pt>
                <c:pt idx="11">
                  <c:v>2</c:v>
                </c:pt>
                <c:pt idx="12">
                  <c:v>6</c:v>
                </c:pt>
                <c:pt idx="13">
                  <c:v>3</c:v>
                </c:pt>
                <c:pt idx="14">
                  <c:v>12</c:v>
                </c:pt>
                <c:pt idx="15">
                  <c:v>16</c:v>
                </c:pt>
                <c:pt idx="16">
                  <c:v>12</c:v>
                </c:pt>
                <c:pt idx="17">
                  <c:v>8</c:v>
                </c:pt>
                <c:pt idx="18">
                  <c:v>1</c:v>
                </c:pt>
                <c:pt idx="19">
                  <c:v>12</c:v>
                </c:pt>
                <c:pt idx="20">
                  <c:v>1</c:v>
                </c:pt>
                <c:pt idx="21">
                  <c:v>1</c:v>
                </c:pt>
                <c:pt idx="22">
                  <c:v>2</c:v>
                </c:pt>
                <c:pt idx="23">
                  <c:v>1</c:v>
                </c:pt>
              </c:numCache>
            </c:numRef>
          </c:val>
          <c:extLst>
            <c:ext xmlns:c16="http://schemas.microsoft.com/office/drawing/2014/chart" uri="{C3380CC4-5D6E-409C-BE32-E72D297353CC}">
              <c16:uniqueId val="{00000000-0AF6-415F-BEC7-51BE88D06272}"/>
            </c:ext>
          </c:extLst>
        </c:ser>
        <c:ser>
          <c:idx val="1"/>
          <c:order val="1"/>
          <c:tx>
            <c:strRef>
              <c:f>Sheet1!$C$1</c:f>
              <c:strCache>
                <c:ptCount val="1"/>
                <c:pt idx="0">
                  <c:v>Iznad propisanog nivoa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Sheet1!$A$2:$A$25</c:f>
              <c:strCache>
                <c:ptCount val="24"/>
                <c:pt idx="0">
                  <c:v>masno tkivo goveda</c:v>
                </c:pt>
                <c:pt idx="1">
                  <c:v>patlidžan</c:v>
                </c:pt>
                <c:pt idx="2">
                  <c:v>paprika</c:v>
                </c:pt>
                <c:pt idx="3">
                  <c:v>pšenica</c:v>
                </c:pt>
                <c:pt idx="4">
                  <c:v>grožđe</c:v>
                </c:pt>
                <c:pt idx="5">
                  <c:v>suvo grožđe</c:v>
                </c:pt>
                <c:pt idx="6">
                  <c:v>lubenica</c:v>
                </c:pt>
                <c:pt idx="7">
                  <c:v>malina</c:v>
                </c:pt>
                <c:pt idx="8">
                  <c:v>krompir</c:v>
                </c:pt>
                <c:pt idx="9">
                  <c:v>nektarina</c:v>
                </c:pt>
                <c:pt idx="10">
                  <c:v>pasulj</c:v>
                </c:pt>
                <c:pt idx="11">
                  <c:v>mandarina </c:v>
                </c:pt>
                <c:pt idx="12">
                  <c:v>brokuli</c:v>
                </c:pt>
                <c:pt idx="13">
                  <c:v>pečurke</c:v>
                </c:pt>
                <c:pt idx="14">
                  <c:v>hrana za bebe</c:v>
                </c:pt>
                <c:pt idx="15">
                  <c:v>maslinovo ulje </c:v>
                </c:pt>
                <c:pt idx="16">
                  <c:v>jaja</c:v>
                </c:pt>
                <c:pt idx="17">
                  <c:v>zelena salata</c:v>
                </c:pt>
                <c:pt idx="18">
                  <c:v>salata ledenka</c:v>
                </c:pt>
                <c:pt idx="19">
                  <c:v>banane</c:v>
                </c:pt>
                <c:pt idx="20">
                  <c:v>grejpfrut</c:v>
                </c:pt>
                <c:pt idx="21">
                  <c:v>breskva</c:v>
                </c:pt>
                <c:pt idx="22">
                  <c:v>blitva</c:v>
                </c:pt>
                <c:pt idx="23">
                  <c:v>crveno vino</c:v>
                </c:pt>
              </c:strCache>
            </c:strRef>
          </c:cat>
          <c:val>
            <c:numRef>
              <c:f>Sheet1!$C$2:$C$25</c:f>
              <c:numCache>
                <c:formatCode>General</c:formatCode>
                <c:ptCount val="24"/>
                <c:pt idx="8">
                  <c:v>2</c:v>
                </c:pt>
                <c:pt idx="17">
                  <c:v>1</c:v>
                </c:pt>
                <c:pt idx="18">
                  <c:v>1</c:v>
                </c:pt>
              </c:numCache>
            </c:numRef>
          </c:val>
          <c:extLst>
            <c:ext xmlns:c16="http://schemas.microsoft.com/office/drawing/2014/chart" uri="{C3380CC4-5D6E-409C-BE32-E72D297353CC}">
              <c16:uniqueId val="{00000001-0AF6-415F-BEC7-51BE88D06272}"/>
            </c:ext>
          </c:extLst>
        </c:ser>
        <c:ser>
          <c:idx val="2"/>
          <c:order val="2"/>
          <c:tx>
            <c:strRef>
              <c:f>Sheet1!$D$1</c:f>
              <c:strCache>
                <c:ptCount val="1"/>
                <c:pt idx="0">
                  <c:v>Ispod propisanog nivoa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Sheet1!$A$2:$A$25</c:f>
              <c:strCache>
                <c:ptCount val="24"/>
                <c:pt idx="0">
                  <c:v>masno tkivo goveda</c:v>
                </c:pt>
                <c:pt idx="1">
                  <c:v>patlidžan</c:v>
                </c:pt>
                <c:pt idx="2">
                  <c:v>paprika</c:v>
                </c:pt>
                <c:pt idx="3">
                  <c:v>pšenica</c:v>
                </c:pt>
                <c:pt idx="4">
                  <c:v>grožđe</c:v>
                </c:pt>
                <c:pt idx="5">
                  <c:v>suvo grožđe</c:v>
                </c:pt>
                <c:pt idx="6">
                  <c:v>lubenica</c:v>
                </c:pt>
                <c:pt idx="7">
                  <c:v>malina</c:v>
                </c:pt>
                <c:pt idx="8">
                  <c:v>krompir</c:v>
                </c:pt>
                <c:pt idx="9">
                  <c:v>nektarina</c:v>
                </c:pt>
                <c:pt idx="10">
                  <c:v>pasulj</c:v>
                </c:pt>
                <c:pt idx="11">
                  <c:v>mandarina </c:v>
                </c:pt>
                <c:pt idx="12">
                  <c:v>brokuli</c:v>
                </c:pt>
                <c:pt idx="13">
                  <c:v>pečurke</c:v>
                </c:pt>
                <c:pt idx="14">
                  <c:v>hrana za bebe</c:v>
                </c:pt>
                <c:pt idx="15">
                  <c:v>maslinovo ulje </c:v>
                </c:pt>
                <c:pt idx="16">
                  <c:v>jaja</c:v>
                </c:pt>
                <c:pt idx="17">
                  <c:v>zelena salata</c:v>
                </c:pt>
                <c:pt idx="18">
                  <c:v>salata ledenka</c:v>
                </c:pt>
                <c:pt idx="19">
                  <c:v>banane</c:v>
                </c:pt>
                <c:pt idx="20">
                  <c:v>grejpfrut</c:v>
                </c:pt>
                <c:pt idx="21">
                  <c:v>breskva</c:v>
                </c:pt>
                <c:pt idx="22">
                  <c:v>blitva</c:v>
                </c:pt>
                <c:pt idx="23">
                  <c:v>crveno vino</c:v>
                </c:pt>
              </c:strCache>
            </c:strRef>
          </c:cat>
          <c:val>
            <c:numRef>
              <c:f>Sheet1!$D$2:$D$25</c:f>
              <c:numCache>
                <c:formatCode>General</c:formatCode>
                <c:ptCount val="24"/>
                <c:pt idx="1">
                  <c:v>3</c:v>
                </c:pt>
                <c:pt idx="2">
                  <c:v>4</c:v>
                </c:pt>
                <c:pt idx="5">
                  <c:v>1</c:v>
                </c:pt>
                <c:pt idx="7">
                  <c:v>8</c:v>
                </c:pt>
                <c:pt idx="8">
                  <c:v>1</c:v>
                </c:pt>
                <c:pt idx="12">
                  <c:v>1</c:v>
                </c:pt>
                <c:pt idx="13">
                  <c:v>3</c:v>
                </c:pt>
                <c:pt idx="17">
                  <c:v>5</c:v>
                </c:pt>
                <c:pt idx="19">
                  <c:v>12</c:v>
                </c:pt>
                <c:pt idx="20">
                  <c:v>1</c:v>
                </c:pt>
                <c:pt idx="21">
                  <c:v>1</c:v>
                </c:pt>
                <c:pt idx="22">
                  <c:v>2</c:v>
                </c:pt>
                <c:pt idx="23">
                  <c:v>1</c:v>
                </c:pt>
              </c:numCache>
            </c:numRef>
          </c:val>
          <c:extLst>
            <c:ext xmlns:c16="http://schemas.microsoft.com/office/drawing/2014/chart" uri="{C3380CC4-5D6E-409C-BE32-E72D297353CC}">
              <c16:uniqueId val="{00000002-0AF6-415F-BEC7-51BE88D06272}"/>
            </c:ext>
          </c:extLst>
        </c:ser>
        <c:dLbls>
          <c:showLegendKey val="0"/>
          <c:showVal val="0"/>
          <c:showCatName val="0"/>
          <c:showSerName val="0"/>
          <c:showPercent val="0"/>
          <c:showBubbleSize val="0"/>
        </c:dLbls>
        <c:gapWidth val="100"/>
        <c:overlap val="-24"/>
        <c:axId val="84807680"/>
        <c:axId val="84809216"/>
      </c:barChart>
      <c:catAx>
        <c:axId val="8480768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09216"/>
        <c:crosses val="autoZero"/>
        <c:auto val="1"/>
        <c:lblAlgn val="ctr"/>
        <c:lblOffset val="100"/>
        <c:noMultiLvlLbl val="0"/>
      </c:catAx>
      <c:valAx>
        <c:axId val="8480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0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AD778F-A94F-41AA-8EB8-0B4F6600E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42</Pages>
  <Words>12461</Words>
  <Characters>71030</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Prvi Izvještaj o sprovođenju Strategije upravljanja hemikalijama 2015-2018. godine</vt:lpstr>
    </vt:vector>
  </TitlesOfParts>
  <Company/>
  <LinksUpToDate>false</LinksUpToDate>
  <CharactersWithSpaces>83325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Prvi Izvještaj o sprovođenju Strategije upravljanja hemikalijama 2015-2018. godine</dc:title>
  <dc:subject/>
  <dc:creator>Jelena Plamenac</dc:creator>
  <cp:keywords/>
  <dc:description/>
  <cp:lastModifiedBy>Zorka Prljevic</cp:lastModifiedBy>
  <cp:revision>15</cp:revision>
  <cp:lastPrinted>2022-07-05T12:01:00Z</cp:lastPrinted>
  <dcterms:created xsi:type="dcterms:W3CDTF">2022-07-01T16:46:00Z</dcterms:created>
  <dcterms:modified xsi:type="dcterms:W3CDTF">2022-07-05T12:02:00Z</dcterms:modified>
</cp:coreProperties>
</file>