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C8765" w14:textId="37CFE184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>
        <w:rPr>
          <w:rFonts w:ascii="Arial" w:hAnsi="Arial" w:cs="Arial"/>
          <w:b/>
          <w:sz w:val="24"/>
          <w:szCs w:val="24"/>
        </w:rPr>
        <w:t>13. OKTOBAR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2025.</w:t>
      </w:r>
      <w:r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>
        <w:rPr>
          <w:rFonts w:ascii="Arial" w:hAnsi="Arial" w:cs="Arial"/>
          <w:b/>
          <w:sz w:val="24"/>
          <w:szCs w:val="24"/>
        </w:rPr>
        <w:t>ponedeljak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14:paraId="04831B51" w14:textId="77777777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14:paraId="34BB9C03" w14:textId="77777777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A06D3D">
        <w:rPr>
          <w:rFonts w:ascii="Arial" w:hAnsi="Arial" w:cs="Arial"/>
          <w:b/>
          <w:sz w:val="24"/>
          <w:szCs w:val="24"/>
        </w:rPr>
        <w:t xml:space="preserve"> PROSTORIJAMA UPRAVE ZA LJUDSKE RESURSE</w:t>
      </w:r>
    </w:p>
    <w:p w14:paraId="1C5CF1AA" w14:textId="77777777" w:rsidR="008B4FAC" w:rsidRPr="00A06D3D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2A, Podgorica)</w:t>
      </w:r>
    </w:p>
    <w:p w14:paraId="34AFC0AE" w14:textId="77777777" w:rsidR="008B4FAC" w:rsidRPr="00837341" w:rsidRDefault="008B4FAC" w:rsidP="008B4F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7F9659" w14:textId="4EADAD39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Hajriz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Jupo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Škrijelj</w:t>
      </w:r>
      <w:proofErr w:type="spellEnd"/>
    </w:p>
    <w:p w14:paraId="77DB4BDB" w14:textId="7489366B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Nedović</w:t>
      </w:r>
      <w:proofErr w:type="spellEnd"/>
    </w:p>
    <w:p w14:paraId="4EF99504" w14:textId="68B1E68C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Nikola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Jezdimir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Milićević</w:t>
      </w:r>
      <w:proofErr w:type="spellEnd"/>
    </w:p>
    <w:p w14:paraId="0BE66D7E" w14:textId="1B6C05A2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Vidaković</w:t>
      </w:r>
      <w:proofErr w:type="spellEnd"/>
    </w:p>
    <w:p w14:paraId="1A20EA33" w14:textId="55141740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Tamara (Slobodan)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Vojinović</w:t>
      </w:r>
      <w:proofErr w:type="spellEnd"/>
    </w:p>
    <w:p w14:paraId="7ECCDA52" w14:textId="73E2D489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Kristina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Perić</w:t>
      </w:r>
      <w:proofErr w:type="spellEnd"/>
    </w:p>
    <w:p w14:paraId="600072A5" w14:textId="14C9A216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Predrag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Spasoje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Cicmil</w:t>
      </w:r>
      <w:proofErr w:type="spellEnd"/>
    </w:p>
    <w:p w14:paraId="165BD799" w14:textId="1C810012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Milica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Vujačić</w:t>
      </w:r>
      <w:proofErr w:type="spellEnd"/>
    </w:p>
    <w:p w14:paraId="1BEC72C1" w14:textId="63575B92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Simo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Lukovac</w:t>
      </w:r>
      <w:proofErr w:type="spellEnd"/>
    </w:p>
    <w:p w14:paraId="6A76E5AE" w14:textId="77777777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Mileva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Radule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Mijović</w:t>
      </w:r>
      <w:proofErr w:type="spellEnd"/>
    </w:p>
    <w:p w14:paraId="2960DB30" w14:textId="766110E7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Mladen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Radonja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Prelević</w:t>
      </w:r>
      <w:proofErr w:type="spellEnd"/>
    </w:p>
    <w:p w14:paraId="04D27338" w14:textId="2906879B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Aleksandra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Živko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Janković</w:t>
      </w:r>
      <w:proofErr w:type="spellEnd"/>
    </w:p>
    <w:p w14:paraId="7A8D0A64" w14:textId="11906221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Zvjezdan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Vujović</w:t>
      </w:r>
      <w:proofErr w:type="spellEnd"/>
    </w:p>
    <w:p w14:paraId="6B1157F7" w14:textId="51DBD3A9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(Vladimir)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Marović</w:t>
      </w:r>
      <w:proofErr w:type="spellEnd"/>
    </w:p>
    <w:p w14:paraId="7953EA09" w14:textId="6A224FFE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Emin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Kasumović</w:t>
      </w:r>
      <w:proofErr w:type="spellEnd"/>
    </w:p>
    <w:p w14:paraId="4163ADF9" w14:textId="28F138C7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Đurišić</w:t>
      </w:r>
      <w:proofErr w:type="spellEnd"/>
    </w:p>
    <w:p w14:paraId="491BF2AC" w14:textId="6E28D804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Ivana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Knežević</w:t>
      </w:r>
      <w:proofErr w:type="spellEnd"/>
    </w:p>
    <w:p w14:paraId="2FF3F748" w14:textId="29BA62BF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Marina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Svetozar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Paunović</w:t>
      </w:r>
      <w:proofErr w:type="spellEnd"/>
    </w:p>
    <w:p w14:paraId="0362F289" w14:textId="02BD3E2F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Skender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Šutković</w:t>
      </w:r>
      <w:proofErr w:type="spellEnd"/>
    </w:p>
    <w:p w14:paraId="31073BB6" w14:textId="6693297A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( Milutin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Radević</w:t>
      </w:r>
      <w:proofErr w:type="spellEnd"/>
    </w:p>
    <w:p w14:paraId="36AB17B8" w14:textId="6D15599D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Stankić</w:t>
      </w:r>
      <w:proofErr w:type="spellEnd"/>
    </w:p>
    <w:p w14:paraId="671BDA96" w14:textId="414B0DF8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Maraš</w:t>
      </w:r>
    </w:p>
    <w:p w14:paraId="7763ACBF" w14:textId="403F6EA8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Anja (Stojan) Babić</w:t>
      </w:r>
    </w:p>
    <w:p w14:paraId="5C84F8D3" w14:textId="6A18D9AE" w:rsidR="008B4FAC" w:rsidRDefault="008B4FAC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Ognjen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Đorđe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Šupljeglav</w:t>
      </w:r>
      <w:bookmarkStart w:id="0" w:name="_GoBack"/>
      <w:bookmarkEnd w:id="0"/>
      <w:proofErr w:type="spellEnd"/>
    </w:p>
    <w:p w14:paraId="5663E63D" w14:textId="026984BB" w:rsidR="00C7644B" w:rsidRDefault="00C7644B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Nikolina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(Momo)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Cvijović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E1EF1C" w14:textId="478271F1" w:rsidR="00C7644B" w:rsidRDefault="00C7644B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Selda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Nafija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Jahjagić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644B"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58878E" w14:textId="77777777" w:rsidR="008B4FAC" w:rsidRDefault="008B4FAC" w:rsidP="008B4FAC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14:paraId="1295153B" w14:textId="6ED9DF4D" w:rsidR="008B4FAC" w:rsidRPr="00EE62A4" w:rsidRDefault="008B4FAC" w:rsidP="008B4FA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7C5C2DDB" w14:textId="77777777" w:rsidR="008B4FAC" w:rsidRPr="00EE62A4" w:rsidRDefault="008B4FAC" w:rsidP="008B4FAC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775817F3" w14:textId="77777777" w:rsidR="008B4FAC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BCCFA" w14:textId="77777777"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14:paraId="39134480" w14:textId="77777777"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7A663" w14:textId="77777777" w:rsidR="008B4FAC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78F6ED2B" w14:textId="77777777" w:rsidR="008B4FAC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33F57638" w14:textId="77777777" w:rsidR="008B4FAC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6AC515E3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14:paraId="25E5939D" w14:textId="77777777"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735CA21C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lastRenderedPageBreak/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</w:t>
      </w:r>
      <w:r w:rsidRPr="00A06D3D">
        <w:rPr>
          <w:rFonts w:ascii="Arial" w:hAnsi="Arial" w:cs="Arial"/>
          <w:b/>
        </w:rPr>
        <w:t>0e.</w:t>
      </w:r>
    </w:p>
    <w:p w14:paraId="43C3EF3A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14:paraId="4EBD6301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14:paraId="528BFC85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14:paraId="5F636E61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1</w:t>
      </w:r>
      <w:r w:rsidRPr="00A06D3D">
        <w:rPr>
          <w:rFonts w:ascii="Arial" w:hAnsi="Arial" w:cs="Arial"/>
          <w:b/>
        </w:rPr>
        <w:t>5e.</w:t>
      </w:r>
    </w:p>
    <w:p w14:paraId="048E66F1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14:paraId="660FEE03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14:paraId="0C2AC75A" w14:textId="77777777"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602E8E80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</w:t>
      </w:r>
      <w:proofErr w:type="spellStart"/>
      <w:r w:rsidRPr="00A06D3D">
        <w:rPr>
          <w:rFonts w:ascii="Arial" w:hAnsi="Arial" w:cs="Arial"/>
        </w:rPr>
        <w:t>Ministarstvo</w:t>
      </w:r>
      <w:proofErr w:type="spellEnd"/>
      <w:r w:rsidRPr="00A06D3D">
        <w:rPr>
          <w:rFonts w:ascii="Arial" w:hAnsi="Arial" w:cs="Arial"/>
        </w:rPr>
        <w:t xml:space="preserve">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751DB74A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100D7637" w14:textId="77777777" w:rsidR="008B4FAC" w:rsidRPr="00A06D3D" w:rsidRDefault="008B4FAC" w:rsidP="008B4FAC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14:paraId="6F7CD7D8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14:paraId="4EFD3B29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14:paraId="63D3840F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7E306E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8A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2416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1A07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0E1C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5D24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4FAC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A3CC0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44B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2E5C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72CD"/>
    <w:rsid w:val="00DF7BF4"/>
    <w:rsid w:val="00E0049D"/>
    <w:rsid w:val="00E0256B"/>
    <w:rsid w:val="00E031DD"/>
    <w:rsid w:val="00E06E39"/>
    <w:rsid w:val="00E107E7"/>
    <w:rsid w:val="00E11464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8C6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0856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9CB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90F9-CFFC-41DC-BED6-AFBB4126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mr Alen Franca</cp:lastModifiedBy>
  <cp:revision>5</cp:revision>
  <cp:lastPrinted>2024-02-22T10:07:00Z</cp:lastPrinted>
  <dcterms:created xsi:type="dcterms:W3CDTF">2025-08-25T10:45:00Z</dcterms:created>
  <dcterms:modified xsi:type="dcterms:W3CDTF">2025-09-22T12:50:00Z</dcterms:modified>
</cp:coreProperties>
</file>