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3B88" w14:textId="4F4CB54B" w:rsidR="00087F0C" w:rsidRPr="00087F0C" w:rsidRDefault="003752BD" w:rsidP="00087F0C">
      <w:pPr>
        <w:rPr>
          <w:rFonts w:ascii="Arial" w:hAnsi="Arial" w:cs="Arial"/>
          <w:color w:val="1F497D"/>
          <w:sz w:val="22"/>
          <w:lang w:val="en-GB"/>
        </w:rPr>
      </w:pPr>
      <w:r w:rsidRPr="00087F0C">
        <w:rPr>
          <w:rFonts w:ascii="Arial" w:hAnsi="Arial" w:cs="Arial"/>
          <w:bCs/>
          <w:sz w:val="22"/>
          <w:lang w:val="sr-Latn-ME"/>
        </w:rPr>
        <w:t>Br.</w:t>
      </w:r>
      <w:r w:rsidR="00087F0C" w:rsidRPr="00087F0C">
        <w:rPr>
          <w:rFonts w:ascii="Arial" w:hAnsi="Arial" w:cs="Arial"/>
          <w:bCs/>
          <w:sz w:val="22"/>
          <w:lang w:val="sr-Latn-ME"/>
        </w:rPr>
        <w:t xml:space="preserve"> </w:t>
      </w:r>
      <w:r w:rsidR="00087F0C" w:rsidRPr="00087F0C">
        <w:rPr>
          <w:rStyle w:val="ui-dialog-title2"/>
          <w:rFonts w:ascii="Arial" w:hAnsi="Arial" w:cs="Arial"/>
          <w:color w:val="1F1F1F"/>
          <w:sz w:val="22"/>
          <w:lang w:val="en-GB"/>
        </w:rPr>
        <w:t xml:space="preserve">01-056/21-3383                                          </w:t>
      </w:r>
      <w:r w:rsidR="00087F0C" w:rsidRPr="00087F0C">
        <w:rPr>
          <w:bCs/>
          <w:sz w:val="22"/>
          <w:lang w:val="sr-Latn-ME"/>
        </w:rPr>
        <w:t xml:space="preserve">                                            </w:t>
      </w:r>
      <w:r w:rsidR="00087F0C">
        <w:rPr>
          <w:bCs/>
          <w:sz w:val="22"/>
          <w:lang w:val="sr-Latn-ME"/>
        </w:rPr>
        <w:t xml:space="preserve">          </w:t>
      </w:r>
      <w:r w:rsidR="00087F0C" w:rsidRPr="00087F0C">
        <w:rPr>
          <w:rFonts w:ascii="Arial" w:hAnsi="Arial" w:cs="Arial"/>
          <w:bCs/>
          <w:sz w:val="22"/>
          <w:lang w:val="sr-Latn-ME"/>
        </w:rPr>
        <w:t xml:space="preserve">29. jul 2021. godine       </w:t>
      </w:r>
    </w:p>
    <w:p w14:paraId="4C2BD742" w14:textId="516A2FDC" w:rsidR="00E47296" w:rsidRPr="00087F0C" w:rsidRDefault="003752BD" w:rsidP="00087F0C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491165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1C0D70" w:rsidRPr="00491165">
        <w:rPr>
          <w:rFonts w:ascii="Arial" w:hAnsi="Arial" w:cs="Arial"/>
          <w:sz w:val="20"/>
          <w:szCs w:val="20"/>
          <w:lang w:val="sr-Latn-ME"/>
        </w:rPr>
        <w:t xml:space="preserve">                                                                                  </w:t>
      </w:r>
      <w:r w:rsidR="00E47296" w:rsidRPr="00491165">
        <w:rPr>
          <w:rFonts w:ascii="Arial" w:hAnsi="Arial" w:cs="Arial"/>
          <w:sz w:val="20"/>
          <w:szCs w:val="20"/>
          <w:lang w:val="sr-Latn-ME"/>
        </w:rPr>
        <w:t xml:space="preserve">           </w:t>
      </w:r>
      <w:r w:rsidR="00351136">
        <w:rPr>
          <w:rFonts w:ascii="Arial" w:hAnsi="Arial" w:cs="Arial"/>
          <w:sz w:val="20"/>
          <w:szCs w:val="20"/>
          <w:lang w:val="sr-Latn-ME"/>
        </w:rPr>
        <w:t xml:space="preserve">                     </w:t>
      </w:r>
      <w:r w:rsidR="00E47296" w:rsidRPr="00491165">
        <w:rPr>
          <w:rFonts w:ascii="Arial" w:hAnsi="Arial" w:cs="Arial"/>
          <w:sz w:val="20"/>
          <w:szCs w:val="20"/>
          <w:lang w:val="sr-Latn-ME"/>
        </w:rPr>
        <w:t xml:space="preserve"> </w:t>
      </w:r>
      <w:r w:rsidR="0014058B" w:rsidRPr="00491165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A27616">
        <w:rPr>
          <w:rFonts w:ascii="Arial" w:hAnsi="Arial" w:cs="Arial"/>
          <w:bCs/>
          <w:sz w:val="20"/>
          <w:szCs w:val="20"/>
          <w:lang w:val="sr-Latn-ME"/>
        </w:rPr>
        <w:t xml:space="preserve">          </w:t>
      </w:r>
      <w:r w:rsidR="00961131" w:rsidRPr="00491165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1C0D70" w:rsidRPr="00491165">
        <w:rPr>
          <w:sz w:val="20"/>
          <w:lang w:val="sr-Latn-ME"/>
        </w:rPr>
        <w:t xml:space="preserve">  </w:t>
      </w:r>
    </w:p>
    <w:p w14:paraId="0C16C797" w14:textId="212ECB8E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Na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osnovu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člana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32đ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Zakona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nevladinim organizacijama („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Službeni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list </w:t>
      </w:r>
      <w:proofErr w:type="gram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CG“</w:t>
      </w:r>
      <w:proofErr w:type="gram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br. 39/11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37/17), a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vezi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Odlukom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utvrđivanju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prioritetnih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oblasti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javnog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interesa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visine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sredstava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finansiranje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programa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2021.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godini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(„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Službeni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list </w:t>
      </w:r>
      <w:proofErr w:type="gram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CG</w:t>
      </w:r>
      <w:r w:rsidRPr="00A27616">
        <w:rPr>
          <w:rFonts w:ascii="Times New Roman" w:eastAsia="Times New Roman" w:hAnsi="Times New Roman" w:cs="Times New Roman"/>
          <w:color w:val="000000"/>
          <w:sz w:val="22"/>
        </w:rPr>
        <w:t>“</w:t>
      </w:r>
      <w:proofErr w:type="gramEnd"/>
      <w:r w:rsidRPr="00A27616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A27616">
        <w:rPr>
          <w:rFonts w:ascii="Times New Roman" w:eastAsia="Times New Roman" w:hAnsi="Times New Roman" w:cs="Times New Roman"/>
          <w:color w:val="000000"/>
          <w:sz w:val="22"/>
        </w:rPr>
        <w:t>broj</w:t>
      </w:r>
      <w:proofErr w:type="spellEnd"/>
      <w:r w:rsidRPr="00A27616">
        <w:rPr>
          <w:rFonts w:ascii="Times New Roman" w:eastAsia="Times New Roman" w:hAnsi="Times New Roman" w:cs="Times New Roman"/>
          <w:color w:val="000000"/>
          <w:sz w:val="22"/>
        </w:rPr>
        <w:t xml:space="preserve"> 80/21),</w:t>
      </w: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Ministarstvo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javne uprave,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digitalnog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društva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medija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objavljuje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treći</w:t>
      </w:r>
      <w:proofErr w:type="spellEnd"/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0F39EE1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D231253" w14:textId="77777777" w:rsidR="00D306C5" w:rsidRPr="00D306C5" w:rsidRDefault="00D306C5" w:rsidP="00D306C5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JAVNI POZIV </w:t>
      </w: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br/>
        <w:t xml:space="preserve">za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prijavu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kandidata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Listu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nezavisnih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br/>
        <w:t xml:space="preserve">za 2021.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godinu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,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582EC45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nadležna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ministarstva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odabrati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angažovati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potreban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broj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odgovarajuće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stručnosti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radi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bodovanja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programa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prema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propisanim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kriterijumima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AAEDF1E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1B269C0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Kandidati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nezavisne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procjenjivače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moraju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ispunjavati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sljedeće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Zakonom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utvrđene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uslove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:</w:t>
      </w: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48FBB26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90B76D3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Nezavisni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procjenjivač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može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biti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lice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koje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ima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: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7DA4436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najmanje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pet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godina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iskustva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upravljanju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projektima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B779100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iskustvo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ocjenjivanju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5028E7C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E20EA97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Nezavisni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procjenjivač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ne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može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biti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lice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koje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dvije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godine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prije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objavljivanja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ovog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javnog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poziva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bilo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: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FD45787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radnom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odnosu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sjedište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Crnoj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Gori;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02ECA7B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volonter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sjedište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Crnoj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Gori;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E1AB503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lice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ovlašćeno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zastupanje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ili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član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organa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upravljanja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ili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drugog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organa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sjedište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Crnoj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Gori;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19F163F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ugovornom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odnosu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sjedište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Crnoj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Gori;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F2546C8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javni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funkcioner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smislu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zakona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uređuje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sprječavanje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korupcije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4191C9B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radnom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odnosu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državne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uprave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vrši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raspodjelu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sredstava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26B37C1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646D1F7" w14:textId="773F8B5E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Pozivaju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zainteresovana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lica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ispunjavaju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gore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navedene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uslove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da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dostave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potrebne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podatke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radi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uvrštavanja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Listu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bodovanje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programa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oblastima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vršiti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raspodjela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sredstava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skladu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Odlukom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utvrđivanju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prioritetnih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oblasti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javnog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interesa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visine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sredstava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finansiranje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programa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nevladinih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organizacija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2021.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godini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(„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Službeni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list </w:t>
      </w:r>
      <w:proofErr w:type="gramStart"/>
      <w:r w:rsidRPr="00D306C5">
        <w:rPr>
          <w:rFonts w:ascii="Times New Roman" w:eastAsia="Times New Roman" w:hAnsi="Times New Roman" w:cs="Times New Roman"/>
          <w:color w:val="000000"/>
          <w:sz w:val="22"/>
        </w:rPr>
        <w:t>CG“</w:t>
      </w:r>
      <w:proofErr w:type="gram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broj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A27616">
        <w:rPr>
          <w:rFonts w:ascii="Times New Roman" w:eastAsia="Times New Roman" w:hAnsi="Times New Roman" w:cs="Times New Roman"/>
          <w:color w:val="000000"/>
          <w:sz w:val="22"/>
        </w:rPr>
        <w:t xml:space="preserve">80/21), </w:t>
      </w:r>
      <w:proofErr w:type="spellStart"/>
      <w:r w:rsidRPr="00A27616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A27616">
        <w:rPr>
          <w:rFonts w:ascii="Times New Roman" w:eastAsia="Times New Roman" w:hAnsi="Times New Roman" w:cs="Times New Roman"/>
          <w:color w:val="000000"/>
          <w:sz w:val="22"/>
        </w:rPr>
        <w:t xml:space="preserve"> to:</w:t>
      </w: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5F1A51B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257D560" w14:textId="40249A45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3F0362">
        <w:rPr>
          <w:rFonts w:ascii="Times New Roman" w:eastAsia="Times New Roman" w:hAnsi="Times New Roman" w:cs="Times New Roman"/>
          <w:color w:val="000000"/>
          <w:sz w:val="22"/>
        </w:rPr>
        <w:t>kultura</w:t>
      </w:r>
      <w:proofErr w:type="spellEnd"/>
      <w:r w:rsidRPr="003F0362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EA1922D" w14:textId="6D6E6BA5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3F0362">
        <w:rPr>
          <w:rFonts w:ascii="Times New Roman" w:eastAsia="Times New Roman" w:hAnsi="Times New Roman" w:cs="Times New Roman"/>
          <w:color w:val="000000"/>
          <w:sz w:val="22"/>
        </w:rPr>
        <w:t>umjetnost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A74DDA2" w14:textId="7C7CAD53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3F0362">
        <w:rPr>
          <w:rFonts w:ascii="Times New Roman" w:eastAsia="Times New Roman" w:hAnsi="Times New Roman" w:cs="Times New Roman"/>
          <w:color w:val="000000"/>
          <w:sz w:val="22"/>
        </w:rPr>
        <w:t>vladavina</w:t>
      </w:r>
      <w:proofErr w:type="spellEnd"/>
      <w:r w:rsidRPr="003F036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3F0362">
        <w:rPr>
          <w:rFonts w:ascii="Times New Roman" w:eastAsia="Times New Roman" w:hAnsi="Times New Roman" w:cs="Times New Roman"/>
          <w:color w:val="000000"/>
          <w:sz w:val="22"/>
        </w:rPr>
        <w:t>prava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0674C9F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5F32F26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Kandidat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može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prema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kvalifikacijama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navedenim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biografiji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opredijeliti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više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područja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precizno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označava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dostavljenim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dokumentima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uz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obrazac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nalazi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prilogu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ovog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poziva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D64B845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BFE0562" w14:textId="39F09FAD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Nakon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provjere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ispunjenosti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traženih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uslova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Ministarstvo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javne uprave,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digitalnog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društva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medija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utvrditi</w:t>
      </w:r>
      <w:proofErr w:type="spellEnd"/>
      <w:r w:rsidR="0069270F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Listu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2021.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godinu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objaviti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internet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stranici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Ministarstva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portalu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elektronske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uprave, </w:t>
      </w:r>
      <w:proofErr w:type="spellStart"/>
      <w:r w:rsidRPr="00A27616">
        <w:rPr>
          <w:rFonts w:ascii="Times New Roman" w:eastAsia="Times New Roman" w:hAnsi="Times New Roman" w:cs="Times New Roman"/>
          <w:color w:val="000000"/>
          <w:sz w:val="22"/>
        </w:rPr>
        <w:t>najkasnije</w:t>
      </w:r>
      <w:proofErr w:type="spellEnd"/>
      <w:r w:rsidRPr="00A27616">
        <w:rPr>
          <w:rFonts w:ascii="Times New Roman" w:eastAsia="Times New Roman" w:hAnsi="Times New Roman" w:cs="Times New Roman"/>
          <w:color w:val="000000"/>
          <w:sz w:val="22"/>
        </w:rPr>
        <w:t xml:space="preserve"> 15 dana</w:t>
      </w:r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nakon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isteka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roka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iz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ovog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javnog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poziva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B216408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lastRenderedPageBreak/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B07622C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Odabir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liste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vršiće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organ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državne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uprave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raspodjeljuje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sredstva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54DEE9A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9C761C4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Ugovor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procjenjivačem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zaključuje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organ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državne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uprave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vrši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raspodjelu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sredstava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0FE4B2F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6971FA4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Odabrani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pocjenjivač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dužan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da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potpiše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izjavu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povjerljivosti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nepristranosti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nepostojanju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sukoba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interesa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odnosu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/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porogame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Izjava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potpisuje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nakon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uvida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popis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pristiglih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podacima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organizacijama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podnosiocima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njihovim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partnerskim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organizacijama.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EA5C10E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7EBEDE8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Svaki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boduju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po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dodijeljeni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bodovi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po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svakom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mjerilu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moraju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obrazloženi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112C37D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7E23C99" w14:textId="3BE0D831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Odabrani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</w:t>
      </w:r>
      <w:proofErr w:type="spellEnd"/>
      <w:proofErr w:type="gram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naknadno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obaviješteni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detaljima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postupka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a po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potrebi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njih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organizovati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pripremna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radionica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vezi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načinom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bodovanja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. Od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može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tražiti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učešće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sastancima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komisija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raspodjelu</w:t>
      </w:r>
      <w:proofErr w:type="spellEnd"/>
      <w:r w:rsidR="003F036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="003F0362">
        <w:rPr>
          <w:rFonts w:ascii="Times New Roman" w:eastAsia="Times New Roman" w:hAnsi="Times New Roman" w:cs="Times New Roman"/>
          <w:color w:val="000000"/>
          <w:sz w:val="22"/>
        </w:rPr>
        <w:t>sredstava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radi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davanja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odgovora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pojašnjenja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moguća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pitanja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članova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komisija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D3B772C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D57B8A9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Uz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Javni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poziv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prilaže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se: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95417E4" w14:textId="77777777" w:rsidR="00D306C5" w:rsidRPr="00D306C5" w:rsidRDefault="00D306C5" w:rsidP="00A2656C">
      <w:pPr>
        <w:spacing w:before="0"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- 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fotokopija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lične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karte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ili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druge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isprave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osnovu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utvrđuje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identitet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kandidata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;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A256044" w14:textId="77777777" w:rsidR="00D306C5" w:rsidRPr="00D306C5" w:rsidRDefault="00D306C5" w:rsidP="00A2656C">
      <w:pPr>
        <w:spacing w:before="0"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- 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fotokopija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diplome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stečenom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obrazovanju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; </w:t>
      </w:r>
    </w:p>
    <w:p w14:paraId="36EAF3C2" w14:textId="77777777" w:rsidR="00D306C5" w:rsidRPr="00D306C5" w:rsidRDefault="00D306C5" w:rsidP="00A2656C">
      <w:pPr>
        <w:spacing w:before="0"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- 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dokaze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/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potvrde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podacima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o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iskustvu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upravljanju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projektima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iskustvu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procjenjivanju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projekata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;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E963842" w14:textId="77777777" w:rsidR="00D306C5" w:rsidRPr="00D306C5" w:rsidRDefault="00D306C5" w:rsidP="00A2656C">
      <w:pPr>
        <w:spacing w:before="0"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- 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potpisanu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ovjerenu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izjavu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kojom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potvrđuje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istinitost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dostavljenih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podataka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13F93391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A3BF141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Rok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prijava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:</w:t>
      </w: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8A33191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7B1512E" w14:textId="3D970563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Popunjene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potpisane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obrasce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prateću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dokumentaciju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potrebno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dostaviti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poštom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najkasnije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A27616">
        <w:rPr>
          <w:rFonts w:ascii="Times New Roman" w:eastAsia="Times New Roman" w:hAnsi="Times New Roman" w:cs="Times New Roman"/>
          <w:color w:val="000000"/>
          <w:sz w:val="22"/>
        </w:rPr>
        <w:t>do </w:t>
      </w:r>
      <w:r w:rsidR="0069270F" w:rsidRPr="00A27616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12. </w:t>
      </w:r>
      <w:proofErr w:type="spellStart"/>
      <w:r w:rsidR="0069270F" w:rsidRPr="00A27616">
        <w:rPr>
          <w:rFonts w:ascii="Times New Roman" w:eastAsia="Times New Roman" w:hAnsi="Times New Roman" w:cs="Times New Roman"/>
          <w:b/>
          <w:bCs/>
          <w:color w:val="000000"/>
          <w:sz w:val="22"/>
        </w:rPr>
        <w:t>septembra</w:t>
      </w:r>
      <w:proofErr w:type="spellEnd"/>
      <w:r w:rsidRPr="00A27616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2021. </w:t>
      </w:r>
      <w:proofErr w:type="spellStart"/>
      <w:r w:rsidRPr="00A27616">
        <w:rPr>
          <w:rFonts w:ascii="Times New Roman" w:eastAsia="Times New Roman" w:hAnsi="Times New Roman" w:cs="Times New Roman"/>
          <w:b/>
          <w:bCs/>
          <w:color w:val="000000"/>
          <w:sz w:val="22"/>
        </w:rPr>
        <w:t>godine</w:t>
      </w:r>
      <w:proofErr w:type="spellEnd"/>
      <w:r w:rsidRPr="00A27616">
        <w:rPr>
          <w:rFonts w:ascii="Times New Roman" w:eastAsia="Times New Roman" w:hAnsi="Times New Roman" w:cs="Times New Roman"/>
          <w:color w:val="000000"/>
          <w:sz w:val="22"/>
        </w:rPr>
        <w:t> </w:t>
      </w:r>
      <w:proofErr w:type="spellStart"/>
      <w:r w:rsidRPr="00A27616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A27616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A27616">
        <w:rPr>
          <w:rFonts w:ascii="Times New Roman" w:eastAsia="Times New Roman" w:hAnsi="Times New Roman" w:cs="Times New Roman"/>
          <w:color w:val="000000"/>
          <w:sz w:val="22"/>
        </w:rPr>
        <w:t>adresu</w:t>
      </w:r>
      <w:proofErr w:type="spellEnd"/>
      <w:r w:rsidRPr="00A27616">
        <w:rPr>
          <w:rFonts w:ascii="Times New Roman" w:eastAsia="Times New Roman" w:hAnsi="Times New Roman" w:cs="Times New Roman"/>
          <w:color w:val="000000"/>
          <w:sz w:val="22"/>
        </w:rPr>
        <w:t>: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88432D2" w14:textId="77777777" w:rsidR="00D306C5" w:rsidRPr="00D306C5" w:rsidRDefault="00D306C5" w:rsidP="00A2656C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29E6559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1A2F6FA" w14:textId="77777777" w:rsidR="00D306C5" w:rsidRPr="00D306C5" w:rsidRDefault="00D306C5" w:rsidP="00D306C5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MINISTARSTVO JAVNE UPRAVE, DIGITALNOG DRUŠTVA I MEDIJA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3E9A12D" w14:textId="77777777" w:rsidR="00D306C5" w:rsidRPr="00D306C5" w:rsidRDefault="00D306C5" w:rsidP="00D306C5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Rimski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trg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45,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Podogorica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/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Crna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Gora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4D8F258" w14:textId="77777777" w:rsidR="00D306C5" w:rsidRPr="00D306C5" w:rsidRDefault="00D306C5" w:rsidP="00D306C5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Sa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napomenom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: „ZA JAVNI POZIV ZA NEZAVISNE </w:t>
      </w:r>
      <w:proofErr w:type="gram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PROCJENJIVAČE“</w:t>
      </w:r>
      <w:proofErr w:type="gramEnd"/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1D6003F" w14:textId="77777777" w:rsidR="00D306C5" w:rsidRPr="00D306C5" w:rsidRDefault="00D306C5" w:rsidP="00D306C5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9D44868" w14:textId="77777777" w:rsidR="00D306C5" w:rsidRPr="00D306C5" w:rsidRDefault="00D306C5" w:rsidP="00D306C5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FEA7740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ili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e-mail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adresu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: </w:t>
      </w:r>
      <w:hyperlink r:id="rId8" w:history="1">
        <w:r w:rsidRPr="00D306C5">
          <w:rPr>
            <w:rFonts w:ascii="Times New Roman" w:eastAsia="Times New Roman" w:hAnsi="Times New Roman" w:cs="Times New Roman"/>
            <w:b/>
            <w:bCs/>
            <w:color w:val="787F87"/>
            <w:sz w:val="22"/>
          </w:rPr>
          <w:t>arhiva@mju.gov.me</w:t>
        </w:r>
      </w:hyperlink>
      <w:r w:rsidRPr="00D306C5">
        <w:rPr>
          <w:rFonts w:ascii="Times New Roman" w:eastAsia="Times New Roman" w:hAnsi="Times New Roman" w:cs="Times New Roman"/>
          <w:color w:val="000000"/>
          <w:sz w:val="22"/>
        </w:rPr>
        <w:t>, u zip/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rar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formatu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dokumentima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oblikovanim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kao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doc.; pdf; jpg.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0EDB84D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AC44AF2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Prijava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kandidata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listu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nezavisnih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procjenjivača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za 2021.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godinu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biće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razmatrana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samo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ako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je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dostavljena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propisanom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obrascu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uz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svu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potrebnu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dokumentaciju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.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77C1230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DD2810C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Prijave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dostavljene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nakon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roka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neće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biti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uzete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razmatranje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</w:rPr>
        <w:t>.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FAD7962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D167E24" w14:textId="77777777" w:rsidR="00D306C5" w:rsidRPr="00D306C5" w:rsidRDefault="00D306C5" w:rsidP="00D306C5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Eventualna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pitanja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u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vezi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sa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ovim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pozivom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mogu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se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dostaviti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elektronskim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putem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na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color w:val="000000"/>
          <w:sz w:val="22"/>
        </w:rPr>
        <w:t>adresu</w:t>
      </w:r>
      <w:proofErr w:type="spellEnd"/>
      <w:r w:rsidRPr="00D306C5">
        <w:rPr>
          <w:rFonts w:ascii="Times New Roman" w:eastAsia="Times New Roman" w:hAnsi="Times New Roman" w:cs="Times New Roman"/>
          <w:color w:val="000000"/>
          <w:sz w:val="22"/>
        </w:rPr>
        <w:t> </w:t>
      </w:r>
      <w:r w:rsidRPr="00D306C5">
        <w:rPr>
          <w:rFonts w:ascii="Times New Roman" w:eastAsia="Times New Roman" w:hAnsi="Times New Roman" w:cs="Times New Roman"/>
          <w:color w:val="787F87"/>
          <w:sz w:val="22"/>
          <w:u w:val="single"/>
        </w:rPr>
        <w:t>saradnja.nvo@mju.gov.me</w:t>
      </w:r>
      <w:r w:rsidRPr="00D306C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2F2073D" w14:textId="77777777" w:rsidR="00D306C5" w:rsidRPr="00D306C5" w:rsidRDefault="00D306C5" w:rsidP="00D306C5">
      <w:pPr>
        <w:spacing w:line="240" w:lineRule="auto"/>
        <w:ind w:right="12"/>
        <w:jc w:val="left"/>
        <w:rPr>
          <w:rFonts w:ascii="Times New Roman" w:eastAsia="Times New Roman" w:hAnsi="Times New Roman" w:cs="Times New Roman"/>
          <w:szCs w:val="24"/>
        </w:rPr>
      </w:pPr>
      <w:r w:rsidRPr="00D306C5">
        <w:rPr>
          <w:rFonts w:ascii="Times New Roman" w:eastAsia="Times New Roman" w:hAnsi="Times New Roman" w:cs="Times New Roman"/>
          <w:szCs w:val="24"/>
        </w:rPr>
        <w:t> </w:t>
      </w:r>
    </w:p>
    <w:p w14:paraId="2968BC18" w14:textId="01B8E518" w:rsidR="00D306C5" w:rsidRPr="00766CA2" w:rsidRDefault="00D306C5" w:rsidP="00766CA2">
      <w:pPr>
        <w:spacing w:line="240" w:lineRule="auto"/>
        <w:ind w:right="12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  <w:shd w:val="clear" w:color="auto" w:fill="FFFFFF"/>
        </w:rPr>
        <w:t>Prilog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  <w:shd w:val="clear" w:color="auto" w:fill="FFFFFF"/>
        </w:rPr>
        <w:t>: 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  <w:shd w:val="clear" w:color="auto" w:fill="FFFFFF"/>
        </w:rPr>
        <w:fldChar w:fldCharType="begin"/>
      </w: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  <w:shd w:val="clear" w:color="auto" w:fill="FFFFFF"/>
        </w:rPr>
        <w:instrText xml:space="preserve"> HYPERLINK "https://www.gov.me/dokumenta/e00e231f-527b-4c8e-a1c3-cecf0b45e309" \t "_self" </w:instrText>
      </w: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  <w:shd w:val="clear" w:color="auto" w:fill="FFFFFF"/>
        </w:rPr>
        <w:fldChar w:fldCharType="separate"/>
      </w:r>
      <w:r w:rsidRPr="00D306C5">
        <w:rPr>
          <w:rFonts w:ascii="Times New Roman" w:eastAsia="Times New Roman" w:hAnsi="Times New Roman" w:cs="Times New Roman"/>
          <w:b/>
          <w:bCs/>
          <w:color w:val="0000FF"/>
          <w:sz w:val="22"/>
          <w:u w:val="single"/>
          <w:shd w:val="clear" w:color="auto" w:fill="FFFFFF"/>
        </w:rPr>
        <w:t>Obrazac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FF"/>
          <w:sz w:val="22"/>
          <w:u w:val="single"/>
          <w:shd w:val="clear" w:color="auto" w:fill="FFFFFF"/>
        </w:rPr>
        <w:t xml:space="preserve"> </w:t>
      </w:r>
      <w:proofErr w:type="spellStart"/>
      <w:r w:rsidRPr="00D306C5">
        <w:rPr>
          <w:rFonts w:ascii="Times New Roman" w:eastAsia="Times New Roman" w:hAnsi="Times New Roman" w:cs="Times New Roman"/>
          <w:b/>
          <w:bCs/>
          <w:color w:val="0000FF"/>
          <w:sz w:val="22"/>
          <w:u w:val="single"/>
          <w:shd w:val="clear" w:color="auto" w:fill="FFFFFF"/>
        </w:rPr>
        <w:t>prijave</w:t>
      </w:r>
      <w:proofErr w:type="spellEnd"/>
      <w:r w:rsidRPr="00D306C5">
        <w:rPr>
          <w:rFonts w:ascii="Times New Roman" w:eastAsia="Times New Roman" w:hAnsi="Times New Roman" w:cs="Times New Roman"/>
          <w:b/>
          <w:bCs/>
          <w:color w:val="0000FF"/>
          <w:sz w:val="22"/>
          <w:u w:val="single"/>
          <w:shd w:val="clear" w:color="auto" w:fill="FFFFFF"/>
        </w:rPr>
        <w:t xml:space="preserve"> </w:t>
      </w:r>
      <w:r w:rsidRPr="00D306C5">
        <w:rPr>
          <w:rFonts w:ascii="Times New Roman" w:eastAsia="Times New Roman" w:hAnsi="Times New Roman" w:cs="Times New Roman"/>
          <w:b/>
          <w:bCs/>
          <w:color w:val="000000"/>
          <w:sz w:val="22"/>
          <w:shd w:val="clear" w:color="auto" w:fill="FFFFFF"/>
        </w:rPr>
        <w:fldChar w:fldCharType="end"/>
      </w:r>
      <w:bookmarkStart w:id="0" w:name="_GoBack"/>
      <w:bookmarkEnd w:id="0"/>
    </w:p>
    <w:p w14:paraId="112CFB32" w14:textId="77777777" w:rsidR="00E47296" w:rsidRPr="00491165" w:rsidRDefault="00E47296" w:rsidP="00E47296">
      <w:pPr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5AD588D" w14:textId="3215A186" w:rsidR="00E47296" w:rsidRPr="00491165" w:rsidRDefault="00E47296" w:rsidP="00E47296">
      <w:pPr>
        <w:spacing w:before="0" w:line="240" w:lineRule="auto"/>
        <w:rPr>
          <w:rFonts w:ascii="Arial" w:hAnsi="Arial" w:cs="Arial"/>
          <w:sz w:val="22"/>
          <w:lang w:val="sr-Latn-ME"/>
        </w:rPr>
      </w:pPr>
      <w:r w:rsidRPr="00491165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</w:t>
      </w:r>
      <w:r w:rsidR="004125BC">
        <w:rPr>
          <w:rFonts w:ascii="Arial" w:hAnsi="Arial" w:cs="Arial"/>
          <w:sz w:val="22"/>
          <w:lang w:val="sr-Latn-ME"/>
        </w:rPr>
        <w:t xml:space="preserve">mr </w:t>
      </w:r>
      <w:r w:rsidRPr="00491165">
        <w:rPr>
          <w:rFonts w:ascii="Arial" w:hAnsi="Arial" w:cs="Arial"/>
          <w:sz w:val="22"/>
          <w:lang w:val="sr-Latn-ME"/>
        </w:rPr>
        <w:t>Tamara Srzentić</w:t>
      </w:r>
    </w:p>
    <w:p w14:paraId="662AD337" w14:textId="19C91191" w:rsidR="00E47296" w:rsidRPr="00491165" w:rsidRDefault="00E47296" w:rsidP="00E4729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line="240" w:lineRule="auto"/>
        <w:rPr>
          <w:rFonts w:ascii="Arial" w:hAnsi="Arial" w:cs="Arial"/>
          <w:sz w:val="22"/>
          <w:lang w:val="sr-Latn-ME"/>
        </w:rPr>
      </w:pPr>
      <w:r w:rsidRPr="00491165">
        <w:rPr>
          <w:rFonts w:ascii="Arial" w:hAnsi="Arial" w:cs="Arial"/>
          <w:sz w:val="22"/>
          <w:lang w:val="sr-Latn-ME"/>
        </w:rPr>
        <w:tab/>
        <w:t xml:space="preserve">                                                                                                    </w:t>
      </w:r>
      <w:r w:rsidR="002A60B5">
        <w:rPr>
          <w:rFonts w:ascii="Arial" w:hAnsi="Arial" w:cs="Arial"/>
          <w:sz w:val="22"/>
          <w:lang w:val="sr-Latn-ME"/>
        </w:rPr>
        <w:t xml:space="preserve">  </w:t>
      </w:r>
      <w:r w:rsidRPr="00491165">
        <w:rPr>
          <w:rFonts w:ascii="Arial" w:hAnsi="Arial" w:cs="Arial"/>
          <w:sz w:val="22"/>
          <w:lang w:val="sr-Latn-ME"/>
        </w:rPr>
        <w:t>M I N I S T A R K A</w:t>
      </w:r>
      <w:r w:rsidRPr="00491165">
        <w:rPr>
          <w:rFonts w:ascii="Arial" w:hAnsi="Arial" w:cs="Arial"/>
          <w:color w:val="FF0000"/>
          <w:sz w:val="22"/>
          <w:lang w:val="sr-Latn-ME"/>
        </w:rPr>
        <w:t xml:space="preserve"> </w:t>
      </w:r>
    </w:p>
    <w:p w14:paraId="4706EEAD" w14:textId="3F7BC7CF" w:rsidR="000F2BFC" w:rsidRPr="00F80F48" w:rsidRDefault="000F2BFC" w:rsidP="00F80F4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sr-Latn-ME"/>
        </w:rPr>
      </w:pPr>
    </w:p>
    <w:sectPr w:rsidR="000F2BFC" w:rsidRPr="00F80F48" w:rsidSect="00766CA2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EFC43" w14:textId="77777777" w:rsidR="00112138" w:rsidRDefault="00112138" w:rsidP="00A6505B">
      <w:pPr>
        <w:spacing w:before="0" w:after="0" w:line="240" w:lineRule="auto"/>
      </w:pPr>
      <w:r>
        <w:separator/>
      </w:r>
    </w:p>
  </w:endnote>
  <w:endnote w:type="continuationSeparator" w:id="0">
    <w:p w14:paraId="66BCE716" w14:textId="77777777" w:rsidR="00112138" w:rsidRDefault="0011213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BA81A" w14:textId="77777777" w:rsidR="00112138" w:rsidRDefault="0011213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E5F54B1" w14:textId="77777777" w:rsidR="00112138" w:rsidRDefault="0011213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A69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6B3F" w14:textId="77777777" w:rsidR="00381E6C" w:rsidRDefault="00961131" w:rsidP="00381E6C">
    <w:pPr>
      <w:pStyle w:val="Title"/>
      <w:rPr>
        <w:rFonts w:ascii="Arial" w:hAnsi="Arial" w:cs="Arial"/>
      </w:rPr>
    </w:pP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5ED9A57" wp14:editId="1746CF74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65F07" w14:textId="77777777" w:rsidR="00B003EE" w:rsidRPr="00381E6C" w:rsidRDefault="00B003EE" w:rsidP="00A47F02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14:paraId="44E87406" w14:textId="77777777" w:rsidR="00B003EE" w:rsidRPr="00381E6C" w:rsidRDefault="00A47F02" w:rsidP="00A47F02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24B7D3E9" w14:textId="77777777" w:rsidR="00B003EE" w:rsidRPr="00381E6C" w:rsidRDefault="00A47F02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14:paraId="3B49614B" w14:textId="77777777" w:rsidR="00B003EE" w:rsidRPr="00381E6C" w:rsidRDefault="00A47F02" w:rsidP="00A47F02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14:paraId="09265750" w14:textId="77777777" w:rsidR="00B167AC" w:rsidRPr="00381E6C" w:rsidRDefault="00A47F02" w:rsidP="00A47F02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 xml:space="preserve">              </w:t>
                          </w:r>
                          <w:r w:rsidR="00AF27FF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14:paraId="1EF03C1B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D9A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14:paraId="54365F07" w14:textId="77777777" w:rsidR="00B003EE" w:rsidRPr="00381E6C" w:rsidRDefault="00B003EE" w:rsidP="00A47F02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14:paraId="44E87406" w14:textId="77777777" w:rsidR="00B003EE" w:rsidRPr="00381E6C" w:rsidRDefault="00A47F02" w:rsidP="00A47F02">
                    <w:pPr>
                      <w:spacing w:before="0" w:after="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  <w:proofErr w:type="spellStart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14:paraId="24B7D3E9" w14:textId="77777777" w:rsidR="00B003EE" w:rsidRPr="00381E6C" w:rsidRDefault="00A47F02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</w:t>
                    </w:r>
                    <w:proofErr w:type="spellStart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14:paraId="3B49614B" w14:textId="77777777" w:rsidR="00B003EE" w:rsidRPr="00381E6C" w:rsidRDefault="00A47F02" w:rsidP="00A47F02">
                    <w:pPr>
                      <w:spacing w:before="0" w:after="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14:paraId="09265750" w14:textId="77777777" w:rsidR="00B167AC" w:rsidRPr="00381E6C" w:rsidRDefault="00A47F02" w:rsidP="00A47F02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 xml:space="preserve">              </w:t>
                    </w:r>
                    <w:r w:rsidR="00AF27FF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14:paraId="1EF03C1B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6704" behindDoc="0" locked="0" layoutInCell="1" allowOverlap="1" wp14:anchorId="1291526F" wp14:editId="6C143620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49536" behindDoc="0" locked="0" layoutInCell="1" allowOverlap="1" wp14:anchorId="5E6D669B" wp14:editId="2606214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343B7CA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14:paraId="782EFD4A" w14:textId="77777777" w:rsidR="007904A7" w:rsidRDefault="00381E6C" w:rsidP="00961131">
    <w:pPr>
      <w:pStyle w:val="Title"/>
      <w:spacing w:before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  <w:r w:rsidR="00961131">
      <w:rPr>
        <w:rFonts w:ascii="Arial" w:hAnsi="Arial" w:cs="Arial"/>
      </w:rPr>
      <w:t xml:space="preserve">, </w:t>
    </w:r>
  </w:p>
  <w:p w14:paraId="3DB802EF" w14:textId="77777777" w:rsidR="00961131" w:rsidRPr="00961131" w:rsidRDefault="00961131" w:rsidP="00961131">
    <w:pPr>
      <w:spacing w:before="0" w:line="240" w:lineRule="auto"/>
    </w:pPr>
    <w:r>
      <w:tab/>
      <w:t xml:space="preserve">        </w:t>
    </w:r>
    <w:r w:rsidRPr="00961131">
      <w:rPr>
        <w:rFonts w:ascii="Arial" w:eastAsia="Times New Roman" w:hAnsi="Arial" w:cs="Arial"/>
        <w:noProof/>
        <w:spacing w:val="-10"/>
        <w:kern w:val="28"/>
        <w:sz w:val="28"/>
        <w:szCs w:val="40"/>
      </w:rPr>
      <w:t xml:space="preserve">digitalnog društva </w:t>
    </w: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w:t>i</w:t>
    </w:r>
    <w:r w:rsidRPr="00961131">
      <w:rPr>
        <w:rFonts w:ascii="Arial" w:eastAsia="Times New Roman" w:hAnsi="Arial" w:cs="Arial"/>
        <w:noProof/>
        <w:spacing w:val="-10"/>
        <w:kern w:val="28"/>
        <w:sz w:val="28"/>
        <w:szCs w:val="40"/>
      </w:rPr>
      <w:t xml:space="preserve"> medija</w:t>
    </w:r>
  </w:p>
  <w:p w14:paraId="575558D3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3FCED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6A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F9C"/>
    <w:rsid w:val="00071E3B"/>
    <w:rsid w:val="0007611D"/>
    <w:rsid w:val="00080DC5"/>
    <w:rsid w:val="00087F0C"/>
    <w:rsid w:val="000A6E92"/>
    <w:rsid w:val="000B6425"/>
    <w:rsid w:val="000E76FB"/>
    <w:rsid w:val="000F2AA0"/>
    <w:rsid w:val="000F2B95"/>
    <w:rsid w:val="000F2BFC"/>
    <w:rsid w:val="001053EE"/>
    <w:rsid w:val="00107821"/>
    <w:rsid w:val="00112138"/>
    <w:rsid w:val="00135194"/>
    <w:rsid w:val="0014058B"/>
    <w:rsid w:val="00147F99"/>
    <w:rsid w:val="001509D3"/>
    <w:rsid w:val="00154D42"/>
    <w:rsid w:val="001567C1"/>
    <w:rsid w:val="001822FC"/>
    <w:rsid w:val="001847FD"/>
    <w:rsid w:val="00196664"/>
    <w:rsid w:val="001A5E19"/>
    <w:rsid w:val="001A79B6"/>
    <w:rsid w:val="001A7E96"/>
    <w:rsid w:val="001C0D70"/>
    <w:rsid w:val="001C2DA5"/>
    <w:rsid w:val="001D0135"/>
    <w:rsid w:val="001D3909"/>
    <w:rsid w:val="001D6A4C"/>
    <w:rsid w:val="001F1805"/>
    <w:rsid w:val="001F75D5"/>
    <w:rsid w:val="00205759"/>
    <w:rsid w:val="00250B84"/>
    <w:rsid w:val="002511E4"/>
    <w:rsid w:val="00252A36"/>
    <w:rsid w:val="00281DE0"/>
    <w:rsid w:val="0029295C"/>
    <w:rsid w:val="00292D5E"/>
    <w:rsid w:val="002A5BE0"/>
    <w:rsid w:val="002A60B5"/>
    <w:rsid w:val="002A7CB3"/>
    <w:rsid w:val="002F461C"/>
    <w:rsid w:val="00302662"/>
    <w:rsid w:val="00315298"/>
    <w:rsid w:val="00315CD7"/>
    <w:rsid w:val="0031688F"/>
    <w:rsid w:val="003168DA"/>
    <w:rsid w:val="00325C8F"/>
    <w:rsid w:val="00340DD8"/>
    <w:rsid w:val="003417B8"/>
    <w:rsid w:val="00350578"/>
    <w:rsid w:val="00351136"/>
    <w:rsid w:val="00354D08"/>
    <w:rsid w:val="00374063"/>
    <w:rsid w:val="003752BD"/>
    <w:rsid w:val="00375D08"/>
    <w:rsid w:val="00381E6C"/>
    <w:rsid w:val="0039077A"/>
    <w:rsid w:val="003968FD"/>
    <w:rsid w:val="00397A68"/>
    <w:rsid w:val="003A0D67"/>
    <w:rsid w:val="003A3FBD"/>
    <w:rsid w:val="003A4424"/>
    <w:rsid w:val="003A6DB5"/>
    <w:rsid w:val="003B02D5"/>
    <w:rsid w:val="003F0362"/>
    <w:rsid w:val="003F1AB7"/>
    <w:rsid w:val="004112D5"/>
    <w:rsid w:val="004125BC"/>
    <w:rsid w:val="004378E1"/>
    <w:rsid w:val="004501E6"/>
    <w:rsid w:val="00451F6C"/>
    <w:rsid w:val="00451FF9"/>
    <w:rsid w:val="004679C3"/>
    <w:rsid w:val="00491165"/>
    <w:rsid w:val="004A3C49"/>
    <w:rsid w:val="004B5089"/>
    <w:rsid w:val="004E3DA7"/>
    <w:rsid w:val="004E7DC2"/>
    <w:rsid w:val="004F24B0"/>
    <w:rsid w:val="004F2716"/>
    <w:rsid w:val="004F3F11"/>
    <w:rsid w:val="00523147"/>
    <w:rsid w:val="00523E09"/>
    <w:rsid w:val="00531FDF"/>
    <w:rsid w:val="00552663"/>
    <w:rsid w:val="005723C7"/>
    <w:rsid w:val="005A4E7E"/>
    <w:rsid w:val="005B44BF"/>
    <w:rsid w:val="005C6F24"/>
    <w:rsid w:val="005D1471"/>
    <w:rsid w:val="005E2CF3"/>
    <w:rsid w:val="005E6E5B"/>
    <w:rsid w:val="005F56D9"/>
    <w:rsid w:val="00612213"/>
    <w:rsid w:val="00630A76"/>
    <w:rsid w:val="006546FB"/>
    <w:rsid w:val="00665CF9"/>
    <w:rsid w:val="006739CA"/>
    <w:rsid w:val="00674CF3"/>
    <w:rsid w:val="00680230"/>
    <w:rsid w:val="0069270F"/>
    <w:rsid w:val="006A24FA"/>
    <w:rsid w:val="006A2C40"/>
    <w:rsid w:val="006B0CEE"/>
    <w:rsid w:val="006D711E"/>
    <w:rsid w:val="006E262C"/>
    <w:rsid w:val="006E2D9E"/>
    <w:rsid w:val="00721A35"/>
    <w:rsid w:val="00722040"/>
    <w:rsid w:val="0073561A"/>
    <w:rsid w:val="00746401"/>
    <w:rsid w:val="007520A8"/>
    <w:rsid w:val="00757A4A"/>
    <w:rsid w:val="00766CA2"/>
    <w:rsid w:val="007674A9"/>
    <w:rsid w:val="0077100B"/>
    <w:rsid w:val="00774015"/>
    <w:rsid w:val="00786F2E"/>
    <w:rsid w:val="007904A7"/>
    <w:rsid w:val="00794586"/>
    <w:rsid w:val="007978B6"/>
    <w:rsid w:val="007B2B13"/>
    <w:rsid w:val="007D48A3"/>
    <w:rsid w:val="007E7F46"/>
    <w:rsid w:val="00803FAD"/>
    <w:rsid w:val="00810444"/>
    <w:rsid w:val="00817E49"/>
    <w:rsid w:val="00841335"/>
    <w:rsid w:val="008441DD"/>
    <w:rsid w:val="0088156B"/>
    <w:rsid w:val="00885190"/>
    <w:rsid w:val="00890E3F"/>
    <w:rsid w:val="00892A00"/>
    <w:rsid w:val="008A0C3A"/>
    <w:rsid w:val="008B57CF"/>
    <w:rsid w:val="008C57C3"/>
    <w:rsid w:val="008C7F82"/>
    <w:rsid w:val="00902E6C"/>
    <w:rsid w:val="00907170"/>
    <w:rsid w:val="009130A0"/>
    <w:rsid w:val="00922A8D"/>
    <w:rsid w:val="009266A6"/>
    <w:rsid w:val="00944679"/>
    <w:rsid w:val="00946A67"/>
    <w:rsid w:val="0096107C"/>
    <w:rsid w:val="00961131"/>
    <w:rsid w:val="00997C04"/>
    <w:rsid w:val="009A2060"/>
    <w:rsid w:val="009E6AB0"/>
    <w:rsid w:val="009E797A"/>
    <w:rsid w:val="00A2656C"/>
    <w:rsid w:val="00A27616"/>
    <w:rsid w:val="00A47F02"/>
    <w:rsid w:val="00A6505B"/>
    <w:rsid w:val="00A916BD"/>
    <w:rsid w:val="00AF27FF"/>
    <w:rsid w:val="00B003EE"/>
    <w:rsid w:val="00B13AFC"/>
    <w:rsid w:val="00B14816"/>
    <w:rsid w:val="00B167AC"/>
    <w:rsid w:val="00B3088B"/>
    <w:rsid w:val="00B37DF1"/>
    <w:rsid w:val="00B40778"/>
    <w:rsid w:val="00B40A06"/>
    <w:rsid w:val="00B473C2"/>
    <w:rsid w:val="00B47D2C"/>
    <w:rsid w:val="00B7753D"/>
    <w:rsid w:val="00B83F7A"/>
    <w:rsid w:val="00B84F08"/>
    <w:rsid w:val="00BC278F"/>
    <w:rsid w:val="00BD6BDE"/>
    <w:rsid w:val="00BE3206"/>
    <w:rsid w:val="00BE5DAC"/>
    <w:rsid w:val="00BE79FA"/>
    <w:rsid w:val="00BF464E"/>
    <w:rsid w:val="00C123D2"/>
    <w:rsid w:val="00C176EB"/>
    <w:rsid w:val="00C20E0A"/>
    <w:rsid w:val="00C2622E"/>
    <w:rsid w:val="00C26B7A"/>
    <w:rsid w:val="00C4431F"/>
    <w:rsid w:val="00C84028"/>
    <w:rsid w:val="00CA4058"/>
    <w:rsid w:val="00CC2580"/>
    <w:rsid w:val="00CD159D"/>
    <w:rsid w:val="00CF540B"/>
    <w:rsid w:val="00D23B4D"/>
    <w:rsid w:val="00D2455F"/>
    <w:rsid w:val="00D306C5"/>
    <w:rsid w:val="00D5116A"/>
    <w:rsid w:val="00D63B3D"/>
    <w:rsid w:val="00DC5DF1"/>
    <w:rsid w:val="00DE0AC5"/>
    <w:rsid w:val="00DF11FA"/>
    <w:rsid w:val="00DF60F7"/>
    <w:rsid w:val="00E14C1F"/>
    <w:rsid w:val="00E44F8C"/>
    <w:rsid w:val="00E47296"/>
    <w:rsid w:val="00E47C9B"/>
    <w:rsid w:val="00E71ED3"/>
    <w:rsid w:val="00E7228E"/>
    <w:rsid w:val="00E73A9B"/>
    <w:rsid w:val="00E73FEB"/>
    <w:rsid w:val="00E74F68"/>
    <w:rsid w:val="00E75466"/>
    <w:rsid w:val="00E80461"/>
    <w:rsid w:val="00E867E5"/>
    <w:rsid w:val="00E95272"/>
    <w:rsid w:val="00EC6E45"/>
    <w:rsid w:val="00EE1372"/>
    <w:rsid w:val="00EF63B5"/>
    <w:rsid w:val="00F127D8"/>
    <w:rsid w:val="00F14B0C"/>
    <w:rsid w:val="00F16D1B"/>
    <w:rsid w:val="00F21A4A"/>
    <w:rsid w:val="00F323F6"/>
    <w:rsid w:val="00F54571"/>
    <w:rsid w:val="00F63FBA"/>
    <w:rsid w:val="00F80F48"/>
    <w:rsid w:val="00FC44A1"/>
    <w:rsid w:val="00FD3AE6"/>
    <w:rsid w:val="00FE4CFA"/>
    <w:rsid w:val="00FE53A2"/>
    <w:rsid w:val="00FF239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93DD0"/>
  <w15:docId w15:val="{289989F5-B82A-4DF7-8F24-39429E9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character" w:customStyle="1" w:styleId="ui-dialog-title2">
    <w:name w:val="ui-dialog-title2"/>
    <w:basedOn w:val="DefaultParagraphFont"/>
    <w:rsid w:val="0008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a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Bojana Jovetic</cp:lastModifiedBy>
  <cp:revision>3</cp:revision>
  <cp:lastPrinted>2019-12-02T09:24:00Z</cp:lastPrinted>
  <dcterms:created xsi:type="dcterms:W3CDTF">2021-07-29T06:57:00Z</dcterms:created>
  <dcterms:modified xsi:type="dcterms:W3CDTF">2021-07-29T07:03:00Z</dcterms:modified>
</cp:coreProperties>
</file>