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04" w:rsidRPr="00584F75" w:rsidRDefault="00DE5404" w:rsidP="00DE54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E5404" w:rsidRDefault="00DE5404" w:rsidP="00DE54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E5404" w:rsidRPr="00584F75" w:rsidRDefault="00DE5404" w:rsidP="00DE54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6. maj 2021. godine, u 11,00 sati</w:t>
      </w:r>
    </w:p>
    <w:p w:rsidR="00DE5404" w:rsidRPr="00584F75" w:rsidRDefault="00DE5404" w:rsidP="00DE540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E5404" w:rsidRPr="00584F75" w:rsidRDefault="00DE5404" w:rsidP="00DE540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E5404" w:rsidRPr="00F6792E" w:rsidRDefault="00DE5404" w:rsidP="00DE540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aprila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E5404" w:rsidRDefault="00DE5404" w:rsidP="00DE540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E5404" w:rsidRDefault="00DE5404" w:rsidP="00DE540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E5404" w:rsidRPr="008317E6" w:rsidRDefault="00DE5404" w:rsidP="00DE540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E5404" w:rsidRPr="00D8016A" w:rsidRDefault="00DE5404" w:rsidP="00DE54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5404" w:rsidRPr="00C805D8" w:rsidRDefault="00DE5404" w:rsidP="00DE5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0D4668" w:rsidRPr="00660B80" w:rsidRDefault="00660B80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Knjaževine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Monako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izbjegavanju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dvostrukog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oporezivanja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sprječavanju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izbjegavanja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plaćanja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poreza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0D4668" w:rsidRPr="00660B80">
        <w:rPr>
          <w:rFonts w:ascii="Arial" w:hAnsi="Arial" w:cs="Arial"/>
          <w:sz w:val="24"/>
          <w:szCs w:val="24"/>
          <w:shd w:val="clear" w:color="auto" w:fill="F6F6F6"/>
        </w:rPr>
        <w:t>dohodak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Mađarske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Stipendium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Hungaricum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za period 2021–2023</w:t>
      </w:r>
    </w:p>
    <w:p w:rsidR="00DE5404" w:rsidRPr="00C25FB8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sekretaru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zamjeniku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sekretara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korupcije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visokom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nivou</w:t>
      </w:r>
      <w:proofErr w:type="spellEnd"/>
    </w:p>
    <w:p w:rsidR="00C25FB8" w:rsidRPr="00C25FB8" w:rsidRDefault="00C25FB8" w:rsidP="00C25FB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60B8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budžetu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311DA" w:rsidRPr="00660B80" w:rsidRDefault="00F20F0B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pripreme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ljetnje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sezone</w:t>
      </w:r>
      <w:proofErr w:type="spellEnd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="006311DA" w:rsidRPr="00660B8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311DA" w:rsidRPr="00660B80" w:rsidRDefault="006311DA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upravljanju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Montenegro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Bonusa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poslovanjem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Kombinata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Aluminijuma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stečaju</w:t>
      </w:r>
      <w:proofErr w:type="spellEnd"/>
    </w:p>
    <w:p w:rsidR="006311DA" w:rsidRPr="00660B80" w:rsidRDefault="006311DA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pokretanju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Gore od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Sekretarijata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zajednice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ECS-15/21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TE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pravila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Direktive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EU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ograničavanju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emisije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određenih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zagađivača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vazduhu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velikih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termo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postrojenja</w:t>
      </w:r>
      <w:proofErr w:type="spellEnd"/>
    </w:p>
    <w:p w:rsidR="00434376" w:rsidRPr="00660B80" w:rsidRDefault="00434376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ocjeni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opravdanosti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prenos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nemetalične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tehničko</w:t>
      </w:r>
      <w:r w:rsidR="004809F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660B80">
        <w:rPr>
          <w:rFonts w:ascii="Arial" w:hAnsi="Arial" w:cs="Arial"/>
          <w:sz w:val="24"/>
          <w:szCs w:val="24"/>
          <w:shd w:val="clear" w:color="auto" w:fill="FFFFFF"/>
        </w:rPr>
        <w:t>građevinskog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ležišta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Možura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Orlovo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proofErr w:type="gram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01-1705/7, od 30.06.2006.</w:t>
      </w:r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prenosu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3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="004809F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="004809FD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evropskih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Hrvatske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diplomatske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obuke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memorandu</w:t>
      </w:r>
      <w:r w:rsidR="00510D8B" w:rsidRPr="00660B80">
        <w:rPr>
          <w:rFonts w:ascii="Arial" w:hAnsi="Arial" w:cs="Arial"/>
          <w:sz w:val="24"/>
          <w:szCs w:val="24"/>
          <w:shd w:val="clear" w:color="auto" w:fill="F6F6F6"/>
        </w:rPr>
        <w:t>ma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Godišnji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izvještaj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</w:rPr>
        <w:t>realizaciji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Akcionog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plana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</w:rPr>
        <w:t>sprovođenje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Programa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razvoja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alternativnog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rješavanja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</w:rPr>
        <w:t>sporova</w:t>
      </w:r>
      <w:proofErr w:type="spellEnd"/>
      <w:r w:rsidRPr="00660B80">
        <w:rPr>
          <w:rFonts w:ascii="Arial" w:hAnsi="Arial" w:cs="Arial"/>
          <w:sz w:val="24"/>
          <w:szCs w:val="24"/>
        </w:rPr>
        <w:t xml:space="preserve"> 2019–2021</w:t>
      </w:r>
    </w:p>
    <w:p w:rsidR="00681660" w:rsidRPr="006F7E14" w:rsidRDefault="00681660" w:rsidP="006816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Opšteg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obrazova</w:t>
      </w:r>
      <w:r>
        <w:rPr>
          <w:rFonts w:ascii="Arial" w:hAnsi="Arial" w:cs="Arial"/>
          <w:sz w:val="24"/>
          <w:szCs w:val="24"/>
          <w:shd w:val="clear" w:color="auto" w:fill="F6F6F6"/>
        </w:rPr>
        <w:t>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vaspitanju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(predlagač</w:t>
      </w:r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poslanica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Božena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Jelušić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681660" w:rsidRPr="00681660" w:rsidRDefault="00681660" w:rsidP="006816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odre</w:t>
      </w:r>
      <w:r>
        <w:rPr>
          <w:rFonts w:ascii="Arial" w:hAnsi="Arial" w:cs="Arial"/>
          <w:sz w:val="24"/>
          <w:szCs w:val="24"/>
          <w:shd w:val="clear" w:color="auto" w:fill="FFFFFF"/>
        </w:rPr>
        <w:t>daba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39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st.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upravnom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sporu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(„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54/16),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Selman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Adžović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advokat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FFFFF"/>
        </w:rPr>
        <w:t>Podgo</w:t>
      </w:r>
      <w:r>
        <w:rPr>
          <w:rFonts w:ascii="Arial" w:hAnsi="Arial" w:cs="Arial"/>
          <w:sz w:val="24"/>
          <w:szCs w:val="24"/>
          <w:shd w:val="clear" w:color="auto" w:fill="FFFFFF"/>
        </w:rPr>
        <w:t>rice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prekršaje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Nikšiću</w:t>
      </w:r>
      <w:proofErr w:type="spellEnd"/>
    </w:p>
    <w:p w:rsidR="00DE5404" w:rsidRPr="00660B80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0B80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DE5404" w:rsidRPr="00787941" w:rsidRDefault="00DE5404" w:rsidP="00DE540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E5404" w:rsidRPr="002B4021" w:rsidRDefault="00DE5404" w:rsidP="00DE5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DE5404" w:rsidRPr="00D10592" w:rsidRDefault="00803BE6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upravljanja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hemikalijama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 2019-2022.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6F6F6"/>
        </w:rPr>
        <w:t xml:space="preserve">, za 2020.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D10592" w:rsidRPr="00D10592" w:rsidRDefault="00D10592" w:rsidP="00D1059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Treći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unaprjeđenje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kvaliteta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sirovog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mlijeka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postupanje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neusaglašenim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sirovim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mlijekom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 xml:space="preserve"> (za 2020. </w:t>
      </w:r>
      <w:proofErr w:type="spellStart"/>
      <w:r w:rsidRPr="00660B8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660B80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DE5404" w:rsidRPr="00787941" w:rsidRDefault="00DE5404" w:rsidP="00DE540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E5404" w:rsidRPr="006F7E14" w:rsidRDefault="00DE5404" w:rsidP="00DE54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7E14">
        <w:rPr>
          <w:rFonts w:ascii="Arial" w:hAnsi="Arial" w:cs="Arial"/>
          <w:sz w:val="24"/>
          <w:szCs w:val="24"/>
        </w:rPr>
        <w:t>Pitanja</w:t>
      </w:r>
      <w:proofErr w:type="spellEnd"/>
      <w:r w:rsidRPr="006F7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</w:rPr>
        <w:t>i</w:t>
      </w:r>
      <w:proofErr w:type="spellEnd"/>
      <w:r w:rsidRPr="006F7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</w:rPr>
        <w:t>predlozi</w:t>
      </w:r>
      <w:proofErr w:type="spellEnd"/>
    </w:p>
    <w:p w:rsidR="00DE5404" w:rsidRDefault="00DE5404" w:rsidP="00DE540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5404" w:rsidRPr="00C30B0E" w:rsidRDefault="00DE5404" w:rsidP="00DE5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UVID</w:t>
      </w:r>
      <w:r>
        <w:rPr>
          <w:rFonts w:ascii="Arial" w:hAnsi="Arial" w:cs="Arial"/>
          <w:b/>
          <w:sz w:val="24"/>
          <w:szCs w:val="24"/>
          <w:lang w:val="sr-Latn-ME"/>
        </w:rPr>
        <w:t>:</w:t>
      </w:r>
    </w:p>
    <w:p w:rsidR="00DE5404" w:rsidRDefault="00DE5404" w:rsidP="00DE540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1C0D5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Izvj</w:t>
      </w:r>
      <w:r w:rsidR="00D5496D">
        <w:rPr>
          <w:rFonts w:ascii="Arial" w:hAnsi="Arial" w:cs="Arial"/>
          <w:sz w:val="24"/>
          <w:szCs w:val="24"/>
          <w:shd w:val="clear" w:color="auto" w:fill="F6F6F6"/>
        </w:rPr>
        <w:t>eštaj</w:t>
      </w:r>
      <w:proofErr w:type="spellEnd"/>
      <w:r w:rsidR="00D549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r w:rsidR="00D5496D">
        <w:rPr>
          <w:rFonts w:ascii="Arial" w:hAnsi="Arial" w:cs="Arial"/>
          <w:sz w:val="24"/>
          <w:szCs w:val="24"/>
          <w:shd w:val="clear" w:color="auto" w:fill="F6F6F6"/>
          <w:lang w:val="sr-Latn-ME"/>
        </w:rPr>
        <w:t>zvaničnoj</w:t>
      </w:r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Đorđa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Francuskoj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, od 18. do 22.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6F7E14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F7E1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20F0B" w:rsidRDefault="00F20F0B" w:rsidP="00DE540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20F0B" w:rsidRDefault="00F20F0B" w:rsidP="00DE540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20F0B" w:rsidRDefault="00F20F0B" w:rsidP="00DE540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20F0B" w:rsidRPr="006F7E14" w:rsidRDefault="00F20F0B" w:rsidP="00DE540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5404" w:rsidRDefault="00DE5404" w:rsidP="00DE5404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E5404" w:rsidRDefault="00F20F0B" w:rsidP="00DE540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</w:t>
      </w:r>
      <w:r w:rsidR="00DE540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E5404">
        <w:rPr>
          <w:rFonts w:ascii="Arial" w:hAnsi="Arial" w:cs="Arial"/>
          <w:sz w:val="24"/>
          <w:szCs w:val="24"/>
        </w:rPr>
        <w:t>maj</w:t>
      </w:r>
      <w:proofErr w:type="spellEnd"/>
      <w:r w:rsidR="00DE5404">
        <w:rPr>
          <w:rFonts w:ascii="Arial" w:hAnsi="Arial" w:cs="Arial"/>
          <w:sz w:val="24"/>
          <w:szCs w:val="24"/>
        </w:rPr>
        <w:t xml:space="preserve"> 2021.</w:t>
      </w:r>
      <w:r w:rsidR="00DE5404"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404" w:rsidRPr="00B41207">
        <w:rPr>
          <w:rFonts w:ascii="Arial" w:hAnsi="Arial" w:cs="Arial"/>
          <w:sz w:val="24"/>
          <w:szCs w:val="24"/>
        </w:rPr>
        <w:t>godin</w:t>
      </w:r>
      <w:r w:rsidR="00DE5404">
        <w:rPr>
          <w:rFonts w:ascii="Arial" w:hAnsi="Arial" w:cs="Arial"/>
          <w:sz w:val="24"/>
          <w:szCs w:val="24"/>
        </w:rPr>
        <w:t>e</w:t>
      </w:r>
      <w:proofErr w:type="spellEnd"/>
    </w:p>
    <w:sectPr w:rsidR="00DE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BEA1DF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04"/>
    <w:rsid w:val="000D4668"/>
    <w:rsid w:val="001A62B9"/>
    <w:rsid w:val="002B389C"/>
    <w:rsid w:val="0038591A"/>
    <w:rsid w:val="00434376"/>
    <w:rsid w:val="004779E8"/>
    <w:rsid w:val="004809FD"/>
    <w:rsid w:val="004A06D8"/>
    <w:rsid w:val="004F2DA4"/>
    <w:rsid w:val="00510D8B"/>
    <w:rsid w:val="00516A7E"/>
    <w:rsid w:val="005972CF"/>
    <w:rsid w:val="005F3B2E"/>
    <w:rsid w:val="006311DA"/>
    <w:rsid w:val="00633C65"/>
    <w:rsid w:val="00660B80"/>
    <w:rsid w:val="00681660"/>
    <w:rsid w:val="00693535"/>
    <w:rsid w:val="006F7E14"/>
    <w:rsid w:val="00784A14"/>
    <w:rsid w:val="00803BE6"/>
    <w:rsid w:val="008A6A71"/>
    <w:rsid w:val="00935A2A"/>
    <w:rsid w:val="00AC087F"/>
    <w:rsid w:val="00AC4A25"/>
    <w:rsid w:val="00AC6246"/>
    <w:rsid w:val="00B00C85"/>
    <w:rsid w:val="00BC3600"/>
    <w:rsid w:val="00C25FB8"/>
    <w:rsid w:val="00D10592"/>
    <w:rsid w:val="00D5496D"/>
    <w:rsid w:val="00D836F8"/>
    <w:rsid w:val="00DE5404"/>
    <w:rsid w:val="00E31FF5"/>
    <w:rsid w:val="00EE7296"/>
    <w:rsid w:val="00F20F0B"/>
    <w:rsid w:val="00F51E68"/>
    <w:rsid w:val="00F70E9B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AA40E-562A-4D08-AED2-075E681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54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5404"/>
  </w:style>
  <w:style w:type="paragraph" w:styleId="BalloonText">
    <w:name w:val="Balloon Text"/>
    <w:basedOn w:val="Normal"/>
    <w:link w:val="BalloonTextChar"/>
    <w:uiPriority w:val="99"/>
    <w:semiHidden/>
    <w:unhideWhenUsed/>
    <w:rsid w:val="00510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2021-05-05T09:16:00Z</cp:lastPrinted>
  <dcterms:created xsi:type="dcterms:W3CDTF">2021-05-06T08:20:00Z</dcterms:created>
  <dcterms:modified xsi:type="dcterms:W3CDTF">2021-05-06T08:20:00Z</dcterms:modified>
</cp:coreProperties>
</file>