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Century Gothic" w:cs="Century Gothic" w:eastAsia="Century Gothic" w:hAnsi="Century Gothic"/>
          <w:sz w:val="26"/>
          <w:szCs w:val="26"/>
        </w:rPr>
      </w:pPr>
      <w:r w:rsidDel="00000000" w:rsidR="00000000" w:rsidRPr="00000000">
        <w:rPr>
          <w:rFonts w:ascii="Century Gothic" w:cs="Century Gothic" w:eastAsia="Century Gothic" w:hAnsi="Century Gothic"/>
          <w:sz w:val="26"/>
          <w:szCs w:val="26"/>
          <w:rtl w:val="0"/>
        </w:rPr>
        <w:t xml:space="preserve">Nevladina fondacija Čini dobro” i Zavoda za školstvo Crne Gore upućuju poziv obrazovno-vaspitnim ustanovama za učešće u aktivnosti “Čini dobro, sačuvaj energiju”. Ovogodišnja aktivnost se organizuje uz podršku kompanija </w:t>
      </w:r>
      <w:r w:rsidDel="00000000" w:rsidR="00000000" w:rsidRPr="00000000">
        <w:rPr>
          <w:rFonts w:ascii="Century Gothic" w:cs="Century Gothic" w:eastAsia="Century Gothic" w:hAnsi="Century Gothic"/>
          <w:sz w:val="26"/>
          <w:szCs w:val="26"/>
          <w:rtl w:val="0"/>
        </w:rPr>
        <w:t xml:space="preserve"> Čikom i Grawe osiguranje.</w:t>
      </w:r>
    </w:p>
    <w:p w:rsidR="00000000" w:rsidDel="00000000" w:rsidP="00000000" w:rsidRDefault="00000000" w:rsidRPr="00000000" w14:paraId="00000002">
      <w:pPr>
        <w:jc w:val="both"/>
        <w:rPr>
          <w:rFonts w:ascii="Century Gothic" w:cs="Century Gothic" w:eastAsia="Century Gothic" w:hAnsi="Century Gothic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</w:rPr>
        <w:drawing>
          <wp:inline distB="114300" distT="114300" distL="114300" distR="114300">
            <wp:extent cx="3248343" cy="4063144"/>
            <wp:effectExtent b="0" l="0" r="0" t="0"/>
            <wp:docPr id="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48343" cy="406314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t xml:space="preserve">I OSNOVNI PODACI O OBRAZOVNO-VASPITNOJ USTANOVI</w:t>
      </w:r>
    </w:p>
    <w:tbl>
      <w:tblPr>
        <w:tblStyle w:val="Table1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717"/>
        <w:gridCol w:w="5345"/>
        <w:tblGridChange w:id="0">
          <w:tblGrid>
            <w:gridCol w:w="3717"/>
            <w:gridCol w:w="534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  <w:rtl w:val="0"/>
              </w:rPr>
              <w:t xml:space="preserve">Naziv i sjedište ustanove</w:t>
            </w:r>
          </w:p>
          <w:p w:rsidR="00000000" w:rsidDel="00000000" w:rsidP="00000000" w:rsidRDefault="00000000" w:rsidRPr="00000000" w14:paraId="00000007">
            <w:pPr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  <w:rtl w:val="0"/>
              </w:rPr>
              <w:t xml:space="preserve">Ime i prezime direktora/ice</w:t>
            </w:r>
          </w:p>
          <w:p w:rsidR="00000000" w:rsidDel="00000000" w:rsidP="00000000" w:rsidRDefault="00000000" w:rsidRPr="00000000" w14:paraId="0000000A">
            <w:pPr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  <w:rtl w:val="0"/>
              </w:rPr>
              <w:t xml:space="preserve">Kontakt telefon</w:t>
            </w:r>
          </w:p>
          <w:p w:rsidR="00000000" w:rsidDel="00000000" w:rsidP="00000000" w:rsidRDefault="00000000" w:rsidRPr="00000000" w14:paraId="0000000B">
            <w:pPr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  <w:rtl w:val="0"/>
              </w:rPr>
              <w:t xml:space="preserve">e-mail:</w:t>
            </w:r>
          </w:p>
          <w:p w:rsidR="00000000" w:rsidDel="00000000" w:rsidP="00000000" w:rsidRDefault="00000000" w:rsidRPr="00000000" w14:paraId="0000000C">
            <w:pPr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  <w:rtl w:val="0"/>
              </w:rPr>
              <w:t xml:space="preserve">Adresa</w:t>
            </w:r>
          </w:p>
          <w:p w:rsidR="00000000" w:rsidDel="00000000" w:rsidP="00000000" w:rsidRDefault="00000000" w:rsidRPr="00000000" w14:paraId="0000000F">
            <w:pPr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  <w:rtl w:val="0"/>
              </w:rPr>
              <w:t xml:space="preserve">Telefon</w:t>
            </w:r>
          </w:p>
          <w:p w:rsidR="00000000" w:rsidDel="00000000" w:rsidP="00000000" w:rsidRDefault="00000000" w:rsidRPr="00000000" w14:paraId="00000012">
            <w:pPr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  <w:rtl w:val="0"/>
              </w:rPr>
              <w:t xml:space="preserve">E‐mail</w:t>
            </w:r>
          </w:p>
          <w:p w:rsidR="00000000" w:rsidDel="00000000" w:rsidP="00000000" w:rsidRDefault="00000000" w:rsidRPr="00000000" w14:paraId="00000015">
            <w:pPr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  <w:rtl w:val="0"/>
              </w:rPr>
              <w:t xml:space="preserve">Web site</w:t>
            </w:r>
          </w:p>
          <w:p w:rsidR="00000000" w:rsidDel="00000000" w:rsidP="00000000" w:rsidRDefault="00000000" w:rsidRPr="00000000" w14:paraId="00000018">
            <w:pPr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  <w:rtl w:val="0"/>
              </w:rPr>
              <w:t xml:space="preserve">Facebook, isntagram stranica</w:t>
            </w:r>
          </w:p>
          <w:p w:rsidR="00000000" w:rsidDel="00000000" w:rsidP="00000000" w:rsidRDefault="00000000" w:rsidRPr="00000000" w14:paraId="0000001B">
            <w:pPr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  <w:rtl w:val="0"/>
              </w:rPr>
              <w:t xml:space="preserve">Žiro račun</w:t>
            </w:r>
          </w:p>
          <w:p w:rsidR="00000000" w:rsidDel="00000000" w:rsidP="00000000" w:rsidRDefault="00000000" w:rsidRPr="00000000" w14:paraId="0000001E">
            <w:pPr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  <w:rtl w:val="0"/>
              </w:rPr>
              <w:t xml:space="preserve">Naziv banke</w:t>
            </w:r>
          </w:p>
          <w:p w:rsidR="00000000" w:rsidDel="00000000" w:rsidP="00000000" w:rsidRDefault="00000000" w:rsidRPr="00000000" w14:paraId="0000001F">
            <w:pPr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t xml:space="preserve">II PODACI O AKTIVNOSTI</w:t>
      </w:r>
    </w:p>
    <w:tbl>
      <w:tblPr>
        <w:tblStyle w:val="Table2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717"/>
        <w:gridCol w:w="5345"/>
        <w:tblGridChange w:id="0">
          <w:tblGrid>
            <w:gridCol w:w="3717"/>
            <w:gridCol w:w="534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 Mjesto održavanja aktivnosti</w:t>
            </w:r>
          </w:p>
          <w:p w:rsidR="00000000" w:rsidDel="00000000" w:rsidP="00000000" w:rsidRDefault="00000000" w:rsidRPr="00000000" w14:paraId="00000024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Datum održavanja aktivnosti</w:t>
            </w:r>
          </w:p>
          <w:p w:rsidR="00000000" w:rsidDel="00000000" w:rsidP="00000000" w:rsidRDefault="00000000" w:rsidRPr="00000000" w14:paraId="00000027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Naziv aktivnosti</w:t>
            </w:r>
          </w:p>
          <w:p w:rsidR="00000000" w:rsidDel="00000000" w:rsidP="00000000" w:rsidRDefault="00000000" w:rsidRPr="00000000" w14:paraId="0000002A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Nastavna ili vannastavna aktivnost</w:t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Ime  i prezime prosvjetnih radnika koje su pripremili aktivnost</w:t>
            </w:r>
          </w:p>
          <w:p w:rsidR="00000000" w:rsidDel="00000000" w:rsidP="00000000" w:rsidRDefault="00000000" w:rsidRPr="00000000" w14:paraId="0000002F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Njihov kontakt:</w:t>
            </w:r>
          </w:p>
          <w:p w:rsidR="00000000" w:rsidDel="00000000" w:rsidP="00000000" w:rsidRDefault="00000000" w:rsidRPr="00000000" w14:paraId="00000032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Telefon</w:t>
            </w:r>
          </w:p>
          <w:p w:rsidR="00000000" w:rsidDel="00000000" w:rsidP="00000000" w:rsidRDefault="00000000" w:rsidRPr="00000000" w14:paraId="00000033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e-mail:</w:t>
            </w:r>
          </w:p>
          <w:p w:rsidR="00000000" w:rsidDel="00000000" w:rsidP="00000000" w:rsidRDefault="00000000" w:rsidRPr="00000000" w14:paraId="00000034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Ime  i prezime prosvjetnih radnika koje su realizovali aktivnosti</w:t>
            </w:r>
          </w:p>
          <w:p w:rsidR="00000000" w:rsidDel="00000000" w:rsidP="00000000" w:rsidRDefault="00000000" w:rsidRPr="00000000" w14:paraId="00000037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Njihov kontakt:</w:t>
            </w:r>
          </w:p>
          <w:p w:rsidR="00000000" w:rsidDel="00000000" w:rsidP="00000000" w:rsidRDefault="00000000" w:rsidRPr="00000000" w14:paraId="0000003B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Telefon</w:t>
            </w:r>
          </w:p>
          <w:p w:rsidR="00000000" w:rsidDel="00000000" w:rsidP="00000000" w:rsidRDefault="00000000" w:rsidRPr="00000000" w14:paraId="0000003C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e-mail:</w:t>
            </w:r>
          </w:p>
          <w:p w:rsidR="00000000" w:rsidDel="00000000" w:rsidP="00000000" w:rsidRDefault="00000000" w:rsidRPr="00000000" w14:paraId="0000003D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Broj učenika/ca koji je bio uključen u aktivnost</w:t>
            </w:r>
          </w:p>
          <w:p w:rsidR="00000000" w:rsidDel="00000000" w:rsidP="00000000" w:rsidRDefault="00000000" w:rsidRPr="00000000" w14:paraId="00000040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t xml:space="preserve">II DETALJAN OPIS AKTIVNOSTI</w:t>
      </w:r>
    </w:p>
    <w:tbl>
      <w:tblPr>
        <w:tblStyle w:val="Table3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62"/>
        <w:tblGridChange w:id="0">
          <w:tblGrid>
            <w:gridCol w:w="906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Opis treba da sadrži: </w:t>
            </w:r>
          </w:p>
          <w:p w:rsidR="00000000" w:rsidDel="00000000" w:rsidP="00000000" w:rsidRDefault="00000000" w:rsidRPr="00000000" w14:paraId="00000046">
            <w:pPr>
              <w:rPr>
                <w:rFonts w:ascii="Century Gothic" w:cs="Century Gothic" w:eastAsia="Century Gothic" w:hAnsi="Century Gothic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4"/>
                <w:szCs w:val="24"/>
                <w:highlight w:val="white"/>
                <w:rtl w:val="0"/>
              </w:rPr>
              <w:t xml:space="preserve">Scenario za nastavu, opis realizacije aktivnosti, koji su glavni /ciljevi aktivnosti, na koji problem se konkretno željelo ukazati sa aspekta energije, šta se postiglo realizacijom aktivnosti itd. </w:t>
            </w: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4"/>
                <w:szCs w:val="24"/>
                <w:rtl w:val="0"/>
              </w:rPr>
              <w:t xml:space="preserve">(do 1000 riječi)</w:t>
            </w:r>
          </w:p>
          <w:p w:rsidR="00000000" w:rsidDel="00000000" w:rsidP="00000000" w:rsidRDefault="00000000" w:rsidRPr="00000000" w14:paraId="00000047">
            <w:pPr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  <w:rtl w:val="0"/>
              </w:rPr>
              <w:t xml:space="preserve">Obavezno dostaviti fotografije!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rPr>
                <w:rFonts w:ascii="Century Gothic" w:cs="Century Gothic" w:eastAsia="Century Gothic" w:hAnsi="Century Gothic"/>
                <w:b w:val="1"/>
                <w:bCs w:val="1"/>
                <w:color w:val="c1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rPr>
                <w:rFonts w:ascii="Century Gothic" w:cs="Century Gothic" w:eastAsia="Century Gothic" w:hAnsi="Century Gothic"/>
                <w:b w:val="1"/>
                <w:bCs w:val="1"/>
                <w:color w:val="c1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rPr>
                <w:rFonts w:ascii="Century Gothic" w:cs="Century Gothic" w:eastAsia="Century Gothic" w:hAnsi="Century Gothic"/>
                <w:b w:val="1"/>
                <w:bCs w:val="1"/>
                <w:color w:val="c1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>
                <w:rFonts w:ascii="Century Gothic" w:cs="Century Gothic" w:eastAsia="Century Gothic" w:hAnsi="Century Gothic"/>
                <w:b w:val="1"/>
                <w:bCs w:val="1"/>
                <w:color w:val="c1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rFonts w:ascii="Century Gothic" w:cs="Century Gothic" w:eastAsia="Century Gothic" w:hAnsi="Century Gothic"/>
                <w:b w:val="1"/>
                <w:bCs w:val="1"/>
                <w:color w:val="c1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rPr>
                <w:rFonts w:ascii="Century Gothic" w:cs="Century Gothic" w:eastAsia="Century Gothic" w:hAnsi="Century Gothic"/>
                <w:b w:val="1"/>
                <w:bCs w:val="1"/>
                <w:color w:val="c1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t xml:space="preserve">III OSTALE INFORMACIJE O EKO ŠKOLI </w:t>
      </w:r>
    </w:p>
    <w:tbl>
      <w:tblPr>
        <w:tblStyle w:val="Table4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62"/>
        <w:tblGridChange w:id="0">
          <w:tblGrid>
            <w:gridCol w:w="906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0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  <w:rtl w:val="0"/>
              </w:rPr>
              <w:t xml:space="preserve">Koji su to eventualni projekti koje bi „Eko škola“ željela realizovati u narednom periodu?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rFonts w:ascii="Century Gothic" w:cs="Century Gothic" w:eastAsia="Century Gothic" w:hAnsi="Century Gothic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62"/>
        <w:tblGridChange w:id="0">
          <w:tblGrid>
            <w:gridCol w:w="906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jc w:val="both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  <w:rtl w:val="0"/>
              </w:rPr>
              <w:t xml:space="preserve">Navesti potrebe podrške „Eko školi“ za realizaciju budućih aktivnosti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ind w:left="360" w:firstLine="0"/>
        <w:jc w:val="both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360" w:firstLine="0"/>
        <w:jc w:val="both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sr-Latn-M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59"/>
    <w:rsid w:val="00DB46CF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uiPriority w:val="34"/>
    <w:qFormat w:val="1"/>
    <w:rsid w:val="002B7A44"/>
    <w:pPr>
      <w:ind w:left="720"/>
      <w:contextualSpacing w:val="1"/>
    </w:pPr>
  </w:style>
  <w:style w:type="paragraph" w:styleId="Header">
    <w:name w:val="header"/>
    <w:basedOn w:val="Normal"/>
    <w:link w:val="HeaderChar"/>
    <w:uiPriority w:val="99"/>
    <w:unhideWhenUsed w:val="1"/>
    <w:rsid w:val="00FB6E7C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B6E7C"/>
  </w:style>
  <w:style w:type="paragraph" w:styleId="Footer">
    <w:name w:val="footer"/>
    <w:basedOn w:val="Normal"/>
    <w:link w:val="FooterChar"/>
    <w:uiPriority w:val="99"/>
    <w:unhideWhenUsed w:val="1"/>
    <w:rsid w:val="00FB6E7C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B6E7C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FB6E7C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FB6E7C"/>
    <w:rPr>
      <w:rFonts w:ascii="Tahoma" w:cs="Tahoma" w:hAnsi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D63D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D63D2C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D63D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D63D2C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D63D2C"/>
    <w:rPr>
      <w:b w:val="1"/>
      <w:bCs w:val="1"/>
      <w:sz w:val="20"/>
      <w:szCs w:val="20"/>
    </w:rPr>
  </w:style>
  <w:style w:type="paragraph" w:styleId="BodyText2">
    <w:name w:val="Body Text 2"/>
    <w:basedOn w:val="Normal"/>
    <w:link w:val="BodyText2Char"/>
    <w:rsid w:val="00EC405D"/>
    <w:pPr>
      <w:spacing w:after="0" w:line="240" w:lineRule="auto"/>
      <w:jc w:val="both"/>
    </w:pPr>
    <w:rPr>
      <w:rFonts w:ascii="Arial" w:cs="Arial" w:eastAsia="Times New Roman" w:hAnsi="Arial"/>
      <w:szCs w:val="24"/>
      <w:lang w:val="en-GB"/>
    </w:rPr>
  </w:style>
  <w:style w:type="character" w:styleId="BodyText2Char" w:customStyle="1">
    <w:name w:val="Body Text 2 Char"/>
    <w:basedOn w:val="DefaultParagraphFont"/>
    <w:link w:val="BodyText2"/>
    <w:rsid w:val="00EC405D"/>
    <w:rPr>
      <w:rFonts w:ascii="Arial" w:cs="Arial" w:eastAsia="Times New Roman" w:hAnsi="Arial"/>
      <w:szCs w:val="24"/>
      <w:lang w:val="en-GB"/>
    </w:rPr>
  </w:style>
  <w:style w:type="paragraph" w:styleId="NoSpacing">
    <w:name w:val="No Spacing"/>
    <w:qFormat w:val="1"/>
    <w:rsid w:val="00EC405D"/>
    <w:pPr>
      <w:spacing w:after="0" w:line="240" w:lineRule="auto"/>
    </w:pPr>
    <w:rPr>
      <w:rFonts w:ascii="Calibri" w:cs="Times New Roman" w:eastAsia="Calibri" w:hAnsi="Calibri"/>
      <w:lang w:val="hr-HR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WdNE5zkKhsfhxLTQZAzK8lcK3g==">CgMxLjA4AHIhMUFhQlRmdGh5dHp6b2JNdE5YZzJWYUdpd2wxbGNhUlN3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2023-02-11T16:17:00Z</dcterms:created>
  <dc:creator>Radonjic-Djurkovic, Jelena</dc:creator>
</cp:coreProperties>
</file>