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2F4" w:rsidRPr="00AC6EB9" w:rsidRDefault="007452F4" w:rsidP="007452F4">
      <w:pPr>
        <w:pStyle w:val="Title"/>
        <w:tabs>
          <w:tab w:val="left" w:pos="7560"/>
        </w:tabs>
        <w:spacing w:before="0" w:after="0" w:line="240" w:lineRule="auto"/>
        <w:rPr>
          <w:rFonts w:ascii="Times New Roman" w:eastAsiaTheme="majorEastAsia" w:hAnsi="Times New Roman"/>
          <w:szCs w:val="28"/>
        </w:rPr>
      </w:pPr>
      <w:r w:rsidRPr="00AC6EB9">
        <w:rPr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37F9E" wp14:editId="07F3A4FF">
                <wp:simplePos x="0" y="0"/>
                <wp:positionH relativeFrom="column">
                  <wp:posOffset>4010025</wp:posOffset>
                </wp:positionH>
                <wp:positionV relativeFrom="paragraph">
                  <wp:posOffset>0</wp:posOffset>
                </wp:positionV>
                <wp:extent cx="1845310" cy="1296670"/>
                <wp:effectExtent l="0" t="0" r="2540" b="0"/>
                <wp:wrapNone/>
                <wp:docPr id="2377" name="Text Box 2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2F4" w:rsidRDefault="007452F4" w:rsidP="007452F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Karađorđeva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bb    </w:t>
                            </w:r>
                          </w:p>
                          <w:p w:rsidR="007452F4" w:rsidRDefault="007452F4" w:rsidP="007452F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7452F4" w:rsidRDefault="007452F4" w:rsidP="007452F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20 482 814</w:t>
                            </w:r>
                          </w:p>
                          <w:p w:rsidR="007452F4" w:rsidRDefault="007452F4" w:rsidP="007452F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20 224 138</w:t>
                            </w:r>
                          </w:p>
                          <w:p w:rsidR="007452F4" w:rsidRDefault="007452F4" w:rsidP="007452F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www.gsv.gov.me</w:t>
                            </w:r>
                          </w:p>
                          <w:p w:rsidR="007452F4" w:rsidRDefault="007452F4" w:rsidP="007452F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37F9E" id="_x0000_t202" coordsize="21600,21600" o:spt="202" path="m,l,21600r21600,l21600,xe">
                <v:stroke joinstyle="miter"/>
                <v:path gradientshapeok="t" o:connecttype="rect"/>
              </v:shapetype>
              <v:shape id="Text Box 2377" o:spid="_x0000_s1026" type="#_x0000_t202" style="position:absolute;left:0;text-align:left;margin-left:315.75pt;margin-top:0;width:145.3pt;height:10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" stroked="f">
                <v:textbox>
                  <w:txbxContent>
                    <w:p w:rsidR="007452F4" w:rsidRDefault="007452F4" w:rsidP="007452F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Karađorđeva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bb    </w:t>
                      </w:r>
                    </w:p>
                    <w:p w:rsidR="007452F4" w:rsidRDefault="007452F4" w:rsidP="007452F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7452F4" w:rsidRDefault="007452F4" w:rsidP="007452F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20 482 814</w:t>
                      </w:r>
                    </w:p>
                    <w:p w:rsidR="007452F4" w:rsidRDefault="007452F4" w:rsidP="007452F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20 224 138</w:t>
                      </w:r>
                    </w:p>
                    <w:p w:rsidR="007452F4" w:rsidRDefault="007452F4" w:rsidP="007452F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www.gsv.gov.me</w:t>
                      </w:r>
                    </w:p>
                    <w:p w:rsidR="007452F4" w:rsidRDefault="007452F4" w:rsidP="007452F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6EB9">
        <w:rPr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D80E3" wp14:editId="06164B6D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378" name="Straight Connector 2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D9FC3" id="Straight Connector 23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" strokecolor="#d5b03d" strokeweight="1.5pt">
                <v:stroke joinstyle="miter"/>
              </v:line>
            </w:pict>
          </mc:Fallback>
        </mc:AlternateContent>
      </w:r>
      <w:r w:rsidRPr="00AC6EB9">
        <w:rPr>
          <w:szCs w:val="28"/>
        </w:rPr>
        <w:drawing>
          <wp:anchor distT="0" distB="0" distL="114300" distR="114300" simplePos="0" relativeHeight="251661312" behindDoc="0" locked="0" layoutInCell="1" allowOverlap="1" wp14:anchorId="2058489A" wp14:editId="75E5F1A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B9">
        <w:rPr>
          <w:rFonts w:ascii="Times New Roman" w:hAnsi="Times New Roman"/>
          <w:szCs w:val="28"/>
        </w:rPr>
        <w:t>Crna Gora</w:t>
      </w:r>
      <w:r w:rsidRPr="00AC6EB9">
        <w:rPr>
          <w:rFonts w:ascii="Times New Roman" w:hAnsi="Times New Roman"/>
          <w:szCs w:val="28"/>
        </w:rPr>
        <w:tab/>
      </w:r>
    </w:p>
    <w:p w:rsidR="007452F4" w:rsidRPr="00AC6EB9" w:rsidRDefault="007452F4" w:rsidP="007452F4">
      <w:pPr>
        <w:pStyle w:val="Title"/>
        <w:spacing w:before="0" w:after="0" w:line="240" w:lineRule="auto"/>
        <w:rPr>
          <w:rFonts w:ascii="Times New Roman" w:hAnsi="Times New Roman"/>
          <w:szCs w:val="28"/>
        </w:rPr>
      </w:pPr>
      <w:r w:rsidRPr="00AC6EB9">
        <w:rPr>
          <w:rFonts w:ascii="Times New Roman" w:hAnsi="Times New Roman"/>
          <w:szCs w:val="28"/>
        </w:rPr>
        <w:t>Vlada Crne Gore</w:t>
      </w:r>
    </w:p>
    <w:p w:rsidR="007452F4" w:rsidRPr="00AC6EB9" w:rsidRDefault="007452F4" w:rsidP="007452F4">
      <w:pPr>
        <w:pStyle w:val="Title"/>
        <w:spacing w:before="0" w:after="0" w:line="240" w:lineRule="auto"/>
        <w:rPr>
          <w:rFonts w:ascii="Arial" w:hAnsi="Arial" w:cs="Arial"/>
          <w:szCs w:val="28"/>
        </w:rPr>
      </w:pPr>
      <w:r w:rsidRPr="00AC6EB9">
        <w:rPr>
          <w:rFonts w:ascii="Times New Roman" w:hAnsi="Times New Roman"/>
          <w:szCs w:val="28"/>
        </w:rPr>
        <w:t>Generalni sekretarijat</w:t>
      </w:r>
      <w:r w:rsidRPr="00AC6EB9">
        <w:rPr>
          <w:rFonts w:ascii="Arial" w:hAnsi="Arial" w:cs="Arial"/>
          <w:szCs w:val="28"/>
        </w:rPr>
        <w:t xml:space="preserve"> </w:t>
      </w:r>
    </w:p>
    <w:p w:rsidR="007452F4" w:rsidRPr="00AC6EB9" w:rsidRDefault="007452F4" w:rsidP="00745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ME"/>
        </w:rPr>
      </w:pPr>
    </w:p>
    <w:p w:rsidR="007452F4" w:rsidRPr="00AC6EB9" w:rsidRDefault="007452F4" w:rsidP="00745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ME"/>
        </w:rPr>
      </w:pPr>
    </w:p>
    <w:p w:rsidR="007452F4" w:rsidRPr="00AC6EB9" w:rsidRDefault="007452F4" w:rsidP="00135860">
      <w:pPr>
        <w:rPr>
          <w:sz w:val="28"/>
          <w:szCs w:val="28"/>
        </w:rPr>
      </w:pPr>
    </w:p>
    <w:p w:rsidR="00135860" w:rsidRPr="00AC6EB9" w:rsidRDefault="00135860" w:rsidP="00135860">
      <w:pPr>
        <w:rPr>
          <w:rFonts w:ascii="Times New Roman" w:hAnsi="Times New Roman" w:cs="Times New Roman"/>
          <w:sz w:val="28"/>
          <w:szCs w:val="28"/>
        </w:rPr>
      </w:pPr>
      <w:r w:rsidRPr="00AC6EB9">
        <w:rPr>
          <w:sz w:val="28"/>
          <w:szCs w:val="28"/>
        </w:rPr>
        <w:tab/>
      </w:r>
      <w:r w:rsidRPr="00AC6EB9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stav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r w:rsidR="001A472B" w:rsidRPr="00AC6EB9">
        <w:rPr>
          <w:rFonts w:ascii="Times New Roman" w:hAnsi="Times New Roman" w:cs="Times New Roman"/>
          <w:sz w:val="28"/>
          <w:szCs w:val="28"/>
        </w:rPr>
        <w:t>1</w:t>
      </w:r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zastupniku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sudom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ljudska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prava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Službeni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list </w:t>
      </w:r>
      <w:proofErr w:type="gramStart"/>
      <w:r w:rsidRPr="00AC6EB9">
        <w:rPr>
          <w:rFonts w:ascii="Times New Roman" w:hAnsi="Times New Roman" w:cs="Times New Roman"/>
          <w:sz w:val="28"/>
          <w:szCs w:val="28"/>
        </w:rPr>
        <w:t>CG“</w:t>
      </w:r>
      <w:proofErr w:type="gram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26/25), Generalni sekretarijat Vlade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raspisuje</w:t>
      </w:r>
      <w:proofErr w:type="spellEnd"/>
    </w:p>
    <w:p w:rsidR="00135860" w:rsidRPr="00AC6EB9" w:rsidRDefault="00135860" w:rsidP="00135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B9">
        <w:rPr>
          <w:rFonts w:ascii="Times New Roman" w:hAnsi="Times New Roman" w:cs="Times New Roman"/>
          <w:b/>
          <w:sz w:val="28"/>
          <w:szCs w:val="28"/>
        </w:rPr>
        <w:t>JAVNI POZIV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  <w:t xml:space="preserve">za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prijavu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kandidata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zastupnika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zamjenika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zastupnika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sudom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ljudska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prava</w:t>
      </w:r>
      <w:proofErr w:type="spellEnd"/>
      <w:r w:rsidR="001A472B" w:rsidRPr="00AC6EB9">
        <w:rPr>
          <w:rFonts w:ascii="Times New Roman" w:hAnsi="Times New Roman" w:cs="Times New Roman"/>
          <w:sz w:val="28"/>
          <w:szCs w:val="28"/>
        </w:rPr>
        <w:t>.</w:t>
      </w:r>
      <w:r w:rsidRPr="00AC6E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Zastupnik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zamjenik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zastupnika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lice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pored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opštih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uslova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za rad u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organima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državne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uprave,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završen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pravni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fakultet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položen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pravosudni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ispit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potvrđeno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aktivno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znanje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engleskog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francuskog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jezika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>.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A472B" w:rsidRPr="00AC6EB9">
        <w:rPr>
          <w:rFonts w:ascii="Times New Roman" w:hAnsi="Times New Roman" w:cs="Times New Roman"/>
          <w:sz w:val="28"/>
          <w:szCs w:val="28"/>
        </w:rPr>
        <w:t>Zastupnik</w:t>
      </w:r>
      <w:proofErr w:type="spellEnd"/>
      <w:r w:rsidR="001A472B"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A472B" w:rsidRPr="00AC6EB9">
        <w:rPr>
          <w:rFonts w:ascii="Times New Roman" w:hAnsi="Times New Roman" w:cs="Times New Roman"/>
          <w:sz w:val="28"/>
          <w:szCs w:val="28"/>
        </w:rPr>
        <w:t>z</w:t>
      </w:r>
      <w:r w:rsidRPr="00AC6EB9">
        <w:rPr>
          <w:rFonts w:ascii="Times New Roman" w:hAnsi="Times New Roman" w:cs="Times New Roman"/>
          <w:sz w:val="28"/>
          <w:szCs w:val="28"/>
        </w:rPr>
        <w:t>amjenik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72B" w:rsidRPr="00AC6EB9">
        <w:rPr>
          <w:rFonts w:ascii="Times New Roman" w:hAnsi="Times New Roman" w:cs="Times New Roman"/>
          <w:sz w:val="28"/>
          <w:szCs w:val="28"/>
        </w:rPr>
        <w:t>z</w:t>
      </w:r>
      <w:r w:rsidRPr="00AC6EB9">
        <w:rPr>
          <w:rFonts w:ascii="Times New Roman" w:hAnsi="Times New Roman" w:cs="Times New Roman"/>
          <w:sz w:val="28"/>
          <w:szCs w:val="28"/>
        </w:rPr>
        <w:t>astupnik</w:t>
      </w:r>
      <w:r w:rsidR="001A472B" w:rsidRPr="00AC6EB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lice sa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akademskim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zvanjem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redovnog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profesora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vanrednog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profesora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docenta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pozitivnopravnim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predmetima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nema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položen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pravosudni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ispit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ispunjava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druge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uslove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stav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0258DE">
        <w:rPr>
          <w:rFonts w:ascii="Times New Roman" w:hAnsi="Times New Roman" w:cs="Times New Roman"/>
          <w:sz w:val="28"/>
          <w:szCs w:val="28"/>
        </w:rPr>
        <w:t xml:space="preserve"> </w:t>
      </w:r>
      <w:r w:rsidR="000258DE" w:rsidRPr="00AC6EB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zastupniku</w:t>
      </w:r>
      <w:proofErr w:type="spellEnd"/>
      <w:r w:rsidR="000258DE" w:rsidRPr="00AC6EB9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="000258DE"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="000258DE"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sudom</w:t>
      </w:r>
      <w:proofErr w:type="spellEnd"/>
      <w:r w:rsidR="000258DE" w:rsidRPr="00AC6EB9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ljudska</w:t>
      </w:r>
      <w:proofErr w:type="spellEnd"/>
      <w:r w:rsidR="000258DE"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AC6EB9">
        <w:rPr>
          <w:rFonts w:ascii="Times New Roman" w:hAnsi="Times New Roman" w:cs="Times New Roman"/>
          <w:sz w:val="28"/>
          <w:szCs w:val="28"/>
        </w:rPr>
        <w:t>prava</w:t>
      </w:r>
      <w:bookmarkStart w:id="0" w:name="_GoBack"/>
      <w:bookmarkEnd w:id="0"/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zvanjem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doktora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nauka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najmanje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deset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godina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radnog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iskustva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ispunjava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druge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uslove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stav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0258DE">
        <w:rPr>
          <w:rFonts w:ascii="Times New Roman" w:hAnsi="Times New Roman" w:cs="Times New Roman"/>
          <w:sz w:val="28"/>
          <w:szCs w:val="28"/>
        </w:rPr>
        <w:t xml:space="preserve"> </w:t>
      </w:r>
      <w:r w:rsidR="000258DE" w:rsidRPr="000258DE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zastupniku</w:t>
      </w:r>
      <w:proofErr w:type="spellEnd"/>
      <w:r w:rsidR="000258DE" w:rsidRPr="000258DE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="000258DE" w:rsidRPr="00025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="000258DE" w:rsidRPr="00025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sudom</w:t>
      </w:r>
      <w:proofErr w:type="spellEnd"/>
      <w:r w:rsidR="000258DE" w:rsidRPr="000258DE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ljudska</w:t>
      </w:r>
      <w:proofErr w:type="spellEnd"/>
      <w:r w:rsidR="000258DE" w:rsidRPr="00025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DE" w:rsidRPr="000258DE">
        <w:rPr>
          <w:rFonts w:ascii="Times New Roman" w:hAnsi="Times New Roman" w:cs="Times New Roman"/>
          <w:sz w:val="28"/>
          <w:szCs w:val="28"/>
        </w:rPr>
        <w:t>prava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>.</w:t>
      </w:r>
      <w:r w:rsidR="00025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Kandidati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prijavu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dokazima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ispunjavanju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uslova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mogu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podnijeti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od 15 dana od dana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objavljivanja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poziva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adresu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ul.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Karađorđeva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bb, Podgorica,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zgrada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Vlade Crne Gore. 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Prijava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sadrži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prezime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kandidata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kratku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biografiju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>.</w:t>
      </w:r>
    </w:p>
    <w:p w:rsidR="00135860" w:rsidRPr="00AC6EB9" w:rsidRDefault="00135860" w:rsidP="00C75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Blagovremeno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prijavljeni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kandidati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ispunjavaju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uslove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biće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obaviješteni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terminu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intervjua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komisijom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koju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formirati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generalni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sekretar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Vlade.</w:t>
      </w:r>
    </w:p>
    <w:p w:rsidR="00135860" w:rsidRPr="00AC6EB9" w:rsidRDefault="00135860" w:rsidP="00135860">
      <w:pPr>
        <w:rPr>
          <w:rFonts w:ascii="Times New Roman" w:hAnsi="Times New Roman" w:cs="Times New Roman"/>
          <w:sz w:val="28"/>
          <w:szCs w:val="28"/>
        </w:rPr>
      </w:pPr>
      <w:r w:rsidRPr="00AC6EB9">
        <w:rPr>
          <w:rFonts w:ascii="Times New Roman" w:hAnsi="Times New Roman" w:cs="Times New Roman"/>
          <w:sz w:val="28"/>
          <w:szCs w:val="28"/>
        </w:rPr>
        <w:tab/>
      </w:r>
    </w:p>
    <w:p w:rsidR="00135860" w:rsidRPr="00AC6EB9" w:rsidRDefault="00135860" w:rsidP="001358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6EB9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EB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C6EB9">
        <w:rPr>
          <w:rFonts w:ascii="Times New Roman" w:hAnsi="Times New Roman" w:cs="Times New Roman"/>
          <w:sz w:val="28"/>
          <w:szCs w:val="28"/>
        </w:rPr>
        <w:t>: 020 482 814</w:t>
      </w:r>
    </w:p>
    <w:p w:rsidR="00C75F5B" w:rsidRPr="00AC6EB9" w:rsidRDefault="00C75F5B" w:rsidP="00135860">
      <w:pPr>
        <w:rPr>
          <w:rFonts w:ascii="Times New Roman" w:hAnsi="Times New Roman" w:cs="Times New Roman"/>
          <w:sz w:val="28"/>
          <w:szCs w:val="28"/>
        </w:rPr>
      </w:pPr>
    </w:p>
    <w:p w:rsidR="00135860" w:rsidRPr="00AC6EB9" w:rsidRDefault="00135860" w:rsidP="00C75F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6EB9">
        <w:rPr>
          <w:rFonts w:ascii="Times New Roman" w:hAnsi="Times New Roman" w:cs="Times New Roman"/>
          <w:b/>
          <w:sz w:val="28"/>
          <w:szCs w:val="28"/>
        </w:rPr>
        <w:t>Broj</w:t>
      </w:r>
      <w:proofErr w:type="spellEnd"/>
      <w:r w:rsidRPr="00AC6EB9">
        <w:rPr>
          <w:rFonts w:ascii="Times New Roman" w:hAnsi="Times New Roman" w:cs="Times New Roman"/>
          <w:b/>
          <w:sz w:val="28"/>
          <w:szCs w:val="28"/>
        </w:rPr>
        <w:t>: 02-</w:t>
      </w:r>
      <w:r w:rsidR="000258DE">
        <w:rPr>
          <w:rFonts w:ascii="Times New Roman" w:hAnsi="Times New Roman" w:cs="Times New Roman"/>
          <w:b/>
          <w:sz w:val="28"/>
          <w:szCs w:val="28"/>
        </w:rPr>
        <w:t>010/25-1284</w:t>
      </w:r>
    </w:p>
    <w:p w:rsidR="007D2505" w:rsidRPr="00AC6EB9" w:rsidRDefault="00135860" w:rsidP="00C75F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6EB9">
        <w:rPr>
          <w:rFonts w:ascii="Times New Roman" w:hAnsi="Times New Roman" w:cs="Times New Roman"/>
          <w:b/>
          <w:sz w:val="28"/>
          <w:szCs w:val="28"/>
        </w:rPr>
        <w:t xml:space="preserve">Podgorica, </w:t>
      </w:r>
      <w:r w:rsidR="001A472B" w:rsidRPr="00AC6EB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1A472B" w:rsidRPr="00AC6EB9">
        <w:rPr>
          <w:rFonts w:ascii="Times New Roman" w:hAnsi="Times New Roman" w:cs="Times New Roman"/>
          <w:b/>
          <w:sz w:val="28"/>
          <w:szCs w:val="28"/>
        </w:rPr>
        <w:t>septembra</w:t>
      </w:r>
      <w:proofErr w:type="spellEnd"/>
      <w:r w:rsidRPr="00AC6EB9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proofErr w:type="spellStart"/>
      <w:r w:rsidRPr="00AC6EB9">
        <w:rPr>
          <w:rFonts w:ascii="Times New Roman" w:hAnsi="Times New Roman" w:cs="Times New Roman"/>
          <w:b/>
          <w:sz w:val="28"/>
          <w:szCs w:val="28"/>
        </w:rPr>
        <w:t>godine</w:t>
      </w:r>
      <w:proofErr w:type="spellEnd"/>
    </w:p>
    <w:sectPr w:rsidR="007D2505" w:rsidRPr="00AC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60"/>
    <w:rsid w:val="000258DE"/>
    <w:rsid w:val="00135860"/>
    <w:rsid w:val="001A472B"/>
    <w:rsid w:val="00470DFB"/>
    <w:rsid w:val="007452F4"/>
    <w:rsid w:val="007D2505"/>
    <w:rsid w:val="00AC6EB9"/>
    <w:rsid w:val="00C75F5B"/>
    <w:rsid w:val="00D1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065"/>
  <w15:chartTrackingRefBased/>
  <w15:docId w15:val="{AD1AED3A-9068-434D-BE34-6BE74538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52F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452F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 Jokic</dc:creator>
  <cp:keywords/>
  <dc:description/>
  <cp:lastModifiedBy>Pavle Jokic</cp:lastModifiedBy>
  <cp:revision>8</cp:revision>
  <dcterms:created xsi:type="dcterms:W3CDTF">2025-06-16T06:56:00Z</dcterms:created>
  <dcterms:modified xsi:type="dcterms:W3CDTF">2025-09-01T10:52:00Z</dcterms:modified>
</cp:coreProperties>
</file>