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F5" w:rsidRDefault="004A01F5" w:rsidP="004A01F5">
      <w:pPr>
        <w:spacing w:after="0" w:line="320" w:lineRule="exact"/>
        <w:rPr>
          <w:rFonts w:ascii="CG Omega" w:hAnsi="CG Omega" w:cs="CG Omega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-899795</wp:posOffset>
            </wp:positionV>
            <wp:extent cx="819150" cy="895350"/>
            <wp:effectExtent l="0" t="0" r="0" b="0"/>
            <wp:wrapSquare wrapText="bothSides"/>
            <wp:docPr id="1" name="Picture 1" descr="Description: alatke/Administrator/Desktop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latke/Administrator/Desktop/1095339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Omega" w:hAnsi="CG Omega" w:cs="CG Omega"/>
          <w:b/>
          <w:bCs/>
          <w:sz w:val="24"/>
          <w:szCs w:val="24"/>
        </w:rPr>
        <w:t xml:space="preserve">                                                                                               CRNA GORA</w:t>
      </w:r>
    </w:p>
    <w:p w:rsidR="004A01F5" w:rsidRDefault="004A01F5" w:rsidP="004A01F5">
      <w:pPr>
        <w:spacing w:after="0" w:line="320" w:lineRule="exact"/>
        <w:jc w:val="center"/>
        <w:outlineLvl w:val="0"/>
        <w:rPr>
          <w:rFonts w:ascii="CG Omega" w:hAnsi="CG Omega" w:cs="CG Omega"/>
          <w:b/>
          <w:bCs/>
          <w:sz w:val="24"/>
          <w:szCs w:val="24"/>
        </w:rPr>
      </w:pPr>
      <w:r>
        <w:rPr>
          <w:rFonts w:ascii="CG Omega" w:hAnsi="CG Omega" w:cs="CG Omega"/>
          <w:b/>
          <w:bCs/>
          <w:sz w:val="24"/>
          <w:szCs w:val="24"/>
        </w:rPr>
        <w:t>PORESKA UPRAVA</w:t>
      </w:r>
    </w:p>
    <w:p w:rsidR="004A01F5" w:rsidRDefault="004A01F5" w:rsidP="004A01F5">
      <w:pPr>
        <w:spacing w:after="0"/>
        <w:rPr>
          <w:sz w:val="24"/>
          <w:szCs w:val="24"/>
        </w:rPr>
      </w:pPr>
    </w:p>
    <w:p w:rsidR="004A01F5" w:rsidRDefault="004A01F5" w:rsidP="004A01F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Podaci o iznosima bruto zarada rukovode</w:t>
      </w:r>
      <w:r w:rsidR="00F8551A">
        <w:rPr>
          <w:b/>
          <w:bCs/>
          <w:sz w:val="24"/>
          <w:szCs w:val="24"/>
        </w:rPr>
        <w:t>ćih lica Poreske uprave za jun</w:t>
      </w:r>
      <w:r>
        <w:rPr>
          <w:b/>
          <w:bCs/>
          <w:sz w:val="24"/>
          <w:szCs w:val="24"/>
        </w:rPr>
        <w:t xml:space="preserve"> 2020. godine</w:t>
      </w:r>
    </w:p>
    <w:tbl>
      <w:tblPr>
        <w:tblW w:w="4950" w:type="pct"/>
        <w:jc w:val="center"/>
        <w:tblBorders>
          <w:insideH w:val="single" w:sz="4" w:space="0" w:color="FFFFFF"/>
        </w:tblBorders>
        <w:tblLook w:val="0020" w:firstRow="1" w:lastRow="0" w:firstColumn="0" w:lastColumn="0" w:noHBand="0" w:noVBand="0"/>
      </w:tblPr>
      <w:tblGrid>
        <w:gridCol w:w="4018"/>
        <w:gridCol w:w="6715"/>
        <w:gridCol w:w="3345"/>
      </w:tblGrid>
      <w:tr w:rsidR="004A01F5" w:rsidTr="00407FA6">
        <w:trPr>
          <w:trHeight w:val="799"/>
          <w:jc w:val="center"/>
        </w:trPr>
        <w:tc>
          <w:tcPr>
            <w:tcW w:w="142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Zvanje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Iznos bruto zarade za </w:t>
            </w:r>
          </w:p>
          <w:p w:rsidR="004A01F5" w:rsidRDefault="00F8551A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Jun</w:t>
            </w:r>
            <w:r w:rsidR="00C652A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A01F5">
              <w:rPr>
                <w:b/>
                <w:bCs/>
                <w:color w:val="000000"/>
                <w:sz w:val="28"/>
                <w:szCs w:val="28"/>
              </w:rPr>
              <w:t>2020. godine</w:t>
            </w:r>
          </w:p>
        </w:tc>
      </w:tr>
      <w:tr w:rsidR="004A01F5" w:rsidTr="00407FA6">
        <w:trPr>
          <w:trHeight w:val="813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Miomir M. Mugoša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direktorPoreskeuprave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F8551A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1.977,95</w:t>
            </w:r>
            <w:r w:rsidR="004A01F5">
              <w:rPr>
                <w:b/>
                <w:color w:val="000000"/>
                <w:lang w:eastAsia="hr-HR"/>
              </w:rPr>
              <w:t>€</w:t>
            </w:r>
          </w:p>
        </w:tc>
      </w:tr>
      <w:tr w:rsidR="004A01F5" w:rsidTr="00407FA6">
        <w:trPr>
          <w:trHeight w:val="813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Dušanka Vujisić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usluge</w:t>
            </w:r>
            <w:proofErr w:type="spellEnd"/>
            <w:r>
              <w:rPr>
                <w:i/>
                <w:iCs/>
                <w:color w:val="000000"/>
              </w:rPr>
              <w:t xml:space="preserve"> I </w:t>
            </w:r>
            <w:proofErr w:type="spellStart"/>
            <w:r>
              <w:rPr>
                <w:i/>
                <w:iCs/>
                <w:color w:val="000000"/>
              </w:rPr>
              <w:t>registraciju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</w:tcPr>
          <w:p w:rsidR="004A01F5" w:rsidRDefault="00F8551A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  <w:t>1.625,66</w:t>
            </w:r>
            <w:r w:rsidR="004A01F5">
              <w:rPr>
                <w:b/>
                <w:color w:val="000000"/>
                <w:lang w:val="hr-HR"/>
              </w:rPr>
              <w:t xml:space="preserve"> 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Biljana Jelić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ljudskeresurse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F8551A" w:rsidP="00407F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1.538,01</w:t>
            </w:r>
            <w:r w:rsidR="004A01F5">
              <w:rPr>
                <w:b/>
                <w:color w:val="000000"/>
              </w:rPr>
              <w:t>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Gordana Pejović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velikeporeskeobveznike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F8551A" w:rsidP="00407F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1.849,18</w:t>
            </w:r>
            <w:r w:rsidR="004A01F5">
              <w:rPr>
                <w:b/>
                <w:color w:val="000000"/>
              </w:rPr>
              <w:t xml:space="preserve"> 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Dejan Abazović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informacionutehnologiju</w:t>
            </w:r>
            <w:proofErr w:type="spellEnd"/>
            <w:r>
              <w:rPr>
                <w:i/>
                <w:iCs/>
                <w:color w:val="000000"/>
              </w:rPr>
              <w:t xml:space="preserve"> u</w:t>
            </w:r>
          </w:p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oblastiporeskogsistema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F8551A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hr-HR"/>
              </w:rPr>
              <w:t>1.772,10</w:t>
            </w:r>
            <w:r w:rsidR="004A01F5">
              <w:rPr>
                <w:b/>
                <w:color w:val="000000"/>
              </w:rPr>
              <w:t>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Kontić Tinka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operative u </w:t>
            </w:r>
            <w:proofErr w:type="spellStart"/>
            <w:r>
              <w:rPr>
                <w:i/>
                <w:iCs/>
                <w:color w:val="000000"/>
              </w:rPr>
              <w:t>oblastiinspeskcijskognadzora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 w:rsidRPr="004A01F5">
              <w:rPr>
                <w:b/>
                <w:color w:val="000000"/>
                <w:lang w:val="hr-HR"/>
              </w:rPr>
              <w:t>1.537,97</w:t>
            </w:r>
            <w:r>
              <w:rPr>
                <w:b/>
                <w:color w:val="000000"/>
                <w:lang w:val="hr-HR"/>
              </w:rPr>
              <w:t xml:space="preserve"> €</w:t>
            </w:r>
          </w:p>
        </w:tc>
      </w:tr>
      <w:tr w:rsidR="004A01F5" w:rsidTr="004A01F5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Jovanović Danilo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operativu</w:t>
            </w:r>
            <w:proofErr w:type="spellEnd"/>
            <w:r>
              <w:rPr>
                <w:i/>
                <w:iCs/>
                <w:color w:val="000000"/>
              </w:rPr>
              <w:t xml:space="preserve"> u </w:t>
            </w:r>
            <w:proofErr w:type="spellStart"/>
            <w:r>
              <w:rPr>
                <w:i/>
                <w:iCs/>
                <w:color w:val="000000"/>
              </w:rPr>
              <w:t>oblastinaplate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</w:tcPr>
          <w:p w:rsidR="004A01F5" w:rsidRDefault="00F8551A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hr-HR"/>
              </w:rPr>
              <w:t>1.538,01</w:t>
            </w:r>
            <w:bookmarkStart w:id="0" w:name="_GoBack"/>
            <w:bookmarkEnd w:id="0"/>
            <w:r w:rsidR="004A01F5">
              <w:rPr>
                <w:b/>
                <w:color w:val="000000"/>
              </w:rPr>
              <w:t>€</w:t>
            </w:r>
          </w:p>
        </w:tc>
      </w:tr>
    </w:tbl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7E3893" w:rsidRDefault="007E3893"/>
    <w:sectPr w:rsidR="007E3893" w:rsidSect="002B2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F5"/>
    <w:rsid w:val="000D566A"/>
    <w:rsid w:val="00362EC9"/>
    <w:rsid w:val="00424756"/>
    <w:rsid w:val="004A01F5"/>
    <w:rsid w:val="0056356A"/>
    <w:rsid w:val="007117CC"/>
    <w:rsid w:val="007E3893"/>
    <w:rsid w:val="008C446F"/>
    <w:rsid w:val="009904B2"/>
    <w:rsid w:val="00A93CE8"/>
    <w:rsid w:val="00C652A0"/>
    <w:rsid w:val="00C85184"/>
    <w:rsid w:val="00DD61EB"/>
    <w:rsid w:val="00F84764"/>
    <w:rsid w:val="00F8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F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4A01F5"/>
    <w:pPr>
      <w:tabs>
        <w:tab w:val="decimal" w:pos="360"/>
      </w:tabs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F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4A01F5"/>
    <w:pPr>
      <w:tabs>
        <w:tab w:val="decimal" w:pos="360"/>
      </w:tabs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milica.vuletic</dc:creator>
  <cp:lastModifiedBy>iva.vujosevic</cp:lastModifiedBy>
  <cp:revision>2</cp:revision>
  <dcterms:created xsi:type="dcterms:W3CDTF">2020-07-01T08:08:00Z</dcterms:created>
  <dcterms:modified xsi:type="dcterms:W3CDTF">2020-07-01T08:08:00Z</dcterms:modified>
</cp:coreProperties>
</file>