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F38" w:rsidRDefault="0072637D" w:rsidP="00F90F38">
      <w:pPr>
        <w:rPr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2.6pt;margin-top:-27.8pt;width:62.35pt;height:70.25pt;z-index:251658240;visibility:visible;mso-wrap-edited:f">
            <v:imagedata r:id="rId6" o:title=""/>
          </v:shape>
          <o:OLEObject Type="Embed" ProgID="Word.Picture.8" ShapeID="_x0000_s1026" DrawAspect="Content" ObjectID="_1581937204" r:id="rId7"/>
        </w:pict>
      </w:r>
    </w:p>
    <w:p w:rsidR="00F90F38" w:rsidRDefault="00F90F38" w:rsidP="00F90F38">
      <w:pPr>
        <w:pStyle w:val="Heading4"/>
        <w:jc w:val="both"/>
        <w:rPr>
          <w:rFonts w:ascii="Arial" w:hAnsi="Arial" w:cs="Arial"/>
          <w:sz w:val="24"/>
          <w:lang w:val="sr-Latn-RS"/>
        </w:rPr>
      </w:pPr>
    </w:p>
    <w:p w:rsidR="00F90F38" w:rsidRDefault="00F90F38" w:rsidP="00F90F38">
      <w:pPr>
        <w:pStyle w:val="Heading4"/>
        <w:jc w:val="center"/>
        <w:rPr>
          <w:rFonts w:ascii="Arial" w:hAnsi="Arial" w:cs="Arial"/>
          <w:sz w:val="24"/>
          <w:lang w:val="sr-Latn-RS"/>
        </w:rPr>
      </w:pPr>
      <w:r>
        <w:rPr>
          <w:rFonts w:ascii="Arial" w:hAnsi="Arial" w:cs="Arial"/>
          <w:sz w:val="24"/>
          <w:lang w:val="sr-Latn-RS"/>
        </w:rPr>
        <w:t xml:space="preserve"> CRNA GORA</w:t>
      </w:r>
    </w:p>
    <w:p w:rsidR="00F90F38" w:rsidRDefault="00F90F38" w:rsidP="00F90F38">
      <w:pPr>
        <w:pStyle w:val="Heading4"/>
        <w:jc w:val="center"/>
        <w:rPr>
          <w:rFonts w:ascii="Arial" w:hAnsi="Arial" w:cs="Arial"/>
          <w:sz w:val="24"/>
          <w:lang w:val="sr-Latn-RS"/>
        </w:rPr>
      </w:pPr>
      <w:r>
        <w:rPr>
          <w:rFonts w:ascii="Arial" w:hAnsi="Arial" w:cs="Arial"/>
          <w:sz w:val="24"/>
          <w:lang w:val="sr-Latn-RS"/>
        </w:rPr>
        <w:t>MINISTARSTVO PRAVDE</w:t>
      </w:r>
    </w:p>
    <w:p w:rsidR="00F90F38" w:rsidRDefault="00F90F38" w:rsidP="00F90F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F90F38" w:rsidRDefault="00F90F38" w:rsidP="00F90F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Broj: 01-780-1989/18</w:t>
      </w:r>
    </w:p>
    <w:p w:rsidR="00F90F38" w:rsidRDefault="007E0365" w:rsidP="00F90F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Podgorica, 6</w:t>
      </w:r>
      <w:r w:rsidR="00F90F38">
        <w:rPr>
          <w:rFonts w:ascii="Arial" w:hAnsi="Arial" w:cs="Arial"/>
          <w:sz w:val="24"/>
          <w:szCs w:val="24"/>
          <w:lang w:val="sl-SI"/>
        </w:rPr>
        <w:t>.0</w:t>
      </w:r>
      <w:r>
        <w:rPr>
          <w:rFonts w:ascii="Arial" w:hAnsi="Arial" w:cs="Arial"/>
          <w:sz w:val="24"/>
          <w:szCs w:val="24"/>
          <w:lang w:val="sl-SI"/>
        </w:rPr>
        <w:t>3.</w:t>
      </w:r>
      <w:r w:rsidR="00F90F38">
        <w:rPr>
          <w:rFonts w:ascii="Arial" w:hAnsi="Arial" w:cs="Arial"/>
          <w:sz w:val="24"/>
          <w:szCs w:val="24"/>
          <w:lang w:val="sl-SI"/>
        </w:rPr>
        <w:t>2018. godine</w:t>
      </w:r>
    </w:p>
    <w:p w:rsidR="00F90F38" w:rsidRDefault="00F90F38" w:rsidP="00F90F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F90F38" w:rsidRDefault="00F90F38" w:rsidP="00F90F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 xml:space="preserve">GODIŠNJI PROGRAM  NADZORA </w:t>
      </w:r>
    </w:p>
    <w:p w:rsidR="00F90F38" w:rsidRDefault="00F90F38" w:rsidP="00F90F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>NAD ZAKONITOŠĆU RADA NOTARA</w:t>
      </w:r>
    </w:p>
    <w:p w:rsidR="00F90F38" w:rsidRDefault="00F90F38" w:rsidP="00F90F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>I KOMORE NOTARA U 2018.</w:t>
      </w:r>
    </w:p>
    <w:p w:rsidR="00F90F38" w:rsidRDefault="00F90F38" w:rsidP="00F90F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F90F38" w:rsidRDefault="00F90F38" w:rsidP="00F90F3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Na osnovu člana 124 Zakona o notarima („Službeni list RCG“, broj 68/05) i („Sl.list CG“, br. 49/08 i 55/16), Ministarstvo pravde, preko pravosudnog inspektora, izvršiće  nadzor nad zakonitošću obavljanja poslova notara, u odnosu na poslovanje notara i poslovanje organa Notarske komore, prema sljedećem programu:  </w:t>
      </w:r>
    </w:p>
    <w:p w:rsidR="00F90F38" w:rsidRDefault="00F90F38" w:rsidP="00F90F3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322" w:type="dxa"/>
        <w:tblInd w:w="0" w:type="dxa"/>
        <w:tblLook w:val="04A0" w:firstRow="1" w:lastRow="0" w:firstColumn="1" w:lastColumn="0" w:noHBand="0" w:noVBand="1"/>
      </w:tblPr>
      <w:tblGrid>
        <w:gridCol w:w="949"/>
        <w:gridCol w:w="4404"/>
        <w:gridCol w:w="2268"/>
        <w:gridCol w:w="1701"/>
      </w:tblGrid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ADŽIĆ JADRANKA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PODGORICA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7E03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F90F38">
              <w:rPr>
                <w:rFonts w:ascii="Arial" w:hAnsi="Arial" w:cs="Arial"/>
                <w:sz w:val="24"/>
                <w:szCs w:val="24"/>
              </w:rPr>
              <w:t>.03.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ADROVIĆ HARUN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5A13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F90F3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.05 </w:t>
            </w:r>
            <w:r w:rsidR="00E3765F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F90F38">
              <w:rPr>
                <w:rFonts w:ascii="Arial" w:hAnsi="Arial" w:cs="Arial"/>
                <w:sz w:val="24"/>
                <w:szCs w:val="24"/>
              </w:rPr>
              <w:t>.06.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ANTUNOVIĆ LJUBICA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HERCEG  NOVI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2.10.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BJEKOVIĆ DANKO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PLJEVLJA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7.06.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BOGAVAC SVETOZAR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BIJELO POLJE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E3765F" w:rsidP="004C78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.i</w:t>
            </w:r>
            <w:r w:rsidR="00F90F38">
              <w:rPr>
                <w:rFonts w:ascii="Arial" w:hAnsi="Arial" w:cs="Arial"/>
                <w:sz w:val="24"/>
                <w:szCs w:val="24"/>
              </w:rPr>
              <w:t>16.05</w:t>
            </w:r>
            <w:proofErr w:type="gramEnd"/>
            <w:r w:rsidR="00F90F3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BOGIĆ MIRA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PODGORICA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 w:rsidP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i 13.03.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BOŠNJAK SLAVICA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PODGORICA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 w:rsidP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1.03.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VELJIĆ MILONJA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 w:rsidP="00940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  <w:r w:rsidR="0094094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940944">
              <w:rPr>
                <w:rFonts w:ascii="Arial" w:hAnsi="Arial" w:cs="Arial"/>
                <w:sz w:val="24"/>
                <w:szCs w:val="24"/>
              </w:rPr>
              <w:t>i</w:t>
            </w:r>
            <w:proofErr w:type="gramEnd"/>
            <w:r w:rsidR="00940944">
              <w:rPr>
                <w:rFonts w:ascii="Arial" w:hAnsi="Arial" w:cs="Arial"/>
                <w:sz w:val="24"/>
                <w:szCs w:val="24"/>
              </w:rPr>
              <w:t xml:space="preserve"> 15. </w:t>
            </w:r>
            <w:r>
              <w:rPr>
                <w:rFonts w:ascii="Arial" w:hAnsi="Arial" w:cs="Arial"/>
                <w:sz w:val="24"/>
                <w:szCs w:val="24"/>
              </w:rPr>
              <w:t>06.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VUJOVIĆ RANKA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DANILOVGRAD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9.02.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VUKSANOVIĆ BRANKA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4A26E5" w:rsidP="004A26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 i 26.09.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VUKČEVIĆ ANDRIJANA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PODGORICA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9.07.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940944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VUKIĆ</w:t>
            </w:r>
            <w:r w:rsidR="00F90F38">
              <w:rPr>
                <w:rFonts w:ascii="Arial" w:hAnsi="Arial" w:cs="Arial"/>
                <w:sz w:val="24"/>
                <w:szCs w:val="24"/>
                <w:lang w:val="sr-Latn-ME"/>
              </w:rPr>
              <w:t>EVIĆ BRANISLAV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PODGORICA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4A26E5" w:rsidP="004A26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  <w:r w:rsidR="005F50BA">
              <w:rPr>
                <w:rFonts w:ascii="Arial" w:hAnsi="Arial" w:cs="Arial"/>
                <w:sz w:val="24"/>
                <w:szCs w:val="24"/>
              </w:rPr>
              <w:t>11.</w:t>
            </w:r>
            <w:r w:rsidR="00F90F3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VUKČEVIĆ SLAVKA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E318DD" w:rsidP="00E318D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  <w:r w:rsidR="00F90F38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ŽIVALJEVIĆ MILENA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DANILOVGRAD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9.11.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ISMAILAGA ILIRIJANA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ULCINJ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1F21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15 i</w:t>
            </w:r>
            <w:r w:rsidR="00F90F38">
              <w:rPr>
                <w:rFonts w:ascii="Arial" w:hAnsi="Arial" w:cs="Arial"/>
                <w:sz w:val="24"/>
                <w:szCs w:val="24"/>
              </w:rPr>
              <w:t>16.10.</w:t>
            </w:r>
            <w:proofErr w:type="gramEnd"/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JANJUŠEVIĆ NATAŠA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NIKŠIĆ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8566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23.03</w:t>
            </w:r>
            <w:r w:rsidR="00F90F3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JOVANOVIĆ DANILO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19.09.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JOVANOVIĆ RADE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20.09.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KALABREZI GZIM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ULCINJ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61546A">
              <w:rPr>
                <w:rFonts w:ascii="Arial" w:hAnsi="Arial" w:cs="Arial"/>
                <w:sz w:val="24"/>
                <w:szCs w:val="24"/>
              </w:rPr>
              <w:t xml:space="preserve"> i 18</w:t>
            </w:r>
            <w:proofErr w:type="gramStart"/>
            <w:r w:rsidR="0061546A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.10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KAŠĆELAN BRANKA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8566A5">
              <w:rPr>
                <w:rFonts w:ascii="Arial" w:hAnsi="Arial" w:cs="Arial"/>
                <w:sz w:val="24"/>
                <w:szCs w:val="24"/>
              </w:rPr>
              <w:t>i</w:t>
            </w:r>
            <w:proofErr w:type="gramEnd"/>
            <w:r w:rsidR="008566A5">
              <w:rPr>
                <w:rFonts w:ascii="Arial" w:hAnsi="Arial" w:cs="Arial"/>
                <w:sz w:val="24"/>
                <w:szCs w:val="24"/>
              </w:rPr>
              <w:t xml:space="preserve"> 11.</w:t>
            </w:r>
            <w:r>
              <w:rPr>
                <w:rFonts w:ascii="Arial" w:hAnsi="Arial" w:cs="Arial"/>
                <w:sz w:val="24"/>
                <w:szCs w:val="24"/>
              </w:rPr>
              <w:t>05.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KLIKOVAC LIDIJA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PODGORICA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61546A" w:rsidP="006154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F90F3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F90F3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KLIKOVAC RADMILA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PODGORICA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18.07.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KNEŽEVIĆ VERICA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23.10.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KNEŽEVIĆ DALIBOR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8566A5">
              <w:rPr>
                <w:rFonts w:ascii="Arial" w:hAnsi="Arial" w:cs="Arial"/>
                <w:sz w:val="24"/>
                <w:szCs w:val="24"/>
              </w:rPr>
              <w:t>i</w:t>
            </w:r>
            <w:proofErr w:type="gramEnd"/>
            <w:r w:rsidR="008566A5">
              <w:rPr>
                <w:rFonts w:ascii="Arial" w:hAnsi="Arial" w:cs="Arial"/>
                <w:sz w:val="24"/>
                <w:szCs w:val="24"/>
              </w:rPr>
              <w:t xml:space="preserve"> 4.</w:t>
            </w:r>
            <w:r>
              <w:rPr>
                <w:rFonts w:ascii="Arial" w:hAnsi="Arial" w:cs="Arial"/>
                <w:sz w:val="24"/>
                <w:szCs w:val="24"/>
              </w:rPr>
              <w:t>04.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KNEŽEVIĆ IRENA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CETINJE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19.10.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KOVAČEVIĆ IRENA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C4301A">
              <w:rPr>
                <w:rFonts w:ascii="Arial" w:hAnsi="Arial" w:cs="Arial"/>
                <w:sz w:val="24"/>
                <w:szCs w:val="24"/>
              </w:rPr>
              <w:t>i</w:t>
            </w:r>
            <w:proofErr w:type="gramEnd"/>
            <w:r w:rsidR="00C4301A">
              <w:rPr>
                <w:rFonts w:ascii="Arial" w:hAnsi="Arial" w:cs="Arial"/>
                <w:sz w:val="24"/>
                <w:szCs w:val="24"/>
              </w:rPr>
              <w:t xml:space="preserve"> 25.</w:t>
            </w: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KOŽAR FEHO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ROŽAJE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14.09.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KONATAR BILJANA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BIJELO  POLJE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17.05.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KOSTIĆ LELA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NIKŠIĆ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1A0D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17.07</w:t>
            </w:r>
            <w:r w:rsidR="00F90F3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KRIVOKAPIĆ-KUHAR ALEKSANDRA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HERCEG  NOVI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E318DD" w:rsidP="00F65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</w:t>
            </w:r>
            <w:r w:rsidR="00F90F38">
              <w:rPr>
                <w:rFonts w:ascii="Arial" w:hAnsi="Arial" w:cs="Arial"/>
                <w:sz w:val="24"/>
                <w:szCs w:val="24"/>
              </w:rPr>
              <w:t>03.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LEKIĆ PAKE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5E4515" w:rsidP="005E45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11.i 12.</w:t>
            </w:r>
            <w:r w:rsidR="00F90F38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LEKIĆ ŠUĆO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PODGORICA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5E4515" w:rsidP="005E45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2.</w:t>
            </w:r>
            <w:r w:rsidR="00F90F38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F90F3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MAGDELINIĆ MILADIN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B65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F90F38">
              <w:rPr>
                <w:rFonts w:ascii="Arial" w:hAnsi="Arial" w:cs="Arial"/>
                <w:sz w:val="24"/>
                <w:szCs w:val="24"/>
              </w:rPr>
              <w:t>.06.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MARIĆ TAMARA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HERCEG  NOVI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3.10.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MARKOVIĆ VESELINKA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KOLAŠIN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B65881" w:rsidP="00B65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="00F90F38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F90F3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MARKOVIĆ LJUBIŠA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NIKŠIĆ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6.</w:t>
            </w:r>
            <w:r w:rsidR="00B65881">
              <w:rPr>
                <w:rFonts w:ascii="Arial" w:hAnsi="Arial" w:cs="Arial"/>
                <w:sz w:val="24"/>
                <w:szCs w:val="24"/>
              </w:rPr>
              <w:t>i</w:t>
            </w:r>
            <w:proofErr w:type="gramEnd"/>
            <w:r w:rsidR="00B65881">
              <w:rPr>
                <w:rFonts w:ascii="Arial" w:hAnsi="Arial" w:cs="Arial"/>
                <w:sz w:val="24"/>
                <w:szCs w:val="24"/>
              </w:rPr>
              <w:t xml:space="preserve"> 7.</w:t>
            </w: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MILOŠEVIĆ ANĐELKO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PODGORICA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6154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proofErr w:type="gramStart"/>
            <w:r w:rsidR="00F90F3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i11</w:t>
            </w:r>
            <w:r w:rsidR="00B6588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07</w:t>
            </w:r>
            <w:proofErr w:type="gramEnd"/>
            <w:r w:rsidR="00F90F3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MILOŠEVIĆ MARINA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B65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i 20</w:t>
            </w:r>
            <w:r w:rsidR="00F90F38">
              <w:rPr>
                <w:rFonts w:ascii="Arial" w:hAnsi="Arial" w:cs="Arial"/>
                <w:sz w:val="24"/>
                <w:szCs w:val="24"/>
              </w:rPr>
              <w:t>.04.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MOŠTROKOL MILICA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C430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F90F38">
              <w:rPr>
                <w:rFonts w:ascii="Arial" w:hAnsi="Arial" w:cs="Arial"/>
                <w:sz w:val="24"/>
                <w:szCs w:val="24"/>
              </w:rPr>
              <w:t>.10.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PAVLOVIĆ SVETLANA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13.04.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PEROVIĆ MARINKO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NIKŠIĆ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B658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F90F38">
              <w:rPr>
                <w:rFonts w:ascii="Arial" w:hAnsi="Arial" w:cs="Arial"/>
                <w:sz w:val="24"/>
                <w:szCs w:val="24"/>
              </w:rPr>
              <w:t>.11.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POLOVIĆ IRENA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i 16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..03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RAKOĆEVIĆ NELA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21.09.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RADOVIĆ SONJA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PODGORICA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BC4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F90F38">
              <w:rPr>
                <w:rFonts w:ascii="Arial" w:hAnsi="Arial" w:cs="Arial"/>
                <w:sz w:val="24"/>
                <w:szCs w:val="24"/>
              </w:rPr>
              <w:t>.11.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REDŽEPAGIĆ SENAD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7C27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4AAC">
              <w:rPr>
                <w:rFonts w:ascii="Arial" w:hAnsi="Arial" w:cs="Arial"/>
                <w:sz w:val="24"/>
                <w:szCs w:val="24"/>
              </w:rPr>
              <w:t>i 18</w:t>
            </w:r>
            <w:proofErr w:type="gramStart"/>
            <w:r w:rsidR="00BC4AAC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.04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SEKULIĆ VUKSAN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BIJELO POLJE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BC4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F90F38">
              <w:rPr>
                <w:rFonts w:ascii="Arial" w:hAnsi="Arial" w:cs="Arial"/>
                <w:sz w:val="24"/>
                <w:szCs w:val="24"/>
              </w:rPr>
              <w:t>.05.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STIJOVIĆ IGOR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PODGORICA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23.11.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STOJKOVIĆ ANKA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PODGORICA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BC4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.i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0F38">
              <w:rPr>
                <w:rFonts w:ascii="Arial" w:hAnsi="Arial" w:cs="Arial"/>
                <w:sz w:val="24"/>
                <w:szCs w:val="24"/>
              </w:rPr>
              <w:t>29.11.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STRUGAR DRAGOLJUB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PODGORICA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BC4AAC" w:rsidP="00BC4A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</w:t>
            </w:r>
            <w:r w:rsidR="00F90F3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BC4AAC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Ć</w:t>
            </w:r>
            <w:r w:rsidR="00F90F38">
              <w:rPr>
                <w:rFonts w:ascii="Arial" w:hAnsi="Arial" w:cs="Arial"/>
                <w:sz w:val="24"/>
                <w:szCs w:val="24"/>
                <w:lang w:val="sr-Latn-ME"/>
              </w:rPr>
              <w:t>URIĆ DARKO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PODGORICA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11.12.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ČEPIĆ TANJA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PODGORICA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12.12.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ČOVIĆ BILJANA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BIJELO POLJE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18.05.</w:t>
            </w:r>
          </w:p>
        </w:tc>
      </w:tr>
      <w:tr w:rsidR="00F90F38" w:rsidTr="005A130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ŠKOPELJA ZORAN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8" w:rsidRDefault="00F90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AE40E9">
              <w:rPr>
                <w:rFonts w:ascii="Arial" w:hAnsi="Arial" w:cs="Arial"/>
                <w:sz w:val="24"/>
                <w:szCs w:val="24"/>
              </w:rPr>
              <w:t>i</w:t>
            </w:r>
            <w:proofErr w:type="gramEnd"/>
            <w:r w:rsidR="00AE40E9">
              <w:rPr>
                <w:rFonts w:ascii="Arial" w:hAnsi="Arial" w:cs="Arial"/>
                <w:sz w:val="24"/>
                <w:szCs w:val="24"/>
              </w:rPr>
              <w:t xml:space="preserve"> 25.</w:t>
            </w:r>
            <w:r>
              <w:rPr>
                <w:rFonts w:ascii="Arial" w:hAnsi="Arial" w:cs="Arial"/>
                <w:sz w:val="24"/>
                <w:szCs w:val="24"/>
              </w:rPr>
              <w:t>04.</w:t>
            </w:r>
          </w:p>
        </w:tc>
      </w:tr>
    </w:tbl>
    <w:p w:rsidR="00F90F38" w:rsidRDefault="00F90F38" w:rsidP="00F90F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F90F38" w:rsidRDefault="00F90F38" w:rsidP="00F90F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KOMORA. NOTARA .............................................19.06.2018. godine</w:t>
      </w:r>
    </w:p>
    <w:p w:rsidR="00F90F38" w:rsidRDefault="00F90F38" w:rsidP="00F90F38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sr-Latn-ME"/>
        </w:rPr>
      </w:pPr>
    </w:p>
    <w:p w:rsidR="00F90F38" w:rsidRDefault="00F90F38" w:rsidP="00F90F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ab/>
        <w:t>Pored redovnog nadzora, Ministars</w:t>
      </w:r>
      <w:r w:rsidR="0027790C">
        <w:rPr>
          <w:rFonts w:ascii="Arial" w:hAnsi="Arial" w:cs="Arial"/>
          <w:sz w:val="24"/>
          <w:szCs w:val="24"/>
          <w:lang w:val="sr-Latn-ME"/>
        </w:rPr>
        <w:t>t</w:t>
      </w:r>
      <w:r>
        <w:rPr>
          <w:rFonts w:ascii="Arial" w:hAnsi="Arial" w:cs="Arial"/>
          <w:sz w:val="24"/>
          <w:szCs w:val="24"/>
          <w:lang w:val="sr-Latn-ME"/>
        </w:rPr>
        <w:t xml:space="preserve">vo pravde će preduzimati i druge mjere nadzora u skladu sa Zakonom o notarima a naročito u vezi sa Pravilnikom o radu notara. </w:t>
      </w:r>
    </w:p>
    <w:p w:rsidR="00F90F38" w:rsidRDefault="00F90F38" w:rsidP="00F90F38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bookmarkStart w:id="0" w:name="_GoBack"/>
      <w:bookmarkEnd w:id="0"/>
    </w:p>
    <w:p w:rsidR="00F90F38" w:rsidRDefault="00F90F38" w:rsidP="00F90F38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Ukoliko iz opravdanih razloga dođe do izmjene ovog programa, Ministarstvo pravde blagovremeno će obavijestiti notara na kojeg se izmjena odnosi.</w:t>
      </w:r>
    </w:p>
    <w:p w:rsidR="00F90F38" w:rsidRDefault="00F90F38" w:rsidP="00F90F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F90F38" w:rsidRDefault="00F90F38" w:rsidP="00F90F3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Program nadzora objavit će se na internet stranici Ministarstva pravde.</w:t>
      </w:r>
    </w:p>
    <w:p w:rsidR="00F90F38" w:rsidRDefault="00F90F38" w:rsidP="00F90F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</w:p>
    <w:p w:rsidR="00F90F38" w:rsidRDefault="00F90F38" w:rsidP="00F90F38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4"/>
          <w:szCs w:val="24"/>
          <w:lang w:val="sr-Latn-ME"/>
        </w:rPr>
      </w:pPr>
    </w:p>
    <w:p w:rsidR="00F90F38" w:rsidRDefault="00F90F38" w:rsidP="00F90F3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M I N I S T A R,</w:t>
      </w:r>
    </w:p>
    <w:p w:rsidR="00660E03" w:rsidRPr="00F52D6B" w:rsidRDefault="00F90F38" w:rsidP="00F52D6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Zoran </w:t>
      </w:r>
      <w:proofErr w:type="spellStart"/>
      <w:r>
        <w:rPr>
          <w:rFonts w:ascii="Arial" w:hAnsi="Arial" w:cs="Arial"/>
          <w:b/>
          <w:sz w:val="24"/>
          <w:szCs w:val="24"/>
        </w:rPr>
        <w:t>Pažin</w:t>
      </w:r>
      <w:proofErr w:type="spellEnd"/>
    </w:p>
    <w:sectPr w:rsidR="00660E03" w:rsidRPr="00F52D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C1CCE"/>
    <w:multiLevelType w:val="hybridMultilevel"/>
    <w:tmpl w:val="C544429E"/>
    <w:lvl w:ilvl="0" w:tplc="B00EA10C">
      <w:start w:val="1"/>
      <w:numFmt w:val="bullet"/>
      <w:lvlText w:val="-"/>
      <w:lvlJc w:val="left"/>
      <w:pPr>
        <w:ind w:left="1495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24"/>
    <w:rsid w:val="000A7124"/>
    <w:rsid w:val="001A0D45"/>
    <w:rsid w:val="001F2166"/>
    <w:rsid w:val="0027790C"/>
    <w:rsid w:val="00453417"/>
    <w:rsid w:val="004A26E5"/>
    <w:rsid w:val="004C78B2"/>
    <w:rsid w:val="005A1305"/>
    <w:rsid w:val="005E4515"/>
    <w:rsid w:val="005F50BA"/>
    <w:rsid w:val="0061546A"/>
    <w:rsid w:val="00660E03"/>
    <w:rsid w:val="0072637D"/>
    <w:rsid w:val="007C277B"/>
    <w:rsid w:val="007E0365"/>
    <w:rsid w:val="008566A5"/>
    <w:rsid w:val="00940944"/>
    <w:rsid w:val="00AE40E9"/>
    <w:rsid w:val="00B65881"/>
    <w:rsid w:val="00BC4AAC"/>
    <w:rsid w:val="00C4301A"/>
    <w:rsid w:val="00E318DD"/>
    <w:rsid w:val="00E3765F"/>
    <w:rsid w:val="00F52D6B"/>
    <w:rsid w:val="00F654C7"/>
    <w:rsid w:val="00F9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38"/>
  </w:style>
  <w:style w:type="paragraph" w:styleId="Heading4">
    <w:name w:val="heading 4"/>
    <w:basedOn w:val="Normal"/>
    <w:next w:val="Normal"/>
    <w:link w:val="Heading4Char"/>
    <w:semiHidden/>
    <w:unhideWhenUsed/>
    <w:qFormat/>
    <w:rsid w:val="00F90F38"/>
    <w:pPr>
      <w:keepNext/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F90F38"/>
    <w:rPr>
      <w:rFonts w:ascii="Times New Roman" w:eastAsia="Arial Unicode MS" w:hAnsi="Times New Roman" w:cs="Times New Roman"/>
      <w:b/>
      <w:bCs/>
      <w:sz w:val="28"/>
      <w:szCs w:val="24"/>
      <w:lang w:val="sr-Latn-CS"/>
    </w:rPr>
  </w:style>
  <w:style w:type="paragraph" w:styleId="NoSpacing">
    <w:name w:val="No Spacing"/>
    <w:uiPriority w:val="1"/>
    <w:qFormat/>
    <w:rsid w:val="00F90F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0F38"/>
    <w:pPr>
      <w:ind w:left="720"/>
      <w:contextualSpacing/>
    </w:pPr>
  </w:style>
  <w:style w:type="table" w:styleId="TableGrid">
    <w:name w:val="Table Grid"/>
    <w:basedOn w:val="TableNormal"/>
    <w:uiPriority w:val="59"/>
    <w:rsid w:val="00F90F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38"/>
  </w:style>
  <w:style w:type="paragraph" w:styleId="Heading4">
    <w:name w:val="heading 4"/>
    <w:basedOn w:val="Normal"/>
    <w:next w:val="Normal"/>
    <w:link w:val="Heading4Char"/>
    <w:semiHidden/>
    <w:unhideWhenUsed/>
    <w:qFormat/>
    <w:rsid w:val="00F90F38"/>
    <w:pPr>
      <w:keepNext/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F90F38"/>
    <w:rPr>
      <w:rFonts w:ascii="Times New Roman" w:eastAsia="Arial Unicode MS" w:hAnsi="Times New Roman" w:cs="Times New Roman"/>
      <w:b/>
      <w:bCs/>
      <w:sz w:val="28"/>
      <w:szCs w:val="24"/>
      <w:lang w:val="sr-Latn-CS"/>
    </w:rPr>
  </w:style>
  <w:style w:type="paragraph" w:styleId="NoSpacing">
    <w:name w:val="No Spacing"/>
    <w:uiPriority w:val="1"/>
    <w:qFormat/>
    <w:rsid w:val="00F90F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0F38"/>
    <w:pPr>
      <w:ind w:left="720"/>
      <w:contextualSpacing/>
    </w:pPr>
  </w:style>
  <w:style w:type="table" w:styleId="TableGrid">
    <w:name w:val="Table Grid"/>
    <w:basedOn w:val="TableNormal"/>
    <w:uiPriority w:val="59"/>
    <w:rsid w:val="00F90F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Vucinic</dc:creator>
  <cp:keywords/>
  <dc:description/>
  <cp:lastModifiedBy>Anka Vucinic</cp:lastModifiedBy>
  <cp:revision>23</cp:revision>
  <dcterms:created xsi:type="dcterms:W3CDTF">2018-02-28T13:08:00Z</dcterms:created>
  <dcterms:modified xsi:type="dcterms:W3CDTF">2018-03-07T13:14:00Z</dcterms:modified>
</cp:coreProperties>
</file>