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 Narrow" w:eastAsia="Times New Roman" w:hAnsi="Arial Narrow" w:cs="Times New Roman"/>
          <w:b/>
          <w:bCs/>
          <w:sz w:val="28"/>
          <w:szCs w:val="28"/>
          <w:lang w:val="en-GB"/>
        </w:rPr>
        <w:id w:val="2137550638"/>
        <w:docPartObj>
          <w:docPartGallery w:val="Cover Pages"/>
          <w:docPartUnique/>
        </w:docPartObj>
      </w:sdtPr>
      <w:sdtEndPr/>
      <w:sdtContent>
        <w:p w14:paraId="648B153F" w14:textId="77777777" w:rsidR="004B49BA" w:rsidRDefault="005E385D">
          <w:pPr>
            <w:pStyle w:val="NoSpacing"/>
            <w:pBdr>
              <w:bottom w:val="single" w:sz="6" w:space="4" w:color="365F91"/>
            </w:pBdr>
            <w:jc w:val="right"/>
            <w:rPr>
              <w:rFonts w:ascii="Times New Roman" w:eastAsia="Times New Roman" w:hAnsi="Times New Roman" w:cs="Times New Roman"/>
              <w:szCs w:val="24"/>
              <w:lang w:val="en-GB"/>
            </w:rPr>
          </w:pPr>
          <w:r>
            <w:rPr>
              <w:rFonts w:ascii="Times New Roman" w:eastAsia="Times New Roman" w:hAnsi="Times New Roman" w:cs="Times New Roman"/>
              <w:noProof/>
              <w:szCs w:val="24"/>
              <w:lang w:val="en-GB"/>
            </w:rPr>
            <w:drawing>
              <wp:anchor distT="0" distB="0" distL="0" distR="0" simplePos="0" relativeHeight="4" behindDoc="1" locked="0" layoutInCell="0" allowOverlap="1" wp14:anchorId="36A210B2" wp14:editId="02674C9E">
                <wp:simplePos x="0" y="0"/>
                <wp:positionH relativeFrom="column">
                  <wp:posOffset>4621530</wp:posOffset>
                </wp:positionH>
                <wp:positionV relativeFrom="paragraph">
                  <wp:posOffset>897890</wp:posOffset>
                </wp:positionV>
                <wp:extent cx="930910" cy="728345"/>
                <wp:effectExtent l="0" t="0" r="0" b="0"/>
                <wp:wrapNone/>
                <wp:docPr id="1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910" cy="728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noProof/>
              <w:szCs w:val="24"/>
              <w:lang w:val="en-GB"/>
            </w:rPr>
            <w:drawing>
              <wp:anchor distT="0" distB="0" distL="0" distR="0" simplePos="0" relativeHeight="5" behindDoc="1" locked="0" layoutInCell="0" allowOverlap="1" wp14:anchorId="4FF2F59B" wp14:editId="36C51B98">
                <wp:simplePos x="0" y="0"/>
                <wp:positionH relativeFrom="column">
                  <wp:posOffset>4667250</wp:posOffset>
                </wp:positionH>
                <wp:positionV relativeFrom="paragraph">
                  <wp:posOffset>-323850</wp:posOffset>
                </wp:positionV>
                <wp:extent cx="819150" cy="1007110"/>
                <wp:effectExtent l="0" t="0" r="0" b="0"/>
                <wp:wrapNone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07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6BB111D" w14:textId="77777777" w:rsidR="004B49BA" w:rsidRDefault="005E385D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</w:pP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t xml:space="preserve">PROGRAM OBRAZOVANJA ZA STICANJE </w:t>
          </w: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br/>
            <w:t>KLJUČNIH VJEŠTINA ZA</w:t>
          </w:r>
        </w:p>
        <w:p w14:paraId="118C6FB6" w14:textId="4B028F4A" w:rsidR="004B49BA" w:rsidRDefault="005E385D">
          <w:pPr>
            <w:spacing w:before="240"/>
            <w:jc w:val="right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noProof/>
            </w:rPr>
            <w:pict w14:anchorId="07110D76">
              <v:group id="Group 114" o:spid="_x0000_s1028" style="position:absolute;left:0;text-align:left;margin-left:26.75pt;margin-top:0;width:18.15pt;height:720.15pt;z-index:-503316474;mso-position-horizontal-relative:page;mso-position-vertical:center;mso-position-vertical-relative:page" coordorigin="3398,7732" coordsize="2300,9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" o:allowincell="f">
                <v:rect id="Rectangle 893394572" o:spid="_x0000_s1029" style="position:absolute;width:2300;height:87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" fillcolor="#365f91" stroked="f" strokeweight="0"/>
                <v:rect id="Rectangle 1382401897" o:spid="_x0000_s1030" style="position:absolute;top:89218;width:2300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" fillcolor="#95b3d7" stroked="f" strokeweight="0"/>
                <w10:wrap anchorx="page" anchory="page"/>
              </v:group>
            </w:pict>
          </w:r>
          <w:bookmarkStart w:id="0" w:name="_Toc474415123"/>
          <w:bookmarkEnd w:id="0"/>
          <w:sdt>
            <w:sdtPr>
              <w:alias w:val="Subtitle"/>
              <w:id w:val="2103113320"/>
            </w:sdtPr>
            <w:sdtEndPr/>
            <w:sdtContent>
              <w:r w:rsidR="00F27D0B">
                <w:rPr>
                  <w:rFonts w:ascii="Arial Narrow" w:hAnsi="Arial Narrow"/>
                  <w:b/>
                  <w:sz w:val="40"/>
                  <w:szCs w:val="40"/>
                </w:rPr>
                <w:t>BAZE PODATAKA I SQL</w:t>
              </w:r>
            </w:sdtContent>
          </w:sdt>
          <w:r>
            <w:rPr>
              <w:noProof/>
            </w:rPr>
            <w:pict w14:anchorId="50FD07F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89.25pt;margin-top:719.25pt;width:438.2pt;height:96.1pt;z-index:2;visibility:visible;mso-wrap-style:square;mso-wrap-distance-left:8.95pt;mso-wrap-distance-top:0;mso-wrap-distance-right:10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" o:allowincell="f" stroked="f">
                <v:fill opacity="0"/>
                <v:textbox inset="0,0,0,0">
                  <w:txbxContent>
                    <w:p w14:paraId="440A127D" w14:textId="77777777" w:rsidR="004B49BA" w:rsidRDefault="005E385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aps/>
                          <w:color w:val="262626" w:themeColor="text1" w:themeTint="D9"/>
                          <w:sz w:val="18"/>
                          <w:szCs w:val="18"/>
                        </w:rPr>
                      </w:pPr>
                      <w:r>
                        <w:rPr>
                          <w:rStyle w:val="Style22"/>
                          <w:sz w:val="18"/>
                          <w:szCs w:val="18"/>
                        </w:rPr>
                        <w:t>Ovaj dokument je usvojen na</w:t>
                      </w:r>
                      <w:r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PlaceholderText"/>
                          <w:rFonts w:cs="Times New Roman"/>
                          <w:sz w:val="18"/>
                          <w:szCs w:val="18"/>
                          <w:lang w:val="sr-Latn-ME"/>
                        </w:rPr>
                        <w:t>[Klik]</w:t>
                      </w:r>
                      <w:r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808080" w:themeColor="background1" w:themeShade="80"/>
                          <w:sz w:val="18"/>
                          <w:szCs w:val="18"/>
                        </w:rPr>
                        <w:t>sjednici</w:t>
                      </w:r>
                      <w:r>
                        <w:rPr>
                          <w:rStyle w:val="Style1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Style22"/>
                          <w:sz w:val="18"/>
                          <w:szCs w:val="18"/>
                        </w:rPr>
                        <w:t>Nacinalnog savjeta za obrazovanje</w:t>
                      </w:r>
                      <w:r>
                        <w:rPr>
                          <w:rFonts w:ascii="Arial Narrow" w:hAnsi="Arial Narrow"/>
                          <w:color w:val="808080" w:themeColor="background1" w:themeShade="80"/>
                          <w:sz w:val="18"/>
                          <w:szCs w:val="18"/>
                        </w:rPr>
                        <w:t>, održanoj</w:t>
                      </w:r>
                      <w:r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Narrow" w:hAnsi="Arial Narrow" w:cs="Times New Roman"/>
                          <w:color w:val="808080"/>
                          <w:sz w:val="18"/>
                          <w:szCs w:val="18"/>
                          <w:lang w:val="sr-Latn-ME"/>
                        </w:rPr>
                        <w:t>[Upiši datum]</w:t>
                      </w:r>
                    </w:p>
                    <w:p w14:paraId="51743188" w14:textId="77777777" w:rsidR="004B49BA" w:rsidRDefault="004B49BA">
                      <w:pPr>
                        <w:pStyle w:val="NoSpacing"/>
                        <w:jc w:val="right"/>
                        <w:rPr>
                          <w:cap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w:r>
          <w:r>
            <w:rPr>
              <w:noProof/>
            </w:rPr>
            <w:pict w14:anchorId="152CCE99">
              <v:shape id="Text Box 5" o:spid="_x0000_s1026" type="#_x0000_t202" style="position:absolute;left:0;text-align:left;margin-left:89.3pt;margin-top:76.6pt;width:438.2pt;height:269.35pt;z-index:3;visibility:visible;mso-wrap-style:square;mso-wrap-distance-left:8.95pt;mso-wrap-distance-top:.05pt;mso-wrap-distance-right:10pt;mso-wrap-distance-bottom:.4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" o:allowincell="f" stroked="f">
                <v:fill opacity="0"/>
                <v:textbox inset="0,0,0,0">
                  <w:txbxContent>
                    <w:p w14:paraId="30F04372" w14:textId="77777777" w:rsidR="004B49BA" w:rsidRDefault="004B49BA">
                      <w:pPr>
                        <w:pStyle w:val="NoSpacing"/>
                        <w:jc w:val="right"/>
                        <w:rPr>
                          <w:cap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  <w:p w14:paraId="0C584967" w14:textId="77777777" w:rsidR="004B49BA" w:rsidRDefault="004B49BA">
                      <w:pPr>
                        <w:pStyle w:val="NoSpacing"/>
                        <w:jc w:val="right"/>
                        <w:rPr>
                          <w:caps/>
                          <w:color w:val="17365D" w:themeColor="text2" w:themeShade="BF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w:r>
        </w:p>
        <w:p w14:paraId="53A65B5A" w14:textId="77777777" w:rsidR="004B49BA" w:rsidRDefault="005E385D">
          <w:pPr>
            <w:pStyle w:val="TOCHeading"/>
            <w:spacing w:after="0" w:line="240" w:lineRule="auto"/>
            <w:rPr>
              <w:sz w:val="2"/>
              <w:szCs w:val="2"/>
            </w:rPr>
          </w:pPr>
          <w:r>
            <w:br w:type="page"/>
          </w:r>
        </w:p>
        <w:p w14:paraId="300B7B6A" w14:textId="77777777" w:rsidR="004B49BA" w:rsidRDefault="005E385D">
          <w:pPr>
            <w:pStyle w:val="TOC1"/>
          </w:pPr>
          <w:r>
            <w:lastRenderedPageBreak/>
            <w:t>SADRŽAJ</w:t>
          </w:r>
        </w:p>
        <w:p w14:paraId="438A64AE" w14:textId="77777777" w:rsidR="004B49BA" w:rsidRPr="00F27D0B" w:rsidRDefault="005E385D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r>
            <w:fldChar w:fldCharType="begin"/>
          </w:r>
          <w:r>
            <w:rPr>
              <w:rStyle w:val="IndexLink"/>
              <w:webHidden/>
              <w:lang w:val="en-US"/>
            </w:rPr>
            <w:instrText>TOC \z \o "1-3" \u \h</w:instrText>
          </w:r>
          <w:r>
            <w:rPr>
              <w:rStyle w:val="IndexLink"/>
              <w:lang w:val="en-US"/>
            </w:rPr>
            <w:fldChar w:fldCharType="separate"/>
          </w:r>
          <w:hyperlink w:anchor="_Toc165029786">
            <w:r>
              <w:rPr>
                <w:rStyle w:val="IndexLink"/>
                <w:webHidden/>
                <w:lang w:val="en-US"/>
              </w:rPr>
              <w:t>1. OPŠTE INFORMACIJE O PROGRAMU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_Toc165029786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2F453284" w14:textId="77777777" w:rsidR="004B49BA" w:rsidRPr="00F27D0B" w:rsidRDefault="005E385D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787">
            <w:r>
              <w:rPr>
                <w:rStyle w:val="IndexLink"/>
                <w:webHidden/>
                <w:lang w:val="en-US"/>
              </w:rPr>
              <w:t>2. STRUKTURA PROGRAMA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</w:rPr>
              <w:instrText>_Toc165029787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0CAFBA7D" w14:textId="77777777" w:rsidR="004B49BA" w:rsidRPr="00F27D0B" w:rsidRDefault="005E385D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788">
            <w:r>
              <w:rPr>
                <w:rStyle w:val="IndexLink"/>
                <w:webHidden/>
                <w:lang w:val="en-US"/>
              </w:rPr>
              <w:t>3. MODULI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_Toc165029788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4C91FA4B" w14:textId="77777777" w:rsidR="004B49BA" w:rsidRPr="00F27D0B" w:rsidRDefault="005E385D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789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3.1. UVOD U baZE Podataka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_Toc165029789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173BE185" w14:textId="77777777" w:rsidR="004B49BA" w:rsidRPr="00F27D0B" w:rsidRDefault="005E385D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790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 xml:space="preserve">3.2. </w:t>
            </w:r>
            <w:r>
              <w:rPr>
                <w:rStyle w:val="IndexLink"/>
                <w:rFonts w:eastAsia="Calibri"/>
                <w:b/>
                <w:bCs/>
                <w:caps/>
                <w:lang w:val="en-US" w:eastAsia="sl-SI"/>
              </w:rPr>
              <w:t>Uvod u SQL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_Toc165029790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14:paraId="6F476FB9" w14:textId="77777777" w:rsidR="004B49BA" w:rsidRPr="00F27D0B" w:rsidRDefault="005E385D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791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3.3. Napredni SQL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_Toc165029791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20</w:t>
            </w:r>
            <w:r>
              <w:rPr>
                <w:webHidden/>
              </w:rPr>
              <w:fldChar w:fldCharType="end"/>
            </w:r>
          </w:hyperlink>
        </w:p>
        <w:p w14:paraId="22960631" w14:textId="77777777" w:rsidR="004B49BA" w:rsidRPr="00F27D0B" w:rsidRDefault="005E385D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792">
            <w:r>
              <w:rPr>
                <w:rStyle w:val="IndexLink"/>
                <w:rFonts w:eastAsia="Calibri" w:cs="Droid Sans Arabic"/>
                <w:b/>
                <w:webHidden/>
              </w:rPr>
              <w:t xml:space="preserve">3.4. </w:t>
            </w:r>
            <w:r>
              <w:rPr>
                <w:rStyle w:val="IndexLink"/>
                <w:rFonts w:ascii="Arial" w:eastAsia="Calibri" w:hAnsi="Arial" w:cs="Arial"/>
                <w:b/>
              </w:rPr>
              <w:t xml:space="preserve">SQL I </w:t>
            </w:r>
            <w:r>
              <w:rPr>
                <w:rStyle w:val="IndexLink"/>
                <w:rFonts w:ascii="Arial" w:eastAsia="Calibri" w:hAnsi="Arial" w:cs="Arial"/>
                <w:b/>
                <w:bCs/>
                <w:caps/>
                <w:lang w:val="en-US" w:eastAsia="sl-SI"/>
              </w:rPr>
              <w:t>ANALITIKA</w:t>
            </w:r>
            <w:r>
              <w:rPr>
                <w:rStyle w:val="IndexLink"/>
                <w:rFonts w:ascii="Arial" w:eastAsia="Calibri" w:hAnsi="Arial" w:cs="Arial"/>
                <w:b/>
              </w:rPr>
              <w:t xml:space="preserve"> PODATAKA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_Toc165029792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</w:r>
            <w:r>
              <w:rPr>
                <w:rStyle w:val="IndexLink"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7078548C" w14:textId="77777777" w:rsidR="004B49BA" w:rsidRPr="00F27D0B" w:rsidRDefault="005E385D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793">
            <w:r>
              <w:rPr>
                <w:rStyle w:val="IndexLink"/>
                <w:webHidden/>
                <w:lang w:val="en-US"/>
              </w:rPr>
              <w:t>4. USLOVI ZA IZVOĐENJE PROGRAMA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_Toc165029793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32</w:t>
            </w:r>
            <w:r>
              <w:rPr>
                <w:webHidden/>
              </w:rPr>
              <w:fldChar w:fldCharType="end"/>
            </w:r>
          </w:hyperlink>
        </w:p>
        <w:p w14:paraId="53507B64" w14:textId="77777777" w:rsidR="004B49BA" w:rsidRPr="00F27D0B" w:rsidRDefault="005E385D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794">
            <w:r>
              <w:rPr>
                <w:rStyle w:val="IndexLink"/>
                <w:webHidden/>
                <w:lang w:val="en-US"/>
              </w:rPr>
              <w:t>5. REFERENTNI PODACI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_Toc165029794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35</w:t>
            </w:r>
            <w:r>
              <w:rPr>
                <w:webHidden/>
              </w:rPr>
              <w:fldChar w:fldCharType="end"/>
            </w:r>
          </w:hyperlink>
          <w:r>
            <w:rPr>
              <w:rStyle w:val="IndexLink"/>
            </w:rPr>
            <w:fldChar w:fldCharType="end"/>
          </w:r>
        </w:p>
      </w:sdtContent>
    </w:sdt>
    <w:p w14:paraId="519A80F8" w14:textId="77777777" w:rsidR="004B49BA" w:rsidRDefault="004B49BA">
      <w:pPr>
        <w:pStyle w:val="TOC1"/>
        <w:rPr>
          <w:rFonts w:asciiTheme="minorHAnsi" w:eastAsiaTheme="minorEastAsia" w:hAnsiTheme="minorHAnsi" w:cstheme="minorBidi"/>
          <w:szCs w:val="22"/>
          <w:lang w:val="en-US"/>
        </w:rPr>
      </w:pPr>
    </w:p>
    <w:p w14:paraId="2F529B89" w14:textId="77777777" w:rsidR="004B49BA" w:rsidRDefault="004B49BA">
      <w:pPr>
        <w:pStyle w:val="TOC1"/>
      </w:pPr>
    </w:p>
    <w:p w14:paraId="0F25B0C3" w14:textId="77777777" w:rsidR="004B49BA" w:rsidRDefault="004B49BA">
      <w:pPr>
        <w:rPr>
          <w:rFonts w:eastAsiaTheme="minorEastAsia"/>
        </w:rPr>
      </w:pPr>
    </w:p>
    <w:p w14:paraId="33FAE216" w14:textId="77777777" w:rsidR="004B49BA" w:rsidRDefault="004B49BA">
      <w:pPr>
        <w:rPr>
          <w:rFonts w:eastAsiaTheme="minorEastAsia"/>
        </w:rPr>
      </w:pPr>
    </w:p>
    <w:p w14:paraId="3AC03724" w14:textId="77777777" w:rsidR="004B49BA" w:rsidRDefault="004B49BA">
      <w:pPr>
        <w:rPr>
          <w:rFonts w:eastAsiaTheme="minorEastAsia"/>
        </w:rPr>
      </w:pPr>
    </w:p>
    <w:p w14:paraId="7B102F0D" w14:textId="77777777" w:rsidR="004B49BA" w:rsidRDefault="004B49BA">
      <w:pPr>
        <w:rPr>
          <w:rFonts w:eastAsiaTheme="minorEastAsia"/>
        </w:rPr>
      </w:pPr>
    </w:p>
    <w:p w14:paraId="36E9F0CC" w14:textId="77777777" w:rsidR="004B49BA" w:rsidRDefault="004B49BA">
      <w:pPr>
        <w:rPr>
          <w:rFonts w:eastAsiaTheme="minorEastAsia"/>
        </w:rPr>
      </w:pPr>
    </w:p>
    <w:p w14:paraId="47C78B50" w14:textId="77777777" w:rsidR="004B49BA" w:rsidRDefault="004B49BA"/>
    <w:p w14:paraId="4D3867A9" w14:textId="77777777" w:rsidR="004B49BA" w:rsidRDefault="004B49BA"/>
    <w:p w14:paraId="07ED91F1" w14:textId="77777777" w:rsidR="004B49BA" w:rsidRDefault="004B49BA">
      <w:pPr>
        <w:spacing w:before="120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40049255" w14:textId="77777777" w:rsidR="004B49BA" w:rsidRDefault="004B49BA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A6EA12C" w14:textId="77777777" w:rsidR="004B49BA" w:rsidRDefault="004B49BA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129C3BD" w14:textId="77777777" w:rsidR="004B49BA" w:rsidRDefault="004B49BA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A4710B0" w14:textId="77777777" w:rsidR="004B49BA" w:rsidRDefault="004B49BA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2358006A" w14:textId="77777777" w:rsidR="004B49BA" w:rsidRDefault="004B49BA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02149922" w14:textId="77777777" w:rsidR="004B49BA" w:rsidRDefault="004B49BA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6B4370C9" w14:textId="77777777" w:rsidR="004B49BA" w:rsidRDefault="005E385D">
      <w:pPr>
        <w:spacing w:before="480"/>
        <w:rPr>
          <w:rFonts w:ascii="Arial Narrow" w:hAnsi="Arial Narrow" w:cs="Arial"/>
          <w:b/>
          <w:bCs/>
          <w:sz w:val="22"/>
          <w:szCs w:val="22"/>
        </w:rPr>
      </w:pPr>
      <w:proofErr w:type="spellStart"/>
      <w:r>
        <w:rPr>
          <w:rFonts w:ascii="Arial Narrow" w:hAnsi="Arial Narrow" w:cs="Arial"/>
          <w:b/>
          <w:bCs/>
          <w:sz w:val="22"/>
          <w:szCs w:val="22"/>
        </w:rPr>
        <w:t>Napomena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>:</w:t>
      </w:r>
    </w:p>
    <w:p w14:paraId="154ABB25" w14:textId="77777777" w:rsidR="004B49BA" w:rsidRDefault="005E385D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proofErr w:type="spellStart"/>
      <w:r>
        <w:rPr>
          <w:rFonts w:ascii="Arial Narrow" w:hAnsi="Arial Narrow" w:cs="Arial"/>
          <w:b/>
          <w:bCs/>
          <w:sz w:val="22"/>
          <w:szCs w:val="22"/>
        </w:rPr>
        <w:t>Svi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izrazi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koji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se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ovom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dokumentu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koriste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muškom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rodu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obuhvataju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iste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izraze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ženskom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rodu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. </w:t>
      </w:r>
      <w:bookmarkStart w:id="1" w:name="_Toc4744151231"/>
      <w:bookmarkStart w:id="2" w:name="_Toc510006423"/>
      <w:bookmarkEnd w:id="1"/>
    </w:p>
    <w:p w14:paraId="6EFA490A" w14:textId="77777777" w:rsidR="004B49BA" w:rsidRDefault="005E385D">
      <w:pPr>
        <w:overflowPunct w:val="0"/>
        <w:rPr>
          <w:rFonts w:ascii="Arial Narrow" w:hAnsi="Arial Narrow" w:cs="Arial"/>
          <w:b/>
          <w:bCs/>
          <w:sz w:val="22"/>
          <w:szCs w:val="22"/>
        </w:rPr>
      </w:pPr>
      <w:r>
        <w:br w:type="page"/>
      </w:r>
    </w:p>
    <w:p w14:paraId="12D0F33B" w14:textId="77777777" w:rsidR="004B49BA" w:rsidRDefault="005E385D">
      <w:pPr>
        <w:keepNext/>
        <w:pBdr>
          <w:bottom w:val="single" w:sz="6" w:space="1" w:color="2E74B5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3" w:name="_Toc165029786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1. OPŠTE INFORMACIJE O PROGRAMU OBRAZOVANJA</w:t>
      </w:r>
      <w:bookmarkEnd w:id="3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  <w:bookmarkEnd w:id="2"/>
    </w:p>
    <w:p w14:paraId="750FD5CD" w14:textId="77777777" w:rsidR="004B49BA" w:rsidRDefault="005E385D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NAZIV PROGRAMA OBRAZOVANJA ZA STICANJE KLJUČN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IH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 VJEŠTINA ZA: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B</w:t>
      </w:r>
      <w:r>
        <w:rPr>
          <w:rFonts w:ascii="Arial Narrow" w:eastAsia="Batang" w:hAnsi="Arial Narrow"/>
          <w:caps/>
          <w:sz w:val="22"/>
          <w:szCs w:val="22"/>
          <w:lang w:val="uz-Cyrl-UZ"/>
        </w:rPr>
        <w:t>AZE PODATAKA I SQL</w:t>
      </w:r>
    </w:p>
    <w:p w14:paraId="7B8A2297" w14:textId="77777777" w:rsidR="004B49BA" w:rsidRDefault="005E385D">
      <w:pPr>
        <w:spacing w:before="240" w:after="240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SEKTOR/ PODSEKTOR PREMA NOK – u: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Informacione tehnologije</w:t>
      </w:r>
    </w:p>
    <w:p w14:paraId="7D5DE447" w14:textId="77777777" w:rsidR="004B49BA" w:rsidRDefault="005E385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STANDARD ZANIMANJA NA KOJEM SE PROGRAM OBRAZOVANJA 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ZASNIVA / NIVO: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/</w:t>
      </w:r>
    </w:p>
    <w:p w14:paraId="160B6784" w14:textId="77777777" w:rsidR="004B49BA" w:rsidRDefault="005E385D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NIVO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KVALIFIKACIJE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hAnsi="Arial Narrow"/>
          <w:sz w:val="22"/>
          <w:szCs w:val="22"/>
        </w:rPr>
        <w:t>/</w:t>
      </w:r>
    </w:p>
    <w:p w14:paraId="4E8EDFD6" w14:textId="77777777" w:rsidR="004B49BA" w:rsidRDefault="005E385D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TRAJANJE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7</w:t>
      </w:r>
      <w:r>
        <w:rPr>
          <w:rFonts w:ascii="Arial Narrow" w:eastAsia="Batang" w:hAnsi="Arial Narrow"/>
          <w:color w:val="000000" w:themeColor="text1"/>
          <w:sz w:val="22"/>
          <w:szCs w:val="22"/>
        </w:rPr>
        <w:t xml:space="preserve">2 </w:t>
      </w:r>
      <w:proofErr w:type="spellStart"/>
      <w:r>
        <w:rPr>
          <w:rFonts w:ascii="Arial Narrow" w:eastAsia="Batang" w:hAnsi="Arial Narrow"/>
          <w:sz w:val="22"/>
          <w:szCs w:val="22"/>
        </w:rPr>
        <w:t>časa</w:t>
      </w:r>
      <w:proofErr w:type="spellEnd"/>
    </w:p>
    <w:p w14:paraId="5A2DE703" w14:textId="77777777" w:rsidR="004B49BA" w:rsidRDefault="005E385D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KREDITNA VRIJEDNOST PROGRAMA OBRAZOVANJA:</w:t>
      </w:r>
      <w:r>
        <w:rPr>
          <w:rFonts w:ascii="Arial Narrow" w:eastAsia="Calibri" w:hAnsi="Arial Narrow"/>
          <w:color w:val="FF0000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4</w:t>
      </w:r>
    </w:p>
    <w:p w14:paraId="2E0448DD" w14:textId="77777777" w:rsidR="004B49BA" w:rsidRDefault="005E385D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UPIS, ODNOSNO UKLJUČIVANJE U PROGRAM OBRAZOVANJA: </w:t>
      </w:r>
    </w:p>
    <w:p w14:paraId="756C19E7" w14:textId="77777777" w:rsidR="004B49BA" w:rsidRDefault="005E385D">
      <w:pPr>
        <w:pStyle w:val="ListParagraph"/>
        <w:numPr>
          <w:ilvl w:val="0"/>
          <w:numId w:val="1"/>
        </w:numPr>
        <w:spacing w:before="240" w:after="120"/>
        <w:rPr>
          <w:rFonts w:ascii="Arial Narrow" w:hAnsi="Arial Narrow"/>
          <w:bCs/>
          <w:color w:val="000000" w:themeColor="text1"/>
          <w:lang w:val="en-US"/>
        </w:rPr>
      </w:pPr>
      <w:proofErr w:type="spellStart"/>
      <w:r>
        <w:rPr>
          <w:rFonts w:ascii="Arial Narrow" w:hAnsi="Arial Narrow"/>
          <w:bCs/>
          <w:color w:val="000000" w:themeColor="text1"/>
          <w:lang w:val="en-US"/>
        </w:rPr>
        <w:t>Kvalifikacija</w:t>
      </w:r>
      <w:proofErr w:type="spellEnd"/>
      <w:r>
        <w:rPr>
          <w:rFonts w:ascii="Arial Narrow" w:hAnsi="Arial Narrow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 Narrow" w:hAnsi="Arial Narrow"/>
          <w:bCs/>
          <w:color w:val="000000" w:themeColor="text1"/>
          <w:lang w:val="en-US"/>
        </w:rPr>
        <w:t>nivoa</w:t>
      </w:r>
      <w:proofErr w:type="spellEnd"/>
      <w:r>
        <w:rPr>
          <w:rFonts w:ascii="Arial Narrow" w:hAnsi="Arial Narrow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 Narrow" w:hAnsi="Arial Narrow"/>
          <w:bCs/>
          <w:color w:val="000000" w:themeColor="text1"/>
          <w:lang w:val="en-US"/>
        </w:rPr>
        <w:t>obrazovanja</w:t>
      </w:r>
      <w:proofErr w:type="spellEnd"/>
      <w:r>
        <w:rPr>
          <w:rFonts w:ascii="Arial Narrow" w:hAnsi="Arial Narrow"/>
          <w:bCs/>
          <w:color w:val="000000" w:themeColor="text1"/>
          <w:lang w:val="en-US"/>
        </w:rPr>
        <w:t xml:space="preserve"> III</w:t>
      </w:r>
    </w:p>
    <w:p w14:paraId="4F2AA808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 xml:space="preserve">Elementarno poznavanje rada na </w:t>
      </w:r>
      <w:r>
        <w:rPr>
          <w:rFonts w:ascii="Arial Narrow" w:eastAsia="Batang" w:hAnsi="Arial Narrow"/>
          <w:sz w:val="22"/>
          <w:szCs w:val="22"/>
          <w:lang w:val="sr-Latn-CS"/>
        </w:rPr>
        <w:t>računaru (upotreba miša i tastature, manipulacija folderima, korišćenje veb-preglednika)</w:t>
      </w:r>
    </w:p>
    <w:p w14:paraId="327D1126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Elementarno poznavanje internet servisa (kori</w:t>
      </w:r>
      <w:r>
        <w:rPr>
          <w:rFonts w:ascii="Arial Narrow" w:eastAsia="Batang" w:hAnsi="Arial Narrow"/>
          <w:sz w:val="22"/>
          <w:szCs w:val="22"/>
          <w:lang w:val="sr-Latn-ME"/>
        </w:rPr>
        <w:t>šć</w:t>
      </w:r>
      <w:r>
        <w:rPr>
          <w:rFonts w:ascii="Arial Narrow" w:eastAsia="Batang" w:hAnsi="Arial Narrow"/>
          <w:sz w:val="22"/>
          <w:szCs w:val="22"/>
          <w:lang w:val="sr-Latn-CS"/>
        </w:rPr>
        <w:t>enje mejl servera, korišćenje alata za održavanje video konferencija poput Zoom ili Google meets alata, poznavanje Googl</w:t>
      </w:r>
      <w:r>
        <w:rPr>
          <w:rFonts w:ascii="Arial Narrow" w:eastAsia="Batang" w:hAnsi="Arial Narrow"/>
          <w:sz w:val="22"/>
          <w:szCs w:val="22"/>
          <w:lang w:val="sr-Latn-CS"/>
        </w:rPr>
        <w:t>e servisa i platformi)</w:t>
      </w:r>
    </w:p>
    <w:p w14:paraId="0307BB45" w14:textId="77777777" w:rsidR="004B49BA" w:rsidRDefault="005E385D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CILJ PROGRAMA OBRAZOVANJA: </w:t>
      </w:r>
    </w:p>
    <w:p w14:paraId="5AA7FF16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 xml:space="preserve">Osposobljavanje polaznika za izradu šeme relacione baze podataka, prevođenje šeme u relacioni model i upotrebu upitnog jezika SQL. </w:t>
      </w:r>
    </w:p>
    <w:p w14:paraId="79F1D199" w14:textId="77777777" w:rsidR="004B49BA" w:rsidRDefault="005E385D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NAPREDOVANJE I ZAVRŠETAK PROGRAMA OBRAZOVANJA: </w:t>
      </w:r>
    </w:p>
    <w:p w14:paraId="4D02CCEC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Moduli se reali</w:t>
      </w:r>
      <w:r>
        <w:rPr>
          <w:rFonts w:ascii="Arial Narrow" w:hAnsi="Arial Narrow"/>
          <w:sz w:val="22"/>
          <w:szCs w:val="22"/>
          <w:lang w:val="sr-Latn-CS" w:eastAsia="sl-SI"/>
        </w:rPr>
        <w:t>zuju redoslijedom kojim su navedeni u Strukturi programa obrazovanja.</w:t>
      </w:r>
      <w:r>
        <w:rPr>
          <w:rFonts w:ascii="Arial Narrow" w:hAnsi="Arial Narrow"/>
          <w:color w:val="808080"/>
          <w:sz w:val="22"/>
          <w:szCs w:val="22"/>
          <w:lang w:val="sr-Latn-CS" w:eastAsia="sl-SI"/>
        </w:rPr>
        <w:t xml:space="preserve"> </w:t>
      </w:r>
    </w:p>
    <w:p w14:paraId="7F7C5AC3" w14:textId="77777777" w:rsidR="004B49BA" w:rsidRDefault="005E385D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bookmarkStart w:id="4" w:name="_Toc783651"/>
      <w:r>
        <w:rPr>
          <w:rFonts w:ascii="Arial Narrow" w:eastAsia="Calibri" w:hAnsi="Arial Narrow"/>
          <w:b/>
          <w:sz w:val="22"/>
          <w:szCs w:val="22"/>
          <w:lang w:val="uz-Cyrl-UZ"/>
        </w:rPr>
        <w:t>NAČIN PROVJERE</w:t>
      </w:r>
      <w:bookmarkEnd w:id="4"/>
    </w:p>
    <w:p w14:paraId="60B2F3A8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Batang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Provjera ishoda učenja predviđenih programom obrazovanja sprovodi se na osnovu Ispitnog kataloga za</w:t>
      </w:r>
      <w:r>
        <w:rPr>
          <w:rFonts w:ascii="Arial Narrow" w:eastAsia="Batang" w:hAnsi="Arial Narrow"/>
          <w:sz w:val="22"/>
          <w:szCs w:val="22"/>
          <w:lang w:val="sr-Latn-CS"/>
        </w:rPr>
        <w:br/>
        <w:t>sticanje ključnih vještina.</w:t>
      </w:r>
      <w:r>
        <w:rPr>
          <w:rFonts w:ascii="Arial Narrow" w:eastAsia="Batang" w:hAnsi="Arial Narrow"/>
          <w:sz w:val="22"/>
          <w:szCs w:val="22"/>
        </w:rPr>
        <w:t xml:space="preserve"> </w:t>
      </w:r>
    </w:p>
    <w:p w14:paraId="4C3A67F2" w14:textId="77777777" w:rsidR="004B49BA" w:rsidRDefault="005E385D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POVEZANOST SA DRUGIM KVALIFIKACIJAMA/ </w:t>
      </w:r>
      <w:r>
        <w:rPr>
          <w:rFonts w:ascii="Arial Narrow" w:eastAsia="Calibri" w:hAnsi="Arial Narrow"/>
          <w:b/>
          <w:sz w:val="22"/>
          <w:szCs w:val="22"/>
        </w:rPr>
        <w:t>DRUGIM PROGRAMIMA I MOGUĆNOST NAPREDOVANJA</w:t>
      </w:r>
    </w:p>
    <w:p w14:paraId="77B288AD" w14:textId="77777777" w:rsidR="004B49BA" w:rsidRDefault="005E385D">
      <w:pPr>
        <w:numPr>
          <w:ilvl w:val="0"/>
          <w:numId w:val="33"/>
        </w:numPr>
        <w:tabs>
          <w:tab w:val="left" w:pos="173"/>
        </w:tabs>
        <w:overflowPunct w:val="0"/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Program je povezan sa kvalifikacijom nivoa obrazovanja: Elektrotehničar za razvoj veb i mobilnih aplikacija, kao i sa stručnim kvalifikacijama: Elektrotehničar za razvoj veb aplikacija i Elektrotehničar za razvoj </w:t>
      </w:r>
      <w:r>
        <w:rPr>
          <w:rFonts w:ascii="Arial Narrow" w:hAnsi="Arial Narrow"/>
          <w:sz w:val="22"/>
          <w:szCs w:val="22"/>
          <w:lang w:val="sr-Latn-CS" w:eastAsia="sl-SI"/>
        </w:rPr>
        <w:t>mobilnih aplikacija</w:t>
      </w:r>
    </w:p>
    <w:p w14:paraId="173245EB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240" w:after="120" w:line="259" w:lineRule="auto"/>
        <w:ind w:left="176" w:hanging="176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ISHODI UČENJA</w:t>
      </w:r>
    </w:p>
    <w:p w14:paraId="7EB0FF97" w14:textId="77777777" w:rsidR="004B49BA" w:rsidRDefault="005E385D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Po završetku programa obrazovanja, polaznik će biti sposoban da:</w:t>
      </w:r>
    </w:p>
    <w:p w14:paraId="674A3F09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Opiše osnovne koncepte baza podataka</w:t>
      </w:r>
    </w:p>
    <w:p w14:paraId="26612DCA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Analizira zahtjeve korisnika i izradi šemu relacione baze podataka u obliku E/R dijagrama</w:t>
      </w:r>
    </w:p>
    <w:p w14:paraId="792658F9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Prevede E/R dijagram u </w:t>
      </w:r>
      <w:r>
        <w:rPr>
          <w:rFonts w:ascii="Arial Narrow" w:hAnsi="Arial Narrow"/>
          <w:sz w:val="22"/>
          <w:szCs w:val="22"/>
          <w:lang w:val="sr-Latn-CS" w:eastAsia="sl-SI"/>
        </w:rPr>
        <w:t>relacioni model</w:t>
      </w:r>
    </w:p>
    <w:p w14:paraId="4F304A4F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Instalira alate MySQL Server i MySQL Workbench</w:t>
      </w:r>
    </w:p>
    <w:p w14:paraId="0A9F8A4D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Opiše tipove SQL naredbi </w:t>
      </w:r>
    </w:p>
    <w:p w14:paraId="25895808" w14:textId="77777777" w:rsidR="004B49BA" w:rsidRDefault="005E385D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Implementira različite tipove SQL naredbi i eksportuje rezultate </w:t>
      </w:r>
    </w:p>
    <w:p w14:paraId="2102FD41" w14:textId="77777777" w:rsidR="004B49BA" w:rsidRDefault="004B49BA">
      <w:pPr>
        <w:tabs>
          <w:tab w:val="left" w:pos="173"/>
        </w:tabs>
        <w:spacing w:before="120" w:after="120" w:line="259" w:lineRule="auto"/>
      </w:pPr>
    </w:p>
    <w:p w14:paraId="0ABA71FF" w14:textId="77777777" w:rsidR="004B49BA" w:rsidRDefault="005E385D">
      <w:pPr>
        <w:keepNext/>
        <w:pBdr>
          <w:bottom w:val="single" w:sz="6" w:space="1" w:color="2E74B5"/>
        </w:pBdr>
        <w:spacing w:before="240" w:after="240"/>
        <w:outlineLvl w:val="0"/>
      </w:pPr>
      <w:bookmarkStart w:id="5" w:name="_Toc510006426"/>
      <w:bookmarkStart w:id="6" w:name="_Toc165029787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 xml:space="preserve">2. </w:t>
      </w:r>
      <w:bookmarkEnd w:id="5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>STRUKTURA PROGRAMA OBRAZOVANJA</w:t>
      </w:r>
      <w:bookmarkEnd w:id="6"/>
    </w:p>
    <w:tbl>
      <w:tblPr>
        <w:tblW w:w="9356" w:type="dxa"/>
        <w:jc w:val="center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683"/>
        <w:gridCol w:w="3821"/>
        <w:gridCol w:w="624"/>
        <w:gridCol w:w="726"/>
        <w:gridCol w:w="728"/>
        <w:gridCol w:w="1381"/>
        <w:gridCol w:w="1393"/>
      </w:tblGrid>
      <w:tr w:rsidR="004B49BA" w14:paraId="15837B30" w14:textId="77777777">
        <w:trPr>
          <w:trHeight w:val="418"/>
          <w:tblHeader/>
          <w:jc w:val="center"/>
        </w:trPr>
        <w:tc>
          <w:tcPr>
            <w:tcW w:w="682" w:type="dxa"/>
            <w:vMerge w:val="restart"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DB3ECC6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REDNI BROJ</w:t>
            </w:r>
          </w:p>
        </w:tc>
        <w:tc>
          <w:tcPr>
            <w:tcW w:w="3821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6A8F370D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</w:p>
        </w:tc>
        <w:tc>
          <w:tcPr>
            <w:tcW w:w="4852" w:type="dxa"/>
            <w:gridSpan w:val="5"/>
            <w:tcBorders>
              <w:top w:val="single" w:sz="18" w:space="0" w:color="365F91"/>
              <w:left w:val="single" w:sz="18" w:space="0" w:color="2E74B5"/>
              <w:bottom w:val="single" w:sz="4" w:space="0" w:color="2E74B5"/>
            </w:tcBorders>
            <w:shd w:val="clear" w:color="auto" w:fill="DBE5F1" w:themeFill="accent1" w:themeFillTint="33"/>
            <w:vAlign w:val="center"/>
          </w:tcPr>
          <w:p w14:paraId="133FE6BC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</w:t>
            </w: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NOST</w:t>
            </w:r>
          </w:p>
        </w:tc>
      </w:tr>
      <w:tr w:rsidR="004B49BA" w14:paraId="6D2BD3EF" w14:textId="77777777">
        <w:trPr>
          <w:trHeight w:val="333"/>
          <w:tblHeader/>
          <w:jc w:val="center"/>
        </w:trPr>
        <w:tc>
          <w:tcPr>
            <w:tcW w:w="682" w:type="dxa"/>
            <w:vMerge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0199F73" w14:textId="77777777" w:rsidR="004B49BA" w:rsidRDefault="004B49BA">
            <w:pPr>
              <w:widowControl w:val="0"/>
            </w:pPr>
          </w:p>
        </w:tc>
        <w:tc>
          <w:tcPr>
            <w:tcW w:w="3821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2206F5C4" w14:textId="77777777" w:rsidR="004B49BA" w:rsidRDefault="004B49BA">
            <w:pPr>
              <w:widowControl w:val="0"/>
            </w:pP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00F24C4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0022E65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4EBAC590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E3A09DD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3995A59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4B49BA" w14:paraId="7DD29481" w14:textId="77777777">
        <w:trPr>
          <w:jc w:val="center"/>
        </w:trPr>
        <w:tc>
          <w:tcPr>
            <w:tcW w:w="682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56E5C3A" w14:textId="77777777" w:rsidR="004B49BA" w:rsidRDefault="004B49BA">
            <w:pPr>
              <w:widowControl w:val="0"/>
              <w:numPr>
                <w:ilvl w:val="0"/>
                <w:numId w:val="5"/>
              </w:numPr>
              <w:spacing w:before="40"/>
              <w:ind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35D50632" w14:textId="77777777" w:rsidR="004B49BA" w:rsidRDefault="005E385D">
            <w:pPr>
              <w:widowControl w:val="0"/>
              <w:spacing w:before="40" w:after="40"/>
              <w:rPr>
                <w:rFonts w:ascii="Arial Narrow" w:hAnsi="Arial Narrow" w:cs="Arial"/>
                <w:sz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Uvod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baze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podataka</w:t>
            </w:r>
            <w:proofErr w:type="spellEnd"/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85B7FEF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  <w:t>8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947D082" w14:textId="55081BC6" w:rsidR="004B49BA" w:rsidRDefault="00F27D0B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/</w:t>
            </w:r>
          </w:p>
        </w:tc>
        <w:tc>
          <w:tcPr>
            <w:tcW w:w="728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5316FF84" w14:textId="27DFD948" w:rsidR="004B49BA" w:rsidRDefault="00F27D0B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10</w:t>
            </w:r>
          </w:p>
        </w:tc>
        <w:tc>
          <w:tcPr>
            <w:tcW w:w="1381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4554132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18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5B2F7A0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</w:t>
            </w:r>
          </w:p>
        </w:tc>
      </w:tr>
      <w:tr w:rsidR="004B49BA" w14:paraId="499F0553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29821D6" w14:textId="77777777" w:rsidR="004B49BA" w:rsidRDefault="004B49BA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7156C3B7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Uvod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SQL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89F2D6E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D9EA8CD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/</w:t>
            </w: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4ABECA7E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18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46B0DBB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20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9FA7D1F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</w:t>
            </w:r>
          </w:p>
        </w:tc>
      </w:tr>
      <w:tr w:rsidR="004B49BA" w14:paraId="125FA53E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9C0CAD" w14:textId="77777777" w:rsidR="004B49BA" w:rsidRDefault="004B49BA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219F4CA6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Napredni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SQL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74C4342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3BD3BB4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/</w:t>
            </w: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4DA844A0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14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B5D9EF7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16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1A858B3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</w:t>
            </w:r>
          </w:p>
        </w:tc>
      </w:tr>
      <w:tr w:rsidR="004B49BA" w14:paraId="6D17C6D7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A5309AC" w14:textId="77777777" w:rsidR="004B49BA" w:rsidRDefault="004B49BA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5EA6F6A1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SQL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analitika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podataka</w:t>
            </w:r>
            <w:proofErr w:type="spellEnd"/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650751A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A92E87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/</w:t>
            </w: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506AC0D7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16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A74E31B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18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13944F8" w14:textId="77777777" w:rsidR="004B49BA" w:rsidRDefault="005E385D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</w:t>
            </w:r>
          </w:p>
        </w:tc>
      </w:tr>
      <w:tr w:rsidR="004B49BA" w14:paraId="7EBAB39D" w14:textId="77777777">
        <w:trPr>
          <w:jc w:val="center"/>
        </w:trPr>
        <w:tc>
          <w:tcPr>
            <w:tcW w:w="4503" w:type="dxa"/>
            <w:gridSpan w:val="2"/>
            <w:tcBorders>
              <w:top w:val="single" w:sz="18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443423C3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UKUPAN BROJ ČASOVA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F4CBAD8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DA8C37D" w14:textId="067308B2" w:rsidR="004B49BA" w:rsidRDefault="004B49B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28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2E607624" w14:textId="43DF7583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5</w:t>
            </w:r>
            <w:r w:rsidR="006267FC">
              <w:rPr>
                <w:rFonts w:ascii="Arial Narrow" w:hAnsi="Arial Narrow" w:cs="Arial"/>
                <w:b/>
                <w:sz w:val="22"/>
              </w:rPr>
              <w:t>8</w:t>
            </w:r>
          </w:p>
        </w:tc>
        <w:tc>
          <w:tcPr>
            <w:tcW w:w="1381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45A113DA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highlight w:val="yellow"/>
              </w:rPr>
            </w:pPr>
            <w:r>
              <w:rPr>
                <w:rFonts w:ascii="Arial Narrow" w:hAnsi="Arial Narrow"/>
                <w:b/>
              </w:rPr>
              <w:t>72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4F8364B1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4</w:t>
            </w:r>
          </w:p>
        </w:tc>
      </w:tr>
    </w:tbl>
    <w:p w14:paraId="5B897BA7" w14:textId="77777777" w:rsidR="004B49BA" w:rsidRDefault="004B49BA"/>
    <w:p w14:paraId="4459ABFB" w14:textId="77777777" w:rsidR="004B49BA" w:rsidRDefault="005E385D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 – </w:t>
      </w:r>
      <w:proofErr w:type="spellStart"/>
      <w:r>
        <w:rPr>
          <w:rFonts w:ascii="Arial Narrow" w:hAnsi="Arial Narrow" w:cs="Arial"/>
          <w:sz w:val="22"/>
          <w:szCs w:val="22"/>
        </w:rPr>
        <w:t>Teorijska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3F278EC1" w14:textId="77777777" w:rsidR="004B49BA" w:rsidRDefault="005E385D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– </w:t>
      </w:r>
      <w:proofErr w:type="spellStart"/>
      <w:r>
        <w:rPr>
          <w:rFonts w:ascii="Arial Narrow" w:hAnsi="Arial Narrow" w:cs="Arial"/>
          <w:sz w:val="22"/>
          <w:szCs w:val="22"/>
        </w:rPr>
        <w:t>Vježbe</w:t>
      </w:r>
      <w:proofErr w:type="spellEnd"/>
    </w:p>
    <w:p w14:paraId="6B9C6265" w14:textId="77777777" w:rsidR="004B49BA" w:rsidRDefault="005E385D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 – </w:t>
      </w:r>
      <w:proofErr w:type="spellStart"/>
      <w:r>
        <w:rPr>
          <w:rFonts w:ascii="Arial Narrow" w:hAnsi="Arial Narrow" w:cs="Arial"/>
          <w:sz w:val="22"/>
          <w:szCs w:val="22"/>
        </w:rPr>
        <w:t>Praktična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6977A630" w14:textId="77777777" w:rsidR="004B49BA" w:rsidRDefault="005E385D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>∑ – Suma (</w:t>
      </w:r>
      <w:proofErr w:type="spellStart"/>
      <w:r>
        <w:rPr>
          <w:rFonts w:ascii="Arial Narrow" w:hAnsi="Arial Narrow" w:cs="Arial"/>
          <w:sz w:val="22"/>
          <w:szCs w:val="22"/>
        </w:rPr>
        <w:t>Ukupan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broj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časova</w:t>
      </w:r>
      <w:proofErr w:type="spellEnd"/>
      <w:r>
        <w:rPr>
          <w:rFonts w:ascii="Arial Narrow" w:hAnsi="Arial Narrow" w:cs="Arial"/>
          <w:sz w:val="22"/>
          <w:szCs w:val="22"/>
        </w:rPr>
        <w:t>)</w:t>
      </w:r>
    </w:p>
    <w:p w14:paraId="2E2F760D" w14:textId="77777777" w:rsidR="004B49BA" w:rsidRDefault="005E385D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 xml:space="preserve">KV – </w:t>
      </w:r>
      <w:proofErr w:type="spellStart"/>
      <w:r>
        <w:rPr>
          <w:rFonts w:ascii="Arial Narrow" w:hAnsi="Arial Narrow" w:cs="Arial"/>
          <w:sz w:val="22"/>
          <w:szCs w:val="22"/>
        </w:rPr>
        <w:t>Kreditna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vrijednost</w:t>
      </w:r>
      <w:proofErr w:type="spellEnd"/>
    </w:p>
    <w:p w14:paraId="6DD098CD" w14:textId="77777777" w:rsidR="004B49BA" w:rsidRDefault="005E385D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br w:type="page"/>
      </w:r>
    </w:p>
    <w:p w14:paraId="7682E6A2" w14:textId="77777777" w:rsidR="004B49BA" w:rsidRDefault="005E385D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7" w:name="_Toc165029788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3. MODULI</w:t>
      </w:r>
      <w:bookmarkEnd w:id="7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</w:p>
    <w:p w14:paraId="16D6BFED" w14:textId="77777777" w:rsidR="004B49BA" w:rsidRDefault="005E385D">
      <w:pPr>
        <w:keepNext/>
        <w:tabs>
          <w:tab w:val="left" w:pos="567"/>
        </w:tabs>
        <w:spacing w:after="240"/>
        <w:outlineLvl w:val="1"/>
      </w:pPr>
      <w:bookmarkStart w:id="8" w:name="_Toc475439502"/>
      <w:bookmarkStart w:id="9" w:name="_Toc475733921"/>
      <w:bookmarkStart w:id="10" w:name="_Toc165029789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3.1.</w:t>
      </w:r>
      <w:bookmarkEnd w:id="8"/>
      <w:bookmarkEnd w:id="9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UVOD U baZE Podataka</w:t>
      </w:r>
      <w:bookmarkEnd w:id="10"/>
    </w:p>
    <w:p w14:paraId="478DB04D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1.1. Broj časova i kreditna vrijednost: </w:t>
      </w:r>
    </w:p>
    <w:tbl>
      <w:tblPr>
        <w:tblStyle w:val="TableGrid1"/>
        <w:tblW w:w="9356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1700"/>
        <w:gridCol w:w="1700"/>
        <w:gridCol w:w="2130"/>
        <w:gridCol w:w="2127"/>
      </w:tblGrid>
      <w:tr w:rsidR="004B49BA" w14:paraId="6A349EB7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DBE5F1" w:themeFill="accent1" w:themeFillTint="33"/>
          </w:tcPr>
          <w:p w14:paraId="21B16592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nastave</w:t>
            </w:r>
            <w:proofErr w:type="spellEnd"/>
          </w:p>
        </w:tc>
        <w:tc>
          <w:tcPr>
            <w:tcW w:w="2130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2D926596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Ukupno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644FF346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vrijednost</w:t>
            </w:r>
            <w:proofErr w:type="spellEnd"/>
          </w:p>
        </w:tc>
      </w:tr>
      <w:tr w:rsidR="004B49BA" w14:paraId="67305E1C" w14:textId="77777777">
        <w:trPr>
          <w:jc w:val="center"/>
        </w:trPr>
        <w:tc>
          <w:tcPr>
            <w:tcW w:w="1699" w:type="dxa"/>
            <w:tcBorders>
              <w:top w:val="single" w:sz="4" w:space="0" w:color="365F91"/>
              <w:left w:val="nil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7FB9CDF5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nastava</w:t>
            </w:r>
            <w:proofErr w:type="spellEnd"/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161F3D65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Vježbe</w:t>
            </w:r>
            <w:proofErr w:type="spellEnd"/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47831C3D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nastava</w:t>
            </w:r>
            <w:proofErr w:type="spellEnd"/>
          </w:p>
        </w:tc>
        <w:tc>
          <w:tcPr>
            <w:tcW w:w="2130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0BDF341E" w14:textId="77777777" w:rsidR="004B49BA" w:rsidRDefault="004B49B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0CDF2237" w14:textId="77777777" w:rsidR="004B49BA" w:rsidRDefault="004B49B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4B49BA" w14:paraId="23D15D22" w14:textId="77777777">
        <w:trPr>
          <w:jc w:val="center"/>
        </w:trPr>
        <w:tc>
          <w:tcPr>
            <w:tcW w:w="1699" w:type="dxa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vAlign w:val="center"/>
          </w:tcPr>
          <w:p w14:paraId="459758F9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lang w:val="en-US"/>
              </w:rPr>
              <w:t>8</w:t>
            </w: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A3D2B83" w14:textId="61502ECC" w:rsidR="004B49BA" w:rsidRDefault="006267FC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7BB1F5F" w14:textId="6B0A5A6D" w:rsidR="004B49BA" w:rsidRDefault="006267FC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lang w:val="en-US"/>
              </w:rPr>
              <w:t>10</w:t>
            </w:r>
          </w:p>
        </w:tc>
        <w:tc>
          <w:tcPr>
            <w:tcW w:w="213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0AF7718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nil"/>
            </w:tcBorders>
            <w:vAlign w:val="center"/>
          </w:tcPr>
          <w:p w14:paraId="4678D006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eastAsia="Calibri" w:hAnsi="Arial Narrow"/>
                <w:b/>
                <w:lang w:val="en-US"/>
              </w:rPr>
              <w:t>1</w:t>
            </w:r>
          </w:p>
        </w:tc>
      </w:tr>
    </w:tbl>
    <w:p w14:paraId="31EEAADB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2C1D74AB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hAnsi="Arial Narrow"/>
          <w:color w:val="000000" w:themeColor="text1"/>
          <w:lang w:val="sr-Latn-ME"/>
        </w:rPr>
      </w:pPr>
      <w:r>
        <w:rPr>
          <w:rFonts w:ascii="Arial Narrow" w:hAnsi="Arial Narrow"/>
          <w:color w:val="000000" w:themeColor="text1"/>
          <w:lang w:val="sr-Latn-ME"/>
        </w:rPr>
        <w:t xml:space="preserve">Upoznavanje sa osnovama modeliranja relacionih baza podataka. </w:t>
      </w:r>
    </w:p>
    <w:p w14:paraId="01118730" w14:textId="77777777" w:rsidR="004B49BA" w:rsidRDefault="005E385D">
      <w:pPr>
        <w:spacing w:before="240" w:after="120"/>
        <w:rPr>
          <w:color w:val="000000" w:themeColor="text1"/>
        </w:rPr>
      </w:pPr>
      <w:r>
        <w:rPr>
          <w:rFonts w:ascii="Arial Narrow" w:hAnsi="Arial Narrow" w:cs="Trebuchet MS"/>
          <w:b/>
          <w:bCs/>
          <w:color w:val="000000" w:themeColor="text1"/>
          <w:sz w:val="22"/>
          <w:szCs w:val="22"/>
          <w:lang w:val="sr-Latn-CS"/>
        </w:rPr>
        <w:t>3. Ishodi učenja</w:t>
      </w:r>
    </w:p>
    <w:p w14:paraId="187BDF5B" w14:textId="77777777" w:rsidR="004B49BA" w:rsidRDefault="005E385D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63347243" w14:textId="77777777" w:rsidR="004B49BA" w:rsidRDefault="005E385D">
      <w:pPr>
        <w:pStyle w:val="ListParagraph"/>
        <w:numPr>
          <w:ilvl w:val="0"/>
          <w:numId w:val="20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Analizira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osnovne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pojmove</w:t>
      </w:r>
      <w:proofErr w:type="spellEnd"/>
      <w:r>
        <w:rPr>
          <w:rFonts w:ascii="Arial Narrow" w:hAnsi="Arial Narrow"/>
          <w:lang w:val="en-US"/>
        </w:rPr>
        <w:t xml:space="preserve"> o </w:t>
      </w:r>
      <w:proofErr w:type="spellStart"/>
      <w:r>
        <w:rPr>
          <w:rFonts w:ascii="Arial Narrow" w:hAnsi="Arial Narrow"/>
          <w:lang w:val="en-US"/>
        </w:rPr>
        <w:t>bazama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podataka</w:t>
      </w:r>
      <w:proofErr w:type="spellEnd"/>
    </w:p>
    <w:p w14:paraId="6E104F43" w14:textId="77777777" w:rsidR="004B49BA" w:rsidRDefault="005E385D">
      <w:pPr>
        <w:pStyle w:val="ListParagraph"/>
        <w:numPr>
          <w:ilvl w:val="0"/>
          <w:numId w:val="20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Kreira</w:t>
      </w:r>
      <w:proofErr w:type="spellEnd"/>
      <w:r>
        <w:rPr>
          <w:rFonts w:ascii="Arial Narrow" w:hAnsi="Arial Narrow"/>
          <w:lang w:val="en-US"/>
        </w:rPr>
        <w:t xml:space="preserve"> model </w:t>
      </w:r>
      <w:proofErr w:type="spellStart"/>
      <w:r>
        <w:rPr>
          <w:rFonts w:ascii="Arial Narrow" w:hAnsi="Arial Narrow"/>
          <w:lang w:val="en-US"/>
        </w:rPr>
        <w:t>entiteti-veze</w:t>
      </w:r>
      <w:proofErr w:type="spellEnd"/>
    </w:p>
    <w:p w14:paraId="02BDBA79" w14:textId="77777777" w:rsidR="004B49BA" w:rsidRDefault="005E385D">
      <w:pPr>
        <w:pStyle w:val="ListParagraph"/>
        <w:numPr>
          <w:ilvl w:val="0"/>
          <w:numId w:val="20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Prevede</w:t>
      </w:r>
      <w:proofErr w:type="spellEnd"/>
      <w:r>
        <w:rPr>
          <w:rFonts w:ascii="Arial Narrow" w:hAnsi="Arial Narrow"/>
          <w:lang w:val="en-US"/>
        </w:rPr>
        <w:t xml:space="preserve"> model </w:t>
      </w:r>
      <w:proofErr w:type="spellStart"/>
      <w:r>
        <w:rPr>
          <w:rFonts w:ascii="Arial Narrow" w:hAnsi="Arial Narrow"/>
          <w:lang w:val="en-US"/>
        </w:rPr>
        <w:t>entitet-veze</w:t>
      </w:r>
      <w:proofErr w:type="spellEnd"/>
      <w:r>
        <w:rPr>
          <w:rFonts w:ascii="Arial Narrow" w:hAnsi="Arial Narrow"/>
          <w:lang w:val="en-US"/>
        </w:rPr>
        <w:t xml:space="preserve"> u </w:t>
      </w:r>
      <w:proofErr w:type="spellStart"/>
      <w:r>
        <w:rPr>
          <w:rFonts w:ascii="Arial Narrow" w:hAnsi="Arial Narrow"/>
          <w:lang w:val="en-US"/>
        </w:rPr>
        <w:t>relacioni</w:t>
      </w:r>
      <w:proofErr w:type="spellEnd"/>
      <w:r>
        <w:rPr>
          <w:rFonts w:ascii="Arial Narrow" w:hAnsi="Arial Narrow"/>
          <w:lang w:val="en-US"/>
        </w:rPr>
        <w:t xml:space="preserve"> model </w:t>
      </w:r>
      <w:proofErr w:type="spellStart"/>
      <w:r>
        <w:rPr>
          <w:rFonts w:ascii="Arial Narrow" w:hAnsi="Arial Narrow"/>
          <w:lang w:val="en-US"/>
        </w:rPr>
        <w:t>podataka</w:t>
      </w:r>
      <w:proofErr w:type="spellEnd"/>
      <w:r>
        <w:rPr>
          <w:rFonts w:ascii="Arial Narrow" w:hAnsi="Arial Narrow"/>
          <w:lang w:val="en-US"/>
        </w:rPr>
        <w:t xml:space="preserve"> </w:t>
      </w:r>
    </w:p>
    <w:p w14:paraId="43A7749F" w14:textId="77777777" w:rsidR="004B49BA" w:rsidRDefault="005E385D">
      <w:pPr>
        <w:pStyle w:val="ListParagraph"/>
        <w:numPr>
          <w:ilvl w:val="0"/>
          <w:numId w:val="20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Kreira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bazu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podataka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korišćenjem</w:t>
      </w:r>
      <w:proofErr w:type="spellEnd"/>
      <w:r>
        <w:rPr>
          <w:rFonts w:ascii="Arial Narrow" w:hAnsi="Arial Narrow"/>
          <w:lang w:val="en-US"/>
        </w:rPr>
        <w:t xml:space="preserve"> SQL </w:t>
      </w:r>
      <w:proofErr w:type="spellStart"/>
      <w:r>
        <w:rPr>
          <w:rFonts w:ascii="Arial Narrow" w:hAnsi="Arial Narrow"/>
          <w:lang w:val="en-US"/>
        </w:rPr>
        <w:t>naredbi</w:t>
      </w:r>
      <w:proofErr w:type="spellEnd"/>
    </w:p>
    <w:p w14:paraId="0A31C83E" w14:textId="77777777" w:rsidR="004B49BA" w:rsidRDefault="004B49BA">
      <w:pPr>
        <w:pStyle w:val="ListParagraph"/>
        <w:spacing w:before="40" w:after="40"/>
        <w:rPr>
          <w:rFonts w:ascii="Arial Narrow" w:hAnsi="Arial Narrow"/>
          <w:lang w:val="en-US"/>
        </w:rPr>
      </w:pPr>
    </w:p>
    <w:p w14:paraId="32DB99C9" w14:textId="77777777" w:rsidR="004B49BA" w:rsidRDefault="004B49BA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14:paraId="2DA794C1" w14:textId="77777777" w:rsidR="004B49BA" w:rsidRDefault="004B49BA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110276B3" w14:textId="77777777" w:rsidR="004B49BA" w:rsidRDefault="005E385D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4B49BA" w14:paraId="7B800940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2690688D" w14:textId="77777777" w:rsidR="004B49BA" w:rsidRDefault="005E385D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–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</w:p>
          <w:p w14:paraId="0D07B38E" w14:textId="77777777" w:rsidR="004B49BA" w:rsidRDefault="005E385D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Analizira osnovne pojmove o bazama podataka</w:t>
            </w:r>
          </w:p>
        </w:tc>
      </w:tr>
      <w:tr w:rsidR="004B49BA" w14:paraId="4679D636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9EFE511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333B118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11D9931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78AE4D7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2CACBBEE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1BA1BE" w14:textId="77777777" w:rsidR="004B49BA" w:rsidRDefault="005E385D">
            <w:pPr>
              <w:pStyle w:val="ListParagraph"/>
              <w:widowControl w:val="0"/>
              <w:numPr>
                <w:ilvl w:val="0"/>
                <w:numId w:val="22"/>
              </w:numPr>
              <w:suppressAutoHyphens w:val="0"/>
              <w:overflowPunct w:val="0"/>
              <w:spacing w:before="80" w:after="80" w:line="240" w:lineRule="auto"/>
            </w:pPr>
            <w:r>
              <w:rPr>
                <w:rFonts w:ascii="Arial Narrow" w:hAnsi="Arial Narrow"/>
                <w:bCs/>
              </w:rPr>
              <w:t>Objasni potrebu za sistemom za upravljanje bazama podataka (</w:t>
            </w:r>
            <w:r>
              <w:rPr>
                <w:rFonts w:ascii="Arial Narrow" w:hAnsi="Arial Narrow"/>
                <w:b/>
                <w:bCs/>
              </w:rPr>
              <w:t>DBMS</w:t>
            </w:r>
            <w:r>
              <w:rPr>
                <w:rFonts w:ascii="Arial Narrow" w:hAnsi="Arial Narrow"/>
                <w:bCs/>
              </w:rPr>
              <w:t xml:space="preserve"> ili </w:t>
            </w:r>
            <w:r>
              <w:rPr>
                <w:rFonts w:ascii="Arial Narrow" w:hAnsi="Arial Narrow"/>
                <w:b/>
                <w:bCs/>
              </w:rPr>
              <w:t>SUBP</w:t>
            </w:r>
            <w:r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7E18E4D7" w14:textId="77777777" w:rsidR="004B49BA" w:rsidRDefault="005E385D">
            <w:pPr>
              <w:widowControl w:val="0"/>
              <w:spacing w:before="80" w:after="8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DBMS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Database Management System</w:t>
            </w:r>
          </w:p>
          <w:p w14:paraId="1C0FFEC0" w14:textId="77777777" w:rsidR="004B49BA" w:rsidRDefault="005E385D">
            <w:pPr>
              <w:widowControl w:val="0"/>
              <w:spacing w:before="80" w:after="8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SUBP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Sistem za upravljanje bazama podataka</w:t>
            </w:r>
          </w:p>
        </w:tc>
      </w:tr>
      <w:tr w:rsidR="004B49BA" w14:paraId="6EA27EE2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B26B6E" w14:textId="77777777" w:rsidR="004B49BA" w:rsidRDefault="005E385D">
            <w:pPr>
              <w:widowControl w:val="0"/>
              <w:numPr>
                <w:ilvl w:val="0"/>
                <w:numId w:val="22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osnovne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funkcionalnosti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sistema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bazama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podataka</w:t>
            </w:r>
            <w:proofErr w:type="spellEnd"/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4CD05039" w14:textId="77777777" w:rsidR="004B49BA" w:rsidRDefault="004B49BA">
            <w:pPr>
              <w:widowControl w:val="0"/>
              <w:spacing w:before="80" w:after="80"/>
              <w:rPr>
                <w:sz w:val="22"/>
              </w:rPr>
            </w:pPr>
          </w:p>
        </w:tc>
      </w:tr>
      <w:tr w:rsidR="004B49BA" w14:paraId="50EE1E64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EA9EAF" w14:textId="77777777" w:rsidR="004B49BA" w:rsidRDefault="005E385D">
            <w:pPr>
              <w:widowControl w:val="0"/>
              <w:numPr>
                <w:ilvl w:val="0"/>
                <w:numId w:val="22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karakteristike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 modela podataka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45D67FB5" w14:textId="77777777" w:rsidR="004B49BA" w:rsidRDefault="005E385D">
            <w:pPr>
              <w:widowControl w:val="0"/>
              <w:spacing w:before="80" w:after="80"/>
              <w:rPr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Model podataka: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entiteti-veze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RS"/>
              </w:rPr>
              <w:t>relacioni, mrežni, objektni, noSQL i dr.</w:t>
            </w:r>
          </w:p>
        </w:tc>
      </w:tr>
      <w:tr w:rsidR="004B49BA" w14:paraId="719A0F6F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10C1C9" w14:textId="77777777" w:rsidR="004B49BA" w:rsidRDefault="005E385D">
            <w:pPr>
              <w:widowControl w:val="0"/>
              <w:numPr>
                <w:ilvl w:val="0"/>
                <w:numId w:val="22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Skicira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arhitekturu baze podataka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4FE72598" w14:textId="77777777" w:rsidR="004B49BA" w:rsidRDefault="005E385D">
            <w:pPr>
              <w:widowControl w:val="0"/>
              <w:spacing w:before="80" w:after="80"/>
              <w:rPr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Arhitektura baze podataka: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fizička, globalna logička, lokalna logička</w:t>
            </w:r>
          </w:p>
        </w:tc>
      </w:tr>
      <w:tr w:rsidR="004B49BA" w14:paraId="77B2538D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E4EFFA6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 xml:space="preserve">Način provjeravanja dostignutosti 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ishoda učenja</w:t>
            </w:r>
          </w:p>
        </w:tc>
      </w:tr>
      <w:tr w:rsidR="004B49BA" w14:paraId="140A0E13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0F3C36AC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– 4  mogu se provjeriti usmenim ili pisanim putem.</w:t>
            </w:r>
          </w:p>
        </w:tc>
      </w:tr>
      <w:tr w:rsidR="004B49BA" w14:paraId="57AD6174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0CA9B1C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2B06CBD4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18088A4" w14:textId="77777777" w:rsidR="004B49BA" w:rsidRDefault="005E385D">
            <w:pPr>
              <w:widowControl w:val="0"/>
              <w:numPr>
                <w:ilvl w:val="0"/>
                <w:numId w:val="23"/>
              </w:numPr>
              <w:tabs>
                <w:tab w:val="left" w:pos="173"/>
              </w:tabs>
              <w:suppressAutoHyphens w:val="0"/>
              <w:overflowPunct w:val="0"/>
              <w:spacing w:before="120" w:after="120"/>
              <w:ind w:left="176" w:hanging="176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Sistem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bazama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podataka</w:t>
            </w:r>
            <w:proofErr w:type="spellEnd"/>
          </w:p>
        </w:tc>
      </w:tr>
    </w:tbl>
    <w:p w14:paraId="3EC64C19" w14:textId="77777777" w:rsidR="004B49BA" w:rsidRDefault="004B49BA">
      <w:pPr>
        <w:spacing w:after="160" w:line="259" w:lineRule="auto"/>
      </w:pPr>
    </w:p>
    <w:p w14:paraId="58622AE1" w14:textId="77777777" w:rsidR="004B49BA" w:rsidRDefault="004B49BA">
      <w:pPr>
        <w:spacing w:after="160" w:line="259" w:lineRule="auto"/>
      </w:pPr>
    </w:p>
    <w:p w14:paraId="4913E4BC" w14:textId="77777777" w:rsidR="004B49BA" w:rsidRDefault="004B49BA">
      <w:pPr>
        <w:spacing w:after="160" w:line="259" w:lineRule="auto"/>
      </w:pPr>
    </w:p>
    <w:p w14:paraId="1B3AE8D3" w14:textId="77777777" w:rsidR="004B49BA" w:rsidRDefault="004B49BA">
      <w:pPr>
        <w:spacing w:after="160" w:line="259" w:lineRule="auto"/>
      </w:pPr>
    </w:p>
    <w:p w14:paraId="3E02A90A" w14:textId="77777777" w:rsidR="004B49BA" w:rsidRDefault="005E385D">
      <w:pPr>
        <w:spacing w:after="160" w:line="259" w:lineRule="auto"/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4B49BA" w14:paraId="3A295E99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2E74B5"/>
            </w:tcBorders>
            <w:shd w:val="clear" w:color="auto" w:fill="DBE5F1" w:themeFill="accent1" w:themeFillTint="33"/>
          </w:tcPr>
          <w:p w14:paraId="071BBBEE" w14:textId="77777777" w:rsidR="004B49BA" w:rsidRDefault="005E385D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>Ishod 2 – Polaznik će biti sposoban da</w:t>
            </w:r>
          </w:p>
          <w:p w14:paraId="4E053E07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Kreira model entiteti-veze</w:t>
            </w:r>
          </w:p>
        </w:tc>
      </w:tr>
      <w:tr w:rsidR="004B49BA" w14:paraId="24692CF3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601ED511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9E0E3F1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U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3954434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70666CCF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5B644730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1EE218B" w14:textId="77777777" w:rsidR="004B49BA" w:rsidRDefault="005E385D">
            <w:pPr>
              <w:pStyle w:val="ListParagraph"/>
              <w:widowControl w:val="0"/>
              <w:numPr>
                <w:ilvl w:val="0"/>
                <w:numId w:val="24"/>
              </w:numPr>
              <w:spacing w:before="86" w:after="86"/>
            </w:pPr>
            <w:r>
              <w:rPr>
                <w:rFonts w:ascii="Arial Narrow" w:eastAsia="Times New Roman" w:hAnsi="Arial Narrow"/>
                <w:color w:val="000000"/>
                <w:lang w:val="sr-Latn-CS"/>
              </w:rPr>
              <w:t xml:space="preserve">Objasni </w:t>
            </w:r>
            <w:r>
              <w:rPr>
                <w:rFonts w:ascii="Arial Narrow" w:eastAsia="Times New Roman" w:hAnsi="Arial Narrow"/>
                <w:b/>
                <w:bCs/>
                <w:color w:val="000000"/>
                <w:lang w:val="sr-Latn-CS"/>
              </w:rPr>
              <w:t>osnovne pojmove modela entiteti-veze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789C556" w14:textId="77777777" w:rsidR="004B49BA" w:rsidRDefault="005E385D">
            <w:pPr>
              <w:widowControl w:val="0"/>
              <w:spacing w:before="80" w:after="80"/>
              <w:rPr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Osnovni pojmovi modela entiteti-veze: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entitet, atribut, veza, kardinalnost, ključ, primarni ključ, spoljni ključ</w:t>
            </w:r>
          </w:p>
        </w:tc>
      </w:tr>
      <w:tr w:rsidR="004B49BA" w14:paraId="2405575C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10BD933" w14:textId="77777777" w:rsidR="004B49BA" w:rsidRDefault="005E385D">
            <w:pPr>
              <w:widowControl w:val="0"/>
              <w:numPr>
                <w:ilvl w:val="0"/>
                <w:numId w:val="24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na primjeru razliku između entiteta i atributa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E984E6C" w14:textId="77777777" w:rsidR="004B49BA" w:rsidRDefault="004B49BA">
            <w:pPr>
              <w:widowControl w:val="0"/>
              <w:spacing w:before="80" w:after="8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4B49BA" w14:paraId="2983AA3D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BF51AE4" w14:textId="77777777" w:rsidR="004B49BA" w:rsidRDefault="005E385D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postupak određivanja primarnog i spoljnjog ključa na zadatom skupu eniteta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5159F0F" w14:textId="77777777" w:rsidR="004B49BA" w:rsidRDefault="004B49BA">
            <w:pPr>
              <w:widowControl w:val="0"/>
              <w:spacing w:before="80" w:after="8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17B7119A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B26AAF2" w14:textId="77777777" w:rsidR="004B49BA" w:rsidRDefault="005E385D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razliku između jakog i slabog skupa entiteta,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578D603" w14:textId="77777777" w:rsidR="004B49BA" w:rsidRDefault="004B49BA">
            <w:pPr>
              <w:widowControl w:val="0"/>
              <w:spacing w:before="80" w:after="8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1CFC444C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52AF29F" w14:textId="77777777" w:rsidR="004B49BA" w:rsidRDefault="005E385D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postupke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agregacije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specijalizacije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BAAA803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Agregacija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veza između skupova veza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Specijalizacija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skup entiteta nasljeđuje atribute drugog skupa entiteta</w:t>
            </w:r>
          </w:p>
        </w:tc>
      </w:tr>
      <w:tr w:rsidR="004B49BA" w14:paraId="5571473C" w14:textId="77777777">
        <w:trPr>
          <w:trHeight w:val="542"/>
          <w:jc w:val="center"/>
        </w:trPr>
        <w:tc>
          <w:tcPr>
            <w:tcW w:w="4680" w:type="dxa"/>
            <w:tcBorders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14D4DCD9" w14:textId="77777777" w:rsidR="004B49BA" w:rsidRDefault="005E385D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Nacrta dijagram entiteti/veze koristeći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integritete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 kardinalnost, za zadati 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14:paraId="45291E04" w14:textId="77777777" w:rsidR="004B49BA" w:rsidRDefault="005E385D">
            <w:pPr>
              <w:widowControl w:val="0"/>
              <w:spacing w:before="80" w:after="8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Integritet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integrit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et domena i referencijalni integritet</w:t>
            </w:r>
          </w:p>
        </w:tc>
      </w:tr>
      <w:tr w:rsidR="004B49BA" w14:paraId="606B581C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5C6A315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1640A201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11201134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može se provjeriti usmenim ili pisanim putem. Kriterijumi od 2 do 6 mogu se provjeravati kroz praktičan zadatak/rad sa usmenim obrazloženjem.</w:t>
            </w:r>
          </w:p>
        </w:tc>
      </w:tr>
      <w:tr w:rsidR="004B49BA" w14:paraId="65DFCB58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893B6FC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 xml:space="preserve">Predložene 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teme</w:t>
            </w:r>
          </w:p>
        </w:tc>
      </w:tr>
    </w:tbl>
    <w:p w14:paraId="5588DB17" w14:textId="77777777" w:rsidR="004B49BA" w:rsidRDefault="005E385D">
      <w:pPr>
        <w:widowControl w:val="0"/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proofErr w:type="spellStart"/>
      <w:r>
        <w:rPr>
          <w:rFonts w:ascii="Arial Narrow" w:eastAsia="Bitstream Vera Sans" w:hAnsi="Arial Narrow" w:cs="Droid Sans Arabic"/>
          <w:sz w:val="22"/>
          <w:szCs w:val="22"/>
          <w:lang w:val="en-US" w:bidi="en-US"/>
        </w:rPr>
        <w:t>Kreiranje</w:t>
      </w:r>
      <w:proofErr w:type="spellEnd"/>
      <w:r>
        <w:rPr>
          <w:rFonts w:ascii="Arial Narrow" w:eastAsia="Bitstream Vera Sans" w:hAnsi="Arial Narrow" w:cs="Droid Sans Arabic"/>
          <w:sz w:val="22"/>
          <w:szCs w:val="22"/>
          <w:lang w:val="en-US" w:bidi="en-US"/>
        </w:rPr>
        <w:t xml:space="preserve"> </w:t>
      </w:r>
      <w:proofErr w:type="spellStart"/>
      <w:r>
        <w:rPr>
          <w:rFonts w:ascii="Arial Narrow" w:eastAsia="Bitstream Vera Sans" w:hAnsi="Arial Narrow" w:cs="Droid Sans Arabic"/>
          <w:sz w:val="22"/>
          <w:szCs w:val="22"/>
          <w:lang w:val="en-US" w:bidi="en-US"/>
        </w:rPr>
        <w:t>dijagrama</w:t>
      </w:r>
      <w:proofErr w:type="spellEnd"/>
      <w:r>
        <w:rPr>
          <w:rFonts w:ascii="Arial Narrow" w:eastAsia="Bitstream Vera Sans" w:hAnsi="Arial Narrow" w:cs="Droid Sans Arabic"/>
          <w:sz w:val="22"/>
          <w:szCs w:val="22"/>
          <w:lang w:val="en-US" w:bidi="en-US"/>
        </w:rPr>
        <w:t xml:space="preserve"> </w:t>
      </w:r>
      <w:proofErr w:type="spellStart"/>
      <w:r>
        <w:rPr>
          <w:rFonts w:ascii="Arial Narrow" w:eastAsia="Bitstream Vera Sans" w:hAnsi="Arial Narrow" w:cs="Droid Sans Arabic"/>
          <w:sz w:val="22"/>
          <w:szCs w:val="22"/>
          <w:lang w:val="en-US" w:bidi="en-US"/>
        </w:rPr>
        <w:t>entiteti-veze</w:t>
      </w:r>
      <w:proofErr w:type="spellEnd"/>
    </w:p>
    <w:p w14:paraId="7E49DF50" w14:textId="77777777" w:rsidR="004B49BA" w:rsidRDefault="004B49BA">
      <w:pPr>
        <w:spacing w:after="160" w:line="259" w:lineRule="auto"/>
      </w:pPr>
    </w:p>
    <w:p w14:paraId="7308F7B8" w14:textId="77777777" w:rsidR="004B49BA" w:rsidRDefault="004B49BA">
      <w:pPr>
        <w:spacing w:after="160" w:line="259" w:lineRule="auto"/>
      </w:pPr>
    </w:p>
    <w:p w14:paraId="3A145132" w14:textId="77777777" w:rsidR="004B49BA" w:rsidRDefault="004B49BA">
      <w:pPr>
        <w:spacing w:after="160" w:line="259" w:lineRule="auto"/>
      </w:pPr>
    </w:p>
    <w:p w14:paraId="387BAEAD" w14:textId="77777777" w:rsidR="004B49BA" w:rsidRDefault="005E385D">
      <w:pPr>
        <w:spacing w:after="160" w:line="259" w:lineRule="auto"/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4B49BA" w14:paraId="377E8045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14:paraId="7BE8EF92" w14:textId="77777777" w:rsidR="004B49BA" w:rsidRDefault="005E385D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– Polaznik će biti sposoban da</w:t>
            </w:r>
          </w:p>
          <w:p w14:paraId="323BB43E" w14:textId="77777777" w:rsidR="004B49BA" w:rsidRDefault="005E385D">
            <w:pPr>
              <w:pStyle w:val="ListParagraph"/>
              <w:widowControl w:val="0"/>
              <w:spacing w:before="40" w:after="40"/>
              <w:jc w:val="center"/>
            </w:pPr>
            <w:proofErr w:type="spellStart"/>
            <w:r>
              <w:rPr>
                <w:rFonts w:ascii="Arial Narrow" w:hAnsi="Arial Narrow"/>
                <w:b/>
                <w:lang w:val="en-US"/>
              </w:rPr>
              <w:t>Prevede</w:t>
            </w:r>
            <w:proofErr w:type="spellEnd"/>
            <w:r>
              <w:rPr>
                <w:rFonts w:ascii="Arial Narrow" w:hAnsi="Arial Narrow"/>
                <w:b/>
                <w:lang w:val="en-US"/>
              </w:rPr>
              <w:t xml:space="preserve"> model </w:t>
            </w:r>
            <w:proofErr w:type="spellStart"/>
            <w:r>
              <w:rPr>
                <w:rFonts w:ascii="Arial Narrow" w:hAnsi="Arial Narrow"/>
                <w:b/>
                <w:lang w:val="en-US"/>
              </w:rPr>
              <w:t>entitet-veze</w:t>
            </w:r>
            <w:proofErr w:type="spellEnd"/>
            <w:r>
              <w:rPr>
                <w:rFonts w:ascii="Arial Narrow" w:hAnsi="Arial Narrow"/>
                <w:b/>
                <w:lang w:val="en-US"/>
              </w:rPr>
              <w:t xml:space="preserve"> u </w:t>
            </w:r>
            <w:proofErr w:type="spellStart"/>
            <w:r>
              <w:rPr>
                <w:rFonts w:ascii="Arial Narrow" w:hAnsi="Arial Narrow"/>
                <w:b/>
                <w:lang w:val="en-US"/>
              </w:rPr>
              <w:t>relacioni</w:t>
            </w:r>
            <w:proofErr w:type="spellEnd"/>
            <w:r>
              <w:rPr>
                <w:rFonts w:ascii="Arial Narrow" w:hAnsi="Arial Narrow"/>
                <w:b/>
                <w:lang w:val="en-US"/>
              </w:rPr>
              <w:t xml:space="preserve"> model </w:t>
            </w:r>
            <w:proofErr w:type="spellStart"/>
            <w:r>
              <w:rPr>
                <w:rFonts w:ascii="Arial Narrow" w:hAnsi="Arial Narrow"/>
                <w:b/>
                <w:lang w:val="en-US"/>
              </w:rPr>
              <w:t>podataka</w:t>
            </w:r>
            <w:proofErr w:type="spellEnd"/>
          </w:p>
        </w:tc>
      </w:tr>
      <w:tr w:rsidR="004B49BA" w14:paraId="6AB64534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B0BB76E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5B889AB3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22A3B785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7DC431C5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(Pojašnjenje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označenih pojmova)</w:t>
            </w:r>
          </w:p>
        </w:tc>
      </w:tr>
      <w:tr w:rsidR="004B49BA" w14:paraId="585DE0AD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D89D8CB" w14:textId="77777777" w:rsidR="004B49BA" w:rsidRDefault="005E385D">
            <w:pPr>
              <w:pStyle w:val="ListParagraph"/>
              <w:widowControl w:val="0"/>
              <w:numPr>
                <w:ilvl w:val="0"/>
                <w:numId w:val="19"/>
              </w:numPr>
              <w:spacing w:before="86" w:after="86"/>
            </w:pPr>
            <w:r>
              <w:rPr>
                <w:rFonts w:ascii="Arial Narrow" w:eastAsia="Times New Roman" w:hAnsi="Arial Narrow"/>
                <w:color w:val="000000"/>
                <w:lang w:val="sr-Latn-CS"/>
              </w:rPr>
              <w:t xml:space="preserve">Objasni </w:t>
            </w:r>
            <w:r>
              <w:rPr>
                <w:rFonts w:ascii="Arial Narrow" w:eastAsia="Times New Roman" w:hAnsi="Arial Narrow"/>
                <w:b/>
                <w:bCs/>
                <w:color w:val="000000"/>
                <w:lang w:val="sr-Latn-CS"/>
              </w:rPr>
              <w:t>osnovne pojmove relacionog modela podataka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C4EDC14" w14:textId="77777777" w:rsidR="004B49BA" w:rsidRDefault="005E385D">
            <w:pPr>
              <w:widowControl w:val="0"/>
              <w:spacing w:before="80" w:after="8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Osnovni pojmovi relacionog modela podataka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relacija/tabela, atribut/kolona, n-torka (torka), ključ, primarni ključ, spoljni ključ</w:t>
            </w:r>
          </w:p>
        </w:tc>
      </w:tr>
      <w:tr w:rsidR="004B49BA" w14:paraId="48F377BF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4813EE4" w14:textId="77777777" w:rsidR="004B49BA" w:rsidRDefault="005E385D">
            <w:pPr>
              <w:widowControl w:val="0"/>
              <w:numPr>
                <w:ilvl w:val="0"/>
                <w:numId w:val="19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kreiranja relacija za skupove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entiteta, za zadati primjer dijagrama entiteti-veze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5675D7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55FC70B9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F45AE88" w14:textId="77777777" w:rsidR="004B49BA" w:rsidRDefault="005E385D">
            <w:pPr>
              <w:widowControl w:val="0"/>
              <w:numPr>
                <w:ilvl w:val="0"/>
                <w:numId w:val="19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relacija za skupove veza, za zadati primjer dijagrama entiteti-veze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F457091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4A94F3B3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07D4166" w14:textId="77777777" w:rsidR="004B49BA" w:rsidRDefault="005E385D">
            <w:pPr>
              <w:widowControl w:val="0"/>
              <w:numPr>
                <w:ilvl w:val="0"/>
                <w:numId w:val="19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kreiranja relacija za slabe skupove entiteta, za zadati primjer dijagrama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entiteti-veze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042B7E0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32348110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F560673" w14:textId="77777777" w:rsidR="004B49BA" w:rsidRDefault="005E385D">
            <w:pPr>
              <w:widowControl w:val="0"/>
              <w:numPr>
                <w:ilvl w:val="0"/>
                <w:numId w:val="19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relacija za agregaciju, za zadati primjer dijagrama entiteti-veze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2423D40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30FA9254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3482139" w14:textId="77777777" w:rsidR="004B49BA" w:rsidRDefault="005E385D">
            <w:pPr>
              <w:widowControl w:val="0"/>
              <w:numPr>
                <w:ilvl w:val="0"/>
                <w:numId w:val="27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relacija za  specijalizaciju, za zadati primjer dijagrama entiteti-veze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12F5C74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1D0910E8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CC5F3C" w14:textId="77777777" w:rsidR="004B49BA" w:rsidRDefault="005E385D">
            <w:pPr>
              <w:widowControl w:val="0"/>
              <w:numPr>
                <w:ilvl w:val="0"/>
                <w:numId w:val="27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samoreferencirajuću relaciju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, za zadati primjer dijagrama entiteti-veze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66E358D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Samoreferencirajuća relacija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: atribut relacije je povezan sa drugim atributom iste relacije</w:t>
            </w:r>
          </w:p>
        </w:tc>
      </w:tr>
      <w:tr w:rsidR="004B49BA" w14:paraId="74EE4469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FDA4DF9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2C27132A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3C37331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može se provjeriti usmenim ili pisanim putem. 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2, 3, 4, 5, 6 i 7 mogu se provjeravati kroz praktičan zadatak/rad sa usmenim obrazloženjem</w:t>
            </w:r>
          </w:p>
        </w:tc>
      </w:tr>
      <w:tr w:rsidR="004B49BA" w14:paraId="79BC26CD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2170F8A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4E65697D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2298879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Prevođenje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dijagrama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entiteti-veze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u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relacioni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model</w:t>
            </w:r>
          </w:p>
        </w:tc>
      </w:tr>
    </w:tbl>
    <w:p w14:paraId="238CD0F4" w14:textId="77777777" w:rsidR="004B49BA" w:rsidRDefault="004B49B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6C38F3BC" w14:textId="77777777" w:rsidR="004B49BA" w:rsidRDefault="005E385D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4B49BA" w14:paraId="058705C2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14:paraId="5FEB5DFE" w14:textId="77777777" w:rsidR="004B49BA" w:rsidRDefault="005E385D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– Polaznik će biti sposoban da</w:t>
            </w:r>
          </w:p>
          <w:p w14:paraId="6381CC49" w14:textId="77777777" w:rsidR="004B49BA" w:rsidRDefault="005E385D">
            <w:pPr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proofErr w:type="spellStart"/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Kreira</w:t>
            </w:r>
            <w:proofErr w:type="spellEnd"/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bazu</w:t>
            </w:r>
            <w:proofErr w:type="spellEnd"/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podataka</w:t>
            </w:r>
            <w:proofErr w:type="spellEnd"/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korišćenjem</w:t>
            </w:r>
            <w:proofErr w:type="spellEnd"/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SQL </w:t>
            </w:r>
            <w:proofErr w:type="spellStart"/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naredbi</w:t>
            </w:r>
            <w:proofErr w:type="spellEnd"/>
          </w:p>
        </w:tc>
      </w:tr>
      <w:tr w:rsidR="004B49BA" w14:paraId="7A5529D8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7F492E8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6CB4A74B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982E05B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CE5E37D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5AEB18D0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03331D7" w14:textId="77777777" w:rsidR="004B49BA" w:rsidRDefault="005E385D">
            <w:pPr>
              <w:widowControl w:val="0"/>
              <w:numPr>
                <w:ilvl w:val="0"/>
                <w:numId w:val="37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postupak instaliranja zadatog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 aplikativnog softvera za upravljanje bazama podataka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70BCE03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Aplikativni softver za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upravljanje bazama podataka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: MySQL server, MySQL Workbench, PostgreSQL </w:t>
            </w:r>
            <w:r>
              <w:rPr>
                <w:sz w:val="22"/>
                <w:szCs w:val="22"/>
                <w:lang w:val="sr-Latn-RS"/>
              </w:rPr>
              <w:t>i dr.</w:t>
            </w:r>
          </w:p>
        </w:tc>
      </w:tr>
      <w:tr w:rsidR="004B49BA" w14:paraId="04FA8EE1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823C798" w14:textId="77777777" w:rsidR="004B49BA" w:rsidRDefault="005E385D">
            <w:pPr>
              <w:widowControl w:val="0"/>
              <w:numPr>
                <w:ilvl w:val="0"/>
                <w:numId w:val="19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konekcije na sistem za upravljanje bazama podataka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FACD880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7EDF7CA2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B480231" w14:textId="77777777" w:rsidR="004B49BA" w:rsidRDefault="005E385D">
            <w:pPr>
              <w:widowControl w:val="0"/>
              <w:numPr>
                <w:ilvl w:val="0"/>
                <w:numId w:val="19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tabela, za zadati relacioni model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488CAF9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777FBE93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EBD4C4F" w14:textId="77777777" w:rsidR="004B49BA" w:rsidRDefault="005E385D">
            <w:pPr>
              <w:widowControl w:val="0"/>
              <w:numPr>
                <w:ilvl w:val="0"/>
                <w:numId w:val="19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izvršavanja skripta za popunjavanje tabela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F255D79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0CD05833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ABF0283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7F758360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FD452B4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1, 2, 3 i 4  mogu se provjeriti kroz praktičan zadatak/rad sa usmenim obrazloženjem</w:t>
            </w:r>
          </w:p>
        </w:tc>
      </w:tr>
      <w:tr w:rsidR="004B49BA" w14:paraId="1761DAFF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A3DFEB9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4E009474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01B2FAC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Instalacija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konfiguracija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sistema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upravljanje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bazama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podataka</w:t>
            </w:r>
            <w:proofErr w:type="spellEnd"/>
          </w:p>
        </w:tc>
      </w:tr>
    </w:tbl>
    <w:p w14:paraId="074BFE1C" w14:textId="77777777" w:rsidR="004B49BA" w:rsidRDefault="005E385D">
      <w:pPr>
        <w:spacing w:after="120"/>
      </w:pPr>
      <w:r>
        <w:br w:type="page"/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09603518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Uvod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 </w:t>
      </w:r>
      <w:proofErr w:type="spellStart"/>
      <w:r>
        <w:rPr>
          <w:rFonts w:ascii="Arial Narrow" w:eastAsia="Calibri" w:hAnsi="Arial Narrow"/>
          <w:sz w:val="22"/>
          <w:szCs w:val="22"/>
        </w:rPr>
        <w:t>baze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podataka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4AE180AE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48127E6F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</w:t>
      </w:r>
      <w:r>
        <w:rPr>
          <w:rFonts w:ascii="Arial Narrow" w:eastAsia="Calibri" w:hAnsi="Arial Narrow"/>
          <w:sz w:val="22"/>
          <w:szCs w:val="22"/>
        </w:rPr>
        <w:t>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08893F65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</w:t>
      </w:r>
      <w:r>
        <w:rPr>
          <w:rFonts w:ascii="Arial Narrow" w:eastAsia="Calibri" w:hAnsi="Arial Narrow"/>
          <w:sz w:val="22"/>
          <w:szCs w:val="22"/>
        </w:rPr>
        <w:t>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</w:t>
      </w:r>
      <w:r>
        <w:rPr>
          <w:rFonts w:ascii="Arial Narrow" w:eastAsia="Calibri" w:hAnsi="Arial Narrow"/>
          <w:sz w:val="22"/>
          <w:szCs w:val="22"/>
        </w:rPr>
        <w:t>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1451BBB8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 xml:space="preserve">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1E9B33E6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što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kvalitetniju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preporučuje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korišćenje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online </w:t>
      </w:r>
      <w:proofErr w:type="spellStart"/>
      <w:r>
        <w:rPr>
          <w:rFonts w:ascii="Arial Narrow" w:eastAsia="Calibri" w:hAnsi="Arial Narrow"/>
          <w:sz w:val="22"/>
          <w:szCs w:val="22"/>
        </w:rPr>
        <w:t>kurseva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platformi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učenje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udemy.com.  </w:t>
      </w:r>
    </w:p>
    <w:p w14:paraId="4322BEEB" w14:textId="77777777" w:rsidR="004B49BA" w:rsidRDefault="005E385D">
      <w:pPr>
        <w:tabs>
          <w:tab w:val="left" w:pos="284"/>
        </w:tabs>
        <w:suppressAutoHyphens w:val="0"/>
        <w:overflowPunct w:val="0"/>
        <w:spacing w:before="240" w:after="120" w:line="276" w:lineRule="auto"/>
        <w:jc w:val="both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sak literature i drugih izvora</w:t>
      </w:r>
    </w:p>
    <w:p w14:paraId="27031856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Sikha Saha Bagui, Richard Walsh Earp – Database Design Using Entity-Relationship Diagrams (Foundations of Database Design), 3rd Edition, CRC Press </w:t>
      </w:r>
      <w:proofErr w:type="gramStart"/>
      <w:r>
        <w:rPr>
          <w:rFonts w:ascii="Arial Narrow" w:eastAsia="Calibri" w:hAnsi="Arial Narrow"/>
          <w:sz w:val="22"/>
          <w:szCs w:val="22"/>
        </w:rPr>
        <w:t>2022 ,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ISBN: 978-1032017181</w:t>
      </w:r>
    </w:p>
    <w:p w14:paraId="3CC9625A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Michael J Hernandez – Database Design for Mere Mor</w:t>
      </w:r>
      <w:r>
        <w:rPr>
          <w:rFonts w:ascii="Arial Narrow" w:eastAsia="Calibri" w:hAnsi="Arial Narrow"/>
          <w:sz w:val="22"/>
          <w:szCs w:val="22"/>
        </w:rPr>
        <w:t xml:space="preserve">tals: 25th Anniversary Edition, 4th Edition, Addison-Wesley Professional, 2022, ISBN: 978-0136788041 </w:t>
      </w:r>
    </w:p>
    <w:p w14:paraId="14CED8A3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Sveta Smirnova, </w:t>
      </w:r>
      <w:proofErr w:type="spellStart"/>
      <w:r>
        <w:rPr>
          <w:rFonts w:ascii="Arial Narrow" w:eastAsia="Calibri" w:hAnsi="Arial Narrow"/>
          <w:sz w:val="22"/>
          <w:szCs w:val="22"/>
        </w:rPr>
        <w:t>Alkin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Tezuysal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– MySQL Cookbook: Solutions for Database Developers and Administrators, 4th Edition, O’Reilly, 2022, ISBN: 978-1492093169</w:t>
      </w:r>
    </w:p>
    <w:p w14:paraId="5E5992B2" w14:textId="77777777" w:rsidR="004B49BA" w:rsidRDefault="005E385D">
      <w:p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</w:t>
      </w:r>
    </w:p>
    <w:p w14:paraId="2D5D9A52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1"/>
        <w:gridCol w:w="6633"/>
        <w:gridCol w:w="1616"/>
      </w:tblGrid>
      <w:tr w:rsidR="004B49BA" w14:paraId="1BC9645B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AF60597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4B416ED6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845E0AF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4B49BA" w14:paraId="3B321525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81BB52D" w14:textId="77777777" w:rsidR="004B49BA" w:rsidRDefault="004B49BA">
            <w:pPr>
              <w:widowControl w:val="0"/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A024913" w14:textId="77777777" w:rsidR="004B49BA" w:rsidRDefault="005E385D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44BA53EA" w14:textId="77777777" w:rsidR="004B49BA" w:rsidRDefault="005E385D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4B49BA" w14:paraId="3CA83418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B61FDD1" w14:textId="77777777" w:rsidR="004B49BA" w:rsidRDefault="004B49BA">
            <w:pPr>
              <w:widowControl w:val="0"/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952F871" w14:textId="77777777" w:rsidR="004B49BA" w:rsidRDefault="005E385D">
            <w:pPr>
              <w:widowControl w:val="0"/>
              <w:spacing w:before="100" w:after="100"/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  <w:tc>
          <w:tcPr>
            <w:tcW w:w="1616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F11E5C3" w14:textId="77777777" w:rsidR="004B49BA" w:rsidRDefault="005E385D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1BE356C9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7B851D3B" w14:textId="77777777" w:rsidR="004B49BA" w:rsidRDefault="005E385D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</w:p>
    <w:p w14:paraId="3CBF53D3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12FF9501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7204088C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</w:t>
      </w:r>
      <w:r>
        <w:rPr>
          <w:rFonts w:ascii="Arial Narrow" w:eastAsia="Calibri" w:hAnsi="Arial Narrow"/>
          <w:sz w:val="22"/>
          <w:szCs w:val="22"/>
          <w:lang w:val="sr-Latn-CS"/>
        </w:rPr>
        <w:t>nom jeziku (razumijevanje stručne terminologije iz osnova informacionih tehnologija prilikom korišćenja namjenskog softvera, korišćenje literature na engleskom jeziku i dr.)</w:t>
      </w:r>
    </w:p>
    <w:p w14:paraId="1FC8E41D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78E3ECBF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</w:t>
      </w:r>
      <w:r>
        <w:rPr>
          <w:rFonts w:ascii="Arial Narrow" w:eastAsia="Calibri" w:hAnsi="Arial Narrow"/>
          <w:sz w:val="22"/>
          <w:szCs w:val="22"/>
          <w:lang w:val="sr-Latn-ME"/>
        </w:rPr>
        <w:t>ja informa3cija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5AFE4EC6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lastRenderedPageBreak/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</w:t>
      </w:r>
      <w:r>
        <w:rPr>
          <w:rFonts w:ascii="Arial Narrow" w:eastAsia="Calibri" w:hAnsi="Arial Narrow"/>
          <w:sz w:val="22"/>
          <w:szCs w:val="22"/>
          <w:lang w:val="sr-Latn-CS"/>
        </w:rPr>
        <w:t>ivnoj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6920F7A4" w14:textId="77777777" w:rsidR="004B49BA" w:rsidRDefault="004B49BA">
      <w:pPr>
        <w:tabs>
          <w:tab w:val="left" w:pos="284"/>
        </w:tabs>
        <w:ind w:left="288"/>
        <w:jc w:val="both"/>
      </w:pPr>
    </w:p>
    <w:p w14:paraId="30C93621" w14:textId="77777777" w:rsidR="004B49BA" w:rsidRDefault="005E385D">
      <w:pPr>
        <w:spacing w:before="240" w:after="120"/>
        <w:rPr>
          <w:rFonts w:ascii="Arial Narrow" w:eastAsia="Calibri" w:hAnsi="Arial Narrow" w:cs="Trebuchet MS"/>
          <w:b/>
          <w:bCs/>
          <w:caps/>
          <w:color w:val="000000"/>
          <w:sz w:val="22"/>
          <w:szCs w:val="20"/>
          <w:lang w:val="sl-SI" w:eastAsia="sl-SI"/>
        </w:rPr>
      </w:pPr>
      <w:r>
        <w:br w:type="page"/>
      </w:r>
    </w:p>
    <w:p w14:paraId="322E6AE1" w14:textId="77777777" w:rsidR="004B49BA" w:rsidRDefault="005E385D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Trebuchet MS"/>
          <w:b/>
          <w:bCs/>
          <w:caps/>
          <w:color w:val="000000"/>
          <w:sz w:val="22"/>
          <w:szCs w:val="20"/>
          <w:lang w:val="sl-SI" w:eastAsia="sl-SI"/>
        </w:rPr>
      </w:pPr>
      <w:bookmarkStart w:id="11" w:name="_Toc4757339211"/>
      <w:bookmarkStart w:id="12" w:name="_Toc4754395021"/>
      <w:bookmarkStart w:id="13" w:name="_Toc8632641"/>
      <w:bookmarkStart w:id="14" w:name="_Toc165029790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3.2.</w:t>
      </w:r>
      <w:bookmarkEnd w:id="11"/>
      <w:bookmarkEnd w:id="12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13"/>
      <w:r>
        <w:rPr>
          <w:rFonts w:ascii="Arial Narrow" w:eastAsia="Calibri" w:hAnsi="Arial Narrow"/>
          <w:b/>
          <w:bCs/>
          <w:caps/>
          <w:color w:val="000000"/>
          <w:sz w:val="22"/>
          <w:szCs w:val="22"/>
          <w:lang w:val="en-US" w:eastAsia="sl-SI"/>
        </w:rPr>
        <w:t>Uvod u SQL</w:t>
      </w:r>
      <w:bookmarkEnd w:id="14"/>
    </w:p>
    <w:p w14:paraId="39C6F9E1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4B49BA" w14:paraId="1FBB470A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14:paraId="216CF2CC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BAB4F94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618C7F2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4B49BA" w14:paraId="6B5A5D88" w14:textId="77777777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EA0FFFB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189269D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59B1432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5962C716" w14:textId="77777777" w:rsidR="004B49BA" w:rsidRDefault="004B49BA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3D7C79D3" w14:textId="77777777" w:rsidR="004B49BA" w:rsidRDefault="004B49BA">
            <w:pPr>
              <w:widowControl w:val="0"/>
              <w:spacing w:before="120" w:after="120"/>
            </w:pPr>
          </w:p>
        </w:tc>
      </w:tr>
      <w:tr w:rsidR="004B49BA" w14:paraId="0973EFE5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4C307FF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916702B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lang w:val="en-US"/>
              </w:rPr>
              <w:t>0</w:t>
            </w: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CD9F3BD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0689CDC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8567FDC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3FC6D6EB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4A2FCE16" w14:textId="77777777" w:rsidR="004B49BA" w:rsidRDefault="005E385D">
      <w:pPr>
        <w:pStyle w:val="ListParagraph"/>
        <w:numPr>
          <w:ilvl w:val="0"/>
          <w:numId w:val="2"/>
        </w:numPr>
        <w:rPr>
          <w:rFonts w:ascii="Arial Narrow" w:hAnsi="Arial Narrow"/>
          <w:color w:val="000000" w:themeColor="text1"/>
          <w:lang w:val="sr-Latn-ME"/>
        </w:rPr>
      </w:pPr>
      <w:r>
        <w:rPr>
          <w:rFonts w:ascii="Arial Narrow" w:eastAsia="SimSun" w:hAnsi="Arial Narrow"/>
          <w:color w:val="000000" w:themeColor="text1"/>
          <w:lang w:val="pl-PL"/>
        </w:rPr>
        <w:t xml:space="preserve">Osposobljavanje za kreiranje i izvršavanje SQL upita nad više tabela. </w:t>
      </w:r>
      <w:r>
        <w:rPr>
          <w:rFonts w:ascii="Arial Narrow" w:hAnsi="Arial Narrow"/>
          <w:color w:val="000000" w:themeColor="text1"/>
          <w:lang w:val="sr-Latn-ME"/>
        </w:rPr>
        <w:t xml:space="preserve">Upoznavanje sa osnovnim naredbama za manipulisanje podacima.  </w:t>
      </w:r>
    </w:p>
    <w:p w14:paraId="2701FE3B" w14:textId="77777777" w:rsidR="004B49BA" w:rsidRDefault="004B49BA">
      <w:pPr>
        <w:pStyle w:val="ListParagraph"/>
        <w:rPr>
          <w:rFonts w:ascii="Arial Narrow" w:hAnsi="Arial Narrow" w:cs="Trebuchet MS"/>
          <w:b/>
          <w:bCs/>
          <w:lang w:val="sr-Latn-CS"/>
        </w:rPr>
      </w:pPr>
    </w:p>
    <w:p w14:paraId="1282E7EA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4307C49D" w14:textId="77777777" w:rsidR="004B49BA" w:rsidRDefault="005E385D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1C0E9540" w14:textId="77777777" w:rsidR="004B49BA" w:rsidRDefault="005E385D">
      <w:pPr>
        <w:pStyle w:val="ListParagraph"/>
        <w:numPr>
          <w:ilvl w:val="0"/>
          <w:numId w:val="26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Kreira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upite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nad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jednom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tabelom</w:t>
      </w:r>
      <w:proofErr w:type="spellEnd"/>
    </w:p>
    <w:p w14:paraId="76808666" w14:textId="77777777" w:rsidR="004B49BA" w:rsidRDefault="005E385D">
      <w:pPr>
        <w:pStyle w:val="ListParagraph"/>
        <w:numPr>
          <w:ilvl w:val="0"/>
          <w:numId w:val="26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Kreira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upite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nad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više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tabela</w:t>
      </w:r>
      <w:proofErr w:type="spellEnd"/>
    </w:p>
    <w:p w14:paraId="3BB0E234" w14:textId="77777777" w:rsidR="004B49BA" w:rsidRDefault="005E385D">
      <w:pPr>
        <w:pStyle w:val="ListParagraph"/>
        <w:numPr>
          <w:ilvl w:val="0"/>
          <w:numId w:val="26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Kreira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podupite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nad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jednom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ili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više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tabela</w:t>
      </w:r>
      <w:proofErr w:type="spellEnd"/>
      <w:r>
        <w:rPr>
          <w:rFonts w:ascii="Arial Narrow" w:hAnsi="Arial Narrow"/>
          <w:lang w:val="en-US"/>
        </w:rPr>
        <w:t xml:space="preserve"> </w:t>
      </w:r>
    </w:p>
    <w:p w14:paraId="0BE2B524" w14:textId="77777777" w:rsidR="004B49BA" w:rsidRDefault="005E385D">
      <w:pPr>
        <w:pStyle w:val="ListParagraph"/>
        <w:numPr>
          <w:ilvl w:val="0"/>
          <w:numId w:val="26"/>
        </w:numPr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Koristi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funkcije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koje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manipulišu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brojevima</w:t>
      </w:r>
      <w:proofErr w:type="spellEnd"/>
      <w:r>
        <w:rPr>
          <w:rFonts w:ascii="Arial Narrow" w:hAnsi="Arial Narrow"/>
          <w:lang w:val="en-US"/>
        </w:rPr>
        <w:t xml:space="preserve">, </w:t>
      </w:r>
      <w:proofErr w:type="spellStart"/>
      <w:r>
        <w:rPr>
          <w:rFonts w:ascii="Arial Narrow" w:hAnsi="Arial Narrow"/>
          <w:lang w:val="en-US"/>
        </w:rPr>
        <w:t>tekstom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i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datumima</w:t>
      </w:r>
      <w:proofErr w:type="spellEnd"/>
    </w:p>
    <w:p w14:paraId="134BEE2A" w14:textId="77777777" w:rsidR="004B49BA" w:rsidRDefault="004B49BA">
      <w:pPr>
        <w:pStyle w:val="ListParagraph"/>
        <w:spacing w:before="40" w:after="40"/>
        <w:rPr>
          <w:rFonts w:ascii="Arial Narrow" w:hAnsi="Arial Narrow"/>
          <w:lang w:val="en-US"/>
        </w:rPr>
      </w:pPr>
    </w:p>
    <w:p w14:paraId="62FC6AB1" w14:textId="77777777" w:rsidR="004B49BA" w:rsidRDefault="005E385D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4D50681A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895F34D" w14:textId="77777777" w:rsidR="004B49BA" w:rsidRDefault="005E385D">
            <w:pPr>
              <w:pageBreakBefore/>
              <w:widowControl w:val="0"/>
              <w:spacing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7BA39322" w14:textId="77777777" w:rsidR="004B49BA" w:rsidRDefault="005E385D">
            <w:pPr>
              <w:widowControl w:val="0"/>
              <w:spacing w:before="120" w:after="120"/>
              <w:jc w:val="center"/>
              <w:rPr>
                <w:b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RS"/>
              </w:rPr>
              <w:t>Kreira upite nad jednom tabelom</w:t>
            </w:r>
          </w:p>
        </w:tc>
      </w:tr>
      <w:tr w:rsidR="004B49BA" w14:paraId="574C347D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0B684E4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514D155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5AAF6DB0" w14:textId="77777777" w:rsidR="004B49BA" w:rsidRDefault="005E385D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70FE18A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(Pojašnjenje označenih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pojmova)</w:t>
            </w:r>
          </w:p>
        </w:tc>
      </w:tr>
      <w:tr w:rsidR="004B49BA" w14:paraId="50332FDB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1867295" w14:textId="77777777" w:rsidR="004B49BA" w:rsidRDefault="005E385D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podjelu u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okviru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SQL DML-a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DE6896F" w14:textId="77777777" w:rsidR="004B49BA" w:rsidRDefault="005E385D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SQL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SELECT, INSERT, UPDATE, DELETE</w:t>
            </w:r>
          </w:p>
        </w:tc>
      </w:tr>
      <w:tr w:rsidR="004B49BA" w14:paraId="25D7F29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6BFB7CE" w14:textId="77777777" w:rsidR="004B49BA" w:rsidRDefault="005E385D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hAnsi="Arial Narrow" w:cs="Arabic Typesetting"/>
                <w:sz w:val="22"/>
              </w:rPr>
            </w:pP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primjenu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naredbi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INSERT, UPDATE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DELETE, za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zadati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primjer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3FB2C1C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68DF21A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8211BF" w14:textId="77777777" w:rsidR="004B49BA" w:rsidRDefault="005E385D">
            <w:pPr>
              <w:pStyle w:val="ListParagraph"/>
              <w:widowControl w:val="0"/>
              <w:numPr>
                <w:ilvl w:val="0"/>
                <w:numId w:val="9"/>
              </w:numPr>
              <w:spacing w:before="120" w:after="120" w:line="240" w:lineRule="auto"/>
            </w:pPr>
            <w:r>
              <w:rPr>
                <w:rFonts w:ascii="Arial Narrow" w:hAnsi="Arial Narrow" w:cs="Arabic Typesetting"/>
              </w:rPr>
              <w:t>Objasni strukturu naredbe SELECT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0EFC17F" w14:textId="77777777" w:rsidR="004B49BA" w:rsidRDefault="005E385D">
            <w:pPr>
              <w:pStyle w:val="ListParagraph"/>
              <w:widowControl w:val="0"/>
              <w:ind w:left="89" w:right="180"/>
            </w:pPr>
            <w:proofErr w:type="spellStart"/>
            <w:r>
              <w:rPr>
                <w:rFonts w:ascii="Arial Narrow" w:eastAsia="Times New Roman" w:hAnsi="Arial Narrow" w:cs="Arabic Typesetting"/>
                <w:b/>
                <w:bCs/>
                <w:lang w:val="en-GB"/>
              </w:rPr>
              <w:t>Struktura</w:t>
            </w:r>
            <w:proofErr w:type="spellEnd"/>
            <w:r>
              <w:rPr>
                <w:rFonts w:ascii="Arial Narrow" w:eastAsia="Times New Roman" w:hAnsi="Arial Narrow" w:cs="Arabic Typesetting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abic Typesetting"/>
                <w:b/>
                <w:bCs/>
                <w:lang w:val="en-GB"/>
              </w:rPr>
              <w:t>naredbe</w:t>
            </w:r>
            <w:proofErr w:type="spellEnd"/>
            <w:r>
              <w:rPr>
                <w:rFonts w:ascii="Arial Narrow" w:eastAsia="Times New Roman" w:hAnsi="Arial Narrow" w:cs="Arabic Typesetting"/>
                <w:b/>
                <w:bCs/>
                <w:lang w:val="en-GB"/>
              </w:rPr>
              <w:t xml:space="preserve"> SELECT</w:t>
            </w:r>
            <w:r>
              <w:rPr>
                <w:rFonts w:ascii="Arial Narrow" w:eastAsia="Times New Roman" w:hAnsi="Arial Narrow" w:cs="Arabic Typesetting"/>
                <w:lang w:val="en-GB"/>
              </w:rPr>
              <w:t>: SELECT, FROM, WHERE, ORDER BY</w:t>
            </w:r>
          </w:p>
        </w:tc>
      </w:tr>
      <w:tr w:rsidR="004B49BA" w14:paraId="70CE945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31B729D" w14:textId="77777777" w:rsidR="004B49BA" w:rsidRDefault="005E385D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hAnsi="Arial Narrow" w:cs="Arabic Typesetting"/>
                <w:sz w:val="22"/>
              </w:rPr>
            </w:pP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primjenu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naredbe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SELECT, za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zadati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primjer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F08D48A" w14:textId="77777777" w:rsidR="004B49BA" w:rsidRDefault="004B49BA">
            <w:pPr>
              <w:widowControl w:val="0"/>
              <w:spacing w:before="120" w:after="120"/>
              <w:rPr>
                <w:rFonts w:ascii="Calibri" w:eastAsia="Calibri" w:hAnsi="Calibri"/>
                <w:sz w:val="22"/>
                <w:lang w:val="uz-Cyrl-UZ"/>
              </w:rPr>
            </w:pPr>
          </w:p>
        </w:tc>
      </w:tr>
      <w:tr w:rsidR="004B49BA" w14:paraId="633455E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01E92A5" w14:textId="77777777" w:rsidR="004B49BA" w:rsidRDefault="005E385D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agregatne funkcije SQL-a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FEC9C47" w14:textId="77777777" w:rsidR="004B49BA" w:rsidRDefault="005E385D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Agregatne funkcije SQL-a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MIN, MAX, COUNT, AVG, SUM</w:t>
            </w:r>
          </w:p>
        </w:tc>
      </w:tr>
      <w:tr w:rsidR="004B49BA" w14:paraId="68F89761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9D0D13D" w14:textId="77777777" w:rsidR="004B49BA" w:rsidRDefault="005E385D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primjenu agregatnih naredbi,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AF80C32" w14:textId="77777777" w:rsidR="004B49BA" w:rsidRDefault="004B49BA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</w:p>
        </w:tc>
      </w:tr>
      <w:tr w:rsidR="004B49BA" w14:paraId="2C9CDA2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23D44D71" w14:textId="77777777" w:rsidR="004B49BA" w:rsidRDefault="005E385D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 w:cs="Arabic Typesetting"/>
                <w:color w:val="000000"/>
                <w:sz w:val="22"/>
                <w:szCs w:val="22"/>
                <w:lang w:val="sr-Latn-CS"/>
              </w:rPr>
              <w:t>Demonstrira upotrebu naredbe CASE,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14:paraId="22AB9C6E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40E17FAC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86A4B90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5DFF37DC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5EBB158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1, 3 i 5 mogu se provjeravati usmenim ili pisanim putem. Kriterijumi 2, 4, 6 i 7 mogu se provjeravati kroz praktičan zadatak/rad sa usmenim obrazloženjem.</w:t>
            </w:r>
          </w:p>
        </w:tc>
      </w:tr>
      <w:tr w:rsidR="004B49BA" w14:paraId="0E3EB390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30EEA49" w14:textId="77777777" w:rsidR="004B49BA" w:rsidRDefault="005E385D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119C034D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167B41E7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Upiti nad jednom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tabelom</w:t>
            </w:r>
          </w:p>
        </w:tc>
      </w:tr>
    </w:tbl>
    <w:p w14:paraId="29376648" w14:textId="77777777" w:rsidR="004B49BA" w:rsidRDefault="004B49B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4D5BB2AB" w14:textId="77777777" w:rsidR="004B49BA" w:rsidRDefault="005E385D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42E2BF68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1E23425" w14:textId="77777777" w:rsidR="004B49BA" w:rsidRDefault="005E385D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DF74A1A" w14:textId="77777777" w:rsidR="004B49BA" w:rsidRDefault="005E385D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Kreira upite nad više tabela</w:t>
            </w:r>
          </w:p>
        </w:tc>
      </w:tr>
      <w:tr w:rsidR="004B49BA" w14:paraId="1770C959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FD5CB48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7E43C1C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29E2C56E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7BBCDCD5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1B3FBCE1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CE91972" w14:textId="77777777" w:rsidR="004B49BA" w:rsidRDefault="005E385D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razliku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između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načina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spajanja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tabela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5821A81" w14:textId="77777777" w:rsidR="004B49BA" w:rsidRDefault="005E385D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Način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spajanja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tabela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: INNER JOIN, LEFT JOIN, RIGHT JOIN, CROSS JOIN, OUTER JOIN</w:t>
            </w:r>
          </w:p>
        </w:tc>
      </w:tr>
      <w:tr w:rsidR="004B49BA" w14:paraId="3EB0356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73DBA82" w14:textId="77777777" w:rsidR="004B49BA" w:rsidRDefault="005E385D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spajanja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tabela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zadatom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primjeru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62904F7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0A99173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8FD5057" w14:textId="77777777" w:rsidR="004B49BA" w:rsidRDefault="005E385D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razliku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između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skupovnih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operacija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nad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tabelama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8FFDB9D" w14:textId="77777777" w:rsidR="004B49BA" w:rsidRDefault="005E385D">
            <w:pPr>
              <w:widowControl w:val="0"/>
              <w:spacing w:before="120" w:after="120"/>
              <w:rPr>
                <w:rFonts w:ascii="Arial Narrow" w:hAnsi="Arial Narrow"/>
                <w:b/>
                <w:bCs/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Skupovne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operacije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nad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tabelama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>UNION, UNION ALL,</w:t>
            </w:r>
            <w:r>
              <w:rPr>
                <w:rFonts w:ascii="Arial Narrow" w:hAnsi="Arial Narrow"/>
                <w:sz w:val="22"/>
                <w:szCs w:val="22"/>
              </w:rPr>
              <w:t xml:space="preserve"> INTERSECT</w:t>
            </w:r>
          </w:p>
        </w:tc>
      </w:tr>
      <w:tr w:rsidR="004B49BA" w14:paraId="7FB1656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E1C5227" w14:textId="77777777" w:rsidR="004B49BA" w:rsidRDefault="005E385D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primjenu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skupovnih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operacija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zadatom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primjeru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F886C5A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0096863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38CF14B" w14:textId="77777777" w:rsidR="004B49BA" w:rsidRDefault="005E385D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</w:rPr>
              <w:t>primjenu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</w:rPr>
              <w:t>agregatnih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</w:rPr>
              <w:t>funkcija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</w:rPr>
              <w:t>nad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</w:rPr>
              <w:t>spojenim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</w:rPr>
              <w:t>tabelama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</w:rPr>
              <w:t>na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</w:rPr>
              <w:t>zadatom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</w:rPr>
              <w:t>primjeru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111BD42" w14:textId="77777777" w:rsidR="004B49BA" w:rsidRDefault="004B49BA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4B49BA" w14:paraId="1E01E42A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9A79B69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54161215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499AD624" w14:textId="77777777" w:rsidR="004B49BA" w:rsidRDefault="005E385D">
            <w:pPr>
              <w:widowControl w:val="0"/>
              <w:spacing w:before="120" w:after="120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Kriterijumi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mogu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provjeravati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usmenim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pisanim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putem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Kriterijumi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od 2, 4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5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mogu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provjeravati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kroz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praktičan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zadatak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/rad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usmenim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obrazloženjem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4B49BA" w14:paraId="11D90A91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DC0A078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48C4B910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E77109A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Rad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više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tabela</w:t>
            </w:r>
            <w:proofErr w:type="spellEnd"/>
          </w:p>
        </w:tc>
      </w:tr>
    </w:tbl>
    <w:p w14:paraId="3DFC81D7" w14:textId="77777777" w:rsidR="004B49BA" w:rsidRDefault="005E385D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055A1E8D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1B0DE595" w14:textId="77777777" w:rsidR="004B49BA" w:rsidRDefault="005E385D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7F2D3BC0" w14:textId="77777777" w:rsidR="004B49BA" w:rsidRDefault="005E385D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Kreira podupite nad jednom ili više tabela</w:t>
            </w:r>
          </w:p>
        </w:tc>
      </w:tr>
      <w:tr w:rsidR="004B49BA" w14:paraId="4FB6D9A6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6D52CCFA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C8E9725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254937E4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04F1EA51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79941223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4C8A64C" w14:textId="77777777" w:rsidR="004B49BA" w:rsidRDefault="005E385D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načine upotrebe podupita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0A08828" w14:textId="77777777" w:rsidR="004B49BA" w:rsidRDefault="005E385D">
            <w:pPr>
              <w:widowControl w:val="0"/>
              <w:spacing w:before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Načini upotrebe podupita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: u SELECT dijelu, u FROM dijelu, u WHERE dijelu</w:t>
            </w:r>
          </w:p>
        </w:tc>
      </w:tr>
      <w:tr w:rsidR="004B49BA" w14:paraId="17BF483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088BDFA" w14:textId="77777777" w:rsidR="004B49BA" w:rsidRDefault="005E385D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primjenu podupita koji vraćaju jednu vrijednost,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8ED0400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0693399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0426C7B" w14:textId="77777777" w:rsidR="004B49BA" w:rsidRDefault="005E385D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primjenu podupita koji vraćaju više vrijednosti,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F485FE2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225F06A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915438D" w14:textId="77777777" w:rsidR="004B49BA" w:rsidRDefault="005E385D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razliku između ANY, SOME i ALL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FCD4F11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73D716F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28F3FD0" w14:textId="77777777" w:rsidR="004B49BA" w:rsidRDefault="005E385D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primjenu ANY, SOME i ALL u podupitima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C8FCDCD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2FAD938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D9A3990" w14:textId="77777777" w:rsidR="004B49BA" w:rsidRDefault="005E385D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upotrebu EXIST u podupitima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09F05C8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637AE9E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101CC5B" w14:textId="77777777" w:rsidR="004B49BA" w:rsidRDefault="005E385D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Kreira podupite koji su povezani sa glavnim upitom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D0993E1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2769EA82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D6BB0C8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7B1AC712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5564ED3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1 i 4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mogu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provjeravati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usmenim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pisanim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putem</w:t>
            </w:r>
            <w:proofErr w:type="spellEnd"/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. Kriterijum od 2, 3, 5, 6 i 7 mogu se provjeravati kroz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praktičan zadatak/rad sa usmenim obrazloženjem.</w:t>
            </w:r>
          </w:p>
        </w:tc>
      </w:tr>
      <w:tr w:rsidR="004B49BA" w14:paraId="291AC0B4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D53F640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6036181E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25F8FDD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Podupiti</w:t>
            </w:r>
            <w:proofErr w:type="spellEnd"/>
          </w:p>
          <w:p w14:paraId="271EB5ED" w14:textId="77777777" w:rsidR="004B49BA" w:rsidRDefault="004B49BA">
            <w:pPr>
              <w:widowControl w:val="0"/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</w:tbl>
    <w:p w14:paraId="164831A2" w14:textId="77777777" w:rsidR="004B49BA" w:rsidRDefault="004B49BA"/>
    <w:p w14:paraId="6AA4DB8E" w14:textId="77777777" w:rsidR="004B49BA" w:rsidRDefault="005E385D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5BD756FC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187D045" w14:textId="77777777" w:rsidR="004B49BA" w:rsidRDefault="005E385D">
            <w:pPr>
              <w:pageBreakBefore/>
              <w:widowControl w:val="0"/>
              <w:spacing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4 -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24DC04E" w14:textId="77777777" w:rsidR="004B49BA" w:rsidRDefault="005E385D">
            <w:pPr>
              <w:widowControl w:val="0"/>
              <w:spacing w:before="120" w:after="120"/>
              <w:jc w:val="center"/>
              <w:rPr>
                <w:b/>
                <w:sz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Koristi funkcije koje manipulišu brojevima, tekstom i datumima</w:t>
            </w:r>
          </w:p>
        </w:tc>
      </w:tr>
      <w:tr w:rsidR="004B49BA" w14:paraId="32095DAB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6F30FBE7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53CBE82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6656927" w14:textId="77777777" w:rsidR="004B49BA" w:rsidRDefault="005E385D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B7FD489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59B8E227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C5B310E" w14:textId="77777777" w:rsidR="004B49BA" w:rsidRDefault="005E385D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RS"/>
              </w:rPr>
              <w:t>Demonstrira</w:t>
            </w:r>
            <w:r>
              <w:rPr>
                <w:rFonts w:ascii="Arial Narrow" w:hAnsi="Arial Narrow"/>
                <w:b/>
                <w:lang w:val="sr-Latn-RS"/>
              </w:rPr>
              <w:t xml:space="preserve"> </w:t>
            </w:r>
            <w:r>
              <w:rPr>
                <w:rFonts w:ascii="Arial Narrow" w:hAnsi="Arial Narrow"/>
                <w:lang w:val="sr-Latn-RS"/>
              </w:rPr>
              <w:t>primjenu</w:t>
            </w:r>
            <w:r>
              <w:rPr>
                <w:rFonts w:ascii="Arial Narrow" w:hAnsi="Arial Narrow"/>
                <w:b/>
                <w:lang w:val="sr-Latn-RS"/>
              </w:rPr>
              <w:t xml:space="preserve"> funkcija za rad sa brojevima</w:t>
            </w:r>
            <w:r>
              <w:rPr>
                <w:rFonts w:ascii="Arial Narrow" w:hAnsi="Arial Narrow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175A7F3" w14:textId="77777777" w:rsidR="004B49BA" w:rsidRDefault="005E385D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RS"/>
              </w:rPr>
              <w:t>Funkcije za rad sa brojevima</w:t>
            </w:r>
            <w:r>
              <w:rPr>
                <w:rFonts w:ascii="Arial Narrow" w:hAnsi="Arial Narrow"/>
                <w:sz w:val="22"/>
                <w:szCs w:val="22"/>
                <w:lang w:val="sr-Latn-RS"/>
              </w:rPr>
              <w:t>: aritmetičke operacije, MOD, DIV, ABS, CEIL, RAND i dr.</w:t>
            </w:r>
          </w:p>
        </w:tc>
      </w:tr>
      <w:tr w:rsidR="004B49BA" w14:paraId="54C1241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4C8D9F2" w14:textId="77777777" w:rsidR="004B49BA" w:rsidRDefault="005E385D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RS"/>
              </w:rPr>
              <w:t>Demonstrira</w:t>
            </w:r>
            <w:r>
              <w:rPr>
                <w:rFonts w:ascii="Arial Narrow" w:hAnsi="Arial Narrow"/>
                <w:b/>
                <w:lang w:val="sr-Latn-RS"/>
              </w:rPr>
              <w:t xml:space="preserve"> </w:t>
            </w:r>
            <w:r>
              <w:rPr>
                <w:rFonts w:ascii="Arial Narrow" w:hAnsi="Arial Narrow"/>
                <w:lang w:val="sr-Latn-RS"/>
              </w:rPr>
              <w:t>primjenu</w:t>
            </w:r>
            <w:r>
              <w:rPr>
                <w:rFonts w:ascii="Arial Narrow" w:hAnsi="Arial Narrow"/>
                <w:b/>
                <w:lang w:val="sr-Latn-RS"/>
              </w:rPr>
              <w:t xml:space="preserve"> funkcija za rad sa tekstom</w:t>
            </w:r>
            <w:r>
              <w:rPr>
                <w:rFonts w:ascii="Arial Narrow" w:hAnsi="Arial Narrow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85DE258" w14:textId="77777777" w:rsidR="004B49BA" w:rsidRDefault="005E385D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RS"/>
              </w:rPr>
              <w:t>Funkcije za rad sa tekstom</w:t>
            </w:r>
            <w:r>
              <w:rPr>
                <w:rFonts w:ascii="Arial Narrow" w:hAnsi="Arial Narrow"/>
                <w:sz w:val="22"/>
                <w:szCs w:val="22"/>
                <w:lang w:val="sr-Latn-RS"/>
              </w:rPr>
              <w:t>: CONCAT, LEFT, RIGHT, TRIM,  REPLACE, UPPER, INSTR, SUBSTR i dr.</w:t>
            </w:r>
          </w:p>
        </w:tc>
      </w:tr>
      <w:tr w:rsidR="004B49BA" w14:paraId="26BAE77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0930D5B" w14:textId="77777777" w:rsidR="004B49BA" w:rsidRDefault="005E385D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RS"/>
              </w:rPr>
              <w:t>Demonstrira</w:t>
            </w:r>
            <w:r>
              <w:rPr>
                <w:rFonts w:ascii="Arial Narrow" w:hAnsi="Arial Narrow"/>
                <w:b/>
                <w:lang w:val="sr-Latn-RS"/>
              </w:rPr>
              <w:t xml:space="preserve"> </w:t>
            </w:r>
            <w:r>
              <w:rPr>
                <w:rFonts w:ascii="Arial Narrow" w:hAnsi="Arial Narrow"/>
                <w:lang w:val="sr-Latn-RS"/>
              </w:rPr>
              <w:t>primjenu</w:t>
            </w:r>
            <w:r>
              <w:rPr>
                <w:rFonts w:ascii="Arial Narrow" w:hAnsi="Arial Narrow"/>
                <w:b/>
                <w:lang w:val="sr-Latn-RS"/>
              </w:rPr>
              <w:t xml:space="preserve"> funkcija za rad sa regularnin izrazima</w:t>
            </w:r>
            <w:r>
              <w:rPr>
                <w:rFonts w:ascii="Arial Narrow" w:hAnsi="Arial Narrow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47424F6" w14:textId="77777777" w:rsidR="004B49BA" w:rsidRDefault="005E385D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RS"/>
              </w:rPr>
              <w:t>Funkcije za rad sa regularnih izraza</w:t>
            </w:r>
            <w:r>
              <w:rPr>
                <w:rFonts w:ascii="Arial Narrow" w:hAnsi="Arial Narrow"/>
                <w:sz w:val="22"/>
                <w:szCs w:val="22"/>
                <w:lang w:val="sr-Latn-RS"/>
              </w:rPr>
              <w:t>:</w:t>
            </w:r>
            <w:r>
              <w:rPr>
                <w:rFonts w:ascii="Arial Narrow" w:hAnsi="Arial Narrow"/>
                <w:sz w:val="22"/>
                <w:szCs w:val="22"/>
                <w:lang w:val="sr-Latn-RS"/>
              </w:rPr>
              <w:t xml:space="preserve"> REGEXP_LIKE, REGEXP_INSTR, REGEXP_SUBSTR, REGEXP_REPLACE i dr.</w:t>
            </w:r>
          </w:p>
        </w:tc>
      </w:tr>
      <w:tr w:rsidR="004B49BA" w14:paraId="5AA5B83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B4E312B" w14:textId="77777777" w:rsidR="004B49BA" w:rsidRDefault="005E385D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RS"/>
              </w:rPr>
              <w:t>Demonstrira</w:t>
            </w:r>
            <w:r>
              <w:rPr>
                <w:rFonts w:ascii="Arial Narrow" w:hAnsi="Arial Narrow"/>
                <w:b/>
                <w:lang w:val="sr-Latn-RS"/>
              </w:rPr>
              <w:t xml:space="preserve"> </w:t>
            </w:r>
            <w:r>
              <w:rPr>
                <w:rFonts w:ascii="Arial Narrow" w:hAnsi="Arial Narrow"/>
                <w:lang w:val="sr-Latn-RS"/>
              </w:rPr>
              <w:t>primjenu</w:t>
            </w:r>
            <w:r>
              <w:rPr>
                <w:rFonts w:ascii="Arial Narrow" w:hAnsi="Arial Narrow"/>
                <w:b/>
                <w:lang w:val="sr-Latn-RS"/>
              </w:rPr>
              <w:t xml:space="preserve"> funkcija za rad sa datumima</w:t>
            </w:r>
            <w:r>
              <w:rPr>
                <w:rFonts w:ascii="Arial Narrow" w:hAnsi="Arial Narrow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1C12B45" w14:textId="77777777" w:rsidR="004B49BA" w:rsidRDefault="005E385D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RS"/>
              </w:rPr>
              <w:t>Funkcije za rad sa datumima</w:t>
            </w:r>
            <w:r>
              <w:rPr>
                <w:rFonts w:ascii="Arial Narrow" w:hAnsi="Arial Narrow"/>
                <w:sz w:val="22"/>
                <w:szCs w:val="22"/>
                <w:lang w:val="sr-Latn-RS"/>
              </w:rPr>
              <w:t>: CURDATE, CURTIME, SYSDATE, DATE, DATEDIFF, DATE_FORMAT i dr.</w:t>
            </w:r>
          </w:p>
        </w:tc>
      </w:tr>
      <w:tr w:rsidR="004B49BA" w14:paraId="4FDC8B0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9971D2" w14:textId="77777777" w:rsidR="004B49BA" w:rsidRDefault="005E385D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hAnsi="Arial Narrow"/>
                <w:lang w:val="sr-Latn-RS"/>
              </w:rPr>
            </w:pPr>
            <w:r>
              <w:rPr>
                <w:rFonts w:ascii="Arial Narrow" w:hAnsi="Arial Narrow"/>
                <w:lang w:val="sr-Latn-RS"/>
              </w:rPr>
              <w:t xml:space="preserve">Demonstrira postupak konverzije </w:t>
            </w:r>
            <w:r>
              <w:rPr>
                <w:rFonts w:ascii="Arial Narrow" w:hAnsi="Arial Narrow"/>
                <w:lang w:val="sr-Latn-RS"/>
              </w:rPr>
              <w:t>podatka iz jednog tipa podataka u drugi tip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3B05C94" w14:textId="77777777" w:rsidR="004B49BA" w:rsidRDefault="004B49BA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4B49BA" w14:paraId="67013859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ACF8A80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69595FBC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4DBA518" w14:textId="77777777" w:rsidR="004B49BA" w:rsidRDefault="005E385D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 do 5 mogu se provjeravati kroz praktičan zadatak/rad sa usmenim obrazloženjem.</w:t>
            </w:r>
          </w:p>
        </w:tc>
      </w:tr>
      <w:tr w:rsidR="004B49BA" w14:paraId="262E32BB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4BA9D38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68B2379F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55CEB0D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Funkcije koje manipulišu podacima</w:t>
            </w:r>
          </w:p>
        </w:tc>
      </w:tr>
    </w:tbl>
    <w:p w14:paraId="180CD02A" w14:textId="77777777" w:rsidR="004B49BA" w:rsidRDefault="004B49BA"/>
    <w:p w14:paraId="3E9AA955" w14:textId="77777777" w:rsidR="004B49BA" w:rsidRDefault="005E385D">
      <w:r>
        <w:br w:type="page"/>
      </w:r>
    </w:p>
    <w:p w14:paraId="4E5F060F" w14:textId="77777777" w:rsidR="004B49BA" w:rsidRDefault="005E385D">
      <w:pPr>
        <w:spacing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2E7841AC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Uvod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 SQL je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567C1D41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</w:t>
      </w:r>
      <w:r>
        <w:rPr>
          <w:rFonts w:ascii="Arial Narrow" w:eastAsia="Calibri" w:hAnsi="Arial Narrow"/>
          <w:sz w:val="22"/>
          <w:szCs w:val="22"/>
        </w:rPr>
        <w:t>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727B222C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</w:t>
      </w:r>
      <w:r>
        <w:rPr>
          <w:rFonts w:ascii="Arial Narrow" w:eastAsia="Calibri" w:hAnsi="Arial Narrow"/>
          <w:sz w:val="22"/>
          <w:szCs w:val="22"/>
        </w:rPr>
        <w:t>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78DAF0D6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</w:t>
      </w:r>
      <w:r>
        <w:rPr>
          <w:rFonts w:ascii="Arial Narrow" w:eastAsia="Calibri" w:hAnsi="Arial Narrow"/>
          <w:sz w:val="22"/>
          <w:szCs w:val="22"/>
        </w:rPr>
        <w:t>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02562F84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</w:t>
      </w:r>
      <w:r>
        <w:rPr>
          <w:rFonts w:ascii="Arial Narrow" w:eastAsia="Calibri" w:hAnsi="Arial Narrow"/>
          <w:sz w:val="22"/>
          <w:szCs w:val="22"/>
        </w:rPr>
        <w:t>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3F69927A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što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kvalitetniju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preporučuje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korišćenje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online </w:t>
      </w:r>
      <w:proofErr w:type="spellStart"/>
      <w:r>
        <w:rPr>
          <w:rFonts w:ascii="Arial Narrow" w:eastAsia="Calibri" w:hAnsi="Arial Narrow"/>
          <w:sz w:val="22"/>
          <w:szCs w:val="22"/>
        </w:rPr>
        <w:t>kurseva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platformi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učenje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udemy.com.  </w:t>
      </w:r>
    </w:p>
    <w:p w14:paraId="50251CA7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3AC90457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Sveta Smirn</w:t>
      </w:r>
      <w:r>
        <w:rPr>
          <w:rFonts w:ascii="Arial Narrow" w:eastAsia="Calibri" w:hAnsi="Arial Narrow"/>
          <w:sz w:val="22"/>
          <w:szCs w:val="22"/>
        </w:rPr>
        <w:t xml:space="preserve">ova, </w:t>
      </w:r>
      <w:proofErr w:type="spellStart"/>
      <w:r>
        <w:rPr>
          <w:rFonts w:ascii="Arial Narrow" w:eastAsia="Calibri" w:hAnsi="Arial Narrow"/>
          <w:sz w:val="22"/>
          <w:szCs w:val="22"/>
        </w:rPr>
        <w:t>Alkin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Tezuysal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– MySQL Cookbook: Solutions for Database Developers and Administrators, 4th Edition, O’Reilly, 2022, ISBN: 978-1492093169</w:t>
      </w:r>
    </w:p>
    <w:p w14:paraId="4CB856FF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Larry Rockoff – Language of SQL, The 3rd Edition, Addison Wesley Professional, 2021, ISBN: 978-0137632695</w:t>
      </w:r>
    </w:p>
    <w:p w14:paraId="56EE42DC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Vishwana</w:t>
      </w:r>
      <w:r>
        <w:rPr>
          <w:rFonts w:ascii="Arial Narrow" w:eastAsia="Calibri" w:hAnsi="Arial Narrow"/>
          <w:sz w:val="22"/>
          <w:szCs w:val="22"/>
        </w:rPr>
        <w:t>than Narayanan – SQL and NoSQL Interview Questions: Your essential guide to acing SQL and NoSQL job interviews (English Edition), 2023, BPB, ISBN: 978-9355518583</w:t>
      </w:r>
    </w:p>
    <w:p w14:paraId="0D87E40B" w14:textId="77777777" w:rsidR="004B49BA" w:rsidRDefault="004B49BA">
      <w:pPr>
        <w:tabs>
          <w:tab w:val="left" w:pos="284"/>
        </w:tabs>
        <w:suppressAutoHyphens w:val="0"/>
        <w:overflowPunct w:val="0"/>
        <w:ind w:left="288"/>
        <w:jc w:val="both"/>
      </w:pPr>
    </w:p>
    <w:p w14:paraId="31441F9C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4B49BA" w14:paraId="40AD7A4B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D7D848E" w14:textId="77777777" w:rsidR="004B49BA" w:rsidRDefault="005E385D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353101A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49DB173" w14:textId="77777777" w:rsidR="004B49BA" w:rsidRDefault="005E385D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4B49BA" w14:paraId="51D93C4B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A397034" w14:textId="77777777" w:rsidR="004B49BA" w:rsidRDefault="004B49BA">
            <w:pPr>
              <w:widowControl w:val="0"/>
              <w:numPr>
                <w:ilvl w:val="0"/>
                <w:numId w:val="1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925660" w14:textId="77777777" w:rsidR="004B49BA" w:rsidRDefault="005E385D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510898C2" w14:textId="77777777" w:rsidR="004B49BA" w:rsidRDefault="005E385D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4B49BA" w14:paraId="63E4C1E7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5EADFB7" w14:textId="77777777" w:rsidR="004B49BA" w:rsidRDefault="004B49BA">
            <w:pPr>
              <w:widowControl w:val="0"/>
              <w:numPr>
                <w:ilvl w:val="0"/>
                <w:numId w:val="1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E953A7B" w14:textId="77777777" w:rsidR="004B49BA" w:rsidRDefault="005E385D">
            <w:pPr>
              <w:widowControl w:val="0"/>
              <w:spacing w:before="100" w:after="100"/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DF17A11" w14:textId="77777777" w:rsidR="004B49BA" w:rsidRDefault="005E385D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59EFB221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5B917574" w14:textId="77777777" w:rsidR="004B49BA" w:rsidRDefault="005E385D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  <w:r>
        <w:rPr>
          <w:rFonts w:ascii="Calibri" w:eastAsia="Calibri" w:hAnsi="Calibri" w:cs="Trebuchet MS"/>
          <w:bCs/>
          <w:color w:val="808080"/>
          <w:sz w:val="22"/>
          <w:szCs w:val="22"/>
          <w:lang w:val="uz-Cyrl-UZ"/>
        </w:rPr>
        <w:t xml:space="preserve"> </w:t>
      </w:r>
    </w:p>
    <w:p w14:paraId="7653B855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04D382E1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pojmova, koncepata i zakona iz oblasti informacionih tehnologija, izražavanjem argumenata i kritičkog mišlj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enja i dr.) </w:t>
      </w:r>
    </w:p>
    <w:p w14:paraId="415097BA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4BD997EE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75A66BBC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</w:t>
      </w:r>
      <w:r>
        <w:rPr>
          <w:rFonts w:ascii="Arial Narrow" w:eastAsia="Calibri" w:hAnsi="Arial Narrow"/>
          <w:sz w:val="22"/>
          <w:szCs w:val="22"/>
          <w:lang w:val="sr-Latn-ME"/>
        </w:rPr>
        <w:t>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0C80092E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og mišljenja učešćem u konstruktivnoj diskusiji sa uvažavanjem drugačijih stavova; razvijanje tolerancije, kulture dijaloga i poštovanja </w:t>
      </w:r>
      <w:r>
        <w:rPr>
          <w:rFonts w:ascii="Arial Narrow" w:eastAsia="Calibri" w:hAnsi="Arial Narrow"/>
          <w:sz w:val="22"/>
          <w:szCs w:val="22"/>
          <w:lang w:val="sr-Latn-CS"/>
        </w:rPr>
        <w:lastRenderedPageBreak/>
        <w:t xml:space="preserve">tuđeg integriteta, u skladu sa etikom; razvijanje sposobnosti za timski rad i saradnju prilikom realizacije praktičnih </w:t>
      </w:r>
      <w:r>
        <w:rPr>
          <w:rFonts w:ascii="Arial Narrow" w:eastAsia="Calibri" w:hAnsi="Arial Narrow"/>
          <w:sz w:val="22"/>
          <w:szCs w:val="22"/>
          <w:lang w:val="sr-Latn-CS"/>
        </w:rPr>
        <w:t>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  <w:r>
        <w:br w:type="page"/>
      </w:r>
    </w:p>
    <w:p w14:paraId="26ECE32F" w14:textId="77777777" w:rsidR="004B49BA" w:rsidRDefault="005E385D">
      <w:pPr>
        <w:numPr>
          <w:ilvl w:val="0"/>
          <w:numId w:val="2"/>
        </w:numPr>
        <w:tabs>
          <w:tab w:val="left" w:pos="284"/>
        </w:tabs>
        <w:spacing w:after="240" w:line="276" w:lineRule="auto"/>
        <w:ind w:left="288" w:hanging="288"/>
        <w:jc w:val="both"/>
        <w:outlineLvl w:val="1"/>
        <w:rPr>
          <w:rFonts w:ascii="Calibri" w:eastAsia="Calibri" w:hAnsi="Calibri"/>
          <w:b/>
          <w:bCs/>
          <w:caps/>
          <w:color w:val="AEAAAA"/>
          <w:sz w:val="22"/>
          <w:szCs w:val="20"/>
          <w:lang w:val="sl-SI" w:eastAsia="sl-SI"/>
        </w:rPr>
      </w:pPr>
      <w:bookmarkStart w:id="15" w:name="_Toc47543950211"/>
      <w:bookmarkStart w:id="16" w:name="_Toc47573392111"/>
      <w:bookmarkStart w:id="17" w:name="_Toc86326411"/>
      <w:bookmarkStart w:id="18" w:name="_Toc165029791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3.3.</w:t>
      </w:r>
      <w:bookmarkEnd w:id="15"/>
      <w:bookmarkEnd w:id="16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17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Napredni SQL</w:t>
      </w:r>
      <w:bookmarkEnd w:id="18"/>
    </w:p>
    <w:p w14:paraId="68D441C3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4B49BA" w14:paraId="7FA8E2F4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2" w:space="0" w:color="2E74B5"/>
            </w:tcBorders>
            <w:shd w:val="clear" w:color="auto" w:fill="DBE5F1" w:themeFill="accent1" w:themeFillTint="33"/>
          </w:tcPr>
          <w:p w14:paraId="31EBBED1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C041DC2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4F68069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4B49BA" w14:paraId="5D8C9C0A" w14:textId="77777777">
        <w:trPr>
          <w:jc w:val="center"/>
        </w:trPr>
        <w:tc>
          <w:tcPr>
            <w:tcW w:w="1696" w:type="dxa"/>
            <w:tcBorders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D17AE4B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0862C44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65D0F50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B21250A" w14:textId="77777777" w:rsidR="004B49BA" w:rsidRDefault="004B49BA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196B439" w14:textId="77777777" w:rsidR="004B49BA" w:rsidRDefault="004B49BA">
            <w:pPr>
              <w:widowControl w:val="0"/>
              <w:spacing w:before="120" w:after="120"/>
            </w:pPr>
          </w:p>
        </w:tc>
      </w:tr>
      <w:tr w:rsidR="004B49BA" w14:paraId="5F66D25F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764B0159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67FABBE" w14:textId="77777777" w:rsidR="004B49BA" w:rsidRDefault="004B49B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AEC6DF7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14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B4383AF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16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81F9A15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06A16FF1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7A501377" w14:textId="77777777" w:rsidR="004B49BA" w:rsidRDefault="005E385D">
      <w:pPr>
        <w:pStyle w:val="ListParagraph"/>
        <w:numPr>
          <w:ilvl w:val="0"/>
          <w:numId w:val="2"/>
        </w:numPr>
        <w:rPr>
          <w:rFonts w:ascii="Arial Narrow" w:hAnsi="Arial Narrow"/>
          <w:color w:val="000000"/>
          <w:lang w:val="sr-Latn-CS"/>
        </w:rPr>
      </w:pPr>
      <w:r>
        <w:rPr>
          <w:rFonts w:ascii="Arial Narrow" w:eastAsia="SimSun" w:hAnsi="Arial Narrow"/>
          <w:color w:val="000000" w:themeColor="text1"/>
          <w:lang w:val="pl-PL"/>
        </w:rPr>
        <w:t xml:space="preserve">Osposobljavanje za primjenu ograničenja, funkcija i procedura u upitima. </w:t>
      </w:r>
      <w:r>
        <w:rPr>
          <w:rFonts w:ascii="Arial Narrow" w:hAnsi="Arial Narrow"/>
          <w:color w:val="000000"/>
          <w:lang w:val="sr-Latn-CS"/>
        </w:rPr>
        <w:t xml:space="preserve">Upoznavanje sa indeksima, </w:t>
      </w:r>
      <w:r>
        <w:rPr>
          <w:rFonts w:ascii="Arial Narrow" w:eastAsia="SimSun" w:hAnsi="Arial Narrow"/>
          <w:color w:val="000000" w:themeColor="text1"/>
          <w:lang w:val="pl-PL"/>
        </w:rPr>
        <w:t>transkacijama i trigerima.</w:t>
      </w:r>
    </w:p>
    <w:p w14:paraId="6D07AECB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5AC9979B" w14:textId="77777777" w:rsidR="004B49BA" w:rsidRDefault="005E385D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02CA0AE0" w14:textId="77777777" w:rsidR="004B49BA" w:rsidRDefault="005E385D">
      <w:pPr>
        <w:pStyle w:val="ListParagraph"/>
        <w:numPr>
          <w:ilvl w:val="0"/>
          <w:numId w:val="21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  <w:lang w:val="sr-Latn-CS"/>
        </w:rPr>
        <w:t>Kreira indekse, ograničenja i poglede</w:t>
      </w:r>
    </w:p>
    <w:p w14:paraId="1C0FE6A1" w14:textId="77777777" w:rsidR="004B49BA" w:rsidRDefault="005E385D">
      <w:pPr>
        <w:pStyle w:val="ListParagraph"/>
        <w:numPr>
          <w:ilvl w:val="0"/>
          <w:numId w:val="21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  <w:lang w:val="sr-Latn-CS"/>
        </w:rPr>
        <w:t>Kreira uskladištene</w:t>
      </w:r>
      <w:r>
        <w:rPr>
          <w:rFonts w:ascii="Arial Narrow" w:hAnsi="Arial Narrow"/>
          <w:color w:val="000000"/>
          <w:lang w:val="sr-Latn-CS"/>
        </w:rPr>
        <w:t xml:space="preserve"> pocedure</w:t>
      </w:r>
    </w:p>
    <w:p w14:paraId="290F6B42" w14:textId="77777777" w:rsidR="004B49BA" w:rsidRDefault="005E385D">
      <w:pPr>
        <w:pStyle w:val="ListParagraph"/>
        <w:numPr>
          <w:ilvl w:val="0"/>
          <w:numId w:val="21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  <w:lang w:val="sr-Latn-CS"/>
        </w:rPr>
        <w:t>Kreira jednostavne funkcije i kursore</w:t>
      </w:r>
    </w:p>
    <w:p w14:paraId="4F92995E" w14:textId="77777777" w:rsidR="004B49BA" w:rsidRDefault="005E385D">
      <w:pPr>
        <w:pStyle w:val="ListParagraph"/>
        <w:numPr>
          <w:ilvl w:val="0"/>
          <w:numId w:val="21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  <w:lang w:val="sr-Latn-CS"/>
        </w:rPr>
        <w:t xml:space="preserve">Kreira trigere i transakcije </w:t>
      </w:r>
    </w:p>
    <w:p w14:paraId="4612958C" w14:textId="77777777" w:rsidR="004B49BA" w:rsidRDefault="004B49BA">
      <w:pPr>
        <w:pStyle w:val="ListParagraph"/>
        <w:spacing w:after="160" w:line="259" w:lineRule="auto"/>
        <w:rPr>
          <w:rFonts w:ascii="Arial Narrow" w:hAnsi="Arial Narrow"/>
          <w:color w:val="000000"/>
          <w:lang w:val="sr-Latn-CS"/>
        </w:rPr>
      </w:pPr>
    </w:p>
    <w:p w14:paraId="51FFF300" w14:textId="77777777" w:rsidR="004B49BA" w:rsidRDefault="004B49BA">
      <w:pPr>
        <w:pStyle w:val="ListParagraph"/>
        <w:spacing w:after="160" w:line="259" w:lineRule="auto"/>
        <w:rPr>
          <w:rFonts w:ascii="Arial Narrow" w:hAnsi="Arial Narrow"/>
          <w:color w:val="000000"/>
          <w:lang w:val="sr-Latn-CS"/>
        </w:rPr>
      </w:pPr>
    </w:p>
    <w:p w14:paraId="631A2A5A" w14:textId="77777777" w:rsidR="004B49BA" w:rsidRDefault="004B49BA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7DD7B959" w14:textId="77777777" w:rsidR="004B49BA" w:rsidRDefault="005E385D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040A7717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7EE98CC" w14:textId="77777777" w:rsidR="004B49BA" w:rsidRDefault="005E385D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7768A18C" w14:textId="77777777" w:rsidR="004B49BA" w:rsidRDefault="005E385D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Kreira indekse, ograničenja i poglede</w:t>
            </w:r>
          </w:p>
        </w:tc>
      </w:tr>
      <w:tr w:rsidR="004B49BA" w14:paraId="562924C5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0877151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713009A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F0AD50E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D9C745E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54E574F6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374859E" w14:textId="77777777" w:rsidR="004B49BA" w:rsidRDefault="005E385D">
            <w:pPr>
              <w:widowControl w:val="0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Objasni razloge za upotrebu indeksa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836AF07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4B49BA" w14:paraId="26ACAE8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1C4DDE8" w14:textId="77777777" w:rsidR="004B49BA" w:rsidRDefault="005E385D">
            <w:pPr>
              <w:widowControl w:val="0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Demonstrira kreiranje indeksa nad kolonama tabele,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881CD44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4B49BA" w14:paraId="716E3622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9B149F0" w14:textId="77777777" w:rsidR="004B49BA" w:rsidRDefault="005E385D">
            <w:pPr>
              <w:widowControl w:val="0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Objasni vrste ograničenja u bazi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16E598D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4B49BA" w14:paraId="03ECE5C2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C1FB43C" w14:textId="77777777" w:rsidR="004B49BA" w:rsidRDefault="005E385D">
            <w:pPr>
              <w:widowControl w:val="0"/>
              <w:numPr>
                <w:ilvl w:val="0"/>
                <w:numId w:val="18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kreiranje ograničenja nad tabelom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 xml:space="preserve">, za zadati 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7521B44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4B49BA" w14:paraId="5EEA245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2370617" w14:textId="77777777" w:rsidR="004B49BA" w:rsidRDefault="005E385D">
            <w:pPr>
              <w:widowControl w:val="0"/>
              <w:numPr>
                <w:ilvl w:val="0"/>
                <w:numId w:val="18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Objasni pojam pogleda (view) u bazi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3F16631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4B49BA" w14:paraId="26229000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781F753" w14:textId="77777777" w:rsidR="004B49BA" w:rsidRDefault="005E385D">
            <w:pPr>
              <w:widowControl w:val="0"/>
              <w:numPr>
                <w:ilvl w:val="0"/>
                <w:numId w:val="18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kreiranje pogleda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FFA0870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4B49BA" w14:paraId="031B470B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6FB0547" w14:textId="77777777" w:rsidR="004B49BA" w:rsidRDefault="005E385D">
            <w:pPr>
              <w:widowControl w:val="0"/>
              <w:numPr>
                <w:ilvl w:val="0"/>
                <w:numId w:val="18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 xml:space="preserve"> Kreira upite koji koriste poglede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7062DE4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4B49BA" w14:paraId="1CFC6C29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88121D9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70EFFB29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1ACE21B6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Kriterijumi 1, 3 i 5 mogu se provjeravati usmenim ili pisanim putem. 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2, 4, 6 i 7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mogu se provjeravati kroz praktičan zadatak/rad sa usmenim obrazloženjem.</w:t>
            </w:r>
          </w:p>
        </w:tc>
      </w:tr>
      <w:tr w:rsidR="004B49BA" w14:paraId="657A9D9F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1834F00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43283DE1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BFDC8CF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Pogledi (Views)</w:t>
            </w:r>
          </w:p>
          <w:p w14:paraId="420D8431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Ograničenja (Constraints)</w:t>
            </w:r>
          </w:p>
          <w:p w14:paraId="1B952139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Indeksi</w:t>
            </w:r>
          </w:p>
        </w:tc>
      </w:tr>
    </w:tbl>
    <w:p w14:paraId="79DAC716" w14:textId="77777777" w:rsidR="004B49BA" w:rsidRDefault="004B49B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59149BD7" w14:textId="77777777" w:rsidR="004B49BA" w:rsidRDefault="005E385D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5AAB160A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6AB62E5" w14:textId="77777777" w:rsidR="004B49BA" w:rsidRDefault="005E385D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77FDB238" w14:textId="77777777" w:rsidR="004B49BA" w:rsidRDefault="005E385D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Kreira uskladištene procedure</w:t>
            </w:r>
          </w:p>
        </w:tc>
      </w:tr>
      <w:tr w:rsidR="004B49BA" w14:paraId="06B1EA48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07955AC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9D891BB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045BA2A8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A7BB3EA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12141798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2759090" w14:textId="77777777" w:rsidR="004B49BA" w:rsidRDefault="005E385D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uskladištene procedure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337DE4C" w14:textId="77777777" w:rsidR="004B49BA" w:rsidRDefault="005E385D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Uskladištena procedura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: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imenovi blok naredbi sa</w:t>
            </w:r>
          </w:p>
          <w:p w14:paraId="3157D85C" w14:textId="77777777" w:rsidR="004B49BA" w:rsidRDefault="005E385D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opcionim nizom ulaznih i izlaznih parametara</w:t>
            </w:r>
          </w:p>
        </w:tc>
      </w:tr>
      <w:tr w:rsidR="004B49BA" w14:paraId="607BC1F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7D9D15A" w14:textId="77777777" w:rsidR="004B49BA" w:rsidRDefault="005E385D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Objasni sintaksu za ukladištene pocedure,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A4126D6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44C65A3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6CD4C52" w14:textId="77777777" w:rsidR="004B49BA" w:rsidRDefault="005E385D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Objasni razliku između ulaznih i izlaznih parametara procedure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CF5979F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1E2E491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87FFDAC" w14:textId="77777777" w:rsidR="004B49BA" w:rsidRDefault="005E385D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Demonstrira postupak implementacije procedure sa ulaznim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i izlaznim parameterima,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1337578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4708DFC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0B70903" w14:textId="77777777" w:rsidR="004B49BA" w:rsidRDefault="005E385D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Demonstrira primjenu ciklusa u proceduri,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8E1BC7D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5B59624F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A7CA882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4B49BA" w14:paraId="74A42091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0F1D5DCC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1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do 3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mogu se provjeravati usmenim ili pisanim putem. Kriterijumi 4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se provjeravati kroz praktičan zadatak/rad sa usmenim obrazloženjem.</w:t>
            </w:r>
          </w:p>
        </w:tc>
      </w:tr>
      <w:tr w:rsidR="004B49BA" w14:paraId="3B56048F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7824320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4B49BA" w14:paraId="1D394D80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6DF9A4EF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Uskladištene procedure</w:t>
            </w:r>
          </w:p>
        </w:tc>
      </w:tr>
    </w:tbl>
    <w:p w14:paraId="3A5EF7E6" w14:textId="77777777" w:rsidR="004B49BA" w:rsidRDefault="005E385D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4239C0C0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68590892" w14:textId="77777777" w:rsidR="004B49BA" w:rsidRDefault="005E385D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3AAAB6F6" w14:textId="77777777" w:rsidR="004B49BA" w:rsidRDefault="005E385D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Kreira jednostavne funkcije i kursore</w:t>
            </w:r>
          </w:p>
        </w:tc>
      </w:tr>
      <w:tr w:rsidR="004B49BA" w14:paraId="4F71E99D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3CA4673B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A192857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U cilju dostizanja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022D4649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DEE063C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2E1B8062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01C1742" w14:textId="77777777" w:rsidR="004B49BA" w:rsidRDefault="005E385D">
            <w:pPr>
              <w:widowControl w:val="0"/>
              <w:numPr>
                <w:ilvl w:val="0"/>
                <w:numId w:val="3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sintaksu funkcije,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0B5160B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668A87B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0190804" w14:textId="77777777" w:rsidR="004B49BA" w:rsidRDefault="005E385D">
            <w:pPr>
              <w:widowControl w:val="0"/>
              <w:numPr>
                <w:ilvl w:val="0"/>
                <w:numId w:val="3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razliku između procedure i funkcije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B55682F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46FC07A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B869ED3" w14:textId="77777777" w:rsidR="004B49BA" w:rsidRDefault="005E385D">
            <w:pPr>
              <w:widowControl w:val="0"/>
              <w:numPr>
                <w:ilvl w:val="0"/>
                <w:numId w:val="34"/>
              </w:numPr>
              <w:tabs>
                <w:tab w:val="left" w:pos="358"/>
              </w:tabs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implementacije funkcije,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687E8D5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34860EB1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BF3896" w14:textId="77777777" w:rsidR="004B49BA" w:rsidRDefault="005E385D">
            <w:pPr>
              <w:widowControl w:val="0"/>
              <w:numPr>
                <w:ilvl w:val="0"/>
                <w:numId w:val="3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kursora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BEAA9EF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Kursor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: konstrukcija za iteraciju kroz skup rezultata koja omogućava da se svaki red obradi pojedinačno</w:t>
            </w:r>
          </w:p>
        </w:tc>
      </w:tr>
      <w:tr w:rsidR="004B49BA" w14:paraId="4F46474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5EE601D" w14:textId="77777777" w:rsidR="004B49BA" w:rsidRDefault="005E385D">
            <w:pPr>
              <w:widowControl w:val="0"/>
              <w:numPr>
                <w:ilvl w:val="0"/>
                <w:numId w:val="3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princip rada kursora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4E9FAC5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032F57B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6298EC4" w14:textId="77777777" w:rsidR="004B49BA" w:rsidRDefault="005E385D">
            <w:pPr>
              <w:widowControl w:val="0"/>
              <w:numPr>
                <w:ilvl w:val="0"/>
                <w:numId w:val="3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kursora,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356C77A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65953A56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A45748E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4B49BA" w14:paraId="7C59C8EE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8EBE26A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1, 2, 4 i 5 mogu se provjeravati usmenim ili pisanim putem. Kriterijumi  3 i 6 mogu se provjeravati kroz praktičan zadatak/rad sa usmenim obrazloženjem.</w:t>
            </w:r>
          </w:p>
        </w:tc>
      </w:tr>
      <w:tr w:rsidR="004B49BA" w14:paraId="59C88366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B7E5D28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4B49BA" w14:paraId="233A496D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7C65BEE9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Funkcije</w:t>
            </w:r>
          </w:p>
          <w:p w14:paraId="6659EF32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Kursori</w:t>
            </w:r>
          </w:p>
        </w:tc>
      </w:tr>
    </w:tbl>
    <w:p w14:paraId="0E1FA288" w14:textId="77777777" w:rsidR="004B49BA" w:rsidRDefault="005E385D">
      <w:pPr>
        <w:overflowPunct w:val="0"/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45D4617A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6EAAFD44" w14:textId="77777777" w:rsidR="004B49BA" w:rsidRDefault="005E385D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30C30CF2" w14:textId="77777777" w:rsidR="004B49BA" w:rsidRDefault="005E385D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Kreira trigere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i transakcije</w:t>
            </w:r>
          </w:p>
        </w:tc>
      </w:tr>
      <w:tr w:rsidR="004B49BA" w14:paraId="1B8224E3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FAC5CAF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26C9DD6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BEFE2BF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6CDAA894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33990541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ACDDA53" w14:textId="77777777" w:rsidR="004B49BA" w:rsidRDefault="005E385D">
            <w:pPr>
              <w:widowControl w:val="0"/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trigera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63D9564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Triger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: Program koji se automatski pokreće kada se desi određeni događaj (event)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koji je povezan sa tabelom</w:t>
            </w:r>
          </w:p>
        </w:tc>
      </w:tr>
      <w:tr w:rsidR="004B49BA" w14:paraId="7005F77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06B660F" w14:textId="77777777" w:rsidR="004B49BA" w:rsidRDefault="005E385D">
            <w:pPr>
              <w:widowControl w:val="0"/>
              <w:numPr>
                <w:ilvl w:val="0"/>
                <w:numId w:val="30"/>
              </w:numPr>
              <w:spacing w:before="120" w:after="120" w:line="276" w:lineRule="auto"/>
              <w:contextualSpacing/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Demonstrira upotrebu promjenljivih u upitima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336FFF4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5B05D38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FF2DF62" w14:textId="77777777" w:rsidR="004B49BA" w:rsidRDefault="005E385D">
            <w:pPr>
              <w:widowControl w:val="0"/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sintaksu trigera,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3706CAD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2BF3B980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991DCF5" w14:textId="77777777" w:rsidR="004B49BA" w:rsidRDefault="005E385D">
            <w:pPr>
              <w:widowControl w:val="0"/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način funkcionisanja trigera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BD66BD6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2D0C2A48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020254A" w14:textId="77777777" w:rsidR="004B49BA" w:rsidRDefault="005E385D">
            <w:pPr>
              <w:widowControl w:val="0"/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trigera,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C434DCB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6828BD9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6BED536" w14:textId="77777777" w:rsidR="004B49BA" w:rsidRDefault="005E385D">
            <w:pPr>
              <w:widowControl w:val="0"/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transkacije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2065648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Transakcija: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Sekvencijalna grupa upita kao što su INSERT, UPDATE, DELETE koju izvršavamo kao cjelinu</w:t>
            </w:r>
          </w:p>
        </w:tc>
      </w:tr>
      <w:tr w:rsidR="004B49BA" w14:paraId="45D59B1C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DFDC428" w14:textId="77777777" w:rsidR="004B49BA" w:rsidRDefault="005E385D">
            <w:pPr>
              <w:widowControl w:val="0"/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komande za kontrolu transakcija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B5B3A3B" w14:textId="77777777" w:rsidR="004B49BA" w:rsidRDefault="005E385D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Komande za kontrolu transakcija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START TRANSACTION, COMMIT, ROLLBACK, SAVEPOINT</w:t>
            </w:r>
          </w:p>
        </w:tc>
      </w:tr>
      <w:tr w:rsidR="004B49BA" w14:paraId="06D2CF4A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EAC6B6C" w14:textId="77777777" w:rsidR="004B49BA" w:rsidRDefault="005E385D">
            <w:pPr>
              <w:widowControl w:val="0"/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kreiranja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transakcije,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7A1D771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69210EF4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066F710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4B49BA" w14:paraId="3BE9BD5D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447A74B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Kriterijumi 1, 2, 3, 4, 6 i 7 mogu se provjeravati usmenim ili pisanim putem. Kriterijumi 5 i 8 mogu se provjeravati kroz praktičan zadatak/rad sa usmenim obrazloženjem.</w:t>
            </w:r>
          </w:p>
        </w:tc>
      </w:tr>
      <w:tr w:rsidR="004B49BA" w14:paraId="0DBE1F0A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1127FD1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4B49BA" w14:paraId="2F165444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1B97941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Triger</w:t>
            </w:r>
          </w:p>
          <w:p w14:paraId="536D9C69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Transkacija</w:t>
            </w:r>
          </w:p>
        </w:tc>
      </w:tr>
    </w:tbl>
    <w:p w14:paraId="06AB92AB" w14:textId="77777777" w:rsidR="004B49BA" w:rsidRDefault="004B49BA">
      <w:pPr>
        <w:overflowPunct w:val="0"/>
      </w:pPr>
    </w:p>
    <w:p w14:paraId="7F26550D" w14:textId="77777777" w:rsidR="004B49BA" w:rsidRDefault="004B49BA"/>
    <w:p w14:paraId="7C99D6FE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14:paraId="34D9D778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Napredni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SQL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242BE08D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42523F6A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</w:t>
      </w:r>
      <w:r>
        <w:rPr>
          <w:rFonts w:ascii="Arial Narrow" w:eastAsia="Calibri" w:hAnsi="Arial Narrow"/>
          <w:sz w:val="22"/>
          <w:szCs w:val="22"/>
        </w:rPr>
        <w:t>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68579634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</w:t>
      </w:r>
      <w:r>
        <w:rPr>
          <w:rFonts w:ascii="Arial Narrow" w:eastAsia="Calibri" w:hAnsi="Arial Narrow"/>
          <w:sz w:val="22"/>
          <w:szCs w:val="22"/>
        </w:rPr>
        <w:t>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</w:t>
      </w:r>
      <w:r>
        <w:rPr>
          <w:rFonts w:ascii="Arial Narrow" w:eastAsia="Calibri" w:hAnsi="Arial Narrow"/>
          <w:sz w:val="22"/>
          <w:szCs w:val="22"/>
        </w:rPr>
        <w:t>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032A3AC9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lastRenderedPageBreak/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 xml:space="preserve">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061DE818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što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kvalitetniju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preporučuje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korišćenje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online </w:t>
      </w:r>
      <w:proofErr w:type="spellStart"/>
      <w:r>
        <w:rPr>
          <w:rFonts w:ascii="Arial Narrow" w:eastAsia="Calibri" w:hAnsi="Arial Narrow"/>
          <w:sz w:val="22"/>
          <w:szCs w:val="22"/>
        </w:rPr>
        <w:t>kurseva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platformi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učenje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udemy.com.  </w:t>
      </w:r>
    </w:p>
    <w:p w14:paraId="445DA79A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sak literature i drugih izvora</w:t>
      </w:r>
    </w:p>
    <w:p w14:paraId="57F3A955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Sveta Smirnova, </w:t>
      </w:r>
      <w:proofErr w:type="spellStart"/>
      <w:r>
        <w:rPr>
          <w:rFonts w:ascii="Arial Narrow" w:eastAsia="Calibri" w:hAnsi="Arial Narrow"/>
          <w:sz w:val="22"/>
          <w:szCs w:val="22"/>
        </w:rPr>
        <w:t>Alkin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Tezuysal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– MySQL Cookbook: Solutions for Database Developers and Administrators, 4th Edition, O’Reilly, 2022, ISBN: 978-1492093169</w:t>
      </w:r>
    </w:p>
    <w:p w14:paraId="39B41019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Larry Rockoff – Language of SQL, The 3rd Edition, Addison Wesley Profess</w:t>
      </w:r>
      <w:r>
        <w:rPr>
          <w:rFonts w:ascii="Arial Narrow" w:eastAsia="Calibri" w:hAnsi="Arial Narrow"/>
          <w:sz w:val="22"/>
          <w:szCs w:val="22"/>
        </w:rPr>
        <w:t>ional, 2021, ISBN: 978-0137632695</w:t>
      </w:r>
    </w:p>
    <w:p w14:paraId="4BDA7057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Vishwanathan Narayanan – SQL and NoSQL Interview Questions: Your essential guide to acing SQL and NoSQL job interviews (English Edition), 2023, BPB, ISBN: 978-9355518583</w:t>
      </w:r>
    </w:p>
    <w:p w14:paraId="16148A9B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Kedeisha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Bryan, Practice It: Advanced SQL, https://w</w:t>
      </w:r>
      <w:r>
        <w:rPr>
          <w:rFonts w:ascii="Arial Narrow" w:eastAsia="Calibri" w:hAnsi="Arial Narrow"/>
          <w:sz w:val="22"/>
          <w:szCs w:val="22"/>
        </w:rPr>
        <w:t>ww.linkedin.com/learning/practice-it-advanced-sql</w:t>
      </w:r>
    </w:p>
    <w:p w14:paraId="2D161D59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4B49BA" w14:paraId="35095696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4470AC49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18E34E7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790473A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4B49BA" w14:paraId="73CBC33D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24B7C27" w14:textId="77777777" w:rsidR="004B49BA" w:rsidRDefault="004B49BA">
            <w:pPr>
              <w:widowControl w:val="0"/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4E6BED4" w14:textId="77777777" w:rsidR="004B49BA" w:rsidRDefault="005E385D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0333C2FB" w14:textId="77777777" w:rsidR="004B49BA" w:rsidRDefault="005E385D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4B49BA" w14:paraId="581F5471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B0DF3DF" w14:textId="77777777" w:rsidR="004B49BA" w:rsidRDefault="004B49BA">
            <w:pPr>
              <w:widowControl w:val="0"/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1519465" w14:textId="77777777" w:rsidR="004B49BA" w:rsidRDefault="005E385D">
            <w:pPr>
              <w:widowControl w:val="0"/>
              <w:spacing w:before="100" w:after="100"/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platno/tabla/televizor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1B6AD34" w14:textId="77777777" w:rsidR="004B49BA" w:rsidRDefault="005E385D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4F767DE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625880F2" w14:textId="77777777" w:rsidR="004B49BA" w:rsidRDefault="005E385D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14:paraId="7857A0D2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</w:t>
      </w:r>
    </w:p>
    <w:p w14:paraId="54C1A17B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235CDC01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</w:t>
      </w:r>
      <w:r>
        <w:rPr>
          <w:rFonts w:ascii="Arial Narrow" w:eastAsia="Calibri" w:hAnsi="Arial Narrow"/>
          <w:sz w:val="22"/>
          <w:szCs w:val="22"/>
          <w:lang w:val="sr-Latn-CS"/>
        </w:rPr>
        <w:t>nom jeziku (razumijevanje stručne terminologije iz osnova informacionih tehnologija prilikom korišćenja namjenskog softvera, korišćenje literature na engleskom jeziku i dr.)</w:t>
      </w:r>
    </w:p>
    <w:p w14:paraId="3C70D08E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4EFDA848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</w:t>
      </w:r>
      <w:r>
        <w:rPr>
          <w:rFonts w:ascii="Arial Narrow" w:eastAsia="Calibri" w:hAnsi="Arial Narrow"/>
          <w:sz w:val="22"/>
          <w:szCs w:val="22"/>
          <w:lang w:val="sr-Latn-ME"/>
        </w:rPr>
        <w:t>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742DC40B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</w:t>
      </w:r>
      <w:r>
        <w:rPr>
          <w:rFonts w:ascii="Arial Narrow" w:eastAsia="Calibri" w:hAnsi="Arial Narrow"/>
          <w:sz w:val="22"/>
          <w:szCs w:val="22"/>
          <w:lang w:val="sr-Latn-CS"/>
        </w:rPr>
        <w:t>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1AC6DDCC" w14:textId="77777777" w:rsidR="004B49BA" w:rsidRDefault="005E385D">
      <w:pPr>
        <w:tabs>
          <w:tab w:val="left" w:pos="284"/>
        </w:tabs>
        <w:spacing w:after="200" w:line="276" w:lineRule="auto"/>
        <w:ind w:left="288"/>
        <w:jc w:val="both"/>
      </w:pPr>
      <w:r>
        <w:br w:type="page"/>
      </w:r>
    </w:p>
    <w:p w14:paraId="5A37A211" w14:textId="77777777" w:rsidR="004B49BA" w:rsidRDefault="005E385D">
      <w:pPr>
        <w:keepNext/>
        <w:tabs>
          <w:tab w:val="left" w:pos="567"/>
        </w:tabs>
        <w:spacing w:after="240"/>
        <w:outlineLvl w:val="1"/>
        <w:rPr>
          <w:rStyle w:val="Heading1Char"/>
          <w:b w:val="0"/>
          <w:sz w:val="22"/>
          <w:szCs w:val="22"/>
        </w:rPr>
      </w:pPr>
      <w:bookmarkStart w:id="19" w:name="_Toc475439502111"/>
      <w:bookmarkStart w:id="20" w:name="_Toc475733921111"/>
      <w:bookmarkStart w:id="21" w:name="_Toc863264111"/>
      <w:bookmarkStart w:id="22" w:name="_Toc165029792"/>
      <w:r>
        <w:rPr>
          <w:rStyle w:val="Heading1Char"/>
          <w:sz w:val="22"/>
          <w:szCs w:val="22"/>
        </w:rPr>
        <w:lastRenderedPageBreak/>
        <w:t>3.4.</w:t>
      </w:r>
      <w:bookmarkEnd w:id="19"/>
      <w:bookmarkEnd w:id="20"/>
      <w:r>
        <w:rPr>
          <w:rStyle w:val="Heading1Char"/>
          <w:sz w:val="22"/>
          <w:szCs w:val="22"/>
        </w:rPr>
        <w:t xml:space="preserve"> </w:t>
      </w:r>
      <w:bookmarkEnd w:id="21"/>
      <w:r>
        <w:rPr>
          <w:rStyle w:val="Heading1Char"/>
          <w:rFonts w:ascii="Arial" w:hAnsi="Arial" w:cs="Arial"/>
          <w:sz w:val="24"/>
          <w:szCs w:val="24"/>
        </w:rPr>
        <w:t xml:space="preserve">SQL I </w:t>
      </w:r>
      <w:r>
        <w:rPr>
          <w:rFonts w:ascii="Arial" w:eastAsia="Calibri" w:hAnsi="Arial" w:cs="Arial"/>
          <w:b/>
          <w:bCs/>
          <w:caps/>
          <w:lang w:val="en-US" w:eastAsia="sl-SI"/>
        </w:rPr>
        <w:t>ANALITIKA</w:t>
      </w:r>
      <w:r>
        <w:rPr>
          <w:rStyle w:val="Heading1Char"/>
          <w:rFonts w:ascii="Arial" w:hAnsi="Arial" w:cs="Arial"/>
          <w:sz w:val="24"/>
          <w:szCs w:val="24"/>
        </w:rPr>
        <w:t xml:space="preserve"> PODATAKA</w:t>
      </w:r>
      <w:bookmarkEnd w:id="22"/>
    </w:p>
    <w:p w14:paraId="2351408B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vrijiednost: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4B49BA" w14:paraId="3751118C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2" w:space="0" w:color="2E74B5"/>
            </w:tcBorders>
            <w:shd w:val="clear" w:color="auto" w:fill="DBE5F1" w:themeFill="accent1" w:themeFillTint="33"/>
          </w:tcPr>
          <w:p w14:paraId="7F25CA37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7CBA93F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B28CD1A" w14:textId="77777777" w:rsidR="004B49BA" w:rsidRDefault="005E385D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4B49BA" w14:paraId="57C83169" w14:textId="77777777">
        <w:trPr>
          <w:jc w:val="center"/>
        </w:trPr>
        <w:tc>
          <w:tcPr>
            <w:tcW w:w="1696" w:type="dxa"/>
            <w:tcBorders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C1AFD0E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26AC9B7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5C96433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1A15AF9A" w14:textId="77777777" w:rsidR="004B49BA" w:rsidRDefault="004B49BA">
            <w:pPr>
              <w:widowControl w:val="0"/>
            </w:pPr>
          </w:p>
        </w:tc>
        <w:tc>
          <w:tcPr>
            <w:tcW w:w="2137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CFE6DD4" w14:textId="77777777" w:rsidR="004B49BA" w:rsidRDefault="004B49BA">
            <w:pPr>
              <w:widowControl w:val="0"/>
            </w:pPr>
          </w:p>
        </w:tc>
      </w:tr>
      <w:tr w:rsidR="004B49BA" w14:paraId="781DB321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61C695A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B028439" w14:textId="77777777" w:rsidR="004B49BA" w:rsidRDefault="004B49B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A977971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16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01AABE9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A41C489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266DE064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60462947" w14:textId="77777777" w:rsidR="004B49BA" w:rsidRDefault="005E385D">
      <w:pPr>
        <w:numPr>
          <w:ilvl w:val="0"/>
          <w:numId w:val="2"/>
        </w:numPr>
        <w:tabs>
          <w:tab w:val="left" w:pos="284"/>
        </w:tabs>
        <w:spacing w:before="240" w:after="120" w:line="276" w:lineRule="auto"/>
        <w:ind w:left="288" w:hanging="288"/>
        <w:jc w:val="both"/>
        <w:rPr>
          <w:rFonts w:ascii="Arial Narrow" w:hAnsi="Arial Narrow"/>
          <w:color w:val="000000"/>
          <w:lang w:val="sr-Latn-CS"/>
        </w:rPr>
      </w:pPr>
      <w:r>
        <w:rPr>
          <w:rFonts w:ascii="Arial Narrow" w:eastAsia="SimSun" w:hAnsi="Arial Narrow"/>
          <w:sz w:val="22"/>
          <w:szCs w:val="22"/>
          <w:lang w:val="pl-PL"/>
        </w:rPr>
        <w:t xml:space="preserve">Upoznavanje sa SQL naredbama za analitičku obradu podataka: TOP-N, ROLLUP, CUBE. Osposobljavanje za upotrebu funkcija prozora i zajedničkih tabelarnih izraza (CTE). </w:t>
      </w:r>
    </w:p>
    <w:p w14:paraId="7EAA7789" w14:textId="77777777" w:rsidR="004B49BA" w:rsidRDefault="005E385D">
      <w:pPr>
        <w:tabs>
          <w:tab w:val="left" w:pos="284"/>
        </w:tabs>
        <w:spacing w:before="240" w:after="120" w:line="276" w:lineRule="auto"/>
        <w:jc w:val="both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6CB8AE70" w14:textId="77777777" w:rsidR="004B49BA" w:rsidRDefault="005E385D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0408FFA5" w14:textId="77777777" w:rsidR="004B49BA" w:rsidRDefault="005E385D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  <w:lang w:val="sr-Latn-CS"/>
        </w:rPr>
        <w:t xml:space="preserve">Kreira upite koji koriste ROWNUMBER, ROLLUP i CUBE   </w:t>
      </w:r>
    </w:p>
    <w:p w14:paraId="68440148" w14:textId="77777777" w:rsidR="004B49BA" w:rsidRDefault="005E385D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lang w:val="sr-Latn-RS"/>
        </w:rPr>
        <w:t>Primijeni funkcije prozora u upitima</w:t>
      </w:r>
    </w:p>
    <w:p w14:paraId="13F204AB" w14:textId="77777777" w:rsidR="004B49BA" w:rsidRDefault="005E385D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lang w:val="sr-Latn-RS"/>
        </w:rPr>
        <w:t xml:space="preserve">Kreira upite sa zajedničkim tabelarnim izrazima </w:t>
      </w:r>
    </w:p>
    <w:p w14:paraId="46A9E1F9" w14:textId="77777777" w:rsidR="004B49BA" w:rsidRDefault="005E385D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lang w:val="sr-Latn-RS"/>
        </w:rPr>
        <w:t>Kreira upite za pivotiranje podataka</w:t>
      </w:r>
    </w:p>
    <w:p w14:paraId="7E4EDCBA" w14:textId="77777777" w:rsidR="004B49BA" w:rsidRDefault="005E385D">
      <w:pPr>
        <w:pStyle w:val="ListParagraph"/>
        <w:spacing w:after="160" w:line="259" w:lineRule="auto"/>
        <w:rPr>
          <w:rFonts w:ascii="Arial Narrow" w:hAnsi="Arial Narrow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5509D35D" w14:textId="77777777">
        <w:trPr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14:paraId="3276D284" w14:textId="77777777" w:rsidR="004B49BA" w:rsidRDefault="005E385D">
            <w:pPr>
              <w:pageBreakBefore/>
              <w:widowControl w:val="0"/>
              <w:spacing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1376F10A" w14:textId="77777777" w:rsidR="004B49BA" w:rsidRDefault="005E385D">
            <w:pPr>
              <w:pStyle w:val="ListParagraph"/>
              <w:widowControl w:val="0"/>
              <w:spacing w:after="160" w:line="259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b/>
                <w:color w:val="000000"/>
                <w:lang w:val="sr-Latn-CS"/>
              </w:rPr>
              <w:t>Kreira upite koji koriste ROWNUMBER, R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OLLUP i CUBE</w:t>
            </w:r>
          </w:p>
        </w:tc>
      </w:tr>
      <w:tr w:rsidR="004B49BA" w14:paraId="7AB55DA9" w14:textId="77777777">
        <w:trPr>
          <w:jc w:val="center"/>
        </w:trPr>
        <w:tc>
          <w:tcPr>
            <w:tcW w:w="4678" w:type="dxa"/>
            <w:tcBorders>
              <w:top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74FE829B" w14:textId="77777777" w:rsidR="004B49BA" w:rsidRDefault="005E385D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62E55CC2" w14:textId="77777777" w:rsidR="004B49BA" w:rsidRDefault="005E385D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14:paraId="14246069" w14:textId="77777777" w:rsidR="004B49BA" w:rsidRDefault="005E385D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2935F21" w14:textId="77777777" w:rsidR="004B49BA" w:rsidRDefault="005E385D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570F6DE3" w14:textId="77777777">
        <w:trPr>
          <w:trHeight w:val="477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AD71315" w14:textId="77777777" w:rsidR="004B49BA" w:rsidRDefault="005E385D">
            <w:pPr>
              <w:widowControl w:val="0"/>
              <w:numPr>
                <w:ilvl w:val="0"/>
                <w:numId w:val="16"/>
              </w:numPr>
              <w:spacing w:before="80" w:after="80"/>
              <w:ind w:left="317" w:hanging="317"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potrebu za TOP-N upitom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803DBAE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sz w:val="22"/>
              </w:rPr>
            </w:pPr>
          </w:p>
        </w:tc>
      </w:tr>
      <w:tr w:rsidR="004B49BA" w14:paraId="0DC49989" w14:textId="77777777">
        <w:trPr>
          <w:trHeight w:val="58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5F788D7" w14:textId="77777777" w:rsidR="004B49BA" w:rsidRDefault="005E385D">
            <w:pPr>
              <w:widowControl w:val="0"/>
              <w:numPr>
                <w:ilvl w:val="0"/>
                <w:numId w:val="16"/>
              </w:numPr>
              <w:spacing w:before="80" w:after="80"/>
              <w:ind w:left="317" w:hanging="317"/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kreiranje TOP-N upita,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4495EC0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318FD853" w14:textId="77777777">
        <w:trPr>
          <w:trHeight w:val="58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A42CF92" w14:textId="77777777" w:rsidR="004B49BA" w:rsidRDefault="005E385D">
            <w:pPr>
              <w:widowControl w:val="0"/>
              <w:numPr>
                <w:ilvl w:val="0"/>
                <w:numId w:val="16"/>
              </w:numPr>
              <w:spacing w:before="80" w:after="80"/>
              <w:ind w:left="317" w:hanging="317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sintaksu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funkcije ROW_NUMBER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021F3BA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2E86907E" w14:textId="77777777">
        <w:trPr>
          <w:trHeight w:val="58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66AB301" w14:textId="77777777" w:rsidR="004B49BA" w:rsidRDefault="005E385D">
            <w:pPr>
              <w:widowControl w:val="0"/>
              <w:numPr>
                <w:ilvl w:val="0"/>
                <w:numId w:val="16"/>
              </w:numPr>
              <w:spacing w:before="80" w:after="80"/>
              <w:ind w:left="317" w:hanging="317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primjenu funkcije ROW_NUMBER,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6622732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1AE86129" w14:textId="77777777">
        <w:trPr>
          <w:trHeight w:val="58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B61F7D4" w14:textId="77777777" w:rsidR="004B49BA" w:rsidRDefault="005E385D">
            <w:pPr>
              <w:widowControl w:val="0"/>
              <w:numPr>
                <w:ilvl w:val="0"/>
                <w:numId w:val="16"/>
              </w:numPr>
              <w:spacing w:before="80" w:after="80"/>
              <w:ind w:left="317" w:hanging="317"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princip funkcionisanja ROLLUP-a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86D79D9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24C80C5A" w14:textId="77777777">
        <w:trPr>
          <w:trHeight w:val="58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FE427F3" w14:textId="77777777" w:rsidR="004B49BA" w:rsidRDefault="005E385D">
            <w:pPr>
              <w:widowControl w:val="0"/>
              <w:numPr>
                <w:ilvl w:val="0"/>
                <w:numId w:val="16"/>
              </w:numPr>
              <w:spacing w:before="80" w:after="80"/>
              <w:ind w:left="317" w:hanging="317"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postupak kreiranja upita sa ROLLUP-om,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EDD8F1C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6BD852C0" w14:textId="77777777">
        <w:trPr>
          <w:trHeight w:val="58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98E90BE" w14:textId="77777777" w:rsidR="004B49BA" w:rsidRDefault="005E385D">
            <w:pPr>
              <w:widowControl w:val="0"/>
              <w:numPr>
                <w:ilvl w:val="0"/>
                <w:numId w:val="16"/>
              </w:numPr>
              <w:spacing w:before="80" w:after="80"/>
              <w:ind w:left="317" w:hanging="317"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princip funkcionisanja CUBE-a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D539DC4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378CDAE7" w14:textId="77777777">
        <w:trPr>
          <w:trHeight w:val="58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4EB74D4" w14:textId="77777777" w:rsidR="004B49BA" w:rsidRDefault="005E385D">
            <w:pPr>
              <w:widowControl w:val="0"/>
              <w:numPr>
                <w:ilvl w:val="0"/>
                <w:numId w:val="16"/>
              </w:numPr>
              <w:spacing w:before="80" w:after="80"/>
              <w:ind w:left="317" w:hanging="317"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postupak kreiranja upita sa CUBE-om,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7EDC434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47EBC587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31B6ABDB" w14:textId="77777777" w:rsidR="004B49BA" w:rsidRDefault="005E385D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629CE211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14:paraId="3B05A522" w14:textId="77777777" w:rsidR="004B49BA" w:rsidRDefault="005E385D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1, 3 , 5 i 7 mogu se provjeravati usmenim ili pisanim putem. Kriterijumi  2, 4, 6 i 8 mogu se provjeravati kroz praktičan zadatak/rad sa u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smenim obrazloženjem.</w:t>
            </w:r>
          </w:p>
        </w:tc>
      </w:tr>
      <w:tr w:rsidR="004B49BA" w14:paraId="172CE6FD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3799826A" w14:textId="77777777" w:rsidR="004B49BA" w:rsidRDefault="005E385D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6682AD86" w14:textId="77777777">
        <w:trPr>
          <w:trHeight w:val="623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0A64084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3" w:hanging="173"/>
              <w:rPr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TOP-N</w:t>
            </w:r>
          </w:p>
          <w:p w14:paraId="7505E22A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3" w:hanging="173"/>
              <w:rPr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ROW_NUMBER</w:t>
            </w:r>
          </w:p>
          <w:p w14:paraId="7DC259C5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3" w:hanging="173"/>
              <w:rPr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ROLLUP</w:t>
            </w:r>
          </w:p>
          <w:p w14:paraId="23FAC5CA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3" w:hanging="173"/>
              <w:rPr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CUBE</w:t>
            </w:r>
          </w:p>
        </w:tc>
      </w:tr>
    </w:tbl>
    <w:p w14:paraId="3E47D109" w14:textId="77777777" w:rsidR="004B49BA" w:rsidRDefault="005E385D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72EED2F2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642B1A90" w14:textId="77777777" w:rsidR="004B49BA" w:rsidRDefault="005E385D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4A6ED69" w14:textId="77777777" w:rsidR="004B49BA" w:rsidRDefault="005E385D">
            <w:pPr>
              <w:widowControl w:val="0"/>
              <w:spacing w:after="120"/>
              <w:jc w:val="center"/>
              <w:rPr>
                <w:b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RS"/>
              </w:rPr>
              <w:t>Primijeni funkcije prozora u upitima</w:t>
            </w:r>
          </w:p>
        </w:tc>
      </w:tr>
      <w:tr w:rsidR="004B49BA" w14:paraId="3E7317CD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F1F8D24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8768868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65BA797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5393355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17BFD02E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064D7BB" w14:textId="77777777" w:rsidR="004B49BA" w:rsidRDefault="005E385D">
            <w:pPr>
              <w:widowControl w:val="0"/>
              <w:numPr>
                <w:ilvl w:val="0"/>
                <w:numId w:val="17"/>
              </w:numPr>
              <w:spacing w:before="120" w:after="120"/>
              <w:contextualSpacing/>
              <w:rPr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RS"/>
              </w:rPr>
              <w:t>funkcije prozora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7B50CFC" w14:textId="77777777" w:rsidR="004B49BA" w:rsidRDefault="005E385D">
            <w:pPr>
              <w:widowControl w:val="0"/>
              <w:spacing w:before="120" w:after="120"/>
              <w:contextualSpacing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RS"/>
              </w:rPr>
              <w:t>F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RS"/>
              </w:rPr>
              <w:t>unkcije prozora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: funkcije koji izvršavaju izračunavanja preko skupa redova tabele koji su na neki način povezani sa trenutnim redom</w:t>
            </w:r>
          </w:p>
        </w:tc>
      </w:tr>
      <w:tr w:rsidR="004B49BA" w14:paraId="6267230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4A223C4" w14:textId="77777777" w:rsidR="004B49BA" w:rsidRDefault="005E385D">
            <w:pPr>
              <w:widowControl w:val="0"/>
              <w:numPr>
                <w:ilvl w:val="0"/>
                <w:numId w:val="1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razliku između agregacije putem GROUP BY i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agregacije putem funkcije prozora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B42F2BD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</w:p>
        </w:tc>
      </w:tr>
      <w:tr w:rsidR="004B49BA" w14:paraId="7E0CFDF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9B70893" w14:textId="77777777" w:rsidR="004B49BA" w:rsidRDefault="005E385D">
            <w:pPr>
              <w:widowControl w:val="0"/>
              <w:numPr>
                <w:ilvl w:val="0"/>
                <w:numId w:val="17"/>
              </w:numPr>
              <w:spacing w:before="120" w:after="12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sintaksu funkcije prozora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DD0CB1D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</w:p>
        </w:tc>
      </w:tr>
      <w:tr w:rsidR="004B49BA" w14:paraId="737EDE4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377ABE5" w14:textId="77777777" w:rsidR="004B49BA" w:rsidRDefault="005E385D">
            <w:pPr>
              <w:widowControl w:val="0"/>
              <w:numPr>
                <w:ilvl w:val="0"/>
                <w:numId w:val="1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tipove okvira (frames)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10A4ED4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Tipovi okvira (frames)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CURRENT ROW, UNBOUNDED PRECEDING, UNBOUNDED FOLLOWING, N PRECEDIN, M FOLLOWING</w:t>
            </w:r>
          </w:p>
        </w:tc>
      </w:tr>
      <w:tr w:rsidR="004B49BA" w14:paraId="33878251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5230E28" w14:textId="77777777" w:rsidR="004B49BA" w:rsidRDefault="005E385D">
            <w:pPr>
              <w:widowControl w:val="0"/>
              <w:numPr>
                <w:ilvl w:val="0"/>
                <w:numId w:val="1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postupak kreiranja upita sa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agregatnim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 funkcijama prozora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CE2FAD0" w14:textId="77777777" w:rsidR="004B49BA" w:rsidRDefault="005E385D">
            <w:pPr>
              <w:widowControl w:val="0"/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Agregatne funkcije prozora</w:t>
            </w:r>
            <w:r>
              <w:rPr>
                <w:rFonts w:ascii="Arial Narrow" w:hAnsi="Arial Narrow"/>
                <w:color w:val="000000"/>
                <w:lang w:val="sr-Latn-CS"/>
              </w:rPr>
              <w:t>: MIN, MAX, AVG, COUNT i SUM</w:t>
            </w:r>
          </w:p>
          <w:p w14:paraId="7ABCAEB6" w14:textId="77777777" w:rsidR="004B49BA" w:rsidRDefault="004B49BA">
            <w:pPr>
              <w:widowControl w:val="0"/>
              <w:spacing w:before="120" w:after="120"/>
              <w:contextualSpacing/>
              <w:rPr>
                <w:sz w:val="22"/>
              </w:rPr>
            </w:pPr>
          </w:p>
        </w:tc>
      </w:tr>
      <w:tr w:rsidR="004B49BA" w14:paraId="76A8337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09F1D30" w14:textId="77777777" w:rsidR="004B49BA" w:rsidRDefault="005E385D">
            <w:pPr>
              <w:widowControl w:val="0"/>
              <w:numPr>
                <w:ilvl w:val="0"/>
                <w:numId w:val="1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postupak kreiranja upita sa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 funkcijama prozora za rangiranje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32FAA62" w14:textId="77777777" w:rsidR="004B49BA" w:rsidRDefault="005E385D">
            <w:pPr>
              <w:widowControl w:val="0"/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Funkcije prozora za rangiranje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ROW_NUMBER, RANK, DENSE_RANK, PERCENT_RANK, NTILE, CUME_DIST, i dr.</w:t>
            </w:r>
          </w:p>
        </w:tc>
      </w:tr>
      <w:tr w:rsidR="004B49BA" w14:paraId="7D2B7BA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DCB291C" w14:textId="77777777" w:rsidR="004B49BA" w:rsidRDefault="005E385D">
            <w:pPr>
              <w:widowControl w:val="0"/>
              <w:numPr>
                <w:ilvl w:val="0"/>
                <w:numId w:val="1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postupak kreiranja upita sa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 funkcijama prozora za vrijednosti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5F4D8BB" w14:textId="77777777" w:rsidR="004B49BA" w:rsidRDefault="005E385D">
            <w:pPr>
              <w:widowControl w:val="0"/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Funkcije prozora za vrijednosti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LAG, LEAD, FIRTS_VALUE, LAST_VALUE, NTH_VALUE i dr.</w:t>
            </w:r>
          </w:p>
        </w:tc>
      </w:tr>
      <w:tr w:rsidR="004B49BA" w14:paraId="4D23C709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0833FAA8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020104FD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14:paraId="70979376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od 1 do 4 mogu se provjeravati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usmenim ili pisanim putem. Kriterijumi  od 5 do 7 mogu se provjeravati kroz praktičan zadatak/rad sa usmenim obrazloženjem.</w:t>
            </w:r>
          </w:p>
        </w:tc>
      </w:tr>
      <w:tr w:rsidR="004B49BA" w14:paraId="50B4BBCF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7C291FC5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4DDA69A2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095CCB1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</w:pP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Funkcije prozora</w:t>
            </w:r>
          </w:p>
        </w:tc>
      </w:tr>
    </w:tbl>
    <w:p w14:paraId="4F1342B1" w14:textId="77777777" w:rsidR="004B49BA" w:rsidRDefault="004B49BA">
      <w:pPr>
        <w:spacing w:after="160" w:line="259" w:lineRule="auto"/>
        <w:rPr>
          <w:rFonts w:ascii="Arial Narrow" w:hAnsi="Arial Narrow"/>
        </w:rPr>
      </w:pPr>
    </w:p>
    <w:p w14:paraId="30F26E26" w14:textId="77777777" w:rsidR="004B49BA" w:rsidRDefault="005E385D">
      <w:pPr>
        <w:overflowPunct w:val="0"/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0D98C472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F786638" w14:textId="77777777" w:rsidR="004B49BA" w:rsidRDefault="005E385D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–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28F657F3" w14:textId="77777777" w:rsidR="004B49BA" w:rsidRDefault="005E385D">
            <w:pPr>
              <w:widowControl w:val="0"/>
              <w:spacing w:after="120"/>
              <w:jc w:val="center"/>
              <w:rPr>
                <w:b/>
                <w:sz w:val="22"/>
                <w:lang w:val="sr-Latn-RS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Kreira upite sa zajedni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  <w:t>č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kim tabelarnim izrazima</w:t>
            </w:r>
          </w:p>
        </w:tc>
      </w:tr>
      <w:tr w:rsidR="004B49BA" w14:paraId="4DEB8116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38B5019C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30BA05B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0137F00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6FC08D4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49AED64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EC3FB30" w14:textId="77777777" w:rsidR="004B49BA" w:rsidRDefault="005E385D">
            <w:pPr>
              <w:widowControl w:val="0"/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ulogu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zajedničkih tabelarnih izraza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F88443F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Zajednički tabelarni izraz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: Imenovani privremeni skup rezultata koji postoji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 okviru jedne naredbe, engl. Common Table Expression</w:t>
            </w:r>
          </w:p>
        </w:tc>
      </w:tr>
      <w:tr w:rsidR="004B49BA" w14:paraId="33EE57B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35EBD14" w14:textId="77777777" w:rsidR="004B49BA" w:rsidRDefault="005E385D">
            <w:pPr>
              <w:widowControl w:val="0"/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Navede razloge za upotrebu zajedničkih tabelarnih izraza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48881F4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</w:p>
        </w:tc>
      </w:tr>
      <w:tr w:rsidR="004B49BA" w14:paraId="7BBDB50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9A8CF4A" w14:textId="77777777" w:rsidR="004B49BA" w:rsidRDefault="005E385D">
            <w:pPr>
              <w:widowControl w:val="0"/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postupak kreiranja zajedničkih tabelarnih izraza nad jednom tabelom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C253DB9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</w:p>
        </w:tc>
      </w:tr>
      <w:tr w:rsidR="004B49BA" w14:paraId="53A9D4C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7D5B630" w14:textId="77777777" w:rsidR="004B49BA" w:rsidRDefault="005E385D">
            <w:pPr>
              <w:widowControl w:val="0"/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postupak povezivanja više zajedničkih tabelarnih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izraza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CBB2C93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</w:p>
        </w:tc>
      </w:tr>
      <w:tr w:rsidR="004B49BA" w14:paraId="7AC196E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55493CF" w14:textId="77777777" w:rsidR="004B49BA" w:rsidRDefault="005E385D">
            <w:pPr>
              <w:widowControl w:val="0"/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postupak kreiranja zajedničkih tabelarnih izraza za rekurzivne upite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8B74AEA" w14:textId="77777777" w:rsidR="004B49BA" w:rsidRDefault="004B49B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</w:p>
        </w:tc>
      </w:tr>
      <w:tr w:rsidR="004B49BA" w14:paraId="603EF1A9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FC6CF9E" w14:textId="77777777" w:rsidR="004B49BA" w:rsidRDefault="005E385D">
            <w:pPr>
              <w:widowControl w:val="0"/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naredbu UPSERT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917C720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5E1EE92B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9C9D4D5" w14:textId="77777777" w:rsidR="004B49BA" w:rsidRDefault="005E385D">
            <w:pPr>
              <w:widowControl w:val="0"/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postupak kreiranja upita sa naredbom upsert,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EF6D38E" w14:textId="77777777" w:rsidR="004B49BA" w:rsidRDefault="004B49B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4B49BA" w14:paraId="5E7E25AD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62E3F6C1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26C96EF0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14:paraId="28783657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od 1, 2 i 6 mogu se provjeravati usmenim ili pisanim putem. Kriterijumi 3, 4, 5 i 7 mogu se provjeravati kroz praktičan zadatak/rad sa usmenim obrazloženjem.</w:t>
            </w:r>
          </w:p>
        </w:tc>
      </w:tr>
      <w:tr w:rsidR="004B49BA" w14:paraId="76BA2E63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18B1C408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53CCD586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F9270BE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Zajednički tabelarni izrazi (Common Table Exp3ressions)</w:t>
            </w:r>
          </w:p>
          <w:p w14:paraId="0FFC0EB4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UPSERT</w:t>
            </w:r>
          </w:p>
        </w:tc>
      </w:tr>
    </w:tbl>
    <w:p w14:paraId="7428501E" w14:textId="77777777" w:rsidR="004B49BA" w:rsidRDefault="004B49BA">
      <w:pPr>
        <w:overflowPunct w:val="0"/>
      </w:pPr>
    </w:p>
    <w:p w14:paraId="499671F4" w14:textId="77777777" w:rsidR="004B49BA" w:rsidRDefault="004B49BA">
      <w:pPr>
        <w:overflowPunct w:val="0"/>
      </w:pPr>
    </w:p>
    <w:p w14:paraId="2B9E7C94" w14:textId="77777777" w:rsidR="004B49BA" w:rsidRDefault="005E385D">
      <w:pPr>
        <w:overflowPunct w:val="0"/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4B49BA" w14:paraId="1C43F6DE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7A1DF28F" w14:textId="77777777" w:rsidR="004B49BA" w:rsidRDefault="005E385D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9EF4C03" w14:textId="77777777" w:rsidR="004B49BA" w:rsidRDefault="005E385D">
            <w:pPr>
              <w:widowControl w:val="0"/>
              <w:spacing w:after="120"/>
              <w:jc w:val="center"/>
              <w:rPr>
                <w:b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RS"/>
              </w:rPr>
              <w:t>Kreira upite za pivotiranje podataka</w:t>
            </w:r>
          </w:p>
        </w:tc>
      </w:tr>
      <w:tr w:rsidR="004B49BA" w14:paraId="2FA067FB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6626C13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38D91568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B16FE09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C1C9582" w14:textId="77777777" w:rsidR="004B49BA" w:rsidRDefault="005E385D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4B49BA" w14:paraId="5084EBD0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7C1D429" w14:textId="77777777" w:rsidR="004B49BA" w:rsidRDefault="005E385D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 w:line="259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ME"/>
              </w:rPr>
              <w:t xml:space="preserve">Objasni </w:t>
            </w:r>
            <w:r>
              <w:rPr>
                <w:rFonts w:ascii="Arial Narrow" w:hAnsi="Arial Narrow"/>
                <w:b/>
                <w:bCs/>
                <w:lang w:val="sr-Latn-ME"/>
              </w:rPr>
              <w:t>vrste pivotiranja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1F509C7" w14:textId="77777777" w:rsidR="004B49BA" w:rsidRDefault="005E385D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Vrste pivotiranja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po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kolonama i po redovima</w:t>
            </w:r>
          </w:p>
        </w:tc>
      </w:tr>
      <w:tr w:rsidR="004B49BA" w14:paraId="320442D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6576035" w14:textId="77777777" w:rsidR="004B49BA" w:rsidRDefault="005E385D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 w:line="259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ME"/>
              </w:rPr>
              <w:t xml:space="preserve">Demonstrira </w:t>
            </w:r>
            <w:r>
              <w:rPr>
                <w:rFonts w:ascii="Arial Narrow" w:hAnsi="Arial Narrow"/>
                <w:b/>
                <w:bCs/>
                <w:lang w:val="sr-Latn-ME"/>
              </w:rPr>
              <w:t>postupak formatiranja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1129C55" w14:textId="77777777" w:rsidR="004B49BA" w:rsidRDefault="005E385D">
            <w:pPr>
              <w:pStyle w:val="ListParagraph"/>
              <w:widowControl w:val="0"/>
              <w:spacing w:before="120" w:after="120" w:line="259" w:lineRule="auto"/>
              <w:ind w:left="89" w:right="449"/>
              <w:rPr>
                <w:rFonts w:ascii="Arial Narrow" w:hAnsi="Arial Narrow"/>
                <w:b/>
                <w:bCs/>
                <w:lang w:val="sr-Latn-ME"/>
              </w:rPr>
            </w:pPr>
            <w:r>
              <w:rPr>
                <w:rFonts w:ascii="Arial Narrow" w:hAnsi="Arial Narrow"/>
                <w:b/>
                <w:bCs/>
                <w:lang w:val="sr-Latn-ME"/>
              </w:rPr>
              <w:t>Postupak formatiranja podataka</w:t>
            </w:r>
            <w:r>
              <w:rPr>
                <w:rFonts w:ascii="Arial Narrow" w:hAnsi="Arial Narrow"/>
                <w:lang w:val="sr-Latn-ME"/>
              </w:rPr>
              <w:t>: primjena funkcija za manipulisanje brojevima, stringovima i datumima</w:t>
            </w:r>
          </w:p>
        </w:tc>
      </w:tr>
      <w:tr w:rsidR="004B49BA" w14:paraId="48A2E99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861E41" w14:textId="77777777" w:rsidR="004B49BA" w:rsidRDefault="005E385D">
            <w:pPr>
              <w:widowControl w:val="0"/>
              <w:numPr>
                <w:ilvl w:val="0"/>
                <w:numId w:val="31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postupak pivotiranja redova u kolone,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C439B1F" w14:textId="77777777" w:rsidR="004B49BA" w:rsidRDefault="004B49B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20C1604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CE87DCE" w14:textId="77777777" w:rsidR="004B49BA" w:rsidRDefault="005E385D">
            <w:pPr>
              <w:widowControl w:val="0"/>
              <w:numPr>
                <w:ilvl w:val="0"/>
                <w:numId w:val="31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postupak pivotiranja kolona u redove,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E2F1EE6" w14:textId="77777777" w:rsidR="004B49BA" w:rsidRDefault="004B49B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4882B12C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59868D4" w14:textId="77777777" w:rsidR="004B49BA" w:rsidRDefault="005E385D">
            <w:pPr>
              <w:widowControl w:val="0"/>
              <w:numPr>
                <w:ilvl w:val="0"/>
                <w:numId w:val="31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primjenu operacije UNNEST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2FA5459" w14:textId="77777777" w:rsidR="004B49BA" w:rsidRDefault="004B49B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4B49BA" w14:paraId="514BF3CB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8D3D2D4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4B49BA" w14:paraId="1BE573DD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14:paraId="69D49859" w14:textId="77777777" w:rsidR="004B49BA" w:rsidRDefault="005E385D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 1 može se provjeravati usmenim ili pisanim putem. Kriterijumi od 2 do 5 mogu se provjeravati kroz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praktičan zadatak/rad sa usmenim obrazloženjem.</w:t>
            </w:r>
          </w:p>
        </w:tc>
      </w:tr>
      <w:tr w:rsidR="004B49BA" w14:paraId="62985A5D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4C9A9D7B" w14:textId="77777777" w:rsidR="004B49BA" w:rsidRDefault="005E385D">
            <w:pPr>
              <w:widowControl w:val="0"/>
              <w:spacing w:before="120" w:after="120"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4B49BA" w14:paraId="41767B25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9CF8418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Pivotiranje</w:t>
            </w:r>
            <w:proofErr w:type="spellEnd"/>
          </w:p>
          <w:p w14:paraId="790B4C2E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UNNEST</w:t>
            </w:r>
          </w:p>
        </w:tc>
      </w:tr>
    </w:tbl>
    <w:p w14:paraId="795F0CC9" w14:textId="77777777" w:rsidR="004B49BA" w:rsidRDefault="004B49BA">
      <w:pPr>
        <w:tabs>
          <w:tab w:val="left" w:pos="284"/>
        </w:tabs>
        <w:spacing w:after="200" w:line="276" w:lineRule="auto"/>
        <w:ind w:left="288"/>
        <w:jc w:val="both"/>
      </w:pPr>
    </w:p>
    <w:p w14:paraId="4E7A6CC3" w14:textId="77777777" w:rsidR="004B49BA" w:rsidRDefault="005E385D">
      <w:pPr>
        <w:overflowPunct w:val="0"/>
      </w:pPr>
      <w:r>
        <w:br w:type="page"/>
      </w:r>
    </w:p>
    <w:p w14:paraId="49AB447D" w14:textId="77777777" w:rsidR="004B49BA" w:rsidRDefault="005E385D">
      <w:pPr>
        <w:spacing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4A6F4C79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SQL za </w:t>
      </w:r>
      <w:proofErr w:type="spellStart"/>
      <w:r>
        <w:rPr>
          <w:rFonts w:ascii="Arial Narrow" w:eastAsia="Calibri" w:hAnsi="Arial Narrow"/>
          <w:sz w:val="22"/>
          <w:szCs w:val="22"/>
        </w:rPr>
        <w:t>analitiku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podataka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2AD5885D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5CDD196C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r>
        <w:rPr>
          <w:rFonts w:ascii="Arial Narrow" w:eastAsia="Calibri" w:hAnsi="Arial Narrow"/>
          <w:sz w:val="22"/>
          <w:szCs w:val="22"/>
        </w:rPr>
        <w:t>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</w:t>
      </w:r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29252292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10AC08D1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r>
        <w:rPr>
          <w:rFonts w:ascii="Arial Narrow" w:eastAsia="Calibri" w:hAnsi="Arial Narrow"/>
          <w:sz w:val="22"/>
          <w:szCs w:val="22"/>
        </w:rPr>
        <w:t>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32DB023C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što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kvalitetniju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preporučuje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korišćenje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o</w:t>
      </w:r>
      <w:r>
        <w:rPr>
          <w:rFonts w:ascii="Arial Narrow" w:eastAsia="Calibri" w:hAnsi="Arial Narrow"/>
          <w:sz w:val="22"/>
          <w:szCs w:val="22"/>
        </w:rPr>
        <w:t xml:space="preserve">nline </w:t>
      </w:r>
      <w:proofErr w:type="spellStart"/>
      <w:r>
        <w:rPr>
          <w:rFonts w:ascii="Arial Narrow" w:eastAsia="Calibri" w:hAnsi="Arial Narrow"/>
          <w:sz w:val="22"/>
          <w:szCs w:val="22"/>
        </w:rPr>
        <w:t>kurseva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platformi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učenje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udemy.com.  </w:t>
      </w:r>
    </w:p>
    <w:p w14:paraId="16F17624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484DFB59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Larry Rockoff – Language of SQL, The 3rd Edition, Addison Wesley Professional, 2021, ISBN: 978-0137632695</w:t>
      </w:r>
    </w:p>
    <w:p w14:paraId="72B06EFA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Angelo Bobak – SQL Server Analytical Toolkit: Using Windowing, Analytical, Ranking, and Aggregate Functions for Data and Statistical Analysis. 1st ed., 2022, </w:t>
      </w:r>
      <w:proofErr w:type="spellStart"/>
      <w:r>
        <w:rPr>
          <w:rFonts w:ascii="Arial Narrow" w:eastAsia="Calibri" w:hAnsi="Arial Narrow"/>
          <w:sz w:val="22"/>
          <w:szCs w:val="22"/>
        </w:rPr>
        <w:t>Apress</w:t>
      </w:r>
      <w:proofErr w:type="spellEnd"/>
      <w:r>
        <w:rPr>
          <w:rFonts w:ascii="Arial Narrow" w:eastAsia="Calibri" w:hAnsi="Arial Narrow"/>
          <w:sz w:val="22"/>
          <w:szCs w:val="22"/>
        </w:rPr>
        <w:t>, ISBN: 978-1484286661</w:t>
      </w:r>
    </w:p>
    <w:p w14:paraId="759E715E" w14:textId="77777777" w:rsidR="004B49BA" w:rsidRDefault="005E385D">
      <w:pPr>
        <w:numPr>
          <w:ilvl w:val="0"/>
          <w:numId w:val="32"/>
        </w:numPr>
        <w:tabs>
          <w:tab w:val="left" w:pos="284"/>
        </w:tabs>
        <w:suppressAutoHyphens w:val="0"/>
        <w:overflowPunct w:val="0"/>
        <w:ind w:left="288" w:hanging="288"/>
        <w:jc w:val="both"/>
      </w:pPr>
      <w:proofErr w:type="spellStart"/>
      <w:r>
        <w:rPr>
          <w:rFonts w:ascii="Arial Narrow" w:eastAsia="Calibri" w:hAnsi="Arial Narrow"/>
          <w:sz w:val="22"/>
          <w:szCs w:val="22"/>
        </w:rPr>
        <w:t>Kedeisha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Bryan, Practice It: Advanced SQL, https://www.linkedin.com/l</w:t>
      </w:r>
      <w:r>
        <w:rPr>
          <w:rFonts w:ascii="Arial Narrow" w:eastAsia="Calibri" w:hAnsi="Arial Narrow"/>
          <w:sz w:val="22"/>
          <w:szCs w:val="22"/>
        </w:rPr>
        <w:t>earning/practice-it-advanced-sql</w:t>
      </w:r>
    </w:p>
    <w:p w14:paraId="5A70096D" w14:textId="77777777" w:rsidR="004B49BA" w:rsidRDefault="005E38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4B49BA" w14:paraId="2A439BB5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7267231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8F7823D" w14:textId="77777777" w:rsidR="004B49BA" w:rsidRDefault="005E385D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A4C4018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4B49BA" w14:paraId="7A3006E6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EB93110" w14:textId="77777777" w:rsidR="004B49BA" w:rsidRDefault="004B49BA">
            <w:pPr>
              <w:widowControl w:val="0"/>
              <w:numPr>
                <w:ilvl w:val="0"/>
                <w:numId w:val="1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19C2980" w14:textId="77777777" w:rsidR="004B49BA" w:rsidRDefault="005E385D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7EF0E28C" w14:textId="77777777" w:rsidR="004B49BA" w:rsidRDefault="005E385D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4B49BA" w14:paraId="742EFA50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F859114" w14:textId="77777777" w:rsidR="004B49BA" w:rsidRDefault="004B49BA">
            <w:pPr>
              <w:widowControl w:val="0"/>
              <w:numPr>
                <w:ilvl w:val="0"/>
                <w:numId w:val="1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21B78EA" w14:textId="77777777" w:rsidR="004B49BA" w:rsidRDefault="005E385D">
            <w:pPr>
              <w:widowControl w:val="0"/>
              <w:spacing w:before="100" w:after="100"/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Projektor i projekciono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platno/tabla/televizor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2FAA23E" w14:textId="77777777" w:rsidR="004B49BA" w:rsidRDefault="005E385D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945CE71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160D96CD" w14:textId="77777777" w:rsidR="004B49BA" w:rsidRDefault="005E385D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14:paraId="225EF078" w14:textId="77777777" w:rsidR="004B49BA" w:rsidRDefault="005E385D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2F3BF5B3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2A4DA028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</w:t>
      </w:r>
      <w:r>
        <w:rPr>
          <w:rFonts w:ascii="Arial Narrow" w:eastAsia="Calibri" w:hAnsi="Arial Narrow"/>
          <w:sz w:val="22"/>
          <w:szCs w:val="22"/>
          <w:lang w:val="sr-Latn-CS"/>
        </w:rPr>
        <w:t>nom jeziku (razumijevanje stručne terminologije iz osnova informacionih tehnologija prilikom korišćenja namjenskog softvera, korišćenje literature na engleskom jeziku i dr.)</w:t>
      </w:r>
    </w:p>
    <w:p w14:paraId="7F05E6FC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207B4430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</w:t>
      </w:r>
      <w:r>
        <w:rPr>
          <w:rFonts w:ascii="Arial Narrow" w:eastAsia="Calibri" w:hAnsi="Arial Narrow"/>
          <w:sz w:val="22"/>
          <w:szCs w:val="22"/>
          <w:lang w:val="sr-Latn-ME"/>
        </w:rPr>
        <w:t>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33F3BBFB" w14:textId="77777777" w:rsidR="004B49BA" w:rsidRDefault="005E385D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</w:t>
      </w:r>
      <w:r>
        <w:rPr>
          <w:rFonts w:ascii="Arial Narrow" w:eastAsia="Calibri" w:hAnsi="Arial Narrow"/>
          <w:sz w:val="22"/>
          <w:szCs w:val="22"/>
          <w:lang w:val="sr-Latn-CS"/>
        </w:rPr>
        <w:t>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287F5E28" w14:textId="77777777" w:rsidR="004B49BA" w:rsidRDefault="004B49BA">
      <w:pPr>
        <w:overflowPunct w:val="0"/>
      </w:pPr>
    </w:p>
    <w:p w14:paraId="394BF36E" w14:textId="77777777" w:rsidR="004B49BA" w:rsidRDefault="005E385D">
      <w:pPr>
        <w:keepNext/>
        <w:pBdr>
          <w:bottom w:val="single" w:sz="6" w:space="1" w:color="2E74B5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23" w:name="_Toc165029793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4. USLOVI ZA </w:t>
      </w:r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>IZVOĐENJE PROGRAMA OBRAZOVANJA</w:t>
      </w:r>
      <w:bookmarkEnd w:id="23"/>
    </w:p>
    <w:p w14:paraId="31C6A711" w14:textId="77777777" w:rsidR="004B49BA" w:rsidRDefault="005E385D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4.1. PROSTOR, OKVIRNI SPISAK OPREME I NASTAVNIH SREDSTAVA ZA REALIZACIJU PROGRAMA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1"/>
        <w:gridCol w:w="3261"/>
        <w:gridCol w:w="5368"/>
      </w:tblGrid>
      <w:tr w:rsidR="004B49BA" w14:paraId="70C40E9C" w14:textId="77777777">
        <w:trPr>
          <w:trHeight w:val="381"/>
          <w:tblHeader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2D04046E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0E2AADDB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65C5F63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</w:tr>
      <w:tr w:rsidR="004B49BA" w14:paraId="73C3AB20" w14:textId="77777777">
        <w:trPr>
          <w:trHeight w:val="134"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C7178F9" w14:textId="77777777" w:rsidR="004B49BA" w:rsidRDefault="004B49BA">
            <w:pPr>
              <w:widowControl w:val="0"/>
              <w:numPr>
                <w:ilvl w:val="0"/>
                <w:numId w:val="4"/>
              </w:numPr>
              <w:spacing w:before="40" w:after="40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183ABD81" w14:textId="77777777" w:rsidR="004B49BA" w:rsidRDefault="005E385D">
            <w:pPr>
              <w:widowControl w:val="0"/>
              <w:spacing w:before="40" w:after="40"/>
              <w:ind w:left="6"/>
              <w:rPr>
                <w:rFonts w:ascii="Arial Narrow" w:hAnsi="Arial Narrow" w:cs="Arial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Uvod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u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baze podataka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2084B78F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1E82BD8C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12 računara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sa instaliranim namjenskim softverom</w:t>
            </w:r>
          </w:p>
          <w:p w14:paraId="18AE5A1C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  <w:tr w:rsidR="004B49BA" w14:paraId="04B68E5B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3488EB5A" w14:textId="77777777" w:rsidR="004B49BA" w:rsidRDefault="004B49BA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3B9B7F0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Uvod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SQL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06D2164F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44AE76F1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7415D5C3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  <w:tr w:rsidR="004B49BA" w14:paraId="12492E22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A7FFDEA" w14:textId="77777777" w:rsidR="004B49BA" w:rsidRDefault="004B49BA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B3CF770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Napredni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SQL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7CED6012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Učionica za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praktičnu nastavu</w:t>
            </w:r>
          </w:p>
          <w:p w14:paraId="398B9152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3A52B727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  <w:tr w:rsidR="004B49BA" w14:paraId="19CB4FC3" w14:textId="77777777">
        <w:trPr>
          <w:trHeight w:val="53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1C7B9576" w14:textId="77777777" w:rsidR="004B49BA" w:rsidRDefault="004B49BA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C2191CE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SQL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analitika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podataka</w:t>
            </w:r>
            <w:proofErr w:type="spellEnd"/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3EE35FAE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33DA79DE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5F820374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Projektor i projekciono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platno/tabla/televizor</w:t>
            </w:r>
          </w:p>
        </w:tc>
      </w:tr>
    </w:tbl>
    <w:p w14:paraId="27BF9E6B" w14:textId="77777777" w:rsidR="004B49BA" w:rsidRDefault="005E385D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br w:type="page"/>
      </w:r>
    </w:p>
    <w:p w14:paraId="7D2D39A5" w14:textId="77777777" w:rsidR="004B49BA" w:rsidRDefault="005E385D">
      <w:pPr>
        <w:spacing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lastRenderedPageBreak/>
        <w:t>4.2. IZVOĐAČI PROGRAMA OBRAZOVANJA</w:t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5"/>
        <w:gridCol w:w="3258"/>
        <w:gridCol w:w="5363"/>
      </w:tblGrid>
      <w:tr w:rsidR="004B49BA" w14:paraId="464B3602" w14:textId="77777777">
        <w:trPr>
          <w:trHeight w:val="381"/>
          <w:tblHeader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4B0979C8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4591DDD3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7F7BE46" w14:textId="77777777" w:rsidR="004B49BA" w:rsidRDefault="005E385D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PROFIL I NIVO OBRAZOVANJA IZVOĐAČA PROGRAMA OBRAZOVANJA</w:t>
            </w:r>
          </w:p>
        </w:tc>
      </w:tr>
      <w:tr w:rsidR="004B49BA" w14:paraId="023506FD" w14:textId="77777777">
        <w:trPr>
          <w:trHeight w:val="134"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E63B581" w14:textId="77777777" w:rsidR="004B49BA" w:rsidRDefault="004B49BA">
            <w:pPr>
              <w:widowControl w:val="0"/>
              <w:numPr>
                <w:ilvl w:val="0"/>
                <w:numId w:val="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236FA57" w14:textId="77777777" w:rsidR="004B49BA" w:rsidRDefault="005E385D">
            <w:pPr>
              <w:widowControl w:val="0"/>
              <w:spacing w:before="40" w:after="40"/>
              <w:ind w:left="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Uvod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baze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podataka</w:t>
            </w:r>
            <w:proofErr w:type="spellEnd"/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722ECBB2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ili studijski program iz oblasti računarstva), matematike (smjer ili studijski program iz oblasti računarskih nauka ili informacionih tehnologija), računarstva ili informacionih tehnologija – najmanje 240 CSPK-a</w:t>
            </w:r>
          </w:p>
          <w:p w14:paraId="084961AE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razovanja VII1 iz oblasti elektrotehnike (smjer ili studijski program iz oblasti računarstva), matematike (smjer ili studijski program iz oblasti računarskih nauka ili informacionih tehnologija), računarstva ili informacionih tehnologija – najmanje 240 CSP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K-a; Kvalifikacija nivoa obrazovanja VI iz oblasti elektrotehnike (smjer ili studijski program iz oblasti računarstva), matematike (smjer ili studijski program iz oblasti računarskih nauka ili informacionih tehnologija), računarstva ili informacionih tehno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logija –180 CSPK-a</w:t>
            </w:r>
          </w:p>
        </w:tc>
      </w:tr>
      <w:tr w:rsidR="004B49BA" w14:paraId="38CA1B43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759C2EB" w14:textId="77777777" w:rsidR="004B49BA" w:rsidRDefault="004B49BA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59979540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Uvod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SQL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2745ADF7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ili studijski program iz oblasti računarstva), matematike (smjer ili studijski program iz oblasti računarskih nauka ili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informacionih tehnologija), računarstva ili informacionih tehnologija – najmanje 240 CSPK-a</w:t>
            </w:r>
          </w:p>
          <w:p w14:paraId="372F9DEB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matematike (smjer ili stu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dijski program iz oblasti računarskih nauka ili informacionih tehnologija), računarstva ili informacionih tehnologija – najmanje 240 CSPK-a; Kvalifikacija nivoa obrazovanja VI iz oblasti elektrotehnike (smjer ili studijski program iz oblasti računarstva),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matematike (smjer ili studijski program iz oblasti računarskih nauka ili informacionih tehnologija), računarstva ili informacionih tehnologija –180 CSPK-a</w:t>
            </w:r>
          </w:p>
        </w:tc>
      </w:tr>
      <w:tr w:rsidR="004B49BA" w14:paraId="580189B0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3C84997B" w14:textId="77777777" w:rsidR="004B49BA" w:rsidRDefault="004B49BA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600C9BE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Napredni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SQL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2748517F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(smjer ili studijski program iz oblasti računarstva), matematike (smjer ili studijski program iz oblasti računarskih nauka ili informacionih tehnologija), računarstva ili informacionih tehnologija – najmanje 240 CSPK-a</w:t>
            </w:r>
          </w:p>
          <w:p w14:paraId="1C6B35F4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ivoa obrazovanja VII1 iz oblasti elektrotehnike (smjer ili studijski program iz oblasti računarstva), matematike (smjer ili studijski program iz oblasti računarskih nauka ili informacionih tehnologija), računarstva ili informacionih tehnologija – najmanje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240 CSPK-a; Kvalifikacija nivoa obrazovanja VI iz oblasti elektrotehnike (smjer ili studijski program iz oblasti računarstva), matematike (smjer ili studijski program iz oblasti računarskih nauka ili informacionih tehnologija), računarstva ili informacioni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h tehnologija –180 CSPK-a</w:t>
            </w:r>
          </w:p>
        </w:tc>
      </w:tr>
      <w:tr w:rsidR="004B49BA" w14:paraId="4D482B12" w14:textId="77777777">
        <w:trPr>
          <w:trHeight w:val="53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E0BF9AE" w14:textId="77777777" w:rsidR="004B49BA" w:rsidRDefault="004B49BA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3C7672C2" w14:textId="77777777" w:rsidR="004B49BA" w:rsidRDefault="005E385D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SQL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anailtika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podataka</w:t>
            </w:r>
            <w:proofErr w:type="spellEnd"/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271D618F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ili studijski program iz oblasti računarstva), matematike (smjer ili studijski program iz oblasti računarskih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nauka ili informacionih tehnologija), računarstva ili informacionih tehnologija – najmanje 240 CSPK-a</w:t>
            </w:r>
          </w:p>
          <w:p w14:paraId="2D345FB3" w14:textId="77777777" w:rsidR="004B49BA" w:rsidRDefault="005E385D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lastRenderedPageBreak/>
              <w:t>Za praktičnu nastavu: Kvalifikacija nivoa obrazovanja VII1 iz oblasti elektrotehnike (smjer ili studijski program iz oblasti računarstva), matematike (smj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er ili studijski program iz oblasti računarskih nauka ili informacionih tehnologija), računarstva ili informacionih tehnologija – najmanje 240 CSPK-a; Kvalifikacija nivoa obrazovanja VI iz oblasti elektrotehnike (smjer ili studijski program iz oblasti raču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narstva), matematike (smjer ili studijski program iz oblasti računarskih nauka ili informacionih tehnologija), računarstva ili informacionih tehnologija –180 CSPK-a</w:t>
            </w:r>
          </w:p>
        </w:tc>
      </w:tr>
    </w:tbl>
    <w:p w14:paraId="64A93198" w14:textId="77777777" w:rsidR="004B49BA" w:rsidRDefault="005E385D">
      <w:pPr>
        <w:spacing w:after="160" w:line="259" w:lineRule="auto"/>
        <w:rPr>
          <w:rFonts w:ascii="Arial Narrow" w:eastAsia="Calibri" w:hAnsi="Arial Narrow"/>
          <w:sz w:val="22"/>
          <w:szCs w:val="22"/>
          <w:lang w:val="uz-Cyrl-UZ"/>
        </w:rPr>
      </w:pPr>
      <w:r>
        <w:lastRenderedPageBreak/>
        <w:br w:type="page"/>
      </w:r>
    </w:p>
    <w:p w14:paraId="49E08F2D" w14:textId="77777777" w:rsidR="004B49BA" w:rsidRDefault="005E385D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24" w:name="_Toc165029794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5. REFERENTNI PODACI</w:t>
      </w:r>
      <w:bookmarkStart w:id="25" w:name="_Toc510006443"/>
      <w:bookmarkEnd w:id="24"/>
      <w:bookmarkEnd w:id="25"/>
    </w:p>
    <w:p w14:paraId="46E18DF5" w14:textId="77777777" w:rsidR="004B49BA" w:rsidRDefault="005E385D">
      <w:pPr>
        <w:rPr>
          <w:rFonts w:ascii="Arial Narrow" w:hAnsi="Arial Narrow"/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Naziv dokumenta: </w:t>
      </w:r>
      <w:r>
        <w:rPr>
          <w:rFonts w:ascii="Arial Narrow" w:eastAsia="Calibri" w:hAnsi="Arial Narrow" w:cs="Arial"/>
          <w:sz w:val="22"/>
          <w:szCs w:val="22"/>
          <w:lang w:val="uz-Cyrl-UZ"/>
        </w:rPr>
        <w:t>Program obrazovanj</w:t>
      </w:r>
      <w:r>
        <w:rPr>
          <w:rFonts w:ascii="Arial Narrow" w:eastAsia="Calibri" w:hAnsi="Arial Narrow" w:cs="Arial"/>
          <w:sz w:val="22"/>
          <w:szCs w:val="22"/>
          <w:lang w:val="sr-Latn-ME"/>
        </w:rPr>
        <w:t>a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 za sticanje ključn</w:t>
      </w:r>
      <w:r>
        <w:rPr>
          <w:rFonts w:ascii="Arial Narrow" w:eastAsia="Calibri" w:hAnsi="Arial Narrow" w:cs="Arial"/>
          <w:sz w:val="22"/>
          <w:szCs w:val="22"/>
          <w:lang w:val="sr-Latn-ME"/>
        </w:rPr>
        <w:t>ih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 vještina 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za </w:t>
      </w:r>
      <w:r>
        <w:rPr>
          <w:rFonts w:ascii="Arial Narrow" w:eastAsia="Calibri" w:hAnsi="Arial Narrow" w:cs="Arial"/>
          <w:sz w:val="22"/>
          <w:szCs w:val="22"/>
          <w:lang w:val="sr-Latn-ME"/>
        </w:rPr>
        <w:t>Baze podataka i SQL</w:t>
      </w:r>
    </w:p>
    <w:p w14:paraId="560FDD53" w14:textId="77777777" w:rsidR="004B49BA" w:rsidRDefault="005E385D">
      <w:pPr>
        <w:spacing w:before="120"/>
        <w:rPr>
          <w:rFonts w:ascii="Arial Narrow" w:hAnsi="Arial Narrow"/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Kod dokumenta: </w:t>
      </w:r>
    </w:p>
    <w:p w14:paraId="39AA9384" w14:textId="77777777" w:rsidR="004B49BA" w:rsidRDefault="005E385D">
      <w:pPr>
        <w:spacing w:before="120"/>
        <w:rPr>
          <w:rFonts w:ascii="Arial Narrow" w:hAnsi="Arial Narrow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Datum usvajanja dokumenta: </w:t>
      </w:r>
      <w:r>
        <w:rPr>
          <w:rFonts w:ascii="Arial Narrow" w:eastAsia="Calibri" w:hAnsi="Arial Narrow"/>
          <w:color w:val="808080"/>
          <w:sz w:val="22"/>
          <w:szCs w:val="22"/>
          <w:lang w:val="uz-Cyrl-UZ"/>
        </w:rPr>
        <w:t>[Klik za unos teksta]</w:t>
      </w:r>
    </w:p>
    <w:p w14:paraId="5FEA0B0A" w14:textId="77777777" w:rsidR="004B49BA" w:rsidRDefault="005E385D">
      <w:pPr>
        <w:spacing w:before="120"/>
        <w:rPr>
          <w:rFonts w:ascii="Arial Narrow" w:hAnsi="Arial Narrow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Sjednica nadležnog Savjeta na kojoj je dokument usvojen: </w:t>
      </w:r>
      <w:r>
        <w:rPr>
          <w:rFonts w:ascii="Arial Narrow" w:eastAsia="Calibri" w:hAnsi="Arial Narrow"/>
          <w:color w:val="808080"/>
          <w:sz w:val="22"/>
          <w:szCs w:val="22"/>
          <w:lang w:val="uz-Cyrl-UZ"/>
        </w:rPr>
        <w:t>[Klik]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</w:p>
    <w:p w14:paraId="30B6618A" w14:textId="77777777" w:rsidR="004B49BA" w:rsidRDefault="005E385D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Radna grupa za izradu dokumenta:</w:t>
      </w:r>
    </w:p>
    <w:p w14:paraId="5FC8BBFB" w14:textId="77777777" w:rsidR="004B49BA" w:rsidRDefault="005E385D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hAnsi="Arial Narrow"/>
        </w:rPr>
      </w:pPr>
      <w:r>
        <w:rPr>
          <w:rFonts w:ascii="Arial Narrow" w:eastAsia="Calibri" w:hAnsi="Arial Narrow"/>
          <w:sz w:val="22"/>
          <w:szCs w:val="22"/>
        </w:rPr>
        <w:t xml:space="preserve">Dr Goran </w:t>
      </w:r>
      <w:proofErr w:type="spellStart"/>
      <w:r>
        <w:rPr>
          <w:rFonts w:ascii="Arial Narrow" w:eastAsia="Calibri" w:hAnsi="Arial Narrow"/>
          <w:sz w:val="22"/>
          <w:szCs w:val="22"/>
        </w:rPr>
        <w:t>Šuković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doktor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nauka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Prirodno-matematički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fakultet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Univerziteta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Crne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Gore</w:t>
      </w:r>
    </w:p>
    <w:p w14:paraId="32E065A6" w14:textId="77777777" w:rsidR="004B49BA" w:rsidRDefault="005E385D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hAnsi="Arial Narrow"/>
        </w:rPr>
      </w:pPr>
      <w:r>
        <w:rPr>
          <w:rFonts w:ascii="Arial Narrow" w:eastAsia="Calibri" w:hAnsi="Arial Narrow"/>
          <w:sz w:val="22"/>
          <w:szCs w:val="22"/>
        </w:rPr>
        <w:t xml:space="preserve">Mr </w:t>
      </w:r>
      <w:proofErr w:type="spellStart"/>
      <w:r>
        <w:rPr>
          <w:rFonts w:ascii="Arial Narrow" w:eastAsia="Calibri" w:hAnsi="Arial Narrow"/>
          <w:sz w:val="22"/>
          <w:szCs w:val="22"/>
        </w:rPr>
        <w:t>Savica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Tomović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magistar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nauka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Prirodno-matematički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fakultet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Univerziteta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Crne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Gore</w:t>
      </w:r>
    </w:p>
    <w:p w14:paraId="65A8667F" w14:textId="77777777" w:rsidR="004B49BA" w:rsidRDefault="005E385D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hAnsi="Arial Narrow"/>
        </w:rPr>
      </w:pPr>
      <w:r>
        <w:rPr>
          <w:rFonts w:ascii="Arial Narrow" w:eastAsia="Calibri" w:hAnsi="Arial Narrow"/>
          <w:sz w:val="22"/>
          <w:szCs w:val="22"/>
        </w:rPr>
        <w:t xml:space="preserve">Amina </w:t>
      </w:r>
      <w:proofErr w:type="spellStart"/>
      <w:r>
        <w:rPr>
          <w:rFonts w:ascii="Arial Narrow" w:eastAsia="Calibri" w:hAnsi="Arial Narrow"/>
          <w:sz w:val="22"/>
          <w:szCs w:val="22"/>
        </w:rPr>
        <w:t>Kujović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spe99cijalista BSc </w:t>
      </w:r>
      <w:proofErr w:type="spellStart"/>
      <w:r>
        <w:rPr>
          <w:rFonts w:ascii="Arial Narrow" w:eastAsia="Calibri" w:hAnsi="Arial Narrow"/>
          <w:sz w:val="22"/>
          <w:szCs w:val="22"/>
        </w:rPr>
        <w:t>matematika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nauke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Prirodno-matematički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fakultet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Univerziteta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Crne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Gore</w:t>
      </w:r>
    </w:p>
    <w:p w14:paraId="08710423" w14:textId="77777777" w:rsidR="004B49BA" w:rsidRDefault="004B49BA">
      <w:pPr>
        <w:spacing w:before="120" w:after="120" w:line="276" w:lineRule="auto"/>
        <w:ind w:left="284"/>
        <w:contextualSpacing/>
        <w:rPr>
          <w:rFonts w:ascii="Arial Narrow" w:eastAsia="Batang" w:hAnsi="Arial Narrow"/>
        </w:rPr>
      </w:pPr>
    </w:p>
    <w:p w14:paraId="72B858B3" w14:textId="77777777" w:rsidR="004B49BA" w:rsidRDefault="005E385D">
      <w:pPr>
        <w:spacing w:before="240" w:after="120"/>
        <w:rPr>
          <w:rFonts w:ascii="Arial Narrow" w:hAnsi="Arial Narrow" w:cs="Arial"/>
          <w:b/>
          <w:sz w:val="22"/>
          <w:szCs w:val="22"/>
        </w:rPr>
      </w:pPr>
      <w:sdt>
        <w:sdtPr>
          <w:rPr>
            <w:rFonts w:ascii="Arial Narrow" w:hAnsi="Arial Narrow"/>
            <w:b/>
            <w:bCs/>
            <w:sz w:val="22"/>
            <w:szCs w:val="22"/>
          </w:rPr>
          <w:alias w:val=""/>
          <w:id w:val="131605569"/>
          <w:dropDownList>
            <w:listItem w:displayText="Choose an item." w:value="Choose an item."/>
            <w:listItem w:displayText="Koordinator:" w:value="Koordinator:"/>
            <w:listItem w:displayText="Koordinatori:" w:value="Koordinatori:"/>
          </w:dropDownList>
        </w:sdtPr>
        <w:sdtEndPr/>
        <w:sdtContent>
          <w:r w:rsidRPr="006267FC">
            <w:rPr>
              <w:rFonts w:ascii="Arial Narrow" w:hAnsi="Arial Narrow"/>
              <w:b/>
              <w:bCs/>
              <w:sz w:val="22"/>
              <w:szCs w:val="22"/>
            </w:rPr>
            <w:t>Koord</w:t>
          </w:r>
          <w:r w:rsidRPr="006267FC">
            <w:rPr>
              <w:rFonts w:ascii="Arial Narrow" w:hAnsi="Arial Narrow"/>
              <w:b/>
              <w:bCs/>
              <w:sz w:val="22"/>
              <w:szCs w:val="22"/>
            </w:rPr>
            <w:t>inator:</w:t>
          </w:r>
        </w:sdtContent>
      </w:sdt>
    </w:p>
    <w:p w14:paraId="252FCEC1" w14:textId="77777777" w:rsidR="004B49BA" w:rsidRDefault="005E385D">
      <w:pPr>
        <w:spacing w:before="240" w:after="120"/>
        <w:rPr>
          <w:rFonts w:ascii="Arial Narrow" w:eastAsia="Batang" w:hAnsi="Arial Narrow" w:cs="Arial"/>
          <w:sz w:val="22"/>
          <w:szCs w:val="22"/>
        </w:rPr>
      </w:pPr>
      <w:proofErr w:type="spellStart"/>
      <w:r>
        <w:rPr>
          <w:rFonts w:ascii="Arial Narrow" w:eastAsia="Batang" w:hAnsi="Arial Narrow" w:cs="Arial"/>
          <w:sz w:val="22"/>
          <w:szCs w:val="22"/>
        </w:rPr>
        <w:t>Ljiljana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Garić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diplomirani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andragog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Samostalna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savjetnica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I -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Odjeljenje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za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obrazovanje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odraslih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i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cjeloživotno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učenje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Centar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za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stručno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obrazovanje</w:t>
      </w:r>
      <w:proofErr w:type="spellEnd"/>
    </w:p>
    <w:p w14:paraId="034DEFD2" w14:textId="77777777" w:rsidR="001A12CA" w:rsidRDefault="001A12CA" w:rsidP="001A12CA">
      <w:pPr>
        <w:spacing w:before="12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Lektura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Magdalena Jovanović, </w:t>
      </w:r>
      <w:proofErr w:type="spellStart"/>
      <w:r>
        <w:rPr>
          <w:rFonts w:ascii="Arial Narrow" w:hAnsi="Arial Narrow"/>
          <w:sz w:val="22"/>
          <w:szCs w:val="22"/>
        </w:rPr>
        <w:t>Samostalni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savjetnik</w:t>
      </w:r>
      <w:proofErr w:type="spellEnd"/>
      <w:r>
        <w:rPr>
          <w:rFonts w:ascii="Arial Narrow" w:hAnsi="Arial Narrow"/>
          <w:sz w:val="22"/>
          <w:szCs w:val="22"/>
        </w:rPr>
        <w:t xml:space="preserve"> I za </w:t>
      </w:r>
      <w:proofErr w:type="spellStart"/>
      <w:r>
        <w:rPr>
          <w:rFonts w:ascii="Arial Narrow" w:hAnsi="Arial Narrow"/>
          <w:sz w:val="22"/>
          <w:szCs w:val="22"/>
        </w:rPr>
        <w:t>odnose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javnostima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lektorisanje</w:t>
      </w:r>
      <w:proofErr w:type="spellEnd"/>
      <w:r>
        <w:rPr>
          <w:rFonts w:ascii="Arial Narrow" w:hAnsi="Arial Narrow"/>
          <w:sz w:val="22"/>
          <w:szCs w:val="22"/>
        </w:rPr>
        <w:t>,</w:t>
      </w:r>
      <w:r>
        <w:rPr>
          <w:rFonts w:ascii="Arial Narrow" w:eastAsia="Batang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/>
          <w:sz w:val="22"/>
          <w:szCs w:val="22"/>
        </w:rPr>
        <w:t>Centar</w:t>
      </w:r>
      <w:proofErr w:type="spellEnd"/>
      <w:r>
        <w:rPr>
          <w:rFonts w:ascii="Arial Narrow" w:eastAsia="Batang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Batang" w:hAnsi="Arial Narrow"/>
          <w:sz w:val="22"/>
          <w:szCs w:val="22"/>
        </w:rPr>
        <w:t>stručno</w:t>
      </w:r>
      <w:proofErr w:type="spellEnd"/>
      <w:r>
        <w:rPr>
          <w:rFonts w:ascii="Arial Narrow" w:eastAsia="Batang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/>
          <w:sz w:val="22"/>
          <w:szCs w:val="22"/>
        </w:rPr>
        <w:t>obrazovanje</w:t>
      </w:r>
      <w:proofErr w:type="spellEnd"/>
    </w:p>
    <w:p w14:paraId="5FF5F46C" w14:textId="77777777" w:rsidR="001A12CA" w:rsidRDefault="001A12CA" w:rsidP="001A12CA">
      <w:pPr>
        <w:spacing w:before="120"/>
        <w:jc w:val="both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b/>
          <w:sz w:val="22"/>
          <w:szCs w:val="22"/>
          <w:lang w:val="it-IT"/>
        </w:rPr>
        <w:t xml:space="preserve">Dizajn i tehnička obrada: </w:t>
      </w:r>
      <w:r>
        <w:rPr>
          <w:rFonts w:ascii="Arial Narrow" w:hAnsi="Arial Narrow"/>
          <w:sz w:val="22"/>
          <w:szCs w:val="22"/>
          <w:lang w:val="it-IT"/>
        </w:rPr>
        <w:t>Danilo Gogić, Samostalni savjetnik II za administriranje i dizajn,</w:t>
      </w:r>
      <w:r>
        <w:rPr>
          <w:rFonts w:ascii="Arial Narrow" w:eastAsia="Batang" w:hAnsi="Arial Narrow"/>
          <w:sz w:val="22"/>
          <w:szCs w:val="22"/>
          <w:lang w:val="it-IT"/>
        </w:rPr>
        <w:t xml:space="preserve"> Centar za stručno obrazovanje</w:t>
      </w:r>
    </w:p>
    <w:p w14:paraId="021E219E" w14:textId="77777777" w:rsidR="004B49BA" w:rsidRDefault="004B49BA">
      <w:pPr>
        <w:sectPr w:rsidR="004B49BA">
          <w:headerReference w:type="default" r:id="rId9"/>
          <w:footerReference w:type="default" r:id="rId10"/>
          <w:pgSz w:w="11906" w:h="16838"/>
          <w:pgMar w:top="1440" w:right="1440" w:bottom="1440" w:left="1440" w:header="567" w:footer="567" w:gutter="0"/>
          <w:cols w:space="720"/>
          <w:formProt w:val="0"/>
          <w:titlePg/>
          <w:docGrid w:linePitch="360"/>
        </w:sectPr>
      </w:pPr>
    </w:p>
    <w:p w14:paraId="58FC65F7" w14:textId="77777777" w:rsidR="004B49BA" w:rsidRDefault="004B49BA"/>
    <w:p w14:paraId="65E09E14" w14:textId="77777777" w:rsidR="004B49BA" w:rsidRDefault="004B49BA">
      <w:pPr>
        <w:sectPr w:rsidR="004B49BA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751D64F1" w14:textId="77777777" w:rsidR="004B49BA" w:rsidRDefault="004B49BA"/>
    <w:p w14:paraId="03B65F2D" w14:textId="77777777" w:rsidR="004B49BA" w:rsidRDefault="004B49BA">
      <w:pPr>
        <w:sectPr w:rsidR="004B49BA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066DEAF0" w14:textId="77777777" w:rsidR="004B49BA" w:rsidRDefault="004B49BA"/>
    <w:p w14:paraId="41DAA565" w14:textId="77777777" w:rsidR="004B49BA" w:rsidRDefault="004B49BA">
      <w:pPr>
        <w:sectPr w:rsidR="004B49BA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7C07F3F9" w14:textId="77777777" w:rsidR="004B49BA" w:rsidRDefault="004B49BA"/>
    <w:p w14:paraId="582780F4" w14:textId="77777777" w:rsidR="004B49BA" w:rsidRDefault="004B49BA">
      <w:pPr>
        <w:sectPr w:rsidR="004B49BA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7E8B0740" w14:textId="77777777" w:rsidR="004B49BA" w:rsidRDefault="004B49BA">
      <w:bookmarkStart w:id="26" w:name="_GoBack"/>
      <w:bookmarkEnd w:id="26"/>
    </w:p>
    <w:sectPr w:rsidR="004B49BA">
      <w:type w:val="continuous"/>
      <w:pgSz w:w="11906" w:h="16838"/>
      <w:pgMar w:top="1440" w:right="1440" w:bottom="1440" w:left="1440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38BC5" w14:textId="77777777" w:rsidR="005E385D" w:rsidRDefault="005E385D">
      <w:r>
        <w:separator/>
      </w:r>
    </w:p>
  </w:endnote>
  <w:endnote w:type="continuationSeparator" w:id="0">
    <w:p w14:paraId="378F637F" w14:textId="77777777" w:rsidR="005E385D" w:rsidRDefault="005E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Arabic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tstream Vera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rial Narrow,Trebuchet MS,Ti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4AB31" w14:textId="77777777" w:rsidR="004B49BA" w:rsidRDefault="005E385D">
    <w:pPr>
      <w:pStyle w:val="Footer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fldChar w:fldCharType="begin"/>
    </w:r>
    <w:r>
      <w:rPr>
        <w:rFonts w:ascii="Arial Narrow" w:hAnsi="Arial Narrow"/>
        <w:sz w:val="22"/>
        <w:szCs w:val="22"/>
      </w:rPr>
      <w:instrText>PAGE</w:instrText>
    </w:r>
    <w:r>
      <w:rPr>
        <w:rFonts w:ascii="Arial Narrow" w:hAnsi="Arial Narrow"/>
        <w:sz w:val="22"/>
        <w:szCs w:val="22"/>
      </w:rPr>
      <w:fldChar w:fldCharType="separate"/>
    </w:r>
    <w:r>
      <w:rPr>
        <w:rFonts w:ascii="Arial Narrow" w:hAnsi="Arial Narrow"/>
        <w:sz w:val="22"/>
        <w:szCs w:val="22"/>
      </w:rPr>
      <w:t>34</w:t>
    </w:r>
    <w:r>
      <w:rPr>
        <w:rFonts w:ascii="Arial Narrow" w:hAnsi="Arial Narrow"/>
        <w:sz w:val="22"/>
        <w:szCs w:val="22"/>
      </w:rPr>
      <w:fldChar w:fldCharType="end"/>
    </w:r>
  </w:p>
  <w:p w14:paraId="33D85DD4" w14:textId="77777777" w:rsidR="004B49BA" w:rsidRDefault="004B49BA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E240E" w14:textId="77777777" w:rsidR="005E385D" w:rsidRDefault="005E385D">
      <w:r>
        <w:separator/>
      </w:r>
    </w:p>
  </w:footnote>
  <w:footnote w:type="continuationSeparator" w:id="0">
    <w:p w14:paraId="225BC964" w14:textId="77777777" w:rsidR="005E385D" w:rsidRDefault="005E3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BCD3C" w14:textId="77777777" w:rsidR="004B49BA" w:rsidRDefault="005E385D">
    <w:pPr>
      <w:pStyle w:val="Header"/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jc w:val="right"/>
      <w:rPr>
        <w:sz w:val="22"/>
        <w:szCs w:val="22"/>
      </w:rPr>
    </w:pPr>
    <w:r>
      <w:rPr>
        <w:rFonts w:ascii="Arial Narrow" w:hAnsi="Arial Narrow"/>
        <w:color w:val="808080"/>
        <w:sz w:val="22"/>
        <w:szCs w:val="22"/>
      </w:rPr>
      <w:t>POKV – BAZE PODAT</w:t>
    </w:r>
    <w:r>
      <w:rPr>
        <w:rFonts w:ascii="Arial Narrow" w:hAnsi="Arial Narrow"/>
        <w:color w:val="808080"/>
        <w:sz w:val="22"/>
        <w:szCs w:val="22"/>
      </w:rPr>
      <w:t>AKA I SQL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454C"/>
    <w:multiLevelType w:val="multilevel"/>
    <w:tmpl w:val="761C6F4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  <w:b w:val="0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7A736A"/>
    <w:multiLevelType w:val="multilevel"/>
    <w:tmpl w:val="DF44CCC2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Arial Narrow" w:hAnsi="Arial Narrow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2" w15:restartNumberingAfterBreak="0">
    <w:nsid w:val="0A7C6F1A"/>
    <w:multiLevelType w:val="multilevel"/>
    <w:tmpl w:val="0FF468A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9B0F12"/>
    <w:multiLevelType w:val="multilevel"/>
    <w:tmpl w:val="B1D8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FCC31B6"/>
    <w:multiLevelType w:val="multilevel"/>
    <w:tmpl w:val="AEE2BC0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653F66"/>
    <w:multiLevelType w:val="multilevel"/>
    <w:tmpl w:val="C8E0F3E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8B1A25"/>
    <w:multiLevelType w:val="multilevel"/>
    <w:tmpl w:val="704C79A8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0250A6"/>
    <w:multiLevelType w:val="multilevel"/>
    <w:tmpl w:val="56AC93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4E0587D"/>
    <w:multiLevelType w:val="multilevel"/>
    <w:tmpl w:val="FB6CFC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4F4539D"/>
    <w:multiLevelType w:val="multilevel"/>
    <w:tmpl w:val="CE5E7CF8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10" w15:restartNumberingAfterBreak="0">
    <w:nsid w:val="25282FB1"/>
    <w:multiLevelType w:val="multilevel"/>
    <w:tmpl w:val="BD7CF5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6414824"/>
    <w:multiLevelType w:val="multilevel"/>
    <w:tmpl w:val="86BECE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AFA7367"/>
    <w:multiLevelType w:val="multilevel"/>
    <w:tmpl w:val="FFFAE27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D887D01"/>
    <w:multiLevelType w:val="multilevel"/>
    <w:tmpl w:val="B61E420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3701AE7"/>
    <w:multiLevelType w:val="multilevel"/>
    <w:tmpl w:val="923C92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363E22C0"/>
    <w:multiLevelType w:val="multilevel"/>
    <w:tmpl w:val="9B2C5E38"/>
    <w:lvl w:ilvl="0">
      <w:start w:val="6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8735101"/>
    <w:multiLevelType w:val="multilevel"/>
    <w:tmpl w:val="C498B17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B086C43"/>
    <w:multiLevelType w:val="multilevel"/>
    <w:tmpl w:val="46D0F34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DDC6187"/>
    <w:multiLevelType w:val="multilevel"/>
    <w:tmpl w:val="9EE2D4A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19" w15:restartNumberingAfterBreak="0">
    <w:nsid w:val="3ED6569D"/>
    <w:multiLevelType w:val="multilevel"/>
    <w:tmpl w:val="F7DE8ABC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4942792"/>
    <w:multiLevelType w:val="multilevel"/>
    <w:tmpl w:val="9F32B2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555094"/>
    <w:multiLevelType w:val="multilevel"/>
    <w:tmpl w:val="19AA177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C7B5E41"/>
    <w:multiLevelType w:val="multilevel"/>
    <w:tmpl w:val="44C46C2C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5F0DC2"/>
    <w:multiLevelType w:val="multilevel"/>
    <w:tmpl w:val="2102C2B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58AB5BBE"/>
    <w:multiLevelType w:val="multilevel"/>
    <w:tmpl w:val="B1B86CA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5B81334E"/>
    <w:multiLevelType w:val="multilevel"/>
    <w:tmpl w:val="E15E8B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F910863"/>
    <w:multiLevelType w:val="multilevel"/>
    <w:tmpl w:val="02A0EE8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0A846C0"/>
    <w:multiLevelType w:val="multilevel"/>
    <w:tmpl w:val="012E9AFC"/>
    <w:lvl w:ilvl="0">
      <w:start w:val="3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0A858D3"/>
    <w:multiLevelType w:val="multilevel"/>
    <w:tmpl w:val="9976E77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14303F6"/>
    <w:multiLevelType w:val="multilevel"/>
    <w:tmpl w:val="22E6599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30" w15:restartNumberingAfterBreak="0">
    <w:nsid w:val="63335BB3"/>
    <w:multiLevelType w:val="multilevel"/>
    <w:tmpl w:val="74E4BF7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6AB43AEC"/>
    <w:multiLevelType w:val="multilevel"/>
    <w:tmpl w:val="7C2C08D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1D83B6D"/>
    <w:multiLevelType w:val="multilevel"/>
    <w:tmpl w:val="1B724D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 w15:restartNumberingAfterBreak="0">
    <w:nsid w:val="78FC3E61"/>
    <w:multiLevelType w:val="multilevel"/>
    <w:tmpl w:val="948A1DF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 w:cs="Times New Roman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9340D91"/>
    <w:multiLevelType w:val="multilevel"/>
    <w:tmpl w:val="303A80B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F122BBC"/>
    <w:multiLevelType w:val="multilevel"/>
    <w:tmpl w:val="FCC259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2"/>
  </w:num>
  <w:num w:numId="5">
    <w:abstractNumId w:val="35"/>
  </w:num>
  <w:num w:numId="6">
    <w:abstractNumId w:val="1"/>
  </w:num>
  <w:num w:numId="7">
    <w:abstractNumId w:val="14"/>
  </w:num>
  <w:num w:numId="8">
    <w:abstractNumId w:val="17"/>
  </w:num>
  <w:num w:numId="9">
    <w:abstractNumId w:val="21"/>
  </w:num>
  <w:num w:numId="10">
    <w:abstractNumId w:val="31"/>
  </w:num>
  <w:num w:numId="11">
    <w:abstractNumId w:val="12"/>
  </w:num>
  <w:num w:numId="12">
    <w:abstractNumId w:val="8"/>
  </w:num>
  <w:num w:numId="13">
    <w:abstractNumId w:val="9"/>
  </w:num>
  <w:num w:numId="14">
    <w:abstractNumId w:val="29"/>
  </w:num>
  <w:num w:numId="15">
    <w:abstractNumId w:val="18"/>
  </w:num>
  <w:num w:numId="16">
    <w:abstractNumId w:val="33"/>
  </w:num>
  <w:num w:numId="17">
    <w:abstractNumId w:val="23"/>
  </w:num>
  <w:num w:numId="18">
    <w:abstractNumId w:val="2"/>
  </w:num>
  <w:num w:numId="19">
    <w:abstractNumId w:val="30"/>
  </w:num>
  <w:num w:numId="20">
    <w:abstractNumId w:val="10"/>
  </w:num>
  <w:num w:numId="21">
    <w:abstractNumId w:val="25"/>
  </w:num>
  <w:num w:numId="22">
    <w:abstractNumId w:val="19"/>
  </w:num>
  <w:num w:numId="23">
    <w:abstractNumId w:val="6"/>
  </w:num>
  <w:num w:numId="24">
    <w:abstractNumId w:val="34"/>
  </w:num>
  <w:num w:numId="25">
    <w:abstractNumId w:val="27"/>
  </w:num>
  <w:num w:numId="26">
    <w:abstractNumId w:val="20"/>
  </w:num>
  <w:num w:numId="27">
    <w:abstractNumId w:val="15"/>
  </w:num>
  <w:num w:numId="28">
    <w:abstractNumId w:val="11"/>
  </w:num>
  <w:num w:numId="29">
    <w:abstractNumId w:val="28"/>
  </w:num>
  <w:num w:numId="30">
    <w:abstractNumId w:val="5"/>
  </w:num>
  <w:num w:numId="31">
    <w:abstractNumId w:val="24"/>
  </w:num>
  <w:num w:numId="32">
    <w:abstractNumId w:val="0"/>
  </w:num>
  <w:num w:numId="33">
    <w:abstractNumId w:val="4"/>
  </w:num>
  <w:num w:numId="34">
    <w:abstractNumId w:val="3"/>
  </w:num>
  <w:num w:numId="35">
    <w:abstractNumId w:val="26"/>
  </w:num>
  <w:num w:numId="36">
    <w:abstractNumId w:val="7"/>
  </w:num>
  <w:num w:numId="37">
    <w:abstractNumId w:val="3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25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49BA"/>
    <w:rsid w:val="001A12CA"/>
    <w:rsid w:val="004B0A62"/>
    <w:rsid w:val="004B49BA"/>
    <w:rsid w:val="005E385D"/>
    <w:rsid w:val="006267FC"/>
    <w:rsid w:val="00F27D0B"/>
    <w:rsid w:val="00FC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FAD2669"/>
  <w15:docId w15:val="{679690BA-AA35-4D54-8F7A-A0EBC639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roid Sans Arabic"/>
        <w:szCs w:val="22"/>
        <w:lang w:val="uz-Cyrl-U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keepLines/>
      <w:spacing w:after="240"/>
      <w:outlineLvl w:val="0"/>
    </w:pPr>
    <w:rPr>
      <w:rFonts w:ascii="Arial Narrow" w:eastAsia="Calibri" w:hAnsi="Arial Narrow" w:cs="Droid Sans Arabic"/>
      <w:b/>
      <w:color w:val="000000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qFormat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rsid w:val="0044215A"/>
    <w:rPr>
      <w:color w:val="0000FF" w:themeColor="hyperlink"/>
      <w:u w:val="single"/>
    </w:rPr>
  </w:style>
  <w:style w:type="character" w:customStyle="1" w:styleId="MediumGrid2Char">
    <w:name w:val="Medium Grid 2 Char"/>
    <w:qFormat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qFormat/>
    <w:rPr>
      <w:rFonts w:ascii="Arial Narrow" w:eastAsia="Calibri" w:hAnsi="Arial Narrow" w:cs="Droid Sans Arabic"/>
      <w:b/>
      <w:color w:val="000000"/>
      <w:sz w:val="28"/>
      <w:szCs w:val="32"/>
      <w:lang w:val="en-GB"/>
    </w:rPr>
  </w:style>
  <w:style w:type="character" w:styleId="PlaceholderText">
    <w:name w:val="Placeholder Text"/>
    <w:basedOn w:val="DefaultParagraphFont"/>
    <w:uiPriority w:val="99"/>
    <w:qFormat/>
    <w:rPr>
      <w:color w:val="808080"/>
    </w:rPr>
  </w:style>
  <w:style w:type="character" w:customStyle="1" w:styleId="Style17">
    <w:name w:val="Style17"/>
    <w:basedOn w:val="DefaultParagraphFont"/>
    <w:qFormat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qFormat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qFormat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qFormat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qFormat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qFormat/>
    <w:rPr>
      <w:rFonts w:ascii="Arial Narrow" w:hAnsi="Arial Narrow"/>
      <w:caps/>
      <w:sz w:val="22"/>
    </w:rPr>
  </w:style>
  <w:style w:type="character" w:customStyle="1" w:styleId="NoSpacingChar">
    <w:name w:val="No Spacing Char"/>
    <w:basedOn w:val="DefaultParagraphFont"/>
    <w:uiPriority w:val="1"/>
    <w:qFormat/>
    <w:rPr>
      <w:rFonts w:eastAsia="Calibri"/>
      <w:lang w:val="en-US"/>
    </w:rPr>
  </w:style>
  <w:style w:type="character" w:customStyle="1" w:styleId="Style18">
    <w:name w:val="Style18"/>
    <w:basedOn w:val="DefaultParagraphFont"/>
    <w:uiPriority w:val="1"/>
    <w:qFormat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qFormat/>
    <w:rPr>
      <w:rFonts w:ascii="Arial Narrow" w:hAnsi="Arial Narrow"/>
      <w:caps/>
      <w:color w:val="5B9BD5"/>
      <w:sz w:val="22"/>
    </w:rPr>
  </w:style>
  <w:style w:type="character" w:customStyle="1" w:styleId="Style9">
    <w:name w:val="Style9"/>
    <w:basedOn w:val="DefaultParagraphFont"/>
    <w:qFormat/>
    <w:rPr>
      <w:rFonts w:ascii="Arial Narrow" w:hAnsi="Arial Narrow"/>
      <w:caps/>
      <w:color w:val="ED7D31"/>
      <w:sz w:val="22"/>
    </w:rPr>
  </w:style>
  <w:style w:type="character" w:customStyle="1" w:styleId="Style11">
    <w:name w:val="Style11"/>
    <w:basedOn w:val="DefaultParagraphFont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qFormat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qFormat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qFormat/>
    <w:rPr>
      <w:rFonts w:ascii="Arial Narrow" w:hAnsi="Arial Narrow"/>
      <w:color w:val="BFBFBF"/>
    </w:rPr>
  </w:style>
  <w:style w:type="character" w:customStyle="1" w:styleId="Style20">
    <w:name w:val="Style20"/>
    <w:basedOn w:val="DefaultParagraphFont"/>
    <w:qFormat/>
    <w:rPr>
      <w:color w:val="A6A6A6"/>
    </w:rPr>
  </w:style>
  <w:style w:type="character" w:customStyle="1" w:styleId="Style21">
    <w:name w:val="Style21"/>
    <w:basedOn w:val="DefaultParagraphFont"/>
    <w:qFormat/>
    <w:rPr>
      <w:rFonts w:ascii="Arial Narrow" w:hAnsi="Arial Narrow"/>
      <w:color w:val="808080"/>
      <w:sz w:val="22"/>
    </w:rPr>
  </w:style>
  <w:style w:type="character" w:customStyle="1" w:styleId="Style22">
    <w:name w:val="Style22"/>
    <w:basedOn w:val="DefaultParagraphFont"/>
    <w:uiPriority w:val="1"/>
    <w:qFormat/>
    <w:rPr>
      <w:rFonts w:ascii="Arial Narrow" w:hAnsi="Arial Narrow"/>
      <w:color w:val="808080"/>
      <w:sz w:val="22"/>
    </w:rPr>
  </w:style>
  <w:style w:type="character" w:customStyle="1" w:styleId="BalloonTextChar">
    <w:name w:val="Balloon Text Char"/>
    <w:basedOn w:val="DefaultParagraphFont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qFormat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qFormat/>
  </w:style>
  <w:style w:type="character" w:customStyle="1" w:styleId="Style25">
    <w:name w:val="Style25"/>
    <w:basedOn w:val="DefaultParagraphFont"/>
    <w:qFormat/>
    <w:rPr>
      <w:rFonts w:ascii="Arial Narrow" w:hAnsi="Arial Narrow"/>
      <w:b/>
      <w:color w:val="000000"/>
      <w:sz w:val="22"/>
    </w:rPr>
  </w:style>
  <w:style w:type="character" w:customStyle="1" w:styleId="Style26">
    <w:name w:val="Style26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qFormat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qFormat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qFormat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qFormat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qFormat/>
    <w:rPr>
      <w:b/>
    </w:rPr>
  </w:style>
  <w:style w:type="character" w:customStyle="1" w:styleId="Style33">
    <w:name w:val="Style33"/>
    <w:basedOn w:val="DefaultParagraphFont"/>
    <w:qFormat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qFormat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qFormat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qFormat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qFormat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qFormat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qFormat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qFormat/>
    <w:rPr>
      <w:rFonts w:ascii="Arial Narrow" w:hAnsi="Arial Narrow"/>
      <w:b/>
      <w:sz w:val="22"/>
    </w:rPr>
  </w:style>
  <w:style w:type="character" w:customStyle="1" w:styleId="IndexLink">
    <w:name w:val="Index Link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sid w:val="001D7A28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D7A2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D7A28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markedcontent">
    <w:name w:val="markedcontent"/>
    <w:basedOn w:val="DefaultParagraphFont"/>
    <w:qFormat/>
    <w:rsid w:val="005E1398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qFormat/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5C7538"/>
    <w:pPr>
      <w:tabs>
        <w:tab w:val="left" w:pos="440"/>
        <w:tab w:val="right" w:leader="dot" w:pos="9016"/>
      </w:tabs>
      <w:spacing w:after="360"/>
    </w:pPr>
    <w:rPr>
      <w:rFonts w:ascii="Arial Narrow" w:hAnsi="Arial Narrow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z-Cyrl-UZ"/>
    </w:rPr>
  </w:style>
  <w:style w:type="paragraph" w:styleId="NoSpacing">
    <w:name w:val="No Spacing"/>
    <w:uiPriority w:val="1"/>
    <w:qFormat/>
    <w:rPr>
      <w:sz w:val="24"/>
      <w:lang w:val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D7A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D7A28"/>
    <w:rPr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rsid w:val="00ED1C3B"/>
    <w:rPr>
      <w:rFonts w:asciiTheme="minorHAnsi" w:eastAsia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D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6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34</Pages>
  <Words>6232</Words>
  <Characters>35524</Characters>
  <Application>Microsoft Office Word</Application>
  <DocSecurity>0</DocSecurity>
  <Lines>296</Lines>
  <Paragraphs>83</Paragraphs>
  <ScaleCrop>false</ScaleCrop>
  <Company/>
  <LinksUpToDate>false</LinksUpToDate>
  <CharactersWithSpaces>41673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BAZE PODATAKA I SQL</dc:subject>
  <dc:creator>Danilo Gogić</dc:creator>
  <dc:description/>
  <cp:lastModifiedBy>KORISNIK</cp:lastModifiedBy>
  <cp:revision>111</cp:revision>
  <cp:lastPrinted>2021-10-29T08:50:00Z</cp:lastPrinted>
  <dcterms:created xsi:type="dcterms:W3CDTF">2022-02-02T13:52:00Z</dcterms:created>
  <dcterms:modified xsi:type="dcterms:W3CDTF">2024-07-19T10:44:00Z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