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EB9" w:rsidRPr="000C64A5" w:rsidRDefault="00911307" w:rsidP="00890558">
      <w:pPr>
        <w:ind w:left="1440"/>
        <w:rPr>
          <w:rFonts w:ascii="Arial" w:eastAsiaTheme="majorEastAsia" w:hAnsi="Arial" w:cs="Arial"/>
          <w:lang w:val="it-IT"/>
        </w:rPr>
      </w:pPr>
      <w:r w:rsidRPr="000C64A5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5E5300" wp14:editId="7924759A">
                <wp:simplePos x="0" y="0"/>
                <wp:positionH relativeFrom="column">
                  <wp:posOffset>3557905</wp:posOffset>
                </wp:positionH>
                <wp:positionV relativeFrom="paragraph">
                  <wp:posOffset>186055</wp:posOffset>
                </wp:positionV>
                <wp:extent cx="2299970" cy="923925"/>
                <wp:effectExtent l="0" t="0" r="63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 xml:space="preserve">Adresa: Serdara Jola Piletića br.26, </w:t>
                            </w:r>
                          </w:p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>81000 Podgorica, Crna Gora</w:t>
                            </w:r>
                          </w:p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>tel: +382 20 201 945</w:t>
                            </w:r>
                          </w:p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>fax: +382 20 201 946</w:t>
                            </w:r>
                          </w:p>
                          <w:p w:rsidR="003E0EB9" w:rsidRPr="00AF27FF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ubh.gov.me</w:t>
                            </w:r>
                          </w:p>
                          <w:p w:rsidR="003E0EB9" w:rsidRPr="00AF27FF" w:rsidRDefault="003E0EB9" w:rsidP="003E0EB9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E53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15pt;margin-top:14.65pt;width:181.1pt;height:72.7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" stroked="f">
                <v:textbox>
                  <w:txbxContent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 xml:space="preserve">Adresa: Serdara Jola Piletića br.26, </w:t>
                      </w:r>
                    </w:p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>81000 Podgorica, Crna Gora</w:t>
                      </w:r>
                    </w:p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>tel: +382 20 201 945</w:t>
                      </w:r>
                    </w:p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>fax: +382 20 201 946</w:t>
                      </w:r>
                    </w:p>
                    <w:p w:rsidR="003E0EB9" w:rsidRPr="00AF27FF" w:rsidRDefault="003E0EB9" w:rsidP="003E0EB9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ubh.gov.me</w:t>
                      </w:r>
                    </w:p>
                    <w:p w:rsidR="003E0EB9" w:rsidRPr="00AF27FF" w:rsidRDefault="003E0EB9" w:rsidP="003E0EB9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30AF" w:rsidRPr="000C64A5">
        <w:rPr>
          <w:rFonts w:ascii="Arial" w:hAnsi="Arial" w:cs="Arial"/>
          <w:noProof/>
          <w:color w:val="00B050"/>
          <w:lang w:val="sr-Latn-ME" w:eastAsia="sr-Latn-ME"/>
        </w:rPr>
        <w:drawing>
          <wp:anchor distT="0" distB="0" distL="114300" distR="114300" simplePos="0" relativeHeight="251664384" behindDoc="0" locked="0" layoutInCell="1" allowOverlap="1" wp14:anchorId="1A85BCF7" wp14:editId="17AF18CA">
            <wp:simplePos x="0" y="0"/>
            <wp:positionH relativeFrom="column">
              <wp:posOffset>-54610</wp:posOffset>
            </wp:positionH>
            <wp:positionV relativeFrom="paragraph">
              <wp:posOffset>85725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B9B" w:rsidRPr="000C64A5">
        <w:rPr>
          <w:rFonts w:ascii="Arial" w:hAnsi="Arial" w:cs="Arial"/>
          <w:noProof/>
          <w:color w:val="00B050"/>
          <w:lang w:val="sr-Latn-ME" w:eastAsia="sr-Latn-ME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3356B4AE" wp14:editId="1A7BFE56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A8289" id="Straight Connector 1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8230AF" w:rsidRPr="000C64A5">
        <w:rPr>
          <w:rFonts w:ascii="Arial" w:hAnsi="Arial" w:cs="Arial"/>
          <w:lang w:val="it-IT"/>
        </w:rPr>
        <w:t>Crna Gora</w:t>
      </w:r>
    </w:p>
    <w:p w:rsidR="003E0EB9" w:rsidRPr="000C64A5" w:rsidRDefault="008230AF" w:rsidP="00890558">
      <w:pPr>
        <w:ind w:left="1440"/>
        <w:rPr>
          <w:rFonts w:ascii="Arial" w:hAnsi="Arial" w:cs="Arial"/>
          <w:lang w:val="it-IT"/>
        </w:rPr>
      </w:pPr>
      <w:r w:rsidRPr="000C64A5">
        <w:rPr>
          <w:rFonts w:ascii="Arial" w:hAnsi="Arial" w:cs="Arial"/>
          <w:lang w:val="it-IT"/>
        </w:rPr>
        <w:t>Uprava za bezbjednost</w:t>
      </w:r>
      <w:r w:rsidR="00911307" w:rsidRPr="000C64A5">
        <w:rPr>
          <w:rFonts w:ascii="Arial" w:hAnsi="Arial" w:cs="Arial"/>
          <w:lang w:val="it-IT"/>
        </w:rPr>
        <w:t xml:space="preserve"> </w:t>
      </w:r>
      <w:r w:rsidRPr="000C64A5">
        <w:rPr>
          <w:rFonts w:ascii="Arial" w:hAnsi="Arial" w:cs="Arial"/>
          <w:lang w:val="it-IT"/>
        </w:rPr>
        <w:t>hrane, veterinu</w:t>
      </w:r>
    </w:p>
    <w:p w:rsidR="003E0EB9" w:rsidRPr="000C64A5" w:rsidRDefault="008230AF" w:rsidP="00890558">
      <w:pPr>
        <w:ind w:left="1440"/>
        <w:rPr>
          <w:rFonts w:ascii="Arial" w:hAnsi="Arial" w:cs="Arial"/>
          <w:lang w:val="it-IT"/>
        </w:rPr>
      </w:pPr>
      <w:r w:rsidRPr="000C64A5">
        <w:rPr>
          <w:rFonts w:ascii="Arial" w:hAnsi="Arial" w:cs="Arial"/>
          <w:lang w:val="it-IT"/>
        </w:rPr>
        <w:t>i</w:t>
      </w:r>
      <w:r w:rsidR="00911307" w:rsidRPr="000C64A5">
        <w:rPr>
          <w:rFonts w:ascii="Arial" w:hAnsi="Arial" w:cs="Arial"/>
          <w:lang w:val="it-IT"/>
        </w:rPr>
        <w:t xml:space="preserve"> </w:t>
      </w:r>
      <w:r w:rsidRPr="000C64A5">
        <w:rPr>
          <w:rFonts w:ascii="Arial" w:hAnsi="Arial" w:cs="Arial"/>
          <w:lang w:val="it-IT"/>
        </w:rPr>
        <w:t>fitosanitarne</w:t>
      </w:r>
      <w:r w:rsidR="00911307" w:rsidRPr="000C64A5">
        <w:rPr>
          <w:rFonts w:ascii="Arial" w:hAnsi="Arial" w:cs="Arial"/>
          <w:lang w:val="it-IT"/>
        </w:rPr>
        <w:t xml:space="preserve"> </w:t>
      </w:r>
      <w:r w:rsidRPr="000C64A5">
        <w:rPr>
          <w:rFonts w:ascii="Arial" w:hAnsi="Arial" w:cs="Arial"/>
          <w:lang w:val="it-IT"/>
        </w:rPr>
        <w:t>poslove</w:t>
      </w:r>
    </w:p>
    <w:p w:rsidR="003E0EB9" w:rsidRDefault="003E0EB9" w:rsidP="00911307">
      <w:pPr>
        <w:spacing w:after="0" w:line="240" w:lineRule="auto"/>
        <w:rPr>
          <w:lang w:val="it-IT"/>
        </w:rPr>
      </w:pPr>
    </w:p>
    <w:p w:rsidR="00E854EE" w:rsidRPr="00BC4B9B" w:rsidRDefault="00E854EE" w:rsidP="00911307">
      <w:pPr>
        <w:spacing w:after="0" w:line="240" w:lineRule="auto"/>
        <w:rPr>
          <w:lang w:val="it-IT"/>
        </w:rPr>
      </w:pPr>
    </w:p>
    <w:p w:rsidR="00B828B7" w:rsidRPr="000C64A5" w:rsidRDefault="008230AF" w:rsidP="00911307">
      <w:pPr>
        <w:rPr>
          <w:rFonts w:ascii="Arial" w:hAnsi="Arial" w:cs="Arial"/>
          <w:lang w:val="pt-BR"/>
        </w:rPr>
      </w:pPr>
      <w:r w:rsidRPr="00946360">
        <w:rPr>
          <w:rFonts w:ascii="Times New Roman" w:hAnsi="Times New Roman" w:cs="Times New Roman"/>
          <w:b/>
          <w:sz w:val="24"/>
          <w:szCs w:val="24"/>
          <w:lang w:val="pt-BR"/>
        </w:rPr>
        <w:t>Broj:</w:t>
      </w:r>
      <w:r w:rsidRPr="0057016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70161" w:rsidRPr="000C64A5">
        <w:rPr>
          <w:rFonts w:ascii="Arial" w:hAnsi="Arial" w:cs="Arial"/>
          <w:lang w:val="pt-BR"/>
        </w:rPr>
        <w:t>0</w:t>
      </w:r>
      <w:r w:rsidR="00265842" w:rsidRPr="000C64A5">
        <w:rPr>
          <w:rFonts w:ascii="Arial" w:hAnsi="Arial" w:cs="Arial"/>
          <w:lang w:val="pt-BR"/>
        </w:rPr>
        <w:t>0</w:t>
      </w:r>
      <w:r w:rsidR="00570161" w:rsidRPr="000C64A5">
        <w:rPr>
          <w:rFonts w:ascii="Arial" w:hAnsi="Arial" w:cs="Arial"/>
          <w:lang w:val="pt-BR"/>
        </w:rPr>
        <w:t>3</w:t>
      </w:r>
      <w:r w:rsidR="00265842" w:rsidRPr="000C64A5">
        <w:rPr>
          <w:rFonts w:ascii="Arial" w:hAnsi="Arial" w:cs="Arial"/>
          <w:lang w:val="pt-BR"/>
        </w:rPr>
        <w:t>/</w:t>
      </w:r>
      <w:r w:rsidR="002923E5">
        <w:rPr>
          <w:rFonts w:ascii="Arial" w:hAnsi="Arial" w:cs="Arial"/>
          <w:lang w:val="pt-BR"/>
        </w:rPr>
        <w:t>1</w:t>
      </w:r>
      <w:r w:rsidR="00265842" w:rsidRPr="000C64A5">
        <w:rPr>
          <w:rFonts w:ascii="Arial" w:hAnsi="Arial" w:cs="Arial"/>
          <w:lang w:val="pt-BR"/>
        </w:rPr>
        <w:t>-312/2</w:t>
      </w:r>
      <w:r w:rsidR="00826DA6" w:rsidRPr="000C64A5">
        <w:rPr>
          <w:rFonts w:ascii="Arial" w:hAnsi="Arial" w:cs="Arial"/>
          <w:lang w:val="pt-BR"/>
        </w:rPr>
        <w:t>4</w:t>
      </w:r>
      <w:r w:rsidR="00265842" w:rsidRPr="000C64A5">
        <w:rPr>
          <w:rFonts w:ascii="Arial" w:hAnsi="Arial" w:cs="Arial"/>
          <w:lang w:val="pt-BR"/>
        </w:rPr>
        <w:t>-</w:t>
      </w:r>
      <w:r w:rsidR="002923E5">
        <w:rPr>
          <w:rFonts w:ascii="Arial" w:hAnsi="Arial" w:cs="Arial"/>
          <w:lang w:val="pt-BR"/>
        </w:rPr>
        <w:t>2207/2</w:t>
      </w:r>
      <w:r w:rsidR="00B828B7" w:rsidRPr="000C64A5">
        <w:rPr>
          <w:rFonts w:ascii="Arial" w:hAnsi="Arial" w:cs="Arial"/>
          <w:lang w:val="pt-BR"/>
        </w:rPr>
        <w:t xml:space="preserve">                                </w:t>
      </w:r>
      <w:r w:rsidR="008C35F1" w:rsidRPr="000C64A5">
        <w:rPr>
          <w:rFonts w:ascii="Arial" w:hAnsi="Arial" w:cs="Arial"/>
          <w:lang w:val="pt-BR"/>
        </w:rPr>
        <w:t xml:space="preserve">      </w:t>
      </w:r>
      <w:r w:rsidR="00B828B7" w:rsidRPr="000C64A5">
        <w:rPr>
          <w:rFonts w:ascii="Arial" w:hAnsi="Arial" w:cs="Arial"/>
          <w:lang w:val="pt-BR"/>
        </w:rPr>
        <w:t xml:space="preserve">          </w:t>
      </w:r>
      <w:r w:rsidR="00265842" w:rsidRPr="000C64A5">
        <w:rPr>
          <w:rFonts w:ascii="Arial" w:hAnsi="Arial" w:cs="Arial"/>
          <w:lang w:val="pt-BR"/>
        </w:rPr>
        <w:t xml:space="preserve">      </w:t>
      </w:r>
      <w:r w:rsidR="00952B52" w:rsidRPr="000C64A5">
        <w:rPr>
          <w:rFonts w:ascii="Arial" w:hAnsi="Arial" w:cs="Arial"/>
          <w:lang w:val="pt-BR"/>
        </w:rPr>
        <w:t xml:space="preserve">   </w:t>
      </w:r>
      <w:r w:rsidR="00B828B7" w:rsidRPr="000C64A5">
        <w:rPr>
          <w:rFonts w:ascii="Arial" w:hAnsi="Arial" w:cs="Arial"/>
          <w:lang w:val="pt-BR"/>
        </w:rPr>
        <w:t xml:space="preserve">   </w:t>
      </w:r>
      <w:r w:rsidR="0065117B" w:rsidRPr="000C64A5">
        <w:rPr>
          <w:rFonts w:ascii="Arial" w:hAnsi="Arial" w:cs="Arial"/>
          <w:lang w:val="pt-BR"/>
        </w:rPr>
        <w:t xml:space="preserve">         </w:t>
      </w:r>
      <w:r w:rsidR="000C64A5" w:rsidRPr="000C64A5">
        <w:rPr>
          <w:rFonts w:ascii="Arial" w:hAnsi="Arial" w:cs="Arial"/>
          <w:lang w:val="pt-BR"/>
        </w:rPr>
        <w:t xml:space="preserve">  </w:t>
      </w:r>
      <w:r w:rsidR="00B828B7" w:rsidRPr="000C64A5">
        <w:rPr>
          <w:rFonts w:ascii="Arial" w:hAnsi="Arial" w:cs="Arial"/>
          <w:lang w:val="pt-BR"/>
        </w:rPr>
        <w:t xml:space="preserve"> </w:t>
      </w:r>
      <w:r w:rsidR="002923E5">
        <w:rPr>
          <w:rFonts w:ascii="Arial" w:hAnsi="Arial" w:cs="Arial"/>
          <w:lang w:val="pt-BR"/>
        </w:rPr>
        <w:t>31</w:t>
      </w:r>
      <w:r w:rsidR="00B828B7" w:rsidRPr="000C64A5">
        <w:rPr>
          <w:rFonts w:ascii="Arial" w:hAnsi="Arial" w:cs="Arial"/>
          <w:lang w:val="pt-BR"/>
        </w:rPr>
        <w:t>.</w:t>
      </w:r>
      <w:r w:rsidR="002923E5">
        <w:rPr>
          <w:rFonts w:ascii="Arial" w:hAnsi="Arial" w:cs="Arial"/>
          <w:lang w:val="pt-BR"/>
        </w:rPr>
        <w:t xml:space="preserve"> maj</w:t>
      </w:r>
      <w:r w:rsidR="00265842" w:rsidRPr="000C64A5">
        <w:rPr>
          <w:rFonts w:ascii="Arial" w:hAnsi="Arial" w:cs="Arial"/>
          <w:lang w:val="pt-BR"/>
        </w:rPr>
        <w:t xml:space="preserve"> 202</w:t>
      </w:r>
      <w:r w:rsidR="0065117B" w:rsidRPr="000C64A5">
        <w:rPr>
          <w:rFonts w:ascii="Arial" w:hAnsi="Arial" w:cs="Arial"/>
          <w:lang w:val="pt-BR"/>
        </w:rPr>
        <w:t>4</w:t>
      </w:r>
      <w:r w:rsidR="00B828B7" w:rsidRPr="000C64A5">
        <w:rPr>
          <w:rFonts w:ascii="Arial" w:hAnsi="Arial" w:cs="Arial"/>
          <w:lang w:val="pt-BR"/>
        </w:rPr>
        <w:t>.godine</w:t>
      </w:r>
    </w:p>
    <w:p w:rsidR="003E0EB9" w:rsidRPr="00E854EE" w:rsidRDefault="008230AF" w:rsidP="00E3395F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lang w:val="pt-BR"/>
        </w:rPr>
        <w:t>Na osnovu člana 138d stav 1 Zakona o veterinarstvu (“Službeni list CG”, broj 30/12, 48/15, 57/15, 52/16 i 43/18), Uprava za b</w:t>
      </w:r>
      <w:r w:rsidR="002D3056">
        <w:rPr>
          <w:rFonts w:ascii="Arial" w:hAnsi="Arial" w:cs="Arial"/>
          <w:lang w:val="pt-BR"/>
        </w:rPr>
        <w:t>ezb</w:t>
      </w:r>
      <w:r w:rsidRPr="00E854EE">
        <w:rPr>
          <w:rFonts w:ascii="Arial" w:hAnsi="Arial" w:cs="Arial"/>
          <w:lang w:val="pt-BR"/>
        </w:rPr>
        <w:t xml:space="preserve">jednost hrane, veterinu i </w:t>
      </w:r>
      <w:r w:rsidR="00B41522" w:rsidRPr="00E854EE">
        <w:rPr>
          <w:rFonts w:ascii="Arial" w:hAnsi="Arial" w:cs="Arial"/>
          <w:lang w:val="pt-BR"/>
        </w:rPr>
        <w:t>fitosanitarne poslove</w:t>
      </w:r>
      <w:r w:rsidRPr="00E854EE">
        <w:rPr>
          <w:rFonts w:ascii="Arial" w:hAnsi="Arial" w:cs="Arial"/>
          <w:lang w:val="pt-BR"/>
        </w:rPr>
        <w:t xml:space="preserve"> raspisuje</w:t>
      </w:r>
    </w:p>
    <w:p w:rsidR="003E0EB9" w:rsidRPr="00E854EE" w:rsidRDefault="003E0EB9" w:rsidP="003E0EB9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</w:p>
    <w:p w:rsidR="003E0EB9" w:rsidRPr="00E854EE" w:rsidRDefault="008230AF" w:rsidP="003E0EB9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E854EE">
        <w:rPr>
          <w:rFonts w:ascii="Arial" w:hAnsi="Arial" w:cs="Arial"/>
          <w:b/>
          <w:lang w:val="pt-BR"/>
        </w:rPr>
        <w:t>JAVNI POZIV</w:t>
      </w:r>
    </w:p>
    <w:p w:rsidR="003E0EB9" w:rsidRPr="00E854EE" w:rsidRDefault="008230AF" w:rsidP="0089055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lang w:val="pt-BR"/>
        </w:rPr>
        <w:t xml:space="preserve">za obavljanje službenih kontrola </w:t>
      </w:r>
      <w:r w:rsidR="00570161" w:rsidRPr="00E854EE">
        <w:rPr>
          <w:rFonts w:ascii="Arial" w:hAnsi="Arial" w:cs="Arial"/>
          <w:lang w:val="pt-BR"/>
        </w:rPr>
        <w:t>–</w:t>
      </w:r>
      <w:r w:rsidRPr="00E854EE">
        <w:rPr>
          <w:rFonts w:ascii="Arial" w:hAnsi="Arial" w:cs="Arial"/>
          <w:lang w:val="pt-BR"/>
        </w:rPr>
        <w:t xml:space="preserve"> pregledi</w:t>
      </w:r>
      <w:r w:rsidR="00570161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kopitara, papkara, živine, kunića i divljači prije i poslije klanja i svježeg mesa (ante mortem i post mortem)</w:t>
      </w:r>
    </w:p>
    <w:p w:rsidR="003E0EB9" w:rsidRPr="00E854EE" w:rsidRDefault="003E0EB9" w:rsidP="00890558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</w:p>
    <w:p w:rsidR="003E0EB9" w:rsidRPr="00E854EE" w:rsidRDefault="008230AF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  <w:r w:rsidRPr="00E854EE">
        <w:rPr>
          <w:rFonts w:ascii="Arial" w:hAnsi="Arial" w:cs="Arial"/>
          <w:b/>
          <w:lang w:val="pt-BR"/>
        </w:rPr>
        <w:t xml:space="preserve">(1) Vrsta službenih kontrola: </w:t>
      </w:r>
    </w:p>
    <w:p w:rsidR="003E0EB9" w:rsidRPr="00E854EE" w:rsidRDefault="008230AF" w:rsidP="008660C9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lang w:val="pt-BR"/>
        </w:rPr>
        <w:t>Pregledi</w:t>
      </w:r>
      <w:r w:rsidR="00952B52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kopitara, papkara, živine, kunića i divljači prije i poslije klanja i svježeg mesa (u daljem tekstu: ante mortem i post mortem pregled) u skladu sa Zakon</w:t>
      </w:r>
      <w:r w:rsidR="00572EA7">
        <w:rPr>
          <w:rFonts w:ascii="Arial" w:hAnsi="Arial" w:cs="Arial"/>
          <w:lang w:val="pt-BR"/>
        </w:rPr>
        <w:t>om</w:t>
      </w:r>
      <w:r w:rsidRPr="00E854EE">
        <w:rPr>
          <w:rFonts w:ascii="Arial" w:hAnsi="Arial" w:cs="Arial"/>
          <w:lang w:val="pt-BR"/>
        </w:rPr>
        <w:t xml:space="preserve"> o veterinarstvu</w:t>
      </w:r>
      <w:r w:rsidR="00890558" w:rsidRPr="00E854EE">
        <w:rPr>
          <w:rFonts w:ascii="Arial" w:hAnsi="Arial" w:cs="Arial"/>
          <w:lang w:val="pt-BR"/>
        </w:rPr>
        <w:t xml:space="preserve"> i </w:t>
      </w:r>
      <w:r w:rsidRPr="00E854EE">
        <w:rPr>
          <w:rFonts w:ascii="Arial" w:hAnsi="Arial" w:cs="Arial"/>
          <w:lang w:val="pt-BR"/>
        </w:rPr>
        <w:t>Zakonom o bezbjednosti hrane i pr</w:t>
      </w:r>
      <w:r w:rsidR="00890558" w:rsidRPr="00E854EE">
        <w:rPr>
          <w:rFonts w:ascii="Arial" w:hAnsi="Arial" w:cs="Arial"/>
          <w:lang w:val="pt-BR"/>
        </w:rPr>
        <w:t>opisima donijetim na osnovu ovih zakona</w:t>
      </w:r>
      <w:r w:rsidRPr="00E854EE">
        <w:rPr>
          <w:rFonts w:ascii="Arial" w:hAnsi="Arial" w:cs="Arial"/>
          <w:lang w:val="pt-BR"/>
        </w:rPr>
        <w:t>.</w:t>
      </w:r>
    </w:p>
    <w:p w:rsidR="003E0EB9" w:rsidRPr="00E854EE" w:rsidRDefault="003E0EB9" w:rsidP="008660C9">
      <w:pPr>
        <w:spacing w:after="0" w:line="240" w:lineRule="auto"/>
        <w:rPr>
          <w:rFonts w:ascii="Arial" w:hAnsi="Arial" w:cs="Arial"/>
          <w:b/>
          <w:lang w:val="pt-BR"/>
        </w:rPr>
      </w:pPr>
    </w:p>
    <w:p w:rsidR="003E0EB9" w:rsidRPr="00E854EE" w:rsidRDefault="008230AF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  <w:r w:rsidRPr="00E854EE">
        <w:rPr>
          <w:rFonts w:ascii="Arial" w:hAnsi="Arial" w:cs="Arial"/>
          <w:b/>
          <w:lang w:val="pt-BR"/>
        </w:rPr>
        <w:t>(2)</w:t>
      </w:r>
      <w:r w:rsidRPr="00E854EE">
        <w:rPr>
          <w:rFonts w:ascii="Arial" w:hAnsi="Arial" w:cs="Arial"/>
          <w:b/>
          <w:bCs/>
          <w:lang w:val="sr-Latn-CS"/>
        </w:rPr>
        <w:t xml:space="preserve"> Područje </w:t>
      </w:r>
      <w:r w:rsidRPr="00E854EE">
        <w:rPr>
          <w:rFonts w:ascii="Arial" w:hAnsi="Arial" w:cs="Arial"/>
          <w:b/>
          <w:lang w:val="pt-BR"/>
        </w:rPr>
        <w:t>i objekat u kojem se obavlja djelatnost klanja u kojem će se vršiti služben</w:t>
      </w:r>
      <w:r w:rsidR="00572EA7">
        <w:rPr>
          <w:rFonts w:ascii="Arial" w:hAnsi="Arial" w:cs="Arial"/>
          <w:b/>
          <w:lang w:val="pt-BR"/>
        </w:rPr>
        <w:t>e</w:t>
      </w:r>
      <w:r w:rsidRPr="00E854EE">
        <w:rPr>
          <w:rFonts w:ascii="Arial" w:hAnsi="Arial" w:cs="Arial"/>
          <w:b/>
          <w:lang w:val="pt-BR"/>
        </w:rPr>
        <w:t xml:space="preserve"> kontrole</w:t>
      </w:r>
      <w:r w:rsidR="0066737E" w:rsidRPr="00E854EE">
        <w:rPr>
          <w:rFonts w:ascii="Arial" w:hAnsi="Arial" w:cs="Arial"/>
          <w:b/>
          <w:lang w:val="pt-BR"/>
        </w:rPr>
        <w:t xml:space="preserve"> </w:t>
      </w:r>
      <w:r w:rsidRPr="00E854EE">
        <w:rPr>
          <w:rFonts w:ascii="Arial" w:hAnsi="Arial" w:cs="Arial"/>
          <w:b/>
          <w:lang w:val="pt-BR"/>
        </w:rPr>
        <w:t xml:space="preserve">iz </w:t>
      </w:r>
      <w:r w:rsidRPr="00E854EE">
        <w:rPr>
          <w:rFonts w:ascii="Arial" w:hAnsi="Arial" w:cs="Arial"/>
          <w:lang w:val="pt-BR"/>
        </w:rPr>
        <w:t>člana</w:t>
      </w:r>
      <w:r w:rsidR="008D2592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138a stav 1  Zakona o veterinarstvu</w:t>
      </w:r>
      <w:r w:rsidRPr="00E854EE">
        <w:rPr>
          <w:rFonts w:ascii="Arial" w:hAnsi="Arial" w:cs="Arial"/>
          <w:b/>
          <w:lang w:val="pt-BR"/>
        </w:rPr>
        <w:t>:</w:t>
      </w:r>
    </w:p>
    <w:p w:rsidR="00322047" w:rsidRPr="00E854EE" w:rsidRDefault="00322047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</w:p>
    <w:p w:rsidR="00322047" w:rsidRPr="00E854EE" w:rsidRDefault="00322047" w:rsidP="008660C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lang w:val="pt-BR"/>
        </w:rPr>
      </w:pPr>
      <w:r w:rsidRPr="00E854EE">
        <w:rPr>
          <w:rFonts w:ascii="Arial" w:hAnsi="Arial" w:cs="Arial"/>
          <w:b/>
          <w:lang w:val="pt-BR"/>
        </w:rPr>
        <w:t>PODRUČJA/OBJEKTI ZA KLANJE PAPKARA</w:t>
      </w:r>
    </w:p>
    <w:p w:rsidR="004654CE" w:rsidRPr="00E854EE" w:rsidRDefault="004654CE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1276"/>
        <w:gridCol w:w="1134"/>
        <w:gridCol w:w="1837"/>
      </w:tblGrid>
      <w:tr w:rsidR="005247A0" w:rsidRPr="00E854EE" w:rsidTr="004F6654">
        <w:tc>
          <w:tcPr>
            <w:tcW w:w="1413" w:type="dxa"/>
            <w:vAlign w:val="center"/>
          </w:tcPr>
          <w:p w:rsidR="004654CE" w:rsidRPr="00E854EE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Područje</w:t>
            </w:r>
          </w:p>
        </w:tc>
        <w:tc>
          <w:tcPr>
            <w:tcW w:w="2126" w:type="dxa"/>
            <w:vAlign w:val="center"/>
          </w:tcPr>
          <w:p w:rsidR="004654CE" w:rsidRPr="00E854EE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Objekat u kojem se obavlja djelatnost klanja</w:t>
            </w:r>
          </w:p>
        </w:tc>
        <w:tc>
          <w:tcPr>
            <w:tcW w:w="1276" w:type="dxa"/>
            <w:vAlign w:val="center"/>
          </w:tcPr>
          <w:p w:rsidR="004654CE" w:rsidRPr="00E854EE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Adresa</w:t>
            </w:r>
          </w:p>
        </w:tc>
        <w:tc>
          <w:tcPr>
            <w:tcW w:w="1276" w:type="dxa"/>
            <w:vAlign w:val="center"/>
          </w:tcPr>
          <w:p w:rsidR="004654CE" w:rsidRPr="00E854EE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Odobreni broj</w:t>
            </w:r>
          </w:p>
        </w:tc>
        <w:tc>
          <w:tcPr>
            <w:tcW w:w="1134" w:type="dxa"/>
            <w:vAlign w:val="center"/>
          </w:tcPr>
          <w:p w:rsidR="004654CE" w:rsidRPr="00E854EE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 xml:space="preserve">Klanje </w:t>
            </w:r>
            <w:r w:rsidR="00F87939" w:rsidRPr="00E854EE">
              <w:rPr>
                <w:rFonts w:ascii="Arial" w:hAnsi="Arial" w:cs="Arial"/>
                <w:b/>
                <w:lang w:val="pt-BR"/>
              </w:rPr>
              <w:t>papkara</w:t>
            </w:r>
          </w:p>
        </w:tc>
        <w:tc>
          <w:tcPr>
            <w:tcW w:w="1837" w:type="dxa"/>
            <w:vAlign w:val="center"/>
          </w:tcPr>
          <w:p w:rsidR="00570161" w:rsidRPr="00E854EE" w:rsidRDefault="00A02CCA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O</w:t>
            </w:r>
            <w:r w:rsidR="004654CE" w:rsidRPr="00E854EE">
              <w:rPr>
                <w:rFonts w:ascii="Arial" w:hAnsi="Arial" w:cs="Arial"/>
                <w:b/>
                <w:lang w:val="pt-BR"/>
              </w:rPr>
              <w:t>bim klanja</w:t>
            </w:r>
          </w:p>
          <w:p w:rsidR="004654CE" w:rsidRPr="00E854EE" w:rsidRDefault="0059777F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p</w:t>
            </w:r>
            <w:r w:rsidR="00A063DF" w:rsidRPr="00E854EE">
              <w:rPr>
                <w:rFonts w:ascii="Arial" w:hAnsi="Arial" w:cs="Arial"/>
                <w:b/>
                <w:lang w:val="pt-BR"/>
              </w:rPr>
              <w:t>apkara</w:t>
            </w:r>
          </w:p>
        </w:tc>
      </w:tr>
      <w:tr w:rsidR="00826DA6" w:rsidRPr="00E854EE" w:rsidTr="004F6654">
        <w:trPr>
          <w:trHeight w:val="418"/>
        </w:trPr>
        <w:tc>
          <w:tcPr>
            <w:tcW w:w="1413" w:type="dxa"/>
            <w:vMerge w:val="restart"/>
            <w:vAlign w:val="center"/>
          </w:tcPr>
          <w:p w:rsidR="00826DA6" w:rsidRPr="00E854EE" w:rsidRDefault="00826DA6" w:rsidP="00826DA6">
            <w:pPr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Plav</w:t>
            </w:r>
          </w:p>
        </w:tc>
        <w:tc>
          <w:tcPr>
            <w:tcW w:w="2126" w:type="dxa"/>
            <w:vAlign w:val="center"/>
          </w:tcPr>
          <w:p w:rsidR="00826DA6" w:rsidRPr="00E854EE" w:rsidRDefault="00826DA6" w:rsidP="00826DA6">
            <w:pPr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“ŠKEPOVIĆ” DOO</w:t>
            </w:r>
          </w:p>
        </w:tc>
        <w:tc>
          <w:tcPr>
            <w:tcW w:w="1276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Dezderače bb</w:t>
            </w:r>
          </w:p>
        </w:tc>
        <w:tc>
          <w:tcPr>
            <w:tcW w:w="1276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261</w:t>
            </w:r>
          </w:p>
        </w:tc>
        <w:tc>
          <w:tcPr>
            <w:tcW w:w="1134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G/OK</w:t>
            </w:r>
          </w:p>
        </w:tc>
        <w:tc>
          <w:tcPr>
            <w:tcW w:w="1837" w:type="dxa"/>
            <w:vAlign w:val="center"/>
          </w:tcPr>
          <w:p w:rsidR="00826DA6" w:rsidRPr="00E854EE" w:rsidRDefault="00826DA6" w:rsidP="0059777F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826DA6" w:rsidRPr="00E854EE" w:rsidRDefault="00826DA6" w:rsidP="00A02CCA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  <w:tr w:rsidR="00826DA6" w:rsidRPr="00E854EE" w:rsidTr="004F6654">
        <w:trPr>
          <w:trHeight w:val="418"/>
        </w:trPr>
        <w:tc>
          <w:tcPr>
            <w:tcW w:w="1413" w:type="dxa"/>
            <w:vMerge/>
            <w:vAlign w:val="center"/>
          </w:tcPr>
          <w:p w:rsidR="00826DA6" w:rsidRPr="00E854EE" w:rsidRDefault="00826DA6" w:rsidP="00826DA6">
            <w:pPr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126" w:type="dxa"/>
            <w:vAlign w:val="center"/>
          </w:tcPr>
          <w:p w:rsidR="00826DA6" w:rsidRPr="00E854EE" w:rsidRDefault="0065117B" w:rsidP="00826DA6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“</w:t>
            </w:r>
            <w:r w:rsidR="00826DA6" w:rsidRPr="00E854EE">
              <w:rPr>
                <w:rFonts w:ascii="Arial" w:hAnsi="Arial" w:cs="Arial"/>
                <w:lang w:val="pt-BR"/>
              </w:rPr>
              <w:t>KVALITET CANOVIĆ</w:t>
            </w:r>
            <w:r w:rsidRPr="00E854EE">
              <w:rPr>
                <w:rFonts w:ascii="Arial" w:hAnsi="Arial" w:cs="Arial"/>
                <w:lang w:val="pt-BR"/>
              </w:rPr>
              <w:t>”</w:t>
            </w:r>
          </w:p>
        </w:tc>
        <w:tc>
          <w:tcPr>
            <w:tcW w:w="1276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Završ bb</w:t>
            </w:r>
          </w:p>
        </w:tc>
        <w:tc>
          <w:tcPr>
            <w:tcW w:w="1276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263</w:t>
            </w:r>
          </w:p>
        </w:tc>
        <w:tc>
          <w:tcPr>
            <w:tcW w:w="1134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G/OK</w:t>
            </w:r>
          </w:p>
        </w:tc>
        <w:tc>
          <w:tcPr>
            <w:tcW w:w="1837" w:type="dxa"/>
            <w:vAlign w:val="center"/>
          </w:tcPr>
          <w:p w:rsidR="00826DA6" w:rsidRPr="00E854EE" w:rsidRDefault="00826DA6" w:rsidP="00826DA6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826DA6" w:rsidRPr="00E854EE" w:rsidRDefault="00826DA6" w:rsidP="0059777F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65117B" w:rsidRPr="00E854EE" w:rsidTr="004F6654">
        <w:trPr>
          <w:trHeight w:val="418"/>
        </w:trPr>
        <w:tc>
          <w:tcPr>
            <w:tcW w:w="1413" w:type="dxa"/>
            <w:vAlign w:val="center"/>
          </w:tcPr>
          <w:p w:rsidR="0065117B" w:rsidRPr="00E854EE" w:rsidRDefault="0065117B" w:rsidP="00826DA6">
            <w:pPr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Bar</w:t>
            </w:r>
          </w:p>
        </w:tc>
        <w:tc>
          <w:tcPr>
            <w:tcW w:w="2126" w:type="dxa"/>
            <w:vAlign w:val="center"/>
          </w:tcPr>
          <w:p w:rsidR="0065117B" w:rsidRPr="00E854EE" w:rsidRDefault="0065117B" w:rsidP="00826DA6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“Đurišić i Kum”</w:t>
            </w:r>
          </w:p>
        </w:tc>
        <w:tc>
          <w:tcPr>
            <w:tcW w:w="1276" w:type="dxa"/>
            <w:vAlign w:val="center"/>
          </w:tcPr>
          <w:p w:rsidR="0065117B" w:rsidRPr="00E854EE" w:rsidRDefault="0065117B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Polje bb</w:t>
            </w:r>
          </w:p>
        </w:tc>
        <w:tc>
          <w:tcPr>
            <w:tcW w:w="1276" w:type="dxa"/>
            <w:vAlign w:val="center"/>
          </w:tcPr>
          <w:p w:rsidR="0065117B" w:rsidRPr="00E854EE" w:rsidRDefault="0065117B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105</w:t>
            </w:r>
          </w:p>
        </w:tc>
        <w:tc>
          <w:tcPr>
            <w:tcW w:w="1134" w:type="dxa"/>
            <w:vAlign w:val="center"/>
          </w:tcPr>
          <w:p w:rsidR="0065117B" w:rsidRPr="00E854EE" w:rsidRDefault="0065117B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G/OK</w:t>
            </w:r>
          </w:p>
        </w:tc>
        <w:tc>
          <w:tcPr>
            <w:tcW w:w="1837" w:type="dxa"/>
            <w:vAlign w:val="center"/>
          </w:tcPr>
          <w:p w:rsidR="0065117B" w:rsidRPr="00E854EE" w:rsidRDefault="0065117B" w:rsidP="0065117B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65117B" w:rsidRPr="00E854EE" w:rsidRDefault="0065117B" w:rsidP="00826DA6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EF0334" w:rsidRPr="00E854EE" w:rsidTr="004F6654">
        <w:trPr>
          <w:trHeight w:val="418"/>
        </w:trPr>
        <w:tc>
          <w:tcPr>
            <w:tcW w:w="1413" w:type="dxa"/>
            <w:vAlign w:val="center"/>
          </w:tcPr>
          <w:p w:rsidR="00EF0334" w:rsidRPr="00E854EE" w:rsidRDefault="007223B0" w:rsidP="00826DA6">
            <w:pPr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Herceg Novi</w:t>
            </w:r>
          </w:p>
        </w:tc>
        <w:tc>
          <w:tcPr>
            <w:tcW w:w="2126" w:type="dxa"/>
            <w:vAlign w:val="center"/>
          </w:tcPr>
          <w:p w:rsidR="00EF0334" w:rsidRPr="00E854EE" w:rsidRDefault="00EF0334" w:rsidP="00826DA6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Jelaj</w:t>
            </w:r>
          </w:p>
        </w:tc>
        <w:tc>
          <w:tcPr>
            <w:tcW w:w="1276" w:type="dxa"/>
            <w:vAlign w:val="center"/>
          </w:tcPr>
          <w:p w:rsidR="00EF0334" w:rsidRPr="00E854EE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Skojevska bb</w:t>
            </w:r>
          </w:p>
        </w:tc>
        <w:tc>
          <w:tcPr>
            <w:tcW w:w="1276" w:type="dxa"/>
            <w:vAlign w:val="center"/>
          </w:tcPr>
          <w:p w:rsidR="00EF0334" w:rsidRPr="00E854EE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103</w:t>
            </w:r>
          </w:p>
        </w:tc>
        <w:tc>
          <w:tcPr>
            <w:tcW w:w="1134" w:type="dxa"/>
            <w:vAlign w:val="center"/>
          </w:tcPr>
          <w:p w:rsidR="00EF0334" w:rsidRPr="00E854EE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G/O</w:t>
            </w:r>
            <w:r w:rsidR="000A4AD7">
              <w:rPr>
                <w:rFonts w:ascii="Arial" w:hAnsi="Arial" w:cs="Arial"/>
                <w:lang w:val="pt-BR"/>
              </w:rPr>
              <w:t>/</w:t>
            </w:r>
            <w:r>
              <w:rPr>
                <w:rFonts w:ascii="Arial" w:hAnsi="Arial" w:cs="Arial"/>
                <w:lang w:val="pt-BR"/>
              </w:rPr>
              <w:t>K</w:t>
            </w:r>
            <w:r w:rsidR="007223B0">
              <w:rPr>
                <w:rFonts w:ascii="Arial" w:hAnsi="Arial" w:cs="Arial"/>
                <w:lang w:val="pt-BR"/>
              </w:rPr>
              <w:t>/S</w:t>
            </w:r>
          </w:p>
        </w:tc>
        <w:tc>
          <w:tcPr>
            <w:tcW w:w="1837" w:type="dxa"/>
            <w:vAlign w:val="center"/>
          </w:tcPr>
          <w:p w:rsidR="007223B0" w:rsidRPr="00E854EE" w:rsidRDefault="007223B0" w:rsidP="007223B0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EF0334" w:rsidRPr="00E854EE" w:rsidRDefault="00EF0334" w:rsidP="0065117B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EF0334" w:rsidRPr="00E854EE" w:rsidTr="004F6654">
        <w:trPr>
          <w:trHeight w:val="418"/>
        </w:trPr>
        <w:tc>
          <w:tcPr>
            <w:tcW w:w="1413" w:type="dxa"/>
            <w:vAlign w:val="center"/>
          </w:tcPr>
          <w:p w:rsidR="00EF0334" w:rsidRPr="00E854EE" w:rsidRDefault="007223B0" w:rsidP="00826DA6">
            <w:pPr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Kotor</w:t>
            </w:r>
          </w:p>
        </w:tc>
        <w:tc>
          <w:tcPr>
            <w:tcW w:w="2126" w:type="dxa"/>
            <w:vAlign w:val="center"/>
          </w:tcPr>
          <w:p w:rsidR="00EF0334" w:rsidRDefault="00EF0334" w:rsidP="00826DA6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Carinvest</w:t>
            </w:r>
          </w:p>
        </w:tc>
        <w:tc>
          <w:tcPr>
            <w:tcW w:w="1276" w:type="dxa"/>
            <w:vAlign w:val="center"/>
          </w:tcPr>
          <w:p w:rsidR="00EF0334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Krimovica bb</w:t>
            </w:r>
          </w:p>
        </w:tc>
        <w:tc>
          <w:tcPr>
            <w:tcW w:w="1276" w:type="dxa"/>
            <w:vAlign w:val="center"/>
          </w:tcPr>
          <w:p w:rsidR="00EF0334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245</w:t>
            </w:r>
          </w:p>
        </w:tc>
        <w:tc>
          <w:tcPr>
            <w:tcW w:w="1134" w:type="dxa"/>
            <w:vAlign w:val="center"/>
          </w:tcPr>
          <w:p w:rsidR="00EF0334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G/O</w:t>
            </w:r>
            <w:r w:rsidR="007223B0">
              <w:rPr>
                <w:rFonts w:ascii="Arial" w:hAnsi="Arial" w:cs="Arial"/>
                <w:lang w:val="pt-BR"/>
              </w:rPr>
              <w:t>/</w:t>
            </w:r>
            <w:r>
              <w:rPr>
                <w:rFonts w:ascii="Arial" w:hAnsi="Arial" w:cs="Arial"/>
                <w:lang w:val="pt-BR"/>
              </w:rPr>
              <w:t>K</w:t>
            </w:r>
            <w:r w:rsidR="007223B0">
              <w:rPr>
                <w:rFonts w:ascii="Arial" w:hAnsi="Arial" w:cs="Arial"/>
                <w:lang w:val="pt-BR"/>
              </w:rPr>
              <w:t>/S</w:t>
            </w:r>
          </w:p>
        </w:tc>
        <w:tc>
          <w:tcPr>
            <w:tcW w:w="1837" w:type="dxa"/>
            <w:vAlign w:val="center"/>
          </w:tcPr>
          <w:p w:rsidR="007223B0" w:rsidRPr="00E854EE" w:rsidRDefault="007223B0" w:rsidP="007223B0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EF0334" w:rsidRPr="00E854EE" w:rsidRDefault="00EF0334" w:rsidP="0065117B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</w:tbl>
    <w:p w:rsidR="007877A3" w:rsidRPr="00E854EE" w:rsidRDefault="007877A3" w:rsidP="003E0EB9">
      <w:pPr>
        <w:spacing w:after="0" w:line="240" w:lineRule="auto"/>
        <w:rPr>
          <w:rFonts w:ascii="Arial" w:hAnsi="Arial" w:cs="Arial"/>
          <w:b/>
          <w:u w:val="single"/>
          <w:lang w:val="pt-BR"/>
        </w:rPr>
      </w:pPr>
    </w:p>
    <w:p w:rsidR="003E0EB9" w:rsidRPr="00E854EE" w:rsidRDefault="008230AF" w:rsidP="007877A3">
      <w:pPr>
        <w:spacing w:after="0" w:line="240" w:lineRule="auto"/>
        <w:jc w:val="both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lang w:val="pt-BR"/>
        </w:rPr>
        <w:lastRenderedPageBreak/>
        <w:t>(3) Period vršenja:</w:t>
      </w:r>
    </w:p>
    <w:p w:rsidR="003E0EB9" w:rsidRPr="00E854EE" w:rsidRDefault="0065117B" w:rsidP="007877A3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april</w:t>
      </w:r>
      <w:r w:rsidR="009B5120" w:rsidRPr="00E854EE">
        <w:rPr>
          <w:rFonts w:ascii="Arial" w:hAnsi="Arial" w:cs="Arial"/>
          <w:bCs/>
          <w:lang w:val="sr-Latn-CS"/>
        </w:rPr>
        <w:t xml:space="preserve"> </w:t>
      </w:r>
      <w:r w:rsidR="00176651" w:rsidRPr="00E854EE">
        <w:rPr>
          <w:rFonts w:ascii="Arial" w:hAnsi="Arial" w:cs="Arial"/>
          <w:bCs/>
          <w:lang w:val="sr-Latn-CS"/>
        </w:rPr>
        <w:t>202</w:t>
      </w:r>
      <w:r w:rsidR="00826DA6" w:rsidRPr="00E854EE">
        <w:rPr>
          <w:rFonts w:ascii="Arial" w:hAnsi="Arial" w:cs="Arial"/>
          <w:bCs/>
          <w:lang w:val="sr-Latn-CS"/>
        </w:rPr>
        <w:t>4</w:t>
      </w:r>
      <w:r w:rsidR="00176651" w:rsidRPr="00E854EE">
        <w:rPr>
          <w:rFonts w:ascii="Arial" w:hAnsi="Arial" w:cs="Arial"/>
          <w:bCs/>
          <w:lang w:val="sr-Latn-CS"/>
        </w:rPr>
        <w:t>.</w:t>
      </w:r>
      <w:r w:rsidR="008230AF" w:rsidRPr="00E854EE">
        <w:rPr>
          <w:rFonts w:ascii="Arial" w:hAnsi="Arial" w:cs="Arial"/>
          <w:bCs/>
          <w:lang w:val="sr-Latn-CS"/>
        </w:rPr>
        <w:t xml:space="preserve"> - 31. decembar 202</w:t>
      </w:r>
      <w:r w:rsidR="00B414FE" w:rsidRPr="00E854EE">
        <w:rPr>
          <w:rFonts w:ascii="Arial" w:hAnsi="Arial" w:cs="Arial"/>
          <w:bCs/>
          <w:lang w:val="sr-Latn-CS"/>
        </w:rPr>
        <w:t>6</w:t>
      </w:r>
      <w:r w:rsidR="00A71620" w:rsidRPr="00E854EE">
        <w:rPr>
          <w:rFonts w:ascii="Arial" w:hAnsi="Arial" w:cs="Arial"/>
          <w:bCs/>
          <w:lang w:val="sr-Latn-CS"/>
        </w:rPr>
        <w:t>. godine</w:t>
      </w:r>
      <w:r w:rsidR="008230AF" w:rsidRPr="00E854EE">
        <w:rPr>
          <w:rFonts w:ascii="Arial" w:hAnsi="Arial" w:cs="Arial"/>
          <w:bCs/>
          <w:lang w:val="sr-Latn-CS"/>
        </w:rPr>
        <w:t xml:space="preserve">. </w:t>
      </w:r>
    </w:p>
    <w:p w:rsidR="003E0EB9" w:rsidRPr="00E854EE" w:rsidRDefault="008230AF" w:rsidP="007877A3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bCs/>
          <w:lang w:val="sr-Latn-CS"/>
        </w:rPr>
        <w:t xml:space="preserve">Vršenje </w:t>
      </w:r>
      <w:r w:rsidRPr="00E854EE">
        <w:rPr>
          <w:rFonts w:ascii="Arial" w:hAnsi="Arial" w:cs="Arial"/>
          <w:lang w:val="pt-BR"/>
        </w:rPr>
        <w:t>službene kontrole</w:t>
      </w:r>
      <w:r w:rsidRPr="00E854EE">
        <w:rPr>
          <w:rFonts w:ascii="Arial" w:hAnsi="Arial" w:cs="Arial"/>
          <w:bCs/>
          <w:lang w:val="sr-Latn-CS"/>
        </w:rPr>
        <w:t xml:space="preserve"> počinje nakon izvršnosti rješenja kojim je Uprava za bezbjednost hrane, veterinu i fitosanitarne poslove (u daljem tekstu: Uprava) ovlastila izabranu veterinarsku ambulantu i ovlašćenog veterinara/e iz te ambulante za obavljanje </w:t>
      </w:r>
      <w:r w:rsidRPr="00E854EE">
        <w:rPr>
          <w:rFonts w:ascii="Arial" w:hAnsi="Arial" w:cs="Arial"/>
          <w:lang w:val="pt-BR"/>
        </w:rPr>
        <w:t>službenih kontrola.</w:t>
      </w:r>
    </w:p>
    <w:p w:rsidR="003E0EB9" w:rsidRPr="00E854EE" w:rsidRDefault="003E0EB9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</w:p>
    <w:p w:rsidR="003E0EB9" w:rsidRPr="00E854EE" w:rsidRDefault="008230AF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</w:t>
      </w:r>
      <w:r w:rsidR="00A759D4" w:rsidRPr="00E854EE">
        <w:rPr>
          <w:rFonts w:ascii="Arial" w:hAnsi="Arial" w:cs="Arial"/>
          <w:b/>
          <w:bCs/>
          <w:lang w:val="sr-Latn-CS"/>
        </w:rPr>
        <w:t>4</w:t>
      </w:r>
      <w:r w:rsidRPr="00E854EE">
        <w:rPr>
          <w:rFonts w:ascii="Arial" w:hAnsi="Arial" w:cs="Arial"/>
          <w:b/>
          <w:bCs/>
          <w:lang w:val="sr-Latn-CS"/>
        </w:rPr>
        <w:t>) Uslovi koje treba da ispunjava veterinarska ambulanta i ovlašćeni veterinar:</w:t>
      </w:r>
    </w:p>
    <w:p w:rsidR="003E0EB9" w:rsidRPr="00E854EE" w:rsidRDefault="008230AF" w:rsidP="00A759D4">
      <w:pPr>
        <w:tabs>
          <w:tab w:val="left" w:pos="9026"/>
        </w:tabs>
        <w:spacing w:after="0" w:line="240" w:lineRule="auto"/>
        <w:ind w:right="-4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Za obavljanje </w:t>
      </w:r>
      <w:r w:rsidRPr="00E854EE">
        <w:rPr>
          <w:rFonts w:ascii="Arial" w:hAnsi="Arial" w:cs="Arial"/>
          <w:lang w:val="pt-BR"/>
        </w:rPr>
        <w:t xml:space="preserve">službenih </w:t>
      </w:r>
      <w:r w:rsidRPr="00E854EE">
        <w:rPr>
          <w:rFonts w:ascii="Arial" w:hAnsi="Arial" w:cs="Arial"/>
          <w:bCs/>
          <w:lang w:val="sr-Latn-CS"/>
        </w:rPr>
        <w:t>kontrola može se ovlastiti veterinarska ambulanta koja:</w:t>
      </w:r>
    </w:p>
    <w:p w:rsidR="003E0EB9" w:rsidRPr="00E854EE" w:rsidRDefault="008230AF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je upisana u Registar veterinarskih organizacija i službi kod Uprave;</w:t>
      </w:r>
    </w:p>
    <w:p w:rsidR="003E0EB9" w:rsidRPr="00E854EE" w:rsidRDefault="008230AF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koja ima zaposlenog/e veterinara/e na neodređeno vrijeme sa položenim stručnim ispitom za službenog veterinara iz člana 140 stav 3 Zakona o veterinarstvu sa najmanje pet godina radnog iskustva u struci;</w:t>
      </w:r>
    </w:p>
    <w:p w:rsidR="003E0EB9" w:rsidRPr="00E854EE" w:rsidRDefault="00E05B37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ima opremu za vršenje ante mortem i post mortem pregleda uključujuči i </w:t>
      </w:r>
      <w:r w:rsidR="00F96327" w:rsidRPr="00E854EE">
        <w:rPr>
          <w:rFonts w:ascii="Arial" w:hAnsi="Arial" w:cs="Arial"/>
          <w:bCs/>
          <w:lang w:val="sr-Latn-CS"/>
        </w:rPr>
        <w:t xml:space="preserve">opremu </w:t>
      </w:r>
      <w:r w:rsidRPr="00E854EE">
        <w:rPr>
          <w:rFonts w:ascii="Arial" w:hAnsi="Arial" w:cs="Arial"/>
          <w:bCs/>
          <w:lang w:val="sr-Latn-CS"/>
        </w:rPr>
        <w:t>za uzimanje uzoraka</w:t>
      </w:r>
      <w:r w:rsidR="008230AF" w:rsidRPr="00E854EE">
        <w:rPr>
          <w:rFonts w:ascii="Arial" w:hAnsi="Arial" w:cs="Arial"/>
          <w:bCs/>
          <w:lang w:val="sr-Latn-CS"/>
        </w:rPr>
        <w:t>;</w:t>
      </w:r>
    </w:p>
    <w:p w:rsidR="003E0EB9" w:rsidRPr="00E854EE" w:rsidRDefault="008230AF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ispunjava uslove iz tačke 5 ovog poziva.</w:t>
      </w:r>
    </w:p>
    <w:p w:rsidR="003E0EB9" w:rsidRPr="00E854EE" w:rsidRDefault="003E0EB9" w:rsidP="003E0EB9">
      <w:pPr>
        <w:tabs>
          <w:tab w:val="left" w:pos="9026"/>
        </w:tabs>
        <w:spacing w:after="0" w:line="240" w:lineRule="auto"/>
        <w:ind w:right="-46"/>
        <w:rPr>
          <w:rFonts w:ascii="Arial" w:hAnsi="Arial" w:cs="Arial"/>
          <w:lang w:val="it-IT"/>
        </w:rPr>
      </w:pPr>
    </w:p>
    <w:p w:rsidR="003E0EB9" w:rsidRPr="00E854EE" w:rsidRDefault="008230AF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A. Prijavu može podnijeti samo veterinarska ambulanta koja: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lang w:val="pt-BR"/>
        </w:rPr>
        <w:t>je registrovana u Centralnom registru</w:t>
      </w:r>
      <w:r w:rsidR="00570161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privrednih</w:t>
      </w:r>
      <w:r w:rsidR="00570161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subjekata</w:t>
      </w:r>
      <w:r w:rsidR="00F71FA2" w:rsidRPr="00E854EE">
        <w:rPr>
          <w:rFonts w:ascii="Arial" w:hAnsi="Arial" w:cs="Arial"/>
          <w:lang w:val="pt-BR"/>
        </w:rPr>
        <w:t xml:space="preserve"> Crne Gore</w:t>
      </w:r>
      <w:r w:rsidRPr="00E854EE">
        <w:rPr>
          <w:rFonts w:ascii="Arial" w:hAnsi="Arial" w:cs="Arial"/>
          <w:lang w:val="sr-Latn-CS"/>
        </w:rPr>
        <w:t>;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je upisana u Registar veterinarskih organizacija i službi;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sr-Latn-CS"/>
        </w:rPr>
        <w:t>je uredno izvršil</w:t>
      </w:r>
      <w:r w:rsidR="001C5772">
        <w:rPr>
          <w:rFonts w:ascii="Arial" w:hAnsi="Arial" w:cs="Arial"/>
          <w:lang w:val="sr-Latn-CS"/>
        </w:rPr>
        <w:t>a</w:t>
      </w:r>
      <w:r w:rsidRPr="00E854EE">
        <w:rPr>
          <w:rFonts w:ascii="Arial" w:hAnsi="Arial" w:cs="Arial"/>
          <w:lang w:val="sr-Latn-CS"/>
        </w:rPr>
        <w:t xml:space="preserve"> sve obaveze po osnovu poreza i doprinosa u skladu sa zakonom, zaključno sa decembrom 20</w:t>
      </w:r>
      <w:r w:rsidR="006C25FE" w:rsidRPr="00E854EE">
        <w:rPr>
          <w:rFonts w:ascii="Arial" w:hAnsi="Arial" w:cs="Arial"/>
          <w:lang w:val="sr-Latn-CS"/>
        </w:rPr>
        <w:t>2</w:t>
      </w:r>
      <w:r w:rsidR="00163310" w:rsidRPr="00E854EE">
        <w:rPr>
          <w:rFonts w:ascii="Arial" w:hAnsi="Arial" w:cs="Arial"/>
          <w:lang w:val="sr-Latn-CS"/>
        </w:rPr>
        <w:t>3</w:t>
      </w:r>
      <w:r w:rsidRPr="00E854EE">
        <w:rPr>
          <w:rFonts w:ascii="Arial" w:hAnsi="Arial" w:cs="Arial"/>
          <w:lang w:val="sr-Latn-CS"/>
        </w:rPr>
        <w:t>. godine;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sr-Latn-CS"/>
        </w:rPr>
        <w:t>nije pod stečajem ili u postupku likvidacije;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E854EE">
        <w:rPr>
          <w:rFonts w:ascii="Arial" w:hAnsi="Arial" w:cs="Arial"/>
          <w:lang w:val="sr-Latn-CS"/>
        </w:rPr>
        <w:t>dokaže da pravno lice, odnosno njegov zakonski zastupnik</w:t>
      </w:r>
      <w:r w:rsidR="00F71FA2" w:rsidRPr="00E854EE">
        <w:rPr>
          <w:rFonts w:ascii="Arial" w:hAnsi="Arial" w:cs="Arial"/>
          <w:lang w:val="sr-Latn-CS"/>
        </w:rPr>
        <w:t xml:space="preserve"> i veterinar</w:t>
      </w:r>
      <w:r w:rsidRPr="00E854EE">
        <w:rPr>
          <w:rFonts w:ascii="Arial" w:hAnsi="Arial" w:cs="Arial"/>
          <w:lang w:val="sr-Latn-CS"/>
        </w:rPr>
        <w:t xml:space="preserve"> iz tačke 4 </w:t>
      </w:r>
      <w:r w:rsidR="00F71FA2" w:rsidRPr="00E854EE">
        <w:rPr>
          <w:rFonts w:ascii="Arial" w:hAnsi="Arial" w:cs="Arial"/>
          <w:lang w:val="sr-Latn-CS"/>
        </w:rPr>
        <w:t xml:space="preserve">podtačke </w:t>
      </w:r>
      <w:r w:rsidRPr="00E854EE">
        <w:rPr>
          <w:rFonts w:ascii="Arial" w:hAnsi="Arial" w:cs="Arial"/>
          <w:lang w:val="sr-Latn-CS"/>
        </w:rPr>
        <w:t>2 ovog poziva nije pravnosnažno osuđivano za neko od krivičnih djela organizovanog krimala sa elementima korupcije, pranja novca i prevare;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sr-Latn-CS"/>
        </w:rPr>
        <w:t xml:space="preserve">ima zaposlenog/e veterinara koji </w:t>
      </w:r>
      <w:r w:rsidRPr="00E854EE">
        <w:rPr>
          <w:rFonts w:ascii="Arial" w:hAnsi="Arial" w:cs="Arial"/>
          <w:lang w:val="pt-BR"/>
        </w:rPr>
        <w:t xml:space="preserve">ima VII 1 nivo nacionalnog okvira kvalifikacija iz oblasti veterinarske struke, </w:t>
      </w:r>
      <w:r w:rsidRPr="00E854EE">
        <w:rPr>
          <w:rFonts w:ascii="Arial" w:hAnsi="Arial" w:cs="Arial"/>
          <w:lang w:val="sr-Latn-CS"/>
        </w:rPr>
        <w:t>koji posjeduju važeću licencu,</w:t>
      </w:r>
      <w:r w:rsidRPr="00E854EE">
        <w:rPr>
          <w:rFonts w:ascii="Arial" w:hAnsi="Arial" w:cs="Arial"/>
          <w:bCs/>
          <w:lang w:val="sr-Latn-CS"/>
        </w:rPr>
        <w:t xml:space="preserve"> ima </w:t>
      </w:r>
      <w:r w:rsidRPr="00E854EE">
        <w:rPr>
          <w:rFonts w:ascii="Arial" w:hAnsi="Arial" w:cs="Arial"/>
          <w:lang w:val="pt-BR"/>
        </w:rPr>
        <w:t>položen stručni ispit iz člana 140 stav 3 Zakona o veterinarstvu i ima najmanje pet godina iskustva u struci.</w:t>
      </w:r>
    </w:p>
    <w:p w:rsidR="002B7ADA" w:rsidRPr="00E854EE" w:rsidRDefault="002B7ADA" w:rsidP="002B7ADA">
      <w:pPr>
        <w:spacing w:after="0" w:line="240" w:lineRule="auto"/>
        <w:ind w:left="720"/>
        <w:jc w:val="both"/>
        <w:rPr>
          <w:rFonts w:ascii="Arial" w:hAnsi="Arial" w:cs="Arial"/>
          <w:bCs/>
          <w:lang w:val="sr-Latn-CS"/>
        </w:rPr>
      </w:pPr>
    </w:p>
    <w:p w:rsidR="003E0EB9" w:rsidRPr="00E854EE" w:rsidRDefault="008230AF" w:rsidP="003E0EB9">
      <w:pPr>
        <w:spacing w:after="0" w:line="240" w:lineRule="auto"/>
        <w:ind w:right="-297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b/>
          <w:lang w:val="pt-BR"/>
        </w:rPr>
        <w:t>B.</w:t>
      </w:r>
      <w:r w:rsidR="00911307" w:rsidRPr="00E854EE">
        <w:rPr>
          <w:rFonts w:ascii="Arial" w:hAnsi="Arial" w:cs="Arial"/>
          <w:b/>
          <w:lang w:val="pt-BR"/>
        </w:rPr>
        <w:t xml:space="preserve"> </w:t>
      </w:r>
      <w:r w:rsidRPr="00E854EE">
        <w:rPr>
          <w:rFonts w:ascii="Arial" w:hAnsi="Arial" w:cs="Arial"/>
          <w:b/>
          <w:lang w:val="pt-BR"/>
        </w:rPr>
        <w:t xml:space="preserve">Uslovi iz </w:t>
      </w:r>
      <w:r w:rsidR="002B7ADA" w:rsidRPr="00E854EE">
        <w:rPr>
          <w:rFonts w:ascii="Arial" w:hAnsi="Arial" w:cs="Arial"/>
          <w:b/>
          <w:lang w:val="pt-BR"/>
        </w:rPr>
        <w:t>pod</w:t>
      </w:r>
      <w:r w:rsidRPr="00E854EE">
        <w:rPr>
          <w:rFonts w:ascii="Arial" w:hAnsi="Arial" w:cs="Arial"/>
          <w:b/>
          <w:lang w:val="pt-BR"/>
        </w:rPr>
        <w:t>tačke</w:t>
      </w:r>
      <w:r w:rsidR="002B7ADA" w:rsidRPr="00E854EE">
        <w:rPr>
          <w:rFonts w:ascii="Arial" w:hAnsi="Arial" w:cs="Arial"/>
          <w:b/>
          <w:lang w:val="pt-BR"/>
        </w:rPr>
        <w:t xml:space="preserve"> A</w:t>
      </w:r>
      <w:r w:rsidRPr="00E854EE">
        <w:rPr>
          <w:rFonts w:ascii="Arial" w:hAnsi="Arial" w:cs="Arial"/>
          <w:b/>
          <w:lang w:val="pt-BR"/>
        </w:rPr>
        <w:t xml:space="preserve"> utvrđuju se na osnovu dokaza:</w:t>
      </w:r>
    </w:p>
    <w:p w:rsidR="003E0EB9" w:rsidRPr="00E854EE" w:rsidRDefault="00F71FA2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pt-BR"/>
        </w:rPr>
        <w:t>o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registraciji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kod organa nadležnog za registraciju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privrednih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subjekata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sa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ličnim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 xml:space="preserve">podacima; </w:t>
      </w:r>
    </w:p>
    <w:p w:rsidR="003E0EB9" w:rsidRPr="00E854EE" w:rsidRDefault="008230AF" w:rsidP="00F71FA2">
      <w:pPr>
        <w:numPr>
          <w:ilvl w:val="0"/>
          <w:numId w:val="5"/>
        </w:numPr>
        <w:spacing w:after="0" w:line="240" w:lineRule="auto"/>
        <w:ind w:right="-64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Rješenje o upisu u Registar veterinarskih organizacija i službi</w:t>
      </w:r>
      <w:r w:rsidRPr="00E854EE">
        <w:rPr>
          <w:rFonts w:ascii="Arial" w:hAnsi="Arial" w:cs="Arial"/>
          <w:bCs/>
          <w:vertAlign w:val="superscript"/>
          <w:lang w:val="sr-Latn-CS"/>
        </w:rPr>
        <w:footnoteReference w:id="1"/>
      </w:r>
      <w:r w:rsidRPr="00E854EE">
        <w:rPr>
          <w:rFonts w:ascii="Arial" w:hAnsi="Arial" w:cs="Arial"/>
          <w:bCs/>
          <w:vertAlign w:val="superscript"/>
          <w:lang w:val="sr-Latn-CS"/>
        </w:rPr>
        <w:t>;</w:t>
      </w:r>
    </w:p>
    <w:p w:rsidR="003E0EB9" w:rsidRPr="00E854EE" w:rsidRDefault="008230AF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Potvrda izdata od Poreske uprave da su izmirene sve obaveze po osnovu poreza i doprinosa u skladu sa zakonom, </w:t>
      </w:r>
      <w:r w:rsidR="00F71FA2" w:rsidRPr="00E854EE">
        <w:rPr>
          <w:rFonts w:ascii="Arial" w:hAnsi="Arial" w:cs="Arial"/>
          <w:lang w:val="sr-Latn-CS"/>
        </w:rPr>
        <w:t>zaključno sa decembrom 20</w:t>
      </w:r>
      <w:r w:rsidR="00E12160" w:rsidRPr="00E854EE">
        <w:rPr>
          <w:rFonts w:ascii="Arial" w:hAnsi="Arial" w:cs="Arial"/>
          <w:lang w:val="sr-Latn-CS"/>
        </w:rPr>
        <w:t>2</w:t>
      </w:r>
      <w:r w:rsidR="00163310" w:rsidRPr="00E854EE">
        <w:rPr>
          <w:rFonts w:ascii="Arial" w:hAnsi="Arial" w:cs="Arial"/>
          <w:lang w:val="sr-Latn-CS"/>
        </w:rPr>
        <w:t>3</w:t>
      </w:r>
      <w:r w:rsidR="00F71FA2" w:rsidRPr="00E854EE">
        <w:rPr>
          <w:rFonts w:ascii="Arial" w:hAnsi="Arial" w:cs="Arial"/>
          <w:lang w:val="sr-Latn-CS"/>
        </w:rPr>
        <w:t>. godine</w:t>
      </w:r>
      <w:r w:rsidRPr="00E854EE">
        <w:rPr>
          <w:rFonts w:ascii="Arial" w:hAnsi="Arial" w:cs="Arial"/>
          <w:bCs/>
          <w:lang w:val="sr-Latn-CS"/>
        </w:rPr>
        <w:t>;</w:t>
      </w:r>
    </w:p>
    <w:p w:rsidR="003E0EB9" w:rsidRPr="00E854EE" w:rsidRDefault="008230AF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pt-BR"/>
        </w:rPr>
        <w:t xml:space="preserve">da veterinarska ambulanta </w:t>
      </w:r>
      <w:r w:rsidRPr="00E854EE">
        <w:rPr>
          <w:rFonts w:ascii="Arial" w:hAnsi="Arial" w:cs="Arial"/>
          <w:lang w:val="sr-Latn-CS"/>
        </w:rPr>
        <w:t xml:space="preserve">nije pod stečajem ili u postupku likvidacije </w:t>
      </w:r>
      <w:r w:rsidR="00F71FA2" w:rsidRPr="00E854EE">
        <w:rPr>
          <w:rFonts w:ascii="Arial" w:hAnsi="Arial" w:cs="Arial"/>
          <w:lang w:val="sr-Latn-CS"/>
        </w:rPr>
        <w:t>–</w:t>
      </w:r>
      <w:r w:rsidRPr="00E854EE">
        <w:rPr>
          <w:rFonts w:ascii="Arial" w:hAnsi="Arial" w:cs="Arial"/>
          <w:lang w:val="sr-Latn-CS"/>
        </w:rPr>
        <w:t xml:space="preserve"> dokument izdat od nadležnog organa;</w:t>
      </w:r>
    </w:p>
    <w:p w:rsidR="003E0EB9" w:rsidRPr="00E854EE" w:rsidRDefault="00F71FA2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sr-Latn-CS"/>
        </w:rPr>
        <w:t xml:space="preserve">uvjerenje/ dokument </w:t>
      </w:r>
      <w:r w:rsidR="008230AF" w:rsidRPr="00E854EE">
        <w:rPr>
          <w:rFonts w:ascii="Arial" w:hAnsi="Arial" w:cs="Arial"/>
          <w:lang w:val="sr-Latn-CS"/>
        </w:rPr>
        <w:t xml:space="preserve">nadležnog organa </w:t>
      </w:r>
      <w:r w:rsidRPr="00E854EE">
        <w:rPr>
          <w:rFonts w:ascii="Arial" w:hAnsi="Arial" w:cs="Arial"/>
          <w:lang w:val="sr-Latn-CS"/>
        </w:rPr>
        <w:t xml:space="preserve">izdatog na osnovu  </w:t>
      </w:r>
      <w:r w:rsidR="008230AF" w:rsidRPr="00E854EE">
        <w:rPr>
          <w:rFonts w:ascii="Arial" w:hAnsi="Arial" w:cs="Arial"/>
          <w:lang w:val="sr-Latn-CS"/>
        </w:rPr>
        <w:t xml:space="preserve">kaznene evidencije, </w:t>
      </w:r>
      <w:r w:rsidRPr="00E854EE">
        <w:rPr>
          <w:rFonts w:ascii="Arial" w:hAnsi="Arial" w:cs="Arial"/>
          <w:lang w:val="sr-Latn-CS"/>
        </w:rPr>
        <w:t>ne smije da bude starije od 6 mjeseci do dana javnog otvaranja prijave;</w:t>
      </w:r>
    </w:p>
    <w:p w:rsidR="00D91452" w:rsidRPr="00E854EE" w:rsidRDefault="008230AF" w:rsidP="00D91452">
      <w:pPr>
        <w:numPr>
          <w:ilvl w:val="0"/>
          <w:numId w:val="5"/>
        </w:numPr>
        <w:spacing w:after="0" w:line="240" w:lineRule="auto"/>
        <w:ind w:right="-64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pt-BR"/>
        </w:rPr>
        <w:t>diploma ili uvjerenje o završenom nivou i vrsti obrazovanja iz oblasti veterinarske struke,</w:t>
      </w:r>
      <w:r w:rsidR="006B5631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bCs/>
          <w:lang w:val="sr-Latn-CS"/>
        </w:rPr>
        <w:t>izvod iz registra licenci koji vodi Veterinarska komora (važeća licenca)</w:t>
      </w:r>
      <w:r w:rsidRPr="00E854EE">
        <w:rPr>
          <w:rFonts w:ascii="Arial" w:hAnsi="Arial" w:cs="Arial"/>
          <w:bCs/>
          <w:vertAlign w:val="superscript"/>
          <w:lang w:val="sr-Latn-CS"/>
        </w:rPr>
        <w:footnoteReference w:id="2"/>
      </w:r>
      <w:r w:rsidRPr="00E854EE">
        <w:rPr>
          <w:rFonts w:ascii="Arial" w:hAnsi="Arial" w:cs="Arial"/>
          <w:bCs/>
          <w:lang w:val="sr-Latn-CS"/>
        </w:rPr>
        <w:t xml:space="preserve">, </w:t>
      </w:r>
      <w:r w:rsidRPr="00E854EE">
        <w:rPr>
          <w:rFonts w:ascii="Arial" w:hAnsi="Arial" w:cs="Arial"/>
          <w:lang w:val="pt-BR"/>
        </w:rPr>
        <w:t>uvjerenje o položenom stručnom ispitu za službenog veterinara</w:t>
      </w:r>
      <w:r w:rsidRPr="00E854EE">
        <w:rPr>
          <w:rFonts w:ascii="Arial" w:hAnsi="Arial" w:cs="Arial"/>
          <w:vertAlign w:val="superscript"/>
          <w:lang w:val="pt-BR"/>
        </w:rPr>
        <w:footnoteReference w:id="3"/>
      </w:r>
      <w:r w:rsidRPr="00E854EE">
        <w:rPr>
          <w:rFonts w:ascii="Arial" w:hAnsi="Arial" w:cs="Arial"/>
          <w:lang w:val="pt-BR"/>
        </w:rPr>
        <w:t xml:space="preserve"> ili dokaz da imaju položen stručni ispit za rad u organima državne uprave do dana stupanja na snagu Zakona o veterinarstvu, odnosno do 31. marta 2014. (član 168. Zakona o veterinarstvu</w:t>
      </w:r>
      <w:r w:rsidRPr="00E854EE">
        <w:rPr>
          <w:rFonts w:ascii="Arial" w:hAnsi="Arial" w:cs="Arial"/>
          <w:shd w:val="clear" w:color="auto" w:fill="FFFFFF"/>
          <w:lang w:val="pt-BR"/>
        </w:rPr>
        <w:t>)</w:t>
      </w:r>
      <w:r w:rsidRPr="00E854EE">
        <w:rPr>
          <w:rFonts w:ascii="Arial" w:hAnsi="Arial" w:cs="Arial"/>
          <w:shd w:val="clear" w:color="auto" w:fill="FFFFFF"/>
          <w:vertAlign w:val="superscript"/>
        </w:rPr>
        <w:footnoteReference w:id="4"/>
      </w:r>
      <w:r w:rsidRPr="00E854EE">
        <w:rPr>
          <w:rFonts w:ascii="Arial" w:hAnsi="Arial" w:cs="Arial"/>
          <w:lang w:val="sr-Latn-CS"/>
        </w:rPr>
        <w:t>.</w:t>
      </w:r>
    </w:p>
    <w:p w:rsidR="00570161" w:rsidRPr="00E854EE" w:rsidRDefault="00570161" w:rsidP="00570161">
      <w:pPr>
        <w:spacing w:after="0" w:line="240" w:lineRule="auto"/>
        <w:ind w:left="720" w:right="-64"/>
        <w:jc w:val="both"/>
        <w:rPr>
          <w:rFonts w:ascii="Arial" w:hAnsi="Arial" w:cs="Arial"/>
          <w:bCs/>
          <w:lang w:val="sr-Latn-CS"/>
        </w:rPr>
      </w:pPr>
    </w:p>
    <w:p w:rsidR="00BD2EF9" w:rsidRPr="00E854EE" w:rsidRDefault="008230AF" w:rsidP="00D91452">
      <w:pPr>
        <w:spacing w:after="0" w:line="240" w:lineRule="auto"/>
        <w:ind w:right="-64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/>
          <w:lang w:val="pt-BR"/>
        </w:rPr>
        <w:t>(5) Obavezna sadržina prijave za obavljanje službenih kontrola i dokumentacija koja se dostavlja uz prijavu:</w:t>
      </w:r>
    </w:p>
    <w:p w:rsidR="003E0EB9" w:rsidRPr="00E854EE" w:rsidRDefault="00BD2EF9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  <w:r w:rsidRPr="00E854EE">
        <w:rPr>
          <w:rFonts w:ascii="Arial" w:hAnsi="Arial" w:cs="Arial"/>
          <w:lang w:val="pt-BR"/>
        </w:rPr>
        <w:t>P</w:t>
      </w:r>
      <w:r w:rsidR="008230AF" w:rsidRPr="00E854EE">
        <w:rPr>
          <w:rFonts w:ascii="Arial" w:hAnsi="Arial" w:cs="Arial"/>
          <w:lang w:val="pt-BR"/>
        </w:rPr>
        <w:t xml:space="preserve">rijava </w:t>
      </w:r>
      <w:r w:rsidRPr="00E854EE">
        <w:rPr>
          <w:rFonts w:ascii="Arial" w:hAnsi="Arial" w:cs="Arial"/>
          <w:lang w:val="pt-BR"/>
        </w:rPr>
        <w:t>na Javni poziv za obavljanje službenih kontrola - pregledi</w:t>
      </w:r>
      <w:r w:rsidR="008660C9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kopitara, papkara, živine, kunića i divljači prije i poslije klanja i svježeg mesa (ante mortem i post mortem)</w:t>
      </w:r>
      <w:r w:rsidR="008660C9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 xml:space="preserve">dostavlja se na obrascu </w:t>
      </w:r>
      <w:r w:rsidRPr="00E854EE">
        <w:rPr>
          <w:rFonts w:ascii="Arial" w:hAnsi="Arial" w:cs="Arial"/>
          <w:b/>
          <w:bCs/>
          <w:lang w:val="sr-Latn-CS"/>
        </w:rPr>
        <w:t xml:space="preserve">Prijava na javni poziv </w:t>
      </w:r>
      <w:r w:rsidR="008230AF" w:rsidRPr="00E854EE">
        <w:rPr>
          <w:rFonts w:ascii="Arial" w:hAnsi="Arial" w:cs="Arial"/>
          <w:b/>
          <w:lang w:val="pt-BR"/>
        </w:rPr>
        <w:t xml:space="preserve">za obavljanje </w:t>
      </w:r>
      <w:r w:rsidRPr="00E854EE">
        <w:rPr>
          <w:rFonts w:ascii="Arial" w:hAnsi="Arial" w:cs="Arial"/>
          <w:b/>
          <w:lang w:val="pt-BR"/>
        </w:rPr>
        <w:t xml:space="preserve"> službenih kontrola </w:t>
      </w:r>
      <w:r w:rsidR="00AE48F8" w:rsidRPr="00E854EE">
        <w:rPr>
          <w:rFonts w:ascii="Arial" w:hAnsi="Arial" w:cs="Arial"/>
          <w:b/>
          <w:lang w:val="pt-BR"/>
        </w:rPr>
        <w:t>–</w:t>
      </w:r>
      <w:r w:rsidRPr="00E854EE">
        <w:rPr>
          <w:rFonts w:ascii="Arial" w:hAnsi="Arial" w:cs="Arial"/>
          <w:b/>
          <w:lang w:val="pt-BR"/>
        </w:rPr>
        <w:t xml:space="preserve"> pregledi</w:t>
      </w:r>
      <w:r w:rsidR="00AE48F8" w:rsidRPr="00E854EE">
        <w:rPr>
          <w:rFonts w:ascii="Arial" w:hAnsi="Arial" w:cs="Arial"/>
          <w:b/>
          <w:lang w:val="pt-BR"/>
        </w:rPr>
        <w:t xml:space="preserve"> </w:t>
      </w:r>
      <w:r w:rsidRPr="00E854EE">
        <w:rPr>
          <w:rFonts w:ascii="Arial" w:hAnsi="Arial" w:cs="Arial"/>
          <w:b/>
          <w:lang w:val="pt-BR"/>
        </w:rPr>
        <w:t>kopitara, papkara, živine, kunića i divljači prije i poslije klanja i svježeg mesa (ante mortem i post mortem</w:t>
      </w:r>
      <w:r w:rsidRPr="00E854EE">
        <w:rPr>
          <w:rFonts w:ascii="Arial" w:hAnsi="Arial" w:cs="Arial"/>
          <w:lang w:val="pt-BR"/>
        </w:rPr>
        <w:t>)</w:t>
      </w:r>
      <w:r w:rsidRPr="00E854EE">
        <w:rPr>
          <w:rFonts w:ascii="Arial" w:hAnsi="Arial" w:cs="Arial"/>
          <w:b/>
          <w:lang w:val="pt-BR"/>
        </w:rPr>
        <w:t xml:space="preserve"> za period vršenja:</w:t>
      </w:r>
      <w:r w:rsidR="00865E12" w:rsidRPr="00E854EE">
        <w:rPr>
          <w:rFonts w:ascii="Arial" w:hAnsi="Arial" w:cs="Arial"/>
          <w:bCs/>
          <w:lang w:val="sr-Latn-CS"/>
        </w:rPr>
        <w:t xml:space="preserve"> </w:t>
      </w:r>
      <w:r w:rsidR="002923E5">
        <w:rPr>
          <w:rFonts w:ascii="Arial" w:hAnsi="Arial" w:cs="Arial"/>
          <w:bCs/>
          <w:lang w:val="sr-Latn-CS"/>
        </w:rPr>
        <w:t>jun</w:t>
      </w:r>
      <w:r w:rsidR="0065117B" w:rsidRPr="00E854EE">
        <w:rPr>
          <w:rFonts w:ascii="Arial" w:hAnsi="Arial" w:cs="Arial"/>
          <w:bCs/>
          <w:lang w:val="sr-Latn-CS"/>
        </w:rPr>
        <w:t xml:space="preserve"> 2024. - 31. decembar 202</w:t>
      </w:r>
      <w:r w:rsidR="00B414FE" w:rsidRPr="00E854EE">
        <w:rPr>
          <w:rFonts w:ascii="Arial" w:hAnsi="Arial" w:cs="Arial"/>
          <w:bCs/>
          <w:lang w:val="sr-Latn-CS"/>
        </w:rPr>
        <w:t>6</w:t>
      </w:r>
      <w:r w:rsidR="0065117B" w:rsidRPr="00E854EE">
        <w:rPr>
          <w:rFonts w:ascii="Arial" w:hAnsi="Arial" w:cs="Arial"/>
          <w:bCs/>
          <w:lang w:val="sr-Latn-CS"/>
        </w:rPr>
        <w:t>. godine</w:t>
      </w:r>
      <w:r w:rsidR="0046738B">
        <w:rPr>
          <w:rFonts w:ascii="Arial" w:hAnsi="Arial" w:cs="Arial"/>
          <w:bCs/>
          <w:lang w:val="sr-Latn-CS"/>
        </w:rPr>
        <w:t>,</w:t>
      </w:r>
      <w:r w:rsidR="0065117B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 xml:space="preserve">koja </w:t>
      </w:r>
      <w:r w:rsidR="00AE48F8" w:rsidRPr="00E854EE">
        <w:rPr>
          <w:rFonts w:ascii="Arial" w:hAnsi="Arial" w:cs="Arial"/>
          <w:lang w:val="pt-BR"/>
        </w:rPr>
        <w:t>se može preuzeti na arhivi</w:t>
      </w:r>
      <w:r w:rsidR="008230AF" w:rsidRPr="00E854EE">
        <w:rPr>
          <w:rFonts w:ascii="Arial" w:hAnsi="Arial" w:cs="Arial"/>
          <w:lang w:val="pt-BR"/>
        </w:rPr>
        <w:t xml:space="preserve"> Uprave.</w:t>
      </w:r>
    </w:p>
    <w:p w:rsidR="00BD2EF9" w:rsidRPr="00E854EE" w:rsidRDefault="00BD2EF9" w:rsidP="008660C9">
      <w:pPr>
        <w:spacing w:after="0" w:line="240" w:lineRule="auto"/>
        <w:ind w:right="-297"/>
        <w:rPr>
          <w:rFonts w:ascii="Arial" w:hAnsi="Arial" w:cs="Arial"/>
          <w:lang w:val="pt-BR"/>
        </w:rPr>
      </w:pPr>
    </w:p>
    <w:p w:rsidR="003E0EB9" w:rsidRPr="00E854EE" w:rsidRDefault="008230AF" w:rsidP="008660C9">
      <w:pPr>
        <w:spacing w:after="0" w:line="240" w:lineRule="auto"/>
        <w:ind w:right="-297"/>
        <w:rPr>
          <w:rFonts w:ascii="Arial" w:hAnsi="Arial" w:cs="Arial"/>
          <w:lang w:val="it-IT"/>
        </w:rPr>
      </w:pPr>
      <w:r w:rsidRPr="00E854EE">
        <w:rPr>
          <w:rFonts w:ascii="Arial" w:hAnsi="Arial" w:cs="Arial"/>
          <w:lang w:val="it-IT"/>
        </w:rPr>
        <w:t>Prijava mora biti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popunjena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čitko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i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jasno, napisana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ili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otkucana.</w:t>
      </w:r>
    </w:p>
    <w:p w:rsidR="0074250F" w:rsidRPr="00E854EE" w:rsidRDefault="0074250F" w:rsidP="008660C9">
      <w:pPr>
        <w:spacing w:after="0" w:line="240" w:lineRule="auto"/>
        <w:ind w:right="-297"/>
        <w:rPr>
          <w:rFonts w:ascii="Arial" w:hAnsi="Arial" w:cs="Arial"/>
          <w:b/>
          <w:lang w:val="it-IT"/>
        </w:rPr>
      </w:pPr>
    </w:p>
    <w:p w:rsidR="003E0EB9" w:rsidRPr="00E854EE" w:rsidRDefault="00920210" w:rsidP="008660C9">
      <w:pPr>
        <w:spacing w:after="0" w:line="240" w:lineRule="auto"/>
        <w:ind w:right="-297"/>
        <w:rPr>
          <w:rFonts w:ascii="Arial" w:hAnsi="Arial" w:cs="Arial"/>
          <w:b/>
          <w:lang w:val="it-IT"/>
        </w:rPr>
      </w:pPr>
      <w:r w:rsidRPr="00E854EE">
        <w:rPr>
          <w:rFonts w:ascii="Arial" w:hAnsi="Arial" w:cs="Arial"/>
          <w:b/>
          <w:lang w:val="it-IT"/>
        </w:rPr>
        <w:t>Prijava</w:t>
      </w:r>
      <w:r w:rsidR="00176651" w:rsidRPr="00E854EE">
        <w:rPr>
          <w:rFonts w:ascii="Arial" w:hAnsi="Arial" w:cs="Arial"/>
          <w:b/>
          <w:lang w:val="it-IT"/>
        </w:rPr>
        <w:t xml:space="preserve"> </w:t>
      </w:r>
      <w:r w:rsidR="008230AF" w:rsidRPr="00E854EE">
        <w:rPr>
          <w:rFonts w:ascii="Arial" w:hAnsi="Arial" w:cs="Arial"/>
          <w:b/>
          <w:lang w:val="it-IT"/>
        </w:rPr>
        <w:t>treba da sadrži:</w:t>
      </w:r>
    </w:p>
    <w:p w:rsidR="003E0EB9" w:rsidRPr="00E854EE" w:rsidRDefault="008230AF" w:rsidP="008660C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naziv pravnog lica-veterinarske ambulante; </w:t>
      </w:r>
    </w:p>
    <w:p w:rsidR="003E0EB9" w:rsidRPr="00E854EE" w:rsidRDefault="008230AF" w:rsidP="00BD2EF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mjesto-adresa pravnog lica, </w:t>
      </w:r>
    </w:p>
    <w:p w:rsidR="003E0EB9" w:rsidRPr="00E854EE" w:rsidRDefault="008230AF" w:rsidP="00BD2EF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poreski identifikacioni broj (PIB); </w:t>
      </w:r>
    </w:p>
    <w:p w:rsidR="003E0EB9" w:rsidRPr="00E854EE" w:rsidRDefault="008230AF" w:rsidP="00BD2EF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broj računa i naziv banke; e-mail, telefon-fax, </w:t>
      </w:r>
    </w:p>
    <w:p w:rsidR="003E0EB9" w:rsidRPr="00E854EE" w:rsidRDefault="008230AF" w:rsidP="003E0EB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pt-BR"/>
        </w:rPr>
        <w:t xml:space="preserve">objekat u kojem se obavlja djelatnost klanja i </w:t>
      </w:r>
      <w:r w:rsidRPr="00E854EE">
        <w:rPr>
          <w:rFonts w:ascii="Arial" w:hAnsi="Arial" w:cs="Arial"/>
          <w:bCs/>
          <w:lang w:val="sr-Latn-CS"/>
        </w:rPr>
        <w:t xml:space="preserve">područje (opštinu) </w:t>
      </w:r>
      <w:r w:rsidRPr="00E854EE">
        <w:rPr>
          <w:rFonts w:ascii="Arial" w:hAnsi="Arial" w:cs="Arial"/>
          <w:lang w:val="pt-BR"/>
        </w:rPr>
        <w:t xml:space="preserve">za </w:t>
      </w:r>
      <w:r w:rsidR="00BD2EF9" w:rsidRPr="00E854EE">
        <w:rPr>
          <w:rFonts w:ascii="Arial" w:hAnsi="Arial" w:cs="Arial"/>
          <w:bCs/>
          <w:lang w:val="sr-Latn-CS"/>
        </w:rPr>
        <w:t>koji se prijavljuje i</w:t>
      </w:r>
      <w:r w:rsidRPr="00E854EE">
        <w:rPr>
          <w:rFonts w:ascii="Arial" w:hAnsi="Arial" w:cs="Arial"/>
          <w:bCs/>
          <w:lang w:val="sr-Latn-CS"/>
        </w:rPr>
        <w:t xml:space="preserve"> podatke o zaposlenim veterinarima</w:t>
      </w:r>
      <w:r w:rsidR="00BD2EF9" w:rsidRPr="00E854EE">
        <w:rPr>
          <w:rFonts w:ascii="Arial" w:hAnsi="Arial" w:cs="Arial"/>
          <w:bCs/>
          <w:lang w:val="sr-Latn-CS"/>
        </w:rPr>
        <w:t>.</w:t>
      </w:r>
    </w:p>
    <w:p w:rsidR="001A72A9" w:rsidRPr="00E854EE" w:rsidRDefault="001A72A9" w:rsidP="001A72A9">
      <w:pPr>
        <w:spacing w:after="0" w:line="240" w:lineRule="auto"/>
        <w:ind w:left="720" w:right="26"/>
        <w:jc w:val="both"/>
        <w:rPr>
          <w:rFonts w:ascii="Arial" w:hAnsi="Arial" w:cs="Arial"/>
          <w:bCs/>
          <w:lang w:val="sr-Latn-CS"/>
        </w:rPr>
      </w:pPr>
    </w:p>
    <w:p w:rsidR="003E0EB9" w:rsidRPr="00E854EE" w:rsidRDefault="008230AF" w:rsidP="003E0EB9">
      <w:pPr>
        <w:spacing w:after="0" w:line="240" w:lineRule="auto"/>
        <w:ind w:right="-297"/>
        <w:rPr>
          <w:rFonts w:ascii="Arial" w:hAnsi="Arial" w:cs="Arial"/>
          <w:b/>
          <w:lang w:val="sr-Latn-CS"/>
        </w:rPr>
      </w:pPr>
      <w:r w:rsidRPr="00E854EE">
        <w:rPr>
          <w:rFonts w:ascii="Arial" w:hAnsi="Arial" w:cs="Arial"/>
          <w:b/>
          <w:lang w:val="it-IT"/>
        </w:rPr>
        <w:t>Doku</w:t>
      </w:r>
      <w:r w:rsidR="00BD2EF9" w:rsidRPr="00E854EE">
        <w:rPr>
          <w:rFonts w:ascii="Arial" w:hAnsi="Arial" w:cs="Arial"/>
          <w:b/>
          <w:lang w:val="it-IT"/>
        </w:rPr>
        <w:t>mentacija</w:t>
      </w:r>
      <w:r w:rsidR="00911307" w:rsidRPr="00E854EE">
        <w:rPr>
          <w:rFonts w:ascii="Arial" w:hAnsi="Arial" w:cs="Arial"/>
          <w:b/>
          <w:lang w:val="it-IT"/>
        </w:rPr>
        <w:t xml:space="preserve"> </w:t>
      </w:r>
      <w:r w:rsidR="00BD2EF9" w:rsidRPr="00E854EE">
        <w:rPr>
          <w:rFonts w:ascii="Arial" w:hAnsi="Arial" w:cs="Arial"/>
          <w:b/>
          <w:lang w:val="it-IT"/>
        </w:rPr>
        <w:t>koja</w:t>
      </w:r>
      <w:r w:rsidR="00BD2EF9" w:rsidRPr="00E854EE">
        <w:rPr>
          <w:rFonts w:ascii="Arial" w:hAnsi="Arial" w:cs="Arial"/>
          <w:b/>
          <w:lang w:val="sr-Latn-CS"/>
        </w:rPr>
        <w:t xml:space="preserve"> </w:t>
      </w:r>
      <w:r w:rsidR="00BD2EF9" w:rsidRPr="00E854EE">
        <w:rPr>
          <w:rFonts w:ascii="Arial" w:hAnsi="Arial" w:cs="Arial"/>
          <w:b/>
          <w:lang w:val="it-IT"/>
        </w:rPr>
        <w:t>se</w:t>
      </w:r>
      <w:r w:rsidR="00BD2EF9" w:rsidRPr="00E854EE">
        <w:rPr>
          <w:rFonts w:ascii="Arial" w:hAnsi="Arial" w:cs="Arial"/>
          <w:b/>
          <w:lang w:val="sr-Latn-CS"/>
        </w:rPr>
        <w:t xml:space="preserve"> </w:t>
      </w:r>
      <w:r w:rsidR="00BD2EF9" w:rsidRPr="00E854EE">
        <w:rPr>
          <w:rFonts w:ascii="Arial" w:hAnsi="Arial" w:cs="Arial"/>
          <w:b/>
          <w:lang w:val="it-IT"/>
        </w:rPr>
        <w:t>dostavlja</w:t>
      </w:r>
      <w:r w:rsidR="00911307" w:rsidRPr="00E854EE">
        <w:rPr>
          <w:rFonts w:ascii="Arial" w:hAnsi="Arial" w:cs="Arial"/>
          <w:b/>
          <w:lang w:val="it-IT"/>
        </w:rPr>
        <w:t xml:space="preserve"> </w:t>
      </w:r>
      <w:r w:rsidR="00BD2EF9" w:rsidRPr="00E854EE">
        <w:rPr>
          <w:rFonts w:ascii="Arial" w:hAnsi="Arial" w:cs="Arial"/>
          <w:b/>
          <w:lang w:val="it-IT"/>
        </w:rPr>
        <w:t>uz</w:t>
      </w:r>
      <w:r w:rsidR="00911307" w:rsidRPr="00E854EE">
        <w:rPr>
          <w:rFonts w:ascii="Arial" w:hAnsi="Arial" w:cs="Arial"/>
          <w:b/>
          <w:lang w:val="it-IT"/>
        </w:rPr>
        <w:t xml:space="preserve"> </w:t>
      </w:r>
      <w:r w:rsidR="00BD2EF9" w:rsidRPr="00E854EE">
        <w:rPr>
          <w:rFonts w:ascii="Arial" w:hAnsi="Arial" w:cs="Arial"/>
          <w:b/>
          <w:lang w:val="it-IT"/>
        </w:rPr>
        <w:t>P</w:t>
      </w:r>
      <w:r w:rsidRPr="00E854EE">
        <w:rPr>
          <w:rFonts w:ascii="Arial" w:hAnsi="Arial" w:cs="Arial"/>
          <w:b/>
          <w:lang w:val="it-IT"/>
        </w:rPr>
        <w:t>rijavu</w:t>
      </w:r>
      <w:r w:rsidRPr="00E854EE">
        <w:rPr>
          <w:rFonts w:ascii="Arial" w:hAnsi="Arial" w:cs="Arial"/>
          <w:b/>
          <w:lang w:val="sr-Latn-CS"/>
        </w:rPr>
        <w:t>:</w:t>
      </w:r>
    </w:p>
    <w:p w:rsidR="003E0EB9" w:rsidRPr="00E854EE" w:rsidRDefault="00BD2EF9" w:rsidP="003E0EB9">
      <w:pPr>
        <w:spacing w:after="0" w:line="240" w:lineRule="auto"/>
        <w:ind w:right="-297"/>
        <w:rPr>
          <w:rFonts w:ascii="Arial" w:hAnsi="Arial" w:cs="Arial"/>
          <w:b/>
          <w:lang w:val="sr-Latn-CS"/>
        </w:rPr>
      </w:pPr>
      <w:proofErr w:type="spellStart"/>
      <w:r w:rsidRPr="00E854EE">
        <w:rPr>
          <w:rFonts w:ascii="Arial" w:hAnsi="Arial" w:cs="Arial"/>
          <w:b/>
        </w:rPr>
        <w:t>Osim</w:t>
      </w:r>
      <w:proofErr w:type="spellEnd"/>
      <w:r w:rsidR="00911307" w:rsidRPr="00E854EE">
        <w:rPr>
          <w:rFonts w:ascii="Arial" w:hAnsi="Arial" w:cs="Arial"/>
          <w:b/>
          <w:lang w:val="sr-Latn-CS"/>
        </w:rPr>
        <w:t xml:space="preserve"> </w:t>
      </w:r>
      <w:proofErr w:type="spellStart"/>
      <w:r w:rsidRPr="00E854EE">
        <w:rPr>
          <w:rFonts w:ascii="Arial" w:hAnsi="Arial" w:cs="Arial"/>
          <w:b/>
        </w:rPr>
        <w:t>dokaza</w:t>
      </w:r>
      <w:proofErr w:type="spellEnd"/>
      <w:r w:rsidR="00911307" w:rsidRPr="00E854EE">
        <w:rPr>
          <w:rFonts w:ascii="Arial" w:hAnsi="Arial" w:cs="Arial"/>
          <w:b/>
          <w:lang w:val="sr-Latn-CS"/>
        </w:rPr>
        <w:t xml:space="preserve"> </w:t>
      </w:r>
      <w:proofErr w:type="spellStart"/>
      <w:r w:rsidRPr="00E854EE">
        <w:rPr>
          <w:rFonts w:ascii="Arial" w:hAnsi="Arial" w:cs="Arial"/>
          <w:b/>
        </w:rPr>
        <w:t>iz</w:t>
      </w:r>
      <w:proofErr w:type="spellEnd"/>
      <w:r w:rsidR="00911307" w:rsidRPr="00E854EE">
        <w:rPr>
          <w:rFonts w:ascii="Arial" w:hAnsi="Arial" w:cs="Arial"/>
          <w:b/>
          <w:lang w:val="sr-Latn-CS"/>
        </w:rPr>
        <w:t xml:space="preserve"> </w:t>
      </w:r>
      <w:r w:rsidRPr="00E854EE">
        <w:rPr>
          <w:rFonts w:ascii="Arial" w:hAnsi="Arial" w:cs="Arial"/>
          <w:b/>
        </w:rPr>
        <w:t>ta</w:t>
      </w:r>
      <w:r w:rsidRPr="00E854EE">
        <w:rPr>
          <w:rFonts w:ascii="Arial" w:hAnsi="Arial" w:cs="Arial"/>
          <w:b/>
          <w:lang w:val="sr-Latn-CS"/>
        </w:rPr>
        <w:t>č</w:t>
      </w:r>
      <w:proofErr w:type="spellStart"/>
      <w:r w:rsidRPr="00E854EE">
        <w:rPr>
          <w:rFonts w:ascii="Arial" w:hAnsi="Arial" w:cs="Arial"/>
          <w:b/>
        </w:rPr>
        <w:t>ke</w:t>
      </w:r>
      <w:proofErr w:type="spellEnd"/>
      <w:r w:rsidRPr="00E854EE">
        <w:rPr>
          <w:rFonts w:ascii="Arial" w:hAnsi="Arial" w:cs="Arial"/>
          <w:b/>
          <w:lang w:val="sr-Latn-CS"/>
        </w:rPr>
        <w:t xml:space="preserve"> (4)</w:t>
      </w:r>
      <w:r w:rsidR="00176651" w:rsidRPr="00E854EE">
        <w:rPr>
          <w:rFonts w:ascii="Arial" w:hAnsi="Arial" w:cs="Arial"/>
          <w:b/>
          <w:lang w:val="sr-Latn-CS"/>
        </w:rPr>
        <w:t xml:space="preserve"> </w:t>
      </w:r>
      <w:proofErr w:type="spellStart"/>
      <w:r w:rsidR="008230AF" w:rsidRPr="00E854EE">
        <w:rPr>
          <w:rFonts w:ascii="Arial" w:hAnsi="Arial" w:cs="Arial"/>
          <w:b/>
        </w:rPr>
        <w:t>podta</w:t>
      </w:r>
      <w:proofErr w:type="spellEnd"/>
      <w:r w:rsidR="008230AF" w:rsidRPr="00E854EE">
        <w:rPr>
          <w:rFonts w:ascii="Arial" w:hAnsi="Arial" w:cs="Arial"/>
          <w:b/>
          <w:lang w:val="sr-Latn-CS"/>
        </w:rPr>
        <w:t>č</w:t>
      </w:r>
      <w:r w:rsidR="008230AF" w:rsidRPr="00E854EE">
        <w:rPr>
          <w:rFonts w:ascii="Arial" w:hAnsi="Arial" w:cs="Arial"/>
          <w:b/>
        </w:rPr>
        <w:t>ka</w:t>
      </w:r>
      <w:r w:rsidR="008230AF" w:rsidRPr="00E854EE">
        <w:rPr>
          <w:rFonts w:ascii="Arial" w:hAnsi="Arial" w:cs="Arial"/>
          <w:b/>
          <w:lang w:val="sr-Latn-CS"/>
        </w:rPr>
        <w:t xml:space="preserve"> </w:t>
      </w:r>
      <w:r w:rsidR="008230AF" w:rsidRPr="00E854EE">
        <w:rPr>
          <w:rFonts w:ascii="Arial" w:hAnsi="Arial" w:cs="Arial"/>
          <w:b/>
        </w:rPr>
        <w:t>B</w:t>
      </w:r>
      <w:r w:rsidR="008230AF" w:rsidRPr="00E854EE">
        <w:rPr>
          <w:rFonts w:ascii="Arial" w:hAnsi="Arial" w:cs="Arial"/>
          <w:b/>
          <w:lang w:val="sr-Latn-CS"/>
        </w:rPr>
        <w:t xml:space="preserve"> </w:t>
      </w:r>
      <w:proofErr w:type="spellStart"/>
      <w:r w:rsidR="008230AF" w:rsidRPr="00E854EE">
        <w:rPr>
          <w:rFonts w:ascii="Arial" w:hAnsi="Arial" w:cs="Arial"/>
          <w:b/>
        </w:rPr>
        <w:t>dostavlja</w:t>
      </w:r>
      <w:proofErr w:type="spellEnd"/>
      <w:r w:rsidR="008230AF" w:rsidRPr="00E854EE">
        <w:rPr>
          <w:rFonts w:ascii="Arial" w:hAnsi="Arial" w:cs="Arial"/>
          <w:b/>
          <w:lang w:val="sr-Latn-CS"/>
        </w:rPr>
        <w:t xml:space="preserve"> </w:t>
      </w:r>
      <w:r w:rsidR="008230AF" w:rsidRPr="00E854EE">
        <w:rPr>
          <w:rFonts w:ascii="Arial" w:hAnsi="Arial" w:cs="Arial"/>
          <w:b/>
        </w:rPr>
        <w:t>se</w:t>
      </w:r>
      <w:r w:rsidR="008230AF" w:rsidRPr="00E854EE">
        <w:rPr>
          <w:rFonts w:ascii="Arial" w:hAnsi="Arial" w:cs="Arial"/>
          <w:b/>
          <w:lang w:val="sr-Latn-CS"/>
        </w:rPr>
        <w:t xml:space="preserve"> </w:t>
      </w:r>
      <w:proofErr w:type="spellStart"/>
      <w:r w:rsidR="008230AF" w:rsidRPr="00E854EE">
        <w:rPr>
          <w:rFonts w:ascii="Arial" w:hAnsi="Arial" w:cs="Arial"/>
          <w:b/>
        </w:rPr>
        <w:t>i</w:t>
      </w:r>
      <w:proofErr w:type="spellEnd"/>
      <w:r w:rsidR="008230AF" w:rsidRPr="00E854EE">
        <w:rPr>
          <w:rFonts w:ascii="Arial" w:hAnsi="Arial" w:cs="Arial"/>
          <w:b/>
          <w:lang w:val="sr-Latn-CS"/>
        </w:rPr>
        <w:t>:</w:t>
      </w:r>
    </w:p>
    <w:p w:rsidR="003E0EB9" w:rsidRPr="00E854EE" w:rsidRDefault="008230AF" w:rsidP="00DE3C18">
      <w:pPr>
        <w:pStyle w:val="ListParagraph"/>
        <w:numPr>
          <w:ilvl w:val="0"/>
          <w:numId w:val="8"/>
        </w:numPr>
        <w:spacing w:after="0" w:line="240" w:lineRule="auto"/>
        <w:ind w:right="-297"/>
        <w:rPr>
          <w:rFonts w:ascii="Arial" w:hAnsi="Arial" w:cs="Arial"/>
          <w:b/>
          <w:lang w:val="it-IT"/>
        </w:rPr>
      </w:pPr>
      <w:r w:rsidRPr="00E854EE">
        <w:rPr>
          <w:rFonts w:ascii="Arial" w:hAnsi="Arial" w:cs="Arial"/>
          <w:lang w:val="it-IT"/>
        </w:rPr>
        <w:t>kopija</w:t>
      </w:r>
      <w:r w:rsidR="0068058E" w:rsidRPr="00E854EE">
        <w:rPr>
          <w:rFonts w:ascii="Arial" w:hAnsi="Arial" w:cs="Arial"/>
          <w:bCs/>
          <w:lang w:val="sr-Latn-CS"/>
        </w:rPr>
        <w:t xml:space="preserve"> radne knjižice</w:t>
      </w:r>
      <w:r w:rsidRPr="00E854EE">
        <w:rPr>
          <w:rFonts w:ascii="Arial" w:hAnsi="Arial" w:cs="Arial"/>
          <w:bCs/>
          <w:lang w:val="sr-Latn-CS"/>
        </w:rPr>
        <w:t>, ugovor o radu;</w:t>
      </w:r>
    </w:p>
    <w:p w:rsidR="00DE3C18" w:rsidRPr="00E854EE" w:rsidRDefault="008230AF" w:rsidP="003E0EB9">
      <w:pPr>
        <w:pStyle w:val="ListParagraph"/>
        <w:numPr>
          <w:ilvl w:val="0"/>
          <w:numId w:val="8"/>
        </w:numPr>
        <w:spacing w:after="0" w:line="240" w:lineRule="auto"/>
        <w:ind w:right="-297"/>
        <w:rPr>
          <w:rFonts w:ascii="Arial" w:hAnsi="Arial" w:cs="Arial"/>
          <w:b/>
        </w:rPr>
      </w:pPr>
      <w:r w:rsidRPr="00E854EE">
        <w:rPr>
          <w:rFonts w:ascii="Arial" w:hAnsi="Arial" w:cs="Arial"/>
          <w:lang w:val="pt-BR"/>
        </w:rPr>
        <w:t>uvjerenje o državljanstvu;</w:t>
      </w:r>
    </w:p>
    <w:p w:rsidR="003E0EB9" w:rsidRPr="00E854EE" w:rsidRDefault="008230AF" w:rsidP="008660C9">
      <w:pPr>
        <w:pStyle w:val="ListParagraph"/>
        <w:numPr>
          <w:ilvl w:val="0"/>
          <w:numId w:val="8"/>
        </w:numPr>
        <w:spacing w:after="0" w:line="240" w:lineRule="auto"/>
        <w:ind w:right="-297"/>
        <w:rPr>
          <w:rFonts w:ascii="Arial" w:hAnsi="Arial" w:cs="Arial"/>
          <w:b/>
        </w:rPr>
      </w:pPr>
      <w:r w:rsidRPr="00E854EE">
        <w:rPr>
          <w:rFonts w:ascii="Arial" w:hAnsi="Arial" w:cs="Arial"/>
          <w:lang w:val="pt-BR"/>
        </w:rPr>
        <w:t xml:space="preserve">fotokopija lične karte (kandidati koji posjeduju biometrijsku ličnu kartu, nijesu u obavezi da dostave uvjerenje o državljanstvu, već ovjerenu kopiju biometrijske lične </w:t>
      </w:r>
      <w:r w:rsidR="0068058E" w:rsidRPr="00E854EE">
        <w:rPr>
          <w:rFonts w:ascii="Arial" w:hAnsi="Arial" w:cs="Arial"/>
          <w:lang w:val="pt-BR"/>
        </w:rPr>
        <w:t>karte).</w:t>
      </w:r>
      <w:r w:rsidRPr="00E854EE">
        <w:rPr>
          <w:rFonts w:ascii="Arial" w:hAnsi="Arial" w:cs="Arial"/>
          <w:lang w:val="pt-BR"/>
        </w:rPr>
        <w:br/>
      </w:r>
    </w:p>
    <w:p w:rsidR="008660C9" w:rsidRPr="00E854EE" w:rsidRDefault="008230AF" w:rsidP="008660C9">
      <w:pPr>
        <w:spacing w:after="0" w:line="240" w:lineRule="auto"/>
        <w:ind w:right="-648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(6) Rok za dostavljanje prijave:</w:t>
      </w:r>
    </w:p>
    <w:p w:rsidR="003E0EB9" w:rsidRPr="00E854EE" w:rsidRDefault="008230AF" w:rsidP="008660C9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Rok za dostavljanje prijava je </w:t>
      </w:r>
      <w:r w:rsidR="00700FF7" w:rsidRPr="00E854EE">
        <w:rPr>
          <w:rFonts w:ascii="Arial" w:hAnsi="Arial" w:cs="Arial"/>
          <w:bCs/>
          <w:lang w:val="sr-Latn-CS"/>
        </w:rPr>
        <w:t>1</w:t>
      </w:r>
      <w:r w:rsidR="002923E5">
        <w:rPr>
          <w:rFonts w:ascii="Arial" w:hAnsi="Arial" w:cs="Arial"/>
          <w:bCs/>
          <w:lang w:val="sr-Latn-CS"/>
        </w:rPr>
        <w:t>0</w:t>
      </w:r>
      <w:r w:rsidRPr="00E854EE">
        <w:rPr>
          <w:rFonts w:ascii="Arial" w:hAnsi="Arial" w:cs="Arial"/>
          <w:bCs/>
          <w:lang w:val="sr-Latn-CS"/>
        </w:rPr>
        <w:t xml:space="preserve"> (</w:t>
      </w:r>
      <w:r w:rsidR="00700FF7" w:rsidRPr="00E854EE">
        <w:rPr>
          <w:rFonts w:ascii="Arial" w:hAnsi="Arial" w:cs="Arial"/>
          <w:bCs/>
          <w:lang w:val="sr-Latn-CS"/>
        </w:rPr>
        <w:t>d</w:t>
      </w:r>
      <w:r w:rsidR="002923E5">
        <w:rPr>
          <w:rFonts w:ascii="Arial" w:hAnsi="Arial" w:cs="Arial"/>
          <w:bCs/>
          <w:lang w:val="sr-Latn-CS"/>
        </w:rPr>
        <w:t>eset</w:t>
      </w:r>
      <w:r w:rsidRPr="00E854EE">
        <w:rPr>
          <w:rFonts w:ascii="Arial" w:hAnsi="Arial" w:cs="Arial"/>
          <w:bCs/>
          <w:lang w:val="sr-Latn-CS"/>
        </w:rPr>
        <w:t xml:space="preserve">) dana od dana objavljivanja </w:t>
      </w:r>
      <w:r w:rsidR="00AE6C35">
        <w:rPr>
          <w:rFonts w:ascii="Arial" w:hAnsi="Arial" w:cs="Arial"/>
          <w:bCs/>
          <w:lang w:val="sr-Latn-CS"/>
        </w:rPr>
        <w:t>J</w:t>
      </w:r>
      <w:bookmarkStart w:id="0" w:name="_GoBack"/>
      <w:bookmarkEnd w:id="0"/>
      <w:r w:rsidRPr="00E854EE">
        <w:rPr>
          <w:rFonts w:ascii="Arial" w:hAnsi="Arial" w:cs="Arial"/>
          <w:bCs/>
          <w:lang w:val="sr-Latn-CS"/>
        </w:rPr>
        <w:t xml:space="preserve">avnog poziva u dnevnom listu </w:t>
      </w:r>
      <w:r w:rsidR="00E854EE" w:rsidRPr="00E854EE">
        <w:rPr>
          <w:rFonts w:ascii="Arial" w:hAnsi="Arial" w:cs="Arial"/>
          <w:bCs/>
          <w:lang w:val="sr-Latn-CS"/>
        </w:rPr>
        <w:t>„</w:t>
      </w:r>
      <w:r w:rsidR="002B23C9" w:rsidRPr="002B23C9">
        <w:rPr>
          <w:rFonts w:ascii="Arial" w:hAnsi="Arial" w:cs="Arial"/>
          <w:bCs/>
          <w:lang w:val="sr-Latn-CS"/>
        </w:rPr>
        <w:t>Vijesti</w:t>
      </w:r>
      <w:r w:rsidRPr="002B23C9">
        <w:rPr>
          <w:rFonts w:ascii="Arial" w:hAnsi="Arial" w:cs="Arial"/>
          <w:bCs/>
          <w:lang w:val="sr-Latn-CS"/>
        </w:rPr>
        <w:t>".</w:t>
      </w:r>
      <w:r w:rsidRPr="00E854EE">
        <w:rPr>
          <w:rFonts w:ascii="Arial" w:hAnsi="Arial" w:cs="Arial"/>
          <w:bCs/>
          <w:lang w:val="sr-Latn-CS"/>
        </w:rPr>
        <w:t xml:space="preserve"> </w:t>
      </w:r>
    </w:p>
    <w:p w:rsidR="00920210" w:rsidRPr="00E854EE" w:rsidRDefault="008230AF" w:rsidP="008660C9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Prijava sa traženom dokumentacijom se dostavlja u zatvorenoj koverti, a na omotu naznačiti: Uprava za bezbjednost hrane, veterinu i fitosanitarne poslove, ul.</w:t>
      </w:r>
      <w:r w:rsidR="00B67ACB" w:rsidRPr="00E854EE">
        <w:rPr>
          <w:rFonts w:ascii="Arial" w:hAnsi="Arial" w:cs="Arial"/>
          <w:bCs/>
          <w:lang w:val="sr-Latn-CS"/>
        </w:rPr>
        <w:t xml:space="preserve"> </w:t>
      </w:r>
      <w:r w:rsidRPr="00E854EE">
        <w:rPr>
          <w:rFonts w:ascii="Arial" w:hAnsi="Arial" w:cs="Arial"/>
          <w:bCs/>
          <w:lang w:val="sr-Latn-CS"/>
        </w:rPr>
        <w:t>Serdara Jola Piletića broj 26, Podgorica, JAVNI POZIV za obavljanje službenih kontrola - pregledi kopitara, papkara, živine, kunića i divljači prije i poslije klanja i svježeg mesa (ante mortem i post mortem)</w:t>
      </w:r>
      <w:r w:rsidRPr="00E854EE">
        <w:rPr>
          <w:rFonts w:ascii="Arial" w:hAnsi="Arial" w:cs="Arial"/>
          <w:lang w:val="pt-BR"/>
        </w:rPr>
        <w:t xml:space="preserve"> i naznaku</w:t>
      </w:r>
      <w:r w:rsidRPr="00E854EE">
        <w:rPr>
          <w:rFonts w:ascii="Arial" w:hAnsi="Arial" w:cs="Arial"/>
          <w:lang w:val="sr-Latn-CS"/>
        </w:rPr>
        <w:t xml:space="preserve"> ”NE OTVARAJ PRIJE JAVNOG OTVARANJA PRIJAVE”. Na poleđini koverte, odnosno omota naznačiti naziv i sjedište, odnosno ime i adresu podnosioca prijave kako bi prijava mogla da se vrati podnosiocu prijave neotvorena u slučaju da se utvrdi da je neblagovremeno dostavljena.</w:t>
      </w:r>
    </w:p>
    <w:p w:rsidR="003E0EB9" w:rsidRPr="00E854EE" w:rsidRDefault="008230AF" w:rsidP="008660C9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sr-Latn-CS"/>
        </w:rPr>
        <w:t xml:space="preserve">Prijava se dostavlja </w:t>
      </w:r>
      <w:r w:rsidR="00570161" w:rsidRPr="00E854EE">
        <w:rPr>
          <w:rFonts w:ascii="Arial" w:hAnsi="Arial" w:cs="Arial"/>
          <w:bCs/>
          <w:lang w:val="sr-Latn-CS"/>
        </w:rPr>
        <w:t>svakog radnog dana od 8–</w:t>
      </w:r>
      <w:r w:rsidRPr="00E854EE">
        <w:rPr>
          <w:rFonts w:ascii="Arial" w:hAnsi="Arial" w:cs="Arial"/>
          <w:bCs/>
          <w:lang w:val="sr-Latn-CS"/>
        </w:rPr>
        <w:t>1</w:t>
      </w:r>
      <w:r w:rsidR="00911307" w:rsidRPr="00E854EE">
        <w:rPr>
          <w:rFonts w:ascii="Arial" w:hAnsi="Arial" w:cs="Arial"/>
          <w:bCs/>
          <w:lang w:val="sr-Latn-CS"/>
        </w:rPr>
        <w:t>2</w:t>
      </w:r>
      <w:r w:rsidRPr="00E854EE">
        <w:rPr>
          <w:rFonts w:ascii="Arial" w:hAnsi="Arial" w:cs="Arial"/>
          <w:bCs/>
          <w:lang w:val="sr-Latn-CS"/>
        </w:rPr>
        <w:t xml:space="preserve"> časova</w:t>
      </w:r>
      <w:r w:rsidR="00570161" w:rsidRPr="00E854EE">
        <w:rPr>
          <w:rFonts w:ascii="Arial" w:hAnsi="Arial" w:cs="Arial"/>
          <w:bCs/>
          <w:lang w:val="sr-Latn-CS"/>
        </w:rPr>
        <w:t>,</w:t>
      </w:r>
      <w:r w:rsidRPr="00E854EE">
        <w:rPr>
          <w:rFonts w:ascii="Arial" w:hAnsi="Arial" w:cs="Arial"/>
          <w:bCs/>
          <w:lang w:val="sr-Latn-CS"/>
        </w:rPr>
        <w:t xml:space="preserve"> zaključno sa datumom </w:t>
      </w:r>
      <w:r w:rsidR="002923E5">
        <w:rPr>
          <w:rFonts w:ascii="Arial" w:hAnsi="Arial" w:cs="Arial"/>
          <w:bCs/>
          <w:lang w:val="sr-Latn-CS"/>
        </w:rPr>
        <w:t>12</w:t>
      </w:r>
      <w:r w:rsidRPr="00E854EE">
        <w:rPr>
          <w:rFonts w:ascii="Arial" w:hAnsi="Arial" w:cs="Arial"/>
          <w:bCs/>
          <w:lang w:val="sr-Latn-CS"/>
        </w:rPr>
        <w:t>.</w:t>
      </w:r>
      <w:r w:rsidR="002923E5">
        <w:rPr>
          <w:rFonts w:ascii="Arial" w:hAnsi="Arial" w:cs="Arial"/>
          <w:bCs/>
          <w:lang w:val="sr-Latn-CS"/>
        </w:rPr>
        <w:t xml:space="preserve"> jun</w:t>
      </w:r>
      <w:r w:rsidRPr="00E854EE">
        <w:rPr>
          <w:rFonts w:ascii="Arial" w:hAnsi="Arial" w:cs="Arial"/>
          <w:bCs/>
          <w:lang w:val="sr-Latn-CS"/>
        </w:rPr>
        <w:t xml:space="preserve"> 20</w:t>
      </w:r>
      <w:r w:rsidR="00B828B7" w:rsidRPr="00E854EE">
        <w:rPr>
          <w:rFonts w:ascii="Arial" w:hAnsi="Arial" w:cs="Arial"/>
          <w:bCs/>
          <w:lang w:val="sr-Latn-CS"/>
        </w:rPr>
        <w:t>2</w:t>
      </w:r>
      <w:r w:rsidR="009D45C7" w:rsidRPr="00E854EE">
        <w:rPr>
          <w:rFonts w:ascii="Arial" w:hAnsi="Arial" w:cs="Arial"/>
          <w:bCs/>
          <w:lang w:val="sr-Latn-CS"/>
        </w:rPr>
        <w:t>4</w:t>
      </w:r>
      <w:r w:rsidRPr="00E854EE">
        <w:rPr>
          <w:rFonts w:ascii="Arial" w:hAnsi="Arial" w:cs="Arial"/>
          <w:bCs/>
          <w:lang w:val="sr-Latn-CS"/>
        </w:rPr>
        <w:t>. godine do 12 časova, nep</w:t>
      </w:r>
      <w:r w:rsidR="005F08B9" w:rsidRPr="00E854EE">
        <w:rPr>
          <w:rFonts w:ascii="Arial" w:hAnsi="Arial" w:cs="Arial"/>
          <w:bCs/>
          <w:lang w:val="sr-Latn-CS"/>
        </w:rPr>
        <w:t>osrednom predajom na arhivi</w:t>
      </w:r>
      <w:r w:rsidRPr="00E854EE">
        <w:rPr>
          <w:rFonts w:ascii="Arial" w:hAnsi="Arial" w:cs="Arial"/>
          <w:bCs/>
          <w:lang w:val="sr-Latn-CS"/>
        </w:rPr>
        <w:t xml:space="preserve"> Uprave za bezbijednost hrane, veterinu i fitosanitarne poslove, ul. Serdara Jola Piletića broj 26, Podgorica</w:t>
      </w:r>
      <w:r w:rsidR="00920210" w:rsidRPr="00E854EE">
        <w:rPr>
          <w:rFonts w:ascii="Arial" w:hAnsi="Arial" w:cs="Arial"/>
          <w:bCs/>
          <w:lang w:val="sr-Latn-CS"/>
        </w:rPr>
        <w:t>.</w:t>
      </w:r>
    </w:p>
    <w:p w:rsidR="005F08B9" w:rsidRPr="00E854EE" w:rsidRDefault="005F08B9" w:rsidP="008660C9">
      <w:pPr>
        <w:spacing w:after="0" w:line="240" w:lineRule="auto"/>
        <w:jc w:val="both"/>
        <w:rPr>
          <w:rFonts w:ascii="Arial" w:hAnsi="Arial" w:cs="Arial"/>
          <w:u w:val="single"/>
          <w:lang w:val="sr-Latn-CS"/>
        </w:rPr>
      </w:pPr>
    </w:p>
    <w:p w:rsidR="003E0EB9" w:rsidRPr="00E854EE" w:rsidRDefault="008230AF" w:rsidP="00310F80">
      <w:p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Nepotpune prijave, kao i prijave koje stignu nakon roka određenog javnim pozivom neće se razmatrati, o čemu se podnosilac prijave obavještava pisanim putem</w:t>
      </w:r>
      <w:r w:rsidRPr="00E854EE">
        <w:rPr>
          <w:rFonts w:ascii="Arial" w:hAnsi="Arial" w:cs="Arial"/>
          <w:bCs/>
          <w:lang w:val="sr-Latn-CS"/>
        </w:rPr>
        <w:t>.</w:t>
      </w:r>
    </w:p>
    <w:p w:rsidR="00570161" w:rsidRPr="00E854EE" w:rsidRDefault="00570161" w:rsidP="008660C9">
      <w:pPr>
        <w:spacing w:after="0" w:line="240" w:lineRule="auto"/>
        <w:ind w:right="-720"/>
        <w:rPr>
          <w:rFonts w:ascii="Arial" w:hAnsi="Arial" w:cs="Arial"/>
          <w:bCs/>
          <w:lang w:val="sr-Latn-CS"/>
        </w:rPr>
      </w:pPr>
    </w:p>
    <w:p w:rsidR="00920210" w:rsidRPr="00E854EE" w:rsidRDefault="008230AF" w:rsidP="008660C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(7) Kriterijumi za bodovanje:</w:t>
      </w:r>
    </w:p>
    <w:p w:rsidR="003E0EB9" w:rsidRPr="00E854EE" w:rsidRDefault="00920210" w:rsidP="008660C9">
      <w:pPr>
        <w:spacing w:after="0" w:line="240" w:lineRule="auto"/>
        <w:ind w:right="-720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Bodovanje dostavljenih P</w:t>
      </w:r>
      <w:r w:rsidR="008230AF" w:rsidRPr="00E854EE">
        <w:rPr>
          <w:rFonts w:ascii="Arial" w:hAnsi="Arial" w:cs="Arial"/>
          <w:bCs/>
          <w:lang w:val="sr-Latn-CS"/>
        </w:rPr>
        <w:t>rijava vrši se na osnovu sljedećih kriterijuma:</w:t>
      </w:r>
    </w:p>
    <w:tbl>
      <w:tblPr>
        <w:tblW w:w="5000" w:type="pc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9"/>
        <w:gridCol w:w="2572"/>
        <w:gridCol w:w="2981"/>
      </w:tblGrid>
      <w:tr w:rsidR="008947E3" w:rsidRPr="00E854EE" w:rsidTr="00120503">
        <w:trPr>
          <w:trHeight w:val="357"/>
        </w:trPr>
        <w:tc>
          <w:tcPr>
            <w:tcW w:w="1936" w:type="pct"/>
            <w:vMerge w:val="restart"/>
            <w:shd w:val="clear" w:color="auto" w:fill="auto"/>
            <w:vAlign w:val="center"/>
          </w:tcPr>
          <w:p w:rsidR="008947E3" w:rsidRPr="00E854EE" w:rsidRDefault="008947E3" w:rsidP="0018467C">
            <w:pPr>
              <w:ind w:right="26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1. Radno iskustvo veterinara na poslovima ante i post mortem pregleda u odobrenim objektima u kojima se obavlja djelatnost klanja</w:t>
            </w:r>
          </w:p>
        </w:tc>
        <w:tc>
          <w:tcPr>
            <w:tcW w:w="30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7E3" w:rsidRPr="00E854EE" w:rsidRDefault="008947E3" w:rsidP="00120503">
            <w:pPr>
              <w:ind w:right="26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E854EE">
              <w:rPr>
                <w:rFonts w:ascii="Arial" w:hAnsi="Arial" w:cs="Arial"/>
                <w:b/>
                <w:bCs/>
                <w:lang w:val="sr-Latn-CS"/>
              </w:rPr>
              <w:t>papkari</w:t>
            </w:r>
          </w:p>
        </w:tc>
      </w:tr>
      <w:tr w:rsidR="00120503" w:rsidRPr="00E854EE" w:rsidTr="00120503">
        <w:trPr>
          <w:trHeight w:val="391"/>
        </w:trPr>
        <w:tc>
          <w:tcPr>
            <w:tcW w:w="1936" w:type="pct"/>
            <w:vMerge/>
            <w:shd w:val="clear" w:color="auto" w:fill="auto"/>
          </w:tcPr>
          <w:p w:rsidR="00120503" w:rsidRPr="00E854EE" w:rsidRDefault="00120503" w:rsidP="003E0EB9">
            <w:pPr>
              <w:ind w:right="26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E854EE" w:rsidRDefault="00120503" w:rsidP="009A3E11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od 1 do 3 godine</w:t>
            </w:r>
          </w:p>
        </w:tc>
        <w:tc>
          <w:tcPr>
            <w:tcW w:w="1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E854EE" w:rsidRDefault="00120503" w:rsidP="00120503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5 bodova</w:t>
            </w:r>
          </w:p>
        </w:tc>
      </w:tr>
      <w:tr w:rsidR="00120503" w:rsidRPr="00E854EE" w:rsidTr="00120503">
        <w:trPr>
          <w:trHeight w:val="311"/>
        </w:trPr>
        <w:tc>
          <w:tcPr>
            <w:tcW w:w="1936" w:type="pct"/>
            <w:vMerge/>
            <w:shd w:val="clear" w:color="auto" w:fill="auto"/>
          </w:tcPr>
          <w:p w:rsidR="00120503" w:rsidRPr="00E854EE" w:rsidRDefault="00120503" w:rsidP="003E0EB9">
            <w:pPr>
              <w:ind w:right="26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41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E854EE" w:rsidRDefault="00120503" w:rsidP="009A3E11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više od 3 godine</w:t>
            </w:r>
          </w:p>
        </w:tc>
        <w:tc>
          <w:tcPr>
            <w:tcW w:w="16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E854EE" w:rsidRDefault="00120503" w:rsidP="009A3E11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10 bodova</w:t>
            </w:r>
          </w:p>
        </w:tc>
      </w:tr>
      <w:tr w:rsidR="003E0EB9" w:rsidRPr="00E854EE" w:rsidTr="00032846">
        <w:tc>
          <w:tcPr>
            <w:tcW w:w="1936" w:type="pct"/>
            <w:shd w:val="clear" w:color="auto" w:fill="auto"/>
          </w:tcPr>
          <w:p w:rsidR="003E0EB9" w:rsidRPr="00E854EE" w:rsidRDefault="008230AF" w:rsidP="00570161">
            <w:pPr>
              <w:ind w:right="26"/>
              <w:jc w:val="both"/>
              <w:rPr>
                <w:rFonts w:ascii="Arial" w:hAnsi="Arial" w:cs="Arial"/>
                <w:lang w:val="sr-Latn-CS"/>
              </w:rPr>
            </w:pPr>
            <w:r w:rsidRPr="00E854EE">
              <w:rPr>
                <w:rFonts w:ascii="Arial" w:hAnsi="Arial" w:cs="Arial"/>
                <w:lang w:val="sr-Latn-CS"/>
              </w:rPr>
              <w:lastRenderedPageBreak/>
              <w:t xml:space="preserve">2. </w:t>
            </w:r>
            <w:r w:rsidR="00600DD8" w:rsidRPr="00E854EE">
              <w:rPr>
                <w:rFonts w:ascii="Arial" w:hAnsi="Arial" w:cs="Arial"/>
                <w:lang w:val="sr-Latn-CS"/>
              </w:rPr>
              <w:t xml:space="preserve">Stručno usavršavanje </w:t>
            </w:r>
            <w:r w:rsidRPr="00E854EE">
              <w:rPr>
                <w:rFonts w:ascii="Arial" w:hAnsi="Arial" w:cs="Arial"/>
                <w:lang w:val="sr-Latn-CS"/>
              </w:rPr>
              <w:t>veterinara, kojeg ambulanta prijavljuje</w:t>
            </w:r>
            <w:r w:rsidR="00920210" w:rsidRPr="00E854EE">
              <w:rPr>
                <w:rFonts w:ascii="Arial" w:hAnsi="Arial" w:cs="Arial"/>
                <w:lang w:val="sr-Latn-CS"/>
              </w:rPr>
              <w:t>iz oblasti službenih kontrola - ante i post mortem pregledi</w:t>
            </w:r>
            <w:r w:rsidRPr="00E854EE">
              <w:rPr>
                <w:rFonts w:ascii="Arial" w:hAnsi="Arial" w:cs="Arial"/>
                <w:lang w:val="sr-Latn-CS"/>
              </w:rPr>
              <w:t>,</w:t>
            </w:r>
            <w:r w:rsidR="00920210" w:rsidRPr="00E854EE">
              <w:rPr>
                <w:rFonts w:ascii="Arial" w:hAnsi="Arial" w:cs="Arial"/>
                <w:lang w:val="sr-Latn-CS"/>
              </w:rPr>
              <w:t xml:space="preserve"> dobrobiti </w:t>
            </w:r>
            <w:r w:rsidRPr="00E854EE">
              <w:rPr>
                <w:rFonts w:ascii="Arial" w:hAnsi="Arial" w:cs="Arial"/>
                <w:lang w:val="sr-Latn-CS"/>
              </w:rPr>
              <w:t>životinja prilikom transporta i klanja,</w:t>
            </w:r>
            <w:r w:rsidR="00920210" w:rsidRPr="00E854EE">
              <w:rPr>
                <w:rFonts w:ascii="Arial" w:hAnsi="Arial" w:cs="Arial"/>
                <w:lang w:val="sr-Latn-CS"/>
              </w:rPr>
              <w:t xml:space="preserve"> dobra higijenska praksa</w:t>
            </w:r>
            <w:r w:rsidRPr="00E854EE">
              <w:rPr>
                <w:rFonts w:ascii="Arial" w:hAnsi="Arial" w:cs="Arial"/>
                <w:lang w:val="sr-Latn-CS"/>
              </w:rPr>
              <w:t xml:space="preserve"> i postup</w:t>
            </w:r>
            <w:r w:rsidR="00920210" w:rsidRPr="00E854EE">
              <w:rPr>
                <w:rFonts w:ascii="Arial" w:hAnsi="Arial" w:cs="Arial"/>
                <w:lang w:val="sr-Latn-CS"/>
              </w:rPr>
              <w:t>ci zasnovan</w:t>
            </w:r>
            <w:r w:rsidRPr="00E854EE">
              <w:rPr>
                <w:rFonts w:ascii="Arial" w:hAnsi="Arial" w:cs="Arial"/>
                <w:lang w:val="sr-Latn-CS"/>
              </w:rPr>
              <w:t xml:space="preserve"> na HACCP principima </w:t>
            </w:r>
            <w:r w:rsidR="00920210" w:rsidRPr="00E854EE">
              <w:rPr>
                <w:rFonts w:ascii="Arial" w:hAnsi="Arial" w:cs="Arial"/>
                <w:lang w:val="sr-Latn-CS"/>
              </w:rPr>
              <w:t>u objektima za klanje papkara i živine</w:t>
            </w:r>
          </w:p>
        </w:tc>
        <w:tc>
          <w:tcPr>
            <w:tcW w:w="3064" w:type="pct"/>
            <w:gridSpan w:val="2"/>
            <w:shd w:val="clear" w:color="auto" w:fill="auto"/>
            <w:vAlign w:val="center"/>
          </w:tcPr>
          <w:p w:rsidR="00F64F21" w:rsidRPr="00E854EE" w:rsidRDefault="008230AF" w:rsidP="0003284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- po 5 bodova za svaki dostavljeni sertifikat/dokaz</w:t>
            </w:r>
          </w:p>
          <w:p w:rsidR="003E0EB9" w:rsidRPr="00E854EE" w:rsidRDefault="008230AF" w:rsidP="0003284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od strane org</w:t>
            </w:r>
            <w:r w:rsidR="00841093" w:rsidRPr="00E854EE">
              <w:rPr>
                <w:rFonts w:ascii="Arial" w:hAnsi="Arial" w:cs="Arial"/>
                <w:bCs/>
                <w:lang w:val="sr-Latn-CS"/>
              </w:rPr>
              <w:t>anizatora stručnog usavršavanja</w:t>
            </w:r>
          </w:p>
        </w:tc>
      </w:tr>
      <w:tr w:rsidR="00920210" w:rsidRPr="00E854EE" w:rsidTr="00AC4462">
        <w:tc>
          <w:tcPr>
            <w:tcW w:w="1936" w:type="pct"/>
            <w:shd w:val="clear" w:color="auto" w:fill="auto"/>
          </w:tcPr>
          <w:p w:rsidR="00F64F21" w:rsidRPr="00E854EE" w:rsidRDefault="00F64F21" w:rsidP="00570161">
            <w:pPr>
              <w:spacing w:after="0" w:line="240" w:lineRule="auto"/>
              <w:ind w:right="28"/>
              <w:jc w:val="both"/>
              <w:rPr>
                <w:rFonts w:ascii="Arial" w:hAnsi="Arial" w:cs="Arial"/>
                <w:lang w:val="sr-Latn-CS"/>
              </w:rPr>
            </w:pPr>
            <w:r w:rsidRPr="00E854EE">
              <w:rPr>
                <w:rFonts w:ascii="Arial" w:hAnsi="Arial" w:cs="Arial"/>
                <w:lang w:val="sr-Latn-CS"/>
              </w:rPr>
              <w:t>Veterinar</w:t>
            </w:r>
            <w:r w:rsidR="00600DD8" w:rsidRPr="00E854EE">
              <w:rPr>
                <w:rFonts w:ascii="Arial" w:hAnsi="Arial" w:cs="Arial"/>
                <w:lang w:val="sr-Latn-CS"/>
              </w:rPr>
              <w:t>u</w:t>
            </w:r>
            <w:r w:rsidRPr="00E854EE">
              <w:rPr>
                <w:rFonts w:ascii="Arial" w:hAnsi="Arial" w:cs="Arial"/>
                <w:lang w:val="sr-Latn-CS"/>
              </w:rPr>
              <w:t xml:space="preserve"> koji </w:t>
            </w:r>
            <w:r w:rsidR="00600DD8" w:rsidRPr="00E854EE">
              <w:rPr>
                <w:rFonts w:ascii="Arial" w:hAnsi="Arial" w:cs="Arial"/>
                <w:lang w:val="sr-Latn-CS"/>
              </w:rPr>
              <w:t>je bodovan</w:t>
            </w:r>
            <w:r w:rsidRPr="00E854EE">
              <w:rPr>
                <w:rFonts w:ascii="Arial" w:hAnsi="Arial" w:cs="Arial"/>
                <w:lang w:val="sr-Latn-CS"/>
              </w:rPr>
              <w:t xml:space="preserve"> za vršenje poslova – sprovođenje Programa mjera zdrav</w:t>
            </w:r>
            <w:r w:rsidR="009A3E11" w:rsidRPr="00E854EE">
              <w:rPr>
                <w:rFonts w:ascii="Arial" w:hAnsi="Arial" w:cs="Arial"/>
                <w:lang w:val="sr-Latn-CS"/>
              </w:rPr>
              <w:t>stvene zaštite životija za 20</w:t>
            </w:r>
            <w:r w:rsidR="00570161" w:rsidRPr="00E854EE">
              <w:rPr>
                <w:rFonts w:ascii="Arial" w:hAnsi="Arial" w:cs="Arial"/>
                <w:lang w:val="sr-Latn-CS"/>
              </w:rPr>
              <w:t>21-2022.</w:t>
            </w:r>
            <w:r w:rsidRPr="00E854EE">
              <w:rPr>
                <w:rFonts w:ascii="Arial" w:hAnsi="Arial" w:cs="Arial"/>
                <w:lang w:val="sr-Latn-CS"/>
              </w:rPr>
              <w:t xml:space="preserve"> godinu  </w:t>
            </w:r>
          </w:p>
        </w:tc>
        <w:tc>
          <w:tcPr>
            <w:tcW w:w="3064" w:type="pct"/>
            <w:gridSpan w:val="2"/>
            <w:shd w:val="clear" w:color="auto" w:fill="auto"/>
            <w:vAlign w:val="center"/>
          </w:tcPr>
          <w:p w:rsidR="00920210" w:rsidRPr="00E854EE" w:rsidRDefault="00F64F21" w:rsidP="00AC4462">
            <w:pPr>
              <w:ind w:right="-64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Ukupan broj ostvarenih bodova na osnovu prva dva kriterijuma umanjuje se 50%</w:t>
            </w:r>
          </w:p>
        </w:tc>
      </w:tr>
    </w:tbl>
    <w:p w:rsidR="003E0EB9" w:rsidRPr="00E854EE" w:rsidRDefault="003E0EB9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</w:p>
    <w:p w:rsidR="003E0EB9" w:rsidRPr="00E854EE" w:rsidRDefault="00DE09EE" w:rsidP="00F8033D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(8) Rok za izbor</w:t>
      </w:r>
      <w:r w:rsidR="008230AF" w:rsidRPr="00E854EE">
        <w:rPr>
          <w:rFonts w:ascii="Arial" w:hAnsi="Arial" w:cs="Arial"/>
          <w:b/>
          <w:bCs/>
          <w:lang w:val="sr-Latn-CS"/>
        </w:rPr>
        <w:t>:</w:t>
      </w:r>
    </w:p>
    <w:p w:rsidR="00F8033D" w:rsidRPr="00E854EE" w:rsidRDefault="008230AF" w:rsidP="00F8033D">
      <w:pPr>
        <w:spacing w:after="0" w:line="240" w:lineRule="auto"/>
        <w:jc w:val="both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U roku </w:t>
      </w:r>
      <w:r w:rsidR="00570161" w:rsidRPr="00E854EE">
        <w:rPr>
          <w:rFonts w:ascii="Arial" w:hAnsi="Arial" w:cs="Arial"/>
          <w:bCs/>
          <w:lang w:val="sr-Latn-CS"/>
        </w:rPr>
        <w:t>do</w:t>
      </w:r>
      <w:r w:rsidRPr="00E854EE">
        <w:rPr>
          <w:rFonts w:ascii="Arial" w:hAnsi="Arial" w:cs="Arial"/>
          <w:bCs/>
          <w:lang w:val="sr-Latn-CS"/>
        </w:rPr>
        <w:t xml:space="preserve"> </w:t>
      </w:r>
      <w:r w:rsidR="00570161" w:rsidRPr="00E854EE">
        <w:rPr>
          <w:rFonts w:ascii="Arial" w:hAnsi="Arial" w:cs="Arial"/>
          <w:bCs/>
          <w:lang w:val="sr-Latn-CS"/>
        </w:rPr>
        <w:t>pet</w:t>
      </w:r>
      <w:r w:rsidRPr="00E854EE">
        <w:rPr>
          <w:rFonts w:ascii="Arial" w:hAnsi="Arial" w:cs="Arial"/>
          <w:bCs/>
          <w:lang w:val="sr-Latn-CS"/>
        </w:rPr>
        <w:t xml:space="preserve"> (</w:t>
      </w:r>
      <w:r w:rsidR="00570161" w:rsidRPr="00E854EE">
        <w:rPr>
          <w:rFonts w:ascii="Arial" w:hAnsi="Arial" w:cs="Arial"/>
          <w:bCs/>
          <w:lang w:val="sr-Latn-CS"/>
        </w:rPr>
        <w:t>5</w:t>
      </w:r>
      <w:r w:rsidRPr="00E854EE">
        <w:rPr>
          <w:rFonts w:ascii="Arial" w:hAnsi="Arial" w:cs="Arial"/>
          <w:bCs/>
          <w:lang w:val="sr-Latn-CS"/>
        </w:rPr>
        <w:t>) dana od dana otvaranja prijava, na prijedlog komisije,</w:t>
      </w:r>
      <w:r w:rsidR="00570161" w:rsidRPr="00E854EE">
        <w:rPr>
          <w:rFonts w:ascii="Arial" w:hAnsi="Arial" w:cs="Arial"/>
          <w:bCs/>
          <w:lang w:val="sr-Latn-CS"/>
        </w:rPr>
        <w:t xml:space="preserve"> </w:t>
      </w:r>
      <w:r w:rsidRPr="00E854EE">
        <w:rPr>
          <w:rFonts w:ascii="Arial" w:hAnsi="Arial" w:cs="Arial"/>
          <w:bCs/>
          <w:lang w:val="sr-Latn-CS"/>
        </w:rPr>
        <w:t>Uprava za bezb</w:t>
      </w:r>
      <w:r w:rsidR="00F90A12">
        <w:rPr>
          <w:rFonts w:ascii="Arial" w:hAnsi="Arial" w:cs="Arial"/>
          <w:bCs/>
          <w:lang w:val="sr-Latn-CS"/>
        </w:rPr>
        <w:t>j</w:t>
      </w:r>
      <w:r w:rsidRPr="00E854EE">
        <w:rPr>
          <w:rFonts w:ascii="Arial" w:hAnsi="Arial" w:cs="Arial"/>
          <w:bCs/>
          <w:lang w:val="sr-Latn-CS"/>
        </w:rPr>
        <w:t>ednost hrane, veterinu i</w:t>
      </w:r>
      <w:r w:rsidR="00DE09EE" w:rsidRPr="00E854EE">
        <w:rPr>
          <w:rFonts w:ascii="Arial" w:hAnsi="Arial" w:cs="Arial"/>
          <w:bCs/>
          <w:lang w:val="sr-Latn-CS"/>
        </w:rPr>
        <w:t xml:space="preserve"> fitosanitarne poslove donijeće</w:t>
      </w:r>
      <w:r w:rsidR="00F8033D" w:rsidRPr="00E854EE">
        <w:rPr>
          <w:rFonts w:ascii="Arial" w:hAnsi="Arial" w:cs="Arial"/>
          <w:bCs/>
          <w:lang w:val="sr-Latn-CS"/>
        </w:rPr>
        <w:t xml:space="preserve"> </w:t>
      </w:r>
      <w:r w:rsidRPr="00E854EE">
        <w:rPr>
          <w:rFonts w:ascii="Arial" w:hAnsi="Arial" w:cs="Arial"/>
          <w:bCs/>
          <w:lang w:val="sr-Latn-CS"/>
        </w:rPr>
        <w:t xml:space="preserve">rješenje kojim će ovlastiti </w:t>
      </w:r>
      <w:r w:rsidRPr="00E854EE">
        <w:rPr>
          <w:rFonts w:ascii="Arial" w:hAnsi="Arial" w:cs="Arial"/>
          <w:lang w:val="pt-BR"/>
        </w:rPr>
        <w:t>veterinarsku ambulantu</w:t>
      </w:r>
      <w:r w:rsidR="00F8033D" w:rsidRPr="00E854EE">
        <w:rPr>
          <w:rFonts w:ascii="Arial" w:hAnsi="Arial" w:cs="Arial"/>
          <w:lang w:val="pt-BR"/>
        </w:rPr>
        <w:t xml:space="preserve"> odnosno ovlašćenog </w:t>
      </w:r>
      <w:r w:rsidRPr="00E854EE">
        <w:rPr>
          <w:rFonts w:ascii="Arial" w:hAnsi="Arial" w:cs="Arial"/>
          <w:lang w:val="pt-BR"/>
        </w:rPr>
        <w:t xml:space="preserve"> veterinara za obavljanje </w:t>
      </w:r>
      <w:r w:rsidR="00F8033D" w:rsidRPr="00E854EE">
        <w:rPr>
          <w:rFonts w:ascii="Arial" w:hAnsi="Arial" w:cs="Arial"/>
          <w:lang w:val="pt-BR"/>
        </w:rPr>
        <w:t xml:space="preserve">službenih kontrola </w:t>
      </w:r>
      <w:r w:rsidR="00570161" w:rsidRPr="00E854EE">
        <w:rPr>
          <w:rFonts w:ascii="Arial" w:hAnsi="Arial" w:cs="Arial"/>
          <w:lang w:val="pt-BR"/>
        </w:rPr>
        <w:t>–</w:t>
      </w:r>
      <w:r w:rsidR="00F8033D" w:rsidRPr="00E854EE">
        <w:rPr>
          <w:rFonts w:ascii="Arial" w:hAnsi="Arial" w:cs="Arial"/>
          <w:lang w:val="pt-BR"/>
        </w:rPr>
        <w:t xml:space="preserve"> pregledi</w:t>
      </w:r>
      <w:r w:rsidR="00570161" w:rsidRPr="00E854EE">
        <w:rPr>
          <w:rFonts w:ascii="Arial" w:hAnsi="Arial" w:cs="Arial"/>
          <w:lang w:val="pt-BR"/>
        </w:rPr>
        <w:t xml:space="preserve"> </w:t>
      </w:r>
      <w:r w:rsidR="00F8033D" w:rsidRPr="00E854EE">
        <w:rPr>
          <w:rFonts w:ascii="Arial" w:hAnsi="Arial" w:cs="Arial"/>
          <w:lang w:val="pt-BR"/>
        </w:rPr>
        <w:t>kopitara, papkara, živine, kunića i divljači prije i poslije klanja i svježeg mesa (ante mortem i post mortem)</w:t>
      </w:r>
      <w:r w:rsidR="00DE09EE" w:rsidRPr="00E854EE">
        <w:rPr>
          <w:rFonts w:ascii="Arial" w:hAnsi="Arial" w:cs="Arial"/>
          <w:lang w:val="pt-BR"/>
        </w:rPr>
        <w:t>.</w:t>
      </w:r>
    </w:p>
    <w:p w:rsidR="00F8033D" w:rsidRPr="00E854EE" w:rsidRDefault="00F8033D" w:rsidP="00F8033D">
      <w:pPr>
        <w:spacing w:after="0" w:line="240" w:lineRule="auto"/>
        <w:rPr>
          <w:rFonts w:ascii="Arial" w:hAnsi="Arial" w:cs="Arial"/>
          <w:b/>
          <w:bCs/>
          <w:lang w:val="sr-Latn-CS"/>
        </w:rPr>
      </w:pPr>
    </w:p>
    <w:p w:rsidR="00F8033D" w:rsidRPr="00E854EE" w:rsidRDefault="008230AF" w:rsidP="00F8033D">
      <w:pPr>
        <w:spacing w:after="0" w:line="240" w:lineRule="auto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(9) Ime kontakt osobe za davanje potrebnih informacija u vezi sa javnim pozivom</w:t>
      </w:r>
    </w:p>
    <w:p w:rsidR="00570161" w:rsidRPr="00E854EE" w:rsidRDefault="00570161" w:rsidP="00570161">
      <w:pPr>
        <w:pStyle w:val="ListParagraph"/>
        <w:numPr>
          <w:ilvl w:val="0"/>
          <w:numId w:val="9"/>
        </w:numPr>
        <w:spacing w:after="0" w:line="240" w:lineRule="auto"/>
        <w:ind w:right="-720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Biljana Blečić, Tel+382 20 201 945;  Fax +382 20 201 946; E-mail: biljana.blecic@ubh.gov.me; </w:t>
      </w:r>
    </w:p>
    <w:p w:rsidR="00570161" w:rsidRPr="00E854EE" w:rsidRDefault="00570161" w:rsidP="0057016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Dijana Čavić Tel+382 20 201 945;  Fax +382 20 201 946; E-mail: </w:t>
      </w:r>
      <w:hyperlink r:id="rId8" w:history="1">
        <w:r w:rsidRPr="00E854EE">
          <w:rPr>
            <w:rFonts w:ascii="Arial" w:hAnsi="Arial" w:cs="Arial"/>
            <w:bCs/>
            <w:lang w:val="sr-Latn-CS"/>
          </w:rPr>
          <w:t>dijana.cavic@ubh.gov.me</w:t>
        </w:r>
      </w:hyperlink>
    </w:p>
    <w:p w:rsidR="00570161" w:rsidRPr="00E854EE" w:rsidRDefault="00570161" w:rsidP="0057016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Sunčica Boljević, Tel+382 20 201 945;  Fax +382 20 201 946; E-mail: suncica.boljevic@ubh.gov.me</w:t>
      </w:r>
    </w:p>
    <w:p w:rsidR="003E0EB9" w:rsidRPr="00E854EE" w:rsidRDefault="003E0EB9" w:rsidP="003E0EB9">
      <w:pPr>
        <w:spacing w:after="0" w:line="240" w:lineRule="auto"/>
        <w:ind w:right="-720"/>
        <w:rPr>
          <w:rFonts w:ascii="Arial" w:hAnsi="Arial" w:cs="Arial"/>
          <w:bCs/>
          <w:color w:val="FF0000"/>
          <w:lang w:val="sr-Latn-CS"/>
        </w:rPr>
      </w:pPr>
    </w:p>
    <w:p w:rsidR="008C280F" w:rsidRPr="00E854EE" w:rsidRDefault="008230AF" w:rsidP="008C280F">
      <w:pPr>
        <w:spacing w:after="0" w:line="240" w:lineRule="auto"/>
        <w:ind w:right="-720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(10) Datum, mjesto i vrijeme otvaranja prijava</w:t>
      </w:r>
    </w:p>
    <w:p w:rsidR="003E0EB9" w:rsidRPr="00E854EE" w:rsidRDefault="008230AF" w:rsidP="00DE1986">
      <w:pPr>
        <w:spacing w:after="0" w:line="240" w:lineRule="auto"/>
        <w:ind w:right="-720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Javno otvaranje prijava, na koje su pozvani svi zainteresovani predstavnici</w:t>
      </w:r>
      <w:r w:rsidR="00570161" w:rsidRPr="00E854EE">
        <w:rPr>
          <w:rFonts w:ascii="Arial" w:hAnsi="Arial" w:cs="Arial"/>
          <w:bCs/>
          <w:lang w:val="sr-Latn-CS"/>
        </w:rPr>
        <w:t xml:space="preserve"> </w:t>
      </w:r>
      <w:r w:rsidRPr="00E854EE">
        <w:rPr>
          <w:rFonts w:ascii="Arial" w:hAnsi="Arial" w:cs="Arial"/>
          <w:bCs/>
          <w:lang w:val="sr-Latn-CS"/>
        </w:rPr>
        <w:t xml:space="preserve">veterinarskih ambulanti, </w:t>
      </w:r>
      <w:r w:rsidRPr="00E854EE">
        <w:rPr>
          <w:rFonts w:ascii="Arial" w:hAnsi="Arial" w:cs="Arial"/>
          <w:lang w:val="sr-Latn-CS"/>
        </w:rPr>
        <w:t>odnosno njihovi ovlašćeni predstavnici (</w:t>
      </w:r>
      <w:r w:rsidRPr="00E854EE">
        <w:rPr>
          <w:rFonts w:ascii="Arial" w:hAnsi="Arial" w:cs="Arial"/>
          <w:bCs/>
          <w:lang w:val="sr-Latn-CS"/>
        </w:rPr>
        <w:t>sa priloženim punomoćjem potpisanim od strane ovlašćenog lica),</w:t>
      </w:r>
      <w:r w:rsidRPr="00E854EE">
        <w:rPr>
          <w:rFonts w:ascii="Arial" w:hAnsi="Arial" w:cs="Arial"/>
          <w:lang w:val="sr-Latn-CS"/>
        </w:rPr>
        <w:t>će biti održano</w:t>
      </w:r>
      <w:r w:rsidR="00DE09EE" w:rsidRPr="00E854EE">
        <w:rPr>
          <w:rFonts w:ascii="Arial" w:hAnsi="Arial" w:cs="Arial"/>
          <w:bCs/>
          <w:u w:val="single"/>
          <w:lang w:val="sr-Latn-CS"/>
        </w:rPr>
        <w:t xml:space="preserve"> </w:t>
      </w:r>
      <w:r w:rsidR="002923E5">
        <w:rPr>
          <w:rFonts w:ascii="Arial" w:hAnsi="Arial" w:cs="Arial"/>
          <w:bCs/>
          <w:u w:val="single"/>
          <w:lang w:val="sr-Latn-CS"/>
        </w:rPr>
        <w:t>12</w:t>
      </w:r>
      <w:r w:rsidRPr="00E854EE">
        <w:rPr>
          <w:rFonts w:ascii="Arial" w:hAnsi="Arial" w:cs="Arial"/>
          <w:bCs/>
          <w:u w:val="single"/>
          <w:lang w:val="sr-Latn-CS"/>
        </w:rPr>
        <w:t xml:space="preserve">. </w:t>
      </w:r>
      <w:r w:rsidR="002923E5">
        <w:rPr>
          <w:rFonts w:ascii="Arial" w:hAnsi="Arial" w:cs="Arial"/>
          <w:bCs/>
          <w:u w:val="single"/>
          <w:lang w:val="sr-Latn-CS"/>
        </w:rPr>
        <w:t>juna</w:t>
      </w:r>
      <w:r w:rsidR="00B828B7" w:rsidRPr="00E854EE">
        <w:rPr>
          <w:rFonts w:ascii="Arial" w:hAnsi="Arial" w:cs="Arial"/>
          <w:bCs/>
          <w:u w:val="single"/>
          <w:lang w:val="sr-Latn-CS"/>
        </w:rPr>
        <w:t xml:space="preserve"> </w:t>
      </w:r>
      <w:r w:rsidRPr="00E854EE">
        <w:rPr>
          <w:rFonts w:ascii="Arial" w:hAnsi="Arial" w:cs="Arial"/>
          <w:bCs/>
          <w:u w:val="single"/>
          <w:lang w:val="sr-Latn-CS"/>
        </w:rPr>
        <w:t>20</w:t>
      </w:r>
      <w:r w:rsidR="00DE1986" w:rsidRPr="00E854EE">
        <w:rPr>
          <w:rFonts w:ascii="Arial" w:hAnsi="Arial" w:cs="Arial"/>
          <w:bCs/>
          <w:u w:val="single"/>
          <w:lang w:val="sr-Latn-CS"/>
        </w:rPr>
        <w:t>2</w:t>
      </w:r>
      <w:r w:rsidR="009D45C7" w:rsidRPr="00E854EE">
        <w:rPr>
          <w:rFonts w:ascii="Arial" w:hAnsi="Arial" w:cs="Arial"/>
          <w:bCs/>
          <w:u w:val="single"/>
          <w:lang w:val="sr-Latn-CS"/>
        </w:rPr>
        <w:t>4</w:t>
      </w:r>
      <w:r w:rsidRPr="00E854EE">
        <w:rPr>
          <w:rFonts w:ascii="Arial" w:hAnsi="Arial" w:cs="Arial"/>
          <w:bCs/>
          <w:u w:val="single"/>
          <w:lang w:val="sr-Latn-CS"/>
        </w:rPr>
        <w:t xml:space="preserve">. godine u 13,00 časova </w:t>
      </w:r>
      <w:r w:rsidRPr="00E854EE">
        <w:rPr>
          <w:rFonts w:ascii="Arial" w:hAnsi="Arial" w:cs="Arial"/>
          <w:bCs/>
          <w:lang w:val="sr-Latn-CS"/>
        </w:rPr>
        <w:t>u prostorijama Uprave, ul. Serdara Jola Piletića, br. 26, Podgorica</w:t>
      </w:r>
      <w:r w:rsidR="00DE09EE" w:rsidRPr="00E854EE">
        <w:rPr>
          <w:rFonts w:ascii="Arial" w:hAnsi="Arial" w:cs="Arial"/>
          <w:bCs/>
          <w:lang w:val="sr-Latn-CS"/>
        </w:rPr>
        <w:t>.</w:t>
      </w:r>
    </w:p>
    <w:p w:rsidR="008C280F" w:rsidRPr="00E854EE" w:rsidRDefault="008C280F" w:rsidP="00F8033D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</w:p>
    <w:p w:rsidR="00F8033D" w:rsidRPr="00E854EE" w:rsidRDefault="008230AF" w:rsidP="00F8033D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 xml:space="preserve">(11) Način obavještavanja o izboru </w:t>
      </w:r>
      <w:r w:rsidRPr="00E854EE">
        <w:rPr>
          <w:rFonts w:ascii="Arial" w:hAnsi="Arial" w:cs="Arial"/>
          <w:b/>
          <w:lang w:val="pt-BR"/>
        </w:rPr>
        <w:t xml:space="preserve">veterinarske organizacije </w:t>
      </w:r>
    </w:p>
    <w:p w:rsidR="003E0EB9" w:rsidRPr="00E854EE" w:rsidRDefault="008230AF" w:rsidP="00911307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Rješenje o izboru veterinarske ambulante za</w:t>
      </w:r>
      <w:r w:rsidRPr="00E854EE">
        <w:rPr>
          <w:rFonts w:ascii="Arial" w:hAnsi="Arial" w:cs="Arial"/>
          <w:lang w:val="pt-BR"/>
        </w:rPr>
        <w:t xml:space="preserve"> obavljanje službenih kontrola </w:t>
      </w:r>
      <w:r w:rsidR="00911307" w:rsidRPr="00E854EE">
        <w:rPr>
          <w:rFonts w:ascii="Arial" w:hAnsi="Arial" w:cs="Arial"/>
          <w:bCs/>
          <w:lang w:val="sr-Latn-CS"/>
        </w:rPr>
        <w:t xml:space="preserve">donijeće se u roku do </w:t>
      </w:r>
      <w:r w:rsidR="005E6761" w:rsidRPr="00E854EE">
        <w:rPr>
          <w:rFonts w:ascii="Arial" w:hAnsi="Arial" w:cs="Arial"/>
          <w:bCs/>
          <w:lang w:val="sr-Latn-CS"/>
        </w:rPr>
        <w:t>10</w:t>
      </w:r>
      <w:r w:rsidR="00911307" w:rsidRPr="00E854EE">
        <w:rPr>
          <w:rFonts w:ascii="Arial" w:hAnsi="Arial" w:cs="Arial"/>
          <w:bCs/>
          <w:lang w:val="sr-Latn-CS"/>
        </w:rPr>
        <w:t xml:space="preserve"> </w:t>
      </w:r>
      <w:r w:rsidR="00F8033D" w:rsidRPr="00E854EE">
        <w:rPr>
          <w:rFonts w:ascii="Arial" w:hAnsi="Arial" w:cs="Arial"/>
          <w:bCs/>
          <w:lang w:val="sr-Latn-CS"/>
        </w:rPr>
        <w:t>dana od dana javnog otvaranja.</w:t>
      </w:r>
    </w:p>
    <w:sectPr w:rsidR="003E0EB9" w:rsidRPr="00E854EE" w:rsidSect="00EA6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8CC" w:rsidRDefault="001018CC">
      <w:pPr>
        <w:spacing w:after="0" w:line="240" w:lineRule="auto"/>
      </w:pPr>
      <w:r>
        <w:separator/>
      </w:r>
    </w:p>
  </w:endnote>
  <w:endnote w:type="continuationSeparator" w:id="0">
    <w:p w:rsidR="001018CC" w:rsidRDefault="001018CC" w:rsidP="003E0EB9">
      <w:pPr>
        <w:spacing w:after="0" w:line="240" w:lineRule="auto"/>
      </w:pPr>
      <w:r>
        <w:continuationSeparator/>
      </w:r>
    </w:p>
  </w:endnote>
  <w:endnote w:type="continuationNotice" w:id="1">
    <w:p w:rsidR="001018CC" w:rsidRDefault="001018CC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8CC" w:rsidRDefault="001018CC">
      <w:pPr>
        <w:spacing w:after="0" w:line="240" w:lineRule="auto"/>
      </w:pPr>
      <w:r>
        <w:separator/>
      </w:r>
    </w:p>
  </w:footnote>
  <w:footnote w:type="continuationSeparator" w:id="0">
    <w:p w:rsidR="001018CC" w:rsidRDefault="001018CC" w:rsidP="003E0EB9">
      <w:pPr>
        <w:spacing w:after="0" w:line="240" w:lineRule="auto"/>
      </w:pPr>
      <w:r>
        <w:continuationSeparator/>
      </w:r>
    </w:p>
  </w:footnote>
  <w:footnote w:id="1">
    <w:p w:rsidR="003E0EB9" w:rsidRPr="00F378A7" w:rsidRDefault="003E0EB9"/>
    <w:p w:rsidR="003E0EB9" w:rsidRPr="00F378A7" w:rsidRDefault="00F71FA2" w:rsidP="0074250F">
      <w:pPr>
        <w:spacing w:after="0" w:line="240" w:lineRule="auto"/>
        <w:jc w:val="both"/>
      </w:pPr>
      <w:r w:rsidRPr="00F378A7">
        <w:rPr>
          <w:vertAlign w:val="superscript"/>
        </w:rPr>
        <w:t>1</w:t>
      </w:r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iz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tačke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(4</w:t>
      </w:r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B.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podtačka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2 se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utvrđuje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uvidom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u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dokumentaciju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Uprave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ne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dostavlja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prijavu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)</w:t>
      </w:r>
    </w:p>
  </w:footnote>
  <w:footnote w:id="2">
    <w:p w:rsidR="003E0EB9" w:rsidRPr="00F378A7" w:rsidRDefault="003E0EB9" w:rsidP="0074250F">
      <w:pPr>
        <w:spacing w:after="0" w:line="240" w:lineRule="auto"/>
        <w:jc w:val="both"/>
      </w:pPr>
      <w:r w:rsidRPr="00F378A7">
        <w:rPr>
          <w:vertAlign w:val="superscript"/>
        </w:rPr>
        <w:footnoteRef/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iz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tačke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(4</w:t>
      </w:r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B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podtačka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6 (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važeća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licenca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se </w:t>
      </w:r>
      <w:proofErr w:type="spellStart"/>
      <w:r w:rsidR="00AE48F8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utvrđuje</w:t>
      </w:r>
      <w:proofErr w:type="spellEnd"/>
      <w:r w:rsidR="00AE48F8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AE48F8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uvidom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u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Registar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licenci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koji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vodi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Veterinarska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komora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ne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dostavlja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prijavu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).</w:t>
      </w:r>
    </w:p>
  </w:footnote>
  <w:footnote w:id="3">
    <w:p w:rsidR="003E0EB9" w:rsidRPr="00F378A7" w:rsidRDefault="003E0EB9" w:rsidP="0074250F">
      <w:pPr>
        <w:spacing w:after="0" w:line="240" w:lineRule="auto"/>
        <w:jc w:val="both"/>
      </w:pPr>
      <w:r w:rsidRPr="00F378A7">
        <w:rPr>
          <w:vertAlign w:val="superscript"/>
        </w:rPr>
        <w:footnoteRef/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iz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tačke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(4</w:t>
      </w:r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B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podtačka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6 (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uvjerenje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o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položenom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stručnom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ispitu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za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službenog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veterinara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</w:t>
      </w:r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se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utvrđuje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uvidom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u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dokumentaciju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Uprave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ne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dostavlja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prijavu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)</w:t>
      </w:r>
    </w:p>
  </w:footnote>
  <w:footnote w:id="4">
    <w:p w:rsidR="003E0EB9" w:rsidRPr="00F71FA2" w:rsidRDefault="003E0EB9" w:rsidP="0074250F">
      <w:pPr>
        <w:ind w:right="26"/>
        <w:jc w:val="both"/>
        <w:rPr>
          <w:rFonts w:ascii="Arial" w:hAnsi="Arial" w:cs="Arial"/>
          <w:b/>
          <w:lang w:val="pt-BR"/>
        </w:rPr>
      </w:pPr>
      <w:r w:rsidRPr="00F378A7">
        <w:rPr>
          <w:vertAlign w:val="superscript"/>
        </w:rPr>
        <w:footnoteRef/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Veterinari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koji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su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položili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stručni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ispit za rad u organima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državne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uprave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do dana stupanja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na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snagu</w:t>
      </w:r>
      <w:r w:rsidR="005A0F34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Zakona o veterinarstvu, odnosno do 31. marta 2014.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član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168.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Zakona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o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veterinarstvu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)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nijesu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dužni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da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polažu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stručni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ispit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za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službenog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veterinara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3E0EB9" w:rsidRPr="005B65C5" w:rsidRDefault="003E0EB9" w:rsidP="003E0EB9">
      <w:pPr>
        <w:rPr>
          <w:lang w:val="pt-B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73018"/>
    <w:multiLevelType w:val="multilevel"/>
    <w:tmpl w:val="9898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A81159"/>
    <w:multiLevelType w:val="hybridMultilevel"/>
    <w:tmpl w:val="65ACE4EA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13FC5"/>
    <w:multiLevelType w:val="hybridMultilevel"/>
    <w:tmpl w:val="4F7EF25C"/>
    <w:lvl w:ilvl="0" w:tplc="D5B40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20E70"/>
    <w:multiLevelType w:val="hybridMultilevel"/>
    <w:tmpl w:val="923EB7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hideSpellingError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F9"/>
    <w:rsid w:val="00000874"/>
    <w:rsid w:val="00001D53"/>
    <w:rsid w:val="0000270B"/>
    <w:rsid w:val="000028AA"/>
    <w:rsid w:val="00002C1D"/>
    <w:rsid w:val="0000417B"/>
    <w:rsid w:val="00011791"/>
    <w:rsid w:val="00011D6D"/>
    <w:rsid w:val="000122AB"/>
    <w:rsid w:val="00013692"/>
    <w:rsid w:val="00016F1F"/>
    <w:rsid w:val="000206F7"/>
    <w:rsid w:val="000208DD"/>
    <w:rsid w:val="00021855"/>
    <w:rsid w:val="00021D1A"/>
    <w:rsid w:val="00025837"/>
    <w:rsid w:val="00026CE2"/>
    <w:rsid w:val="00027ECC"/>
    <w:rsid w:val="00030A8E"/>
    <w:rsid w:val="0003261F"/>
    <w:rsid w:val="00032846"/>
    <w:rsid w:val="00034CFD"/>
    <w:rsid w:val="00036F84"/>
    <w:rsid w:val="000420E7"/>
    <w:rsid w:val="00054872"/>
    <w:rsid w:val="00055897"/>
    <w:rsid w:val="000563CC"/>
    <w:rsid w:val="00056C76"/>
    <w:rsid w:val="00056E17"/>
    <w:rsid w:val="00064012"/>
    <w:rsid w:val="000649B1"/>
    <w:rsid w:val="00065350"/>
    <w:rsid w:val="000657C5"/>
    <w:rsid w:val="00065C5F"/>
    <w:rsid w:val="000661FD"/>
    <w:rsid w:val="000671B0"/>
    <w:rsid w:val="000720BA"/>
    <w:rsid w:val="00072121"/>
    <w:rsid w:val="000741FE"/>
    <w:rsid w:val="00075159"/>
    <w:rsid w:val="0007762D"/>
    <w:rsid w:val="00080F88"/>
    <w:rsid w:val="00085860"/>
    <w:rsid w:val="00085C9C"/>
    <w:rsid w:val="00087DB8"/>
    <w:rsid w:val="00090D51"/>
    <w:rsid w:val="00091ECC"/>
    <w:rsid w:val="0009327A"/>
    <w:rsid w:val="00094940"/>
    <w:rsid w:val="00095295"/>
    <w:rsid w:val="000955D9"/>
    <w:rsid w:val="00095817"/>
    <w:rsid w:val="000A4AD7"/>
    <w:rsid w:val="000B0C55"/>
    <w:rsid w:val="000B137F"/>
    <w:rsid w:val="000B15CB"/>
    <w:rsid w:val="000B50F0"/>
    <w:rsid w:val="000B6E3E"/>
    <w:rsid w:val="000C27BF"/>
    <w:rsid w:val="000C2BAA"/>
    <w:rsid w:val="000C2E81"/>
    <w:rsid w:val="000C36DA"/>
    <w:rsid w:val="000C64A5"/>
    <w:rsid w:val="000C68B5"/>
    <w:rsid w:val="000C6A69"/>
    <w:rsid w:val="000D078E"/>
    <w:rsid w:val="000D0863"/>
    <w:rsid w:val="000D39AB"/>
    <w:rsid w:val="000D4A97"/>
    <w:rsid w:val="000D68A7"/>
    <w:rsid w:val="000E05C0"/>
    <w:rsid w:val="000E2D00"/>
    <w:rsid w:val="000E3893"/>
    <w:rsid w:val="000E544C"/>
    <w:rsid w:val="000E5B5A"/>
    <w:rsid w:val="000E5E23"/>
    <w:rsid w:val="000E6D23"/>
    <w:rsid w:val="000E7CB4"/>
    <w:rsid w:val="000F30F2"/>
    <w:rsid w:val="000F316D"/>
    <w:rsid w:val="000F4B6B"/>
    <w:rsid w:val="000F5942"/>
    <w:rsid w:val="000F6262"/>
    <w:rsid w:val="000F68E0"/>
    <w:rsid w:val="000F6EEC"/>
    <w:rsid w:val="001018CC"/>
    <w:rsid w:val="001020DE"/>
    <w:rsid w:val="00102885"/>
    <w:rsid w:val="00102AD5"/>
    <w:rsid w:val="001032AE"/>
    <w:rsid w:val="001050A8"/>
    <w:rsid w:val="00107F99"/>
    <w:rsid w:val="001122DA"/>
    <w:rsid w:val="0011481A"/>
    <w:rsid w:val="00114BA8"/>
    <w:rsid w:val="00116A66"/>
    <w:rsid w:val="00117AAB"/>
    <w:rsid w:val="00120503"/>
    <w:rsid w:val="00120C3A"/>
    <w:rsid w:val="00121114"/>
    <w:rsid w:val="0012284C"/>
    <w:rsid w:val="00126326"/>
    <w:rsid w:val="00126F26"/>
    <w:rsid w:val="0012709B"/>
    <w:rsid w:val="00130873"/>
    <w:rsid w:val="00131EFE"/>
    <w:rsid w:val="00135B4C"/>
    <w:rsid w:val="001361D7"/>
    <w:rsid w:val="0013661F"/>
    <w:rsid w:val="001377F4"/>
    <w:rsid w:val="00142DFB"/>
    <w:rsid w:val="0014450F"/>
    <w:rsid w:val="00147755"/>
    <w:rsid w:val="0015115D"/>
    <w:rsid w:val="0015631E"/>
    <w:rsid w:val="00157FB7"/>
    <w:rsid w:val="00160213"/>
    <w:rsid w:val="00160342"/>
    <w:rsid w:val="001606C4"/>
    <w:rsid w:val="001611F0"/>
    <w:rsid w:val="001618DE"/>
    <w:rsid w:val="00161AFA"/>
    <w:rsid w:val="00161BB6"/>
    <w:rsid w:val="00162EAB"/>
    <w:rsid w:val="00163310"/>
    <w:rsid w:val="001637F6"/>
    <w:rsid w:val="0016443A"/>
    <w:rsid w:val="00164805"/>
    <w:rsid w:val="001667D4"/>
    <w:rsid w:val="001709A2"/>
    <w:rsid w:val="00172511"/>
    <w:rsid w:val="00172882"/>
    <w:rsid w:val="00173CCD"/>
    <w:rsid w:val="00176651"/>
    <w:rsid w:val="00183FB3"/>
    <w:rsid w:val="0018455B"/>
    <w:rsid w:val="0018467C"/>
    <w:rsid w:val="00186106"/>
    <w:rsid w:val="0019543B"/>
    <w:rsid w:val="001A005D"/>
    <w:rsid w:val="001A17E9"/>
    <w:rsid w:val="001A1D5A"/>
    <w:rsid w:val="001A3D0A"/>
    <w:rsid w:val="001A4CC1"/>
    <w:rsid w:val="001A5253"/>
    <w:rsid w:val="001A5F3B"/>
    <w:rsid w:val="001A60A3"/>
    <w:rsid w:val="001A6254"/>
    <w:rsid w:val="001A68F6"/>
    <w:rsid w:val="001A72A9"/>
    <w:rsid w:val="001A7342"/>
    <w:rsid w:val="001A7A73"/>
    <w:rsid w:val="001B4089"/>
    <w:rsid w:val="001B6B4B"/>
    <w:rsid w:val="001C00EC"/>
    <w:rsid w:val="001C1ECE"/>
    <w:rsid w:val="001C491F"/>
    <w:rsid w:val="001C5772"/>
    <w:rsid w:val="001D1EFC"/>
    <w:rsid w:val="001D51D4"/>
    <w:rsid w:val="001D746E"/>
    <w:rsid w:val="001D7493"/>
    <w:rsid w:val="001D781B"/>
    <w:rsid w:val="001E1513"/>
    <w:rsid w:val="001E1E49"/>
    <w:rsid w:val="001E3F0A"/>
    <w:rsid w:val="001E42B8"/>
    <w:rsid w:val="001E508F"/>
    <w:rsid w:val="002008F9"/>
    <w:rsid w:val="00202C01"/>
    <w:rsid w:val="00203B70"/>
    <w:rsid w:val="002042A5"/>
    <w:rsid w:val="00204A24"/>
    <w:rsid w:val="00207670"/>
    <w:rsid w:val="00210C52"/>
    <w:rsid w:val="00210DFC"/>
    <w:rsid w:val="00211075"/>
    <w:rsid w:val="00213A68"/>
    <w:rsid w:val="0021546E"/>
    <w:rsid w:val="002168D5"/>
    <w:rsid w:val="00217B90"/>
    <w:rsid w:val="00224816"/>
    <w:rsid w:val="00224909"/>
    <w:rsid w:val="00224CD9"/>
    <w:rsid w:val="002262A8"/>
    <w:rsid w:val="002279E0"/>
    <w:rsid w:val="00227B4D"/>
    <w:rsid w:val="00231799"/>
    <w:rsid w:val="002348DF"/>
    <w:rsid w:val="002361A9"/>
    <w:rsid w:val="002374D7"/>
    <w:rsid w:val="00240560"/>
    <w:rsid w:val="00245C32"/>
    <w:rsid w:val="00247A0D"/>
    <w:rsid w:val="00253630"/>
    <w:rsid w:val="00264A2F"/>
    <w:rsid w:val="0026536C"/>
    <w:rsid w:val="00265842"/>
    <w:rsid w:val="0026766D"/>
    <w:rsid w:val="00267F2F"/>
    <w:rsid w:val="00276C08"/>
    <w:rsid w:val="00276E38"/>
    <w:rsid w:val="00280707"/>
    <w:rsid w:val="002812E8"/>
    <w:rsid w:val="00284B50"/>
    <w:rsid w:val="002856BE"/>
    <w:rsid w:val="002858D1"/>
    <w:rsid w:val="00285E9C"/>
    <w:rsid w:val="00290CCE"/>
    <w:rsid w:val="002923E5"/>
    <w:rsid w:val="00292986"/>
    <w:rsid w:val="002945D2"/>
    <w:rsid w:val="0029626A"/>
    <w:rsid w:val="00296284"/>
    <w:rsid w:val="00296F00"/>
    <w:rsid w:val="00297B0C"/>
    <w:rsid w:val="00297C16"/>
    <w:rsid w:val="002A0A51"/>
    <w:rsid w:val="002A103F"/>
    <w:rsid w:val="002A1BE5"/>
    <w:rsid w:val="002A403C"/>
    <w:rsid w:val="002A6405"/>
    <w:rsid w:val="002B052F"/>
    <w:rsid w:val="002B061E"/>
    <w:rsid w:val="002B23C9"/>
    <w:rsid w:val="002B2BCF"/>
    <w:rsid w:val="002B3CA6"/>
    <w:rsid w:val="002B4E86"/>
    <w:rsid w:val="002B5A8C"/>
    <w:rsid w:val="002B7ADA"/>
    <w:rsid w:val="002C285C"/>
    <w:rsid w:val="002C4EA4"/>
    <w:rsid w:val="002D152A"/>
    <w:rsid w:val="002D192C"/>
    <w:rsid w:val="002D2C15"/>
    <w:rsid w:val="002D3056"/>
    <w:rsid w:val="002D3162"/>
    <w:rsid w:val="002D4A5A"/>
    <w:rsid w:val="002D61CB"/>
    <w:rsid w:val="002D7632"/>
    <w:rsid w:val="002E58CA"/>
    <w:rsid w:val="002E7CEA"/>
    <w:rsid w:val="002F0779"/>
    <w:rsid w:val="002F18B3"/>
    <w:rsid w:val="002F4A48"/>
    <w:rsid w:val="002F5990"/>
    <w:rsid w:val="002F6A12"/>
    <w:rsid w:val="002F6E37"/>
    <w:rsid w:val="003002EF"/>
    <w:rsid w:val="00304D7E"/>
    <w:rsid w:val="00305B1F"/>
    <w:rsid w:val="00306CEC"/>
    <w:rsid w:val="00307C13"/>
    <w:rsid w:val="00310A4B"/>
    <w:rsid w:val="00310F80"/>
    <w:rsid w:val="00310F8B"/>
    <w:rsid w:val="00312F82"/>
    <w:rsid w:val="003130CA"/>
    <w:rsid w:val="00313F2A"/>
    <w:rsid w:val="00316D2E"/>
    <w:rsid w:val="003171C9"/>
    <w:rsid w:val="00317803"/>
    <w:rsid w:val="00317CC7"/>
    <w:rsid w:val="003209D2"/>
    <w:rsid w:val="00321279"/>
    <w:rsid w:val="003216D7"/>
    <w:rsid w:val="00322047"/>
    <w:rsid w:val="003248C8"/>
    <w:rsid w:val="00325C66"/>
    <w:rsid w:val="00326784"/>
    <w:rsid w:val="00330A61"/>
    <w:rsid w:val="00331C7A"/>
    <w:rsid w:val="0033329B"/>
    <w:rsid w:val="00333B06"/>
    <w:rsid w:val="00333D01"/>
    <w:rsid w:val="00334739"/>
    <w:rsid w:val="00340C7B"/>
    <w:rsid w:val="00342F4E"/>
    <w:rsid w:val="00343B77"/>
    <w:rsid w:val="00350DB3"/>
    <w:rsid w:val="003529A1"/>
    <w:rsid w:val="00354E99"/>
    <w:rsid w:val="00355046"/>
    <w:rsid w:val="0035596C"/>
    <w:rsid w:val="00362DB0"/>
    <w:rsid w:val="0036511D"/>
    <w:rsid w:val="00366C1F"/>
    <w:rsid w:val="00366D97"/>
    <w:rsid w:val="00370CDF"/>
    <w:rsid w:val="003726D0"/>
    <w:rsid w:val="003739D2"/>
    <w:rsid w:val="00373D4A"/>
    <w:rsid w:val="003740F1"/>
    <w:rsid w:val="00374386"/>
    <w:rsid w:val="00376082"/>
    <w:rsid w:val="00377249"/>
    <w:rsid w:val="003806C1"/>
    <w:rsid w:val="0038092A"/>
    <w:rsid w:val="00380F5E"/>
    <w:rsid w:val="003816DB"/>
    <w:rsid w:val="003819FF"/>
    <w:rsid w:val="00382C4A"/>
    <w:rsid w:val="00383CB2"/>
    <w:rsid w:val="003877D9"/>
    <w:rsid w:val="003946F4"/>
    <w:rsid w:val="00394888"/>
    <w:rsid w:val="00394FE8"/>
    <w:rsid w:val="003958A4"/>
    <w:rsid w:val="003975A7"/>
    <w:rsid w:val="003A5605"/>
    <w:rsid w:val="003A7750"/>
    <w:rsid w:val="003B2BBC"/>
    <w:rsid w:val="003B37E1"/>
    <w:rsid w:val="003B4250"/>
    <w:rsid w:val="003B60AE"/>
    <w:rsid w:val="003B705F"/>
    <w:rsid w:val="003C2A4C"/>
    <w:rsid w:val="003C6154"/>
    <w:rsid w:val="003D0D6E"/>
    <w:rsid w:val="003D33AF"/>
    <w:rsid w:val="003D5064"/>
    <w:rsid w:val="003D70F7"/>
    <w:rsid w:val="003E0EB9"/>
    <w:rsid w:val="003E0FF7"/>
    <w:rsid w:val="003E1090"/>
    <w:rsid w:val="003E336D"/>
    <w:rsid w:val="003E5A47"/>
    <w:rsid w:val="003F07C0"/>
    <w:rsid w:val="003F128C"/>
    <w:rsid w:val="003F2F04"/>
    <w:rsid w:val="003F3069"/>
    <w:rsid w:val="003F437A"/>
    <w:rsid w:val="003F4692"/>
    <w:rsid w:val="003F478D"/>
    <w:rsid w:val="003F7459"/>
    <w:rsid w:val="004020E0"/>
    <w:rsid w:val="004038E3"/>
    <w:rsid w:val="00403ADF"/>
    <w:rsid w:val="00405FA9"/>
    <w:rsid w:val="0040719D"/>
    <w:rsid w:val="00410F11"/>
    <w:rsid w:val="00414CBC"/>
    <w:rsid w:val="00414D16"/>
    <w:rsid w:val="00417F15"/>
    <w:rsid w:val="00422150"/>
    <w:rsid w:val="00423773"/>
    <w:rsid w:val="004252A4"/>
    <w:rsid w:val="004357DA"/>
    <w:rsid w:val="00435993"/>
    <w:rsid w:val="004378AB"/>
    <w:rsid w:val="00440183"/>
    <w:rsid w:val="00440748"/>
    <w:rsid w:val="00441C9D"/>
    <w:rsid w:val="004453AA"/>
    <w:rsid w:val="0044574E"/>
    <w:rsid w:val="00446652"/>
    <w:rsid w:val="00446B88"/>
    <w:rsid w:val="00450F7D"/>
    <w:rsid w:val="00451599"/>
    <w:rsid w:val="00454CBB"/>
    <w:rsid w:val="00456BF7"/>
    <w:rsid w:val="00456D65"/>
    <w:rsid w:val="00464C59"/>
    <w:rsid w:val="00464D84"/>
    <w:rsid w:val="0046519E"/>
    <w:rsid w:val="004654CE"/>
    <w:rsid w:val="0046738B"/>
    <w:rsid w:val="004719A6"/>
    <w:rsid w:val="004725AF"/>
    <w:rsid w:val="0047447A"/>
    <w:rsid w:val="0047657E"/>
    <w:rsid w:val="004770B0"/>
    <w:rsid w:val="00490627"/>
    <w:rsid w:val="00491715"/>
    <w:rsid w:val="004934FE"/>
    <w:rsid w:val="00495D4C"/>
    <w:rsid w:val="004976B5"/>
    <w:rsid w:val="004A141E"/>
    <w:rsid w:val="004A15CD"/>
    <w:rsid w:val="004A3956"/>
    <w:rsid w:val="004A3E9B"/>
    <w:rsid w:val="004A45A5"/>
    <w:rsid w:val="004A4C78"/>
    <w:rsid w:val="004A611D"/>
    <w:rsid w:val="004A6EBD"/>
    <w:rsid w:val="004B20D4"/>
    <w:rsid w:val="004B623A"/>
    <w:rsid w:val="004B6380"/>
    <w:rsid w:val="004B7285"/>
    <w:rsid w:val="004C0722"/>
    <w:rsid w:val="004C6468"/>
    <w:rsid w:val="004C7BDE"/>
    <w:rsid w:val="004D3BDA"/>
    <w:rsid w:val="004D48BC"/>
    <w:rsid w:val="004D68F7"/>
    <w:rsid w:val="004D6C1C"/>
    <w:rsid w:val="004E27A8"/>
    <w:rsid w:val="004E4635"/>
    <w:rsid w:val="004E47BE"/>
    <w:rsid w:val="004E62A8"/>
    <w:rsid w:val="004E65DB"/>
    <w:rsid w:val="004E6E7E"/>
    <w:rsid w:val="004F1F1D"/>
    <w:rsid w:val="004F34D9"/>
    <w:rsid w:val="004F4FB3"/>
    <w:rsid w:val="004F6654"/>
    <w:rsid w:val="00500908"/>
    <w:rsid w:val="00504B9F"/>
    <w:rsid w:val="00506216"/>
    <w:rsid w:val="0050756E"/>
    <w:rsid w:val="00507A26"/>
    <w:rsid w:val="0051703D"/>
    <w:rsid w:val="00521003"/>
    <w:rsid w:val="0052235B"/>
    <w:rsid w:val="00523C07"/>
    <w:rsid w:val="005247A0"/>
    <w:rsid w:val="005247E5"/>
    <w:rsid w:val="00526097"/>
    <w:rsid w:val="00532C90"/>
    <w:rsid w:val="00532D7A"/>
    <w:rsid w:val="005330CE"/>
    <w:rsid w:val="005359FF"/>
    <w:rsid w:val="00536493"/>
    <w:rsid w:val="00536D6C"/>
    <w:rsid w:val="005372A7"/>
    <w:rsid w:val="00541B0B"/>
    <w:rsid w:val="005423ED"/>
    <w:rsid w:val="00542842"/>
    <w:rsid w:val="00552E81"/>
    <w:rsid w:val="00553E2D"/>
    <w:rsid w:val="00556FA1"/>
    <w:rsid w:val="00561007"/>
    <w:rsid w:val="00561620"/>
    <w:rsid w:val="00561B5D"/>
    <w:rsid w:val="00566003"/>
    <w:rsid w:val="00570161"/>
    <w:rsid w:val="005701BE"/>
    <w:rsid w:val="00570DB3"/>
    <w:rsid w:val="00572EA7"/>
    <w:rsid w:val="00574DC4"/>
    <w:rsid w:val="005776D8"/>
    <w:rsid w:val="005841B9"/>
    <w:rsid w:val="00584335"/>
    <w:rsid w:val="00584CCA"/>
    <w:rsid w:val="00585B7D"/>
    <w:rsid w:val="005920C3"/>
    <w:rsid w:val="00593260"/>
    <w:rsid w:val="0059539E"/>
    <w:rsid w:val="0059777F"/>
    <w:rsid w:val="00597F77"/>
    <w:rsid w:val="005A0464"/>
    <w:rsid w:val="005A0F34"/>
    <w:rsid w:val="005A146A"/>
    <w:rsid w:val="005A1884"/>
    <w:rsid w:val="005A2337"/>
    <w:rsid w:val="005A5049"/>
    <w:rsid w:val="005A50E7"/>
    <w:rsid w:val="005A615C"/>
    <w:rsid w:val="005A66E3"/>
    <w:rsid w:val="005A6AC4"/>
    <w:rsid w:val="005A7784"/>
    <w:rsid w:val="005B3272"/>
    <w:rsid w:val="005B4BB6"/>
    <w:rsid w:val="005B6117"/>
    <w:rsid w:val="005B6453"/>
    <w:rsid w:val="005B6A82"/>
    <w:rsid w:val="005B7311"/>
    <w:rsid w:val="005C22BE"/>
    <w:rsid w:val="005C2690"/>
    <w:rsid w:val="005C4235"/>
    <w:rsid w:val="005C5110"/>
    <w:rsid w:val="005D0962"/>
    <w:rsid w:val="005D0D91"/>
    <w:rsid w:val="005D61FA"/>
    <w:rsid w:val="005D6315"/>
    <w:rsid w:val="005D7FCD"/>
    <w:rsid w:val="005E0851"/>
    <w:rsid w:val="005E0977"/>
    <w:rsid w:val="005E2EA9"/>
    <w:rsid w:val="005E63CE"/>
    <w:rsid w:val="005E6509"/>
    <w:rsid w:val="005E6761"/>
    <w:rsid w:val="005E7EC6"/>
    <w:rsid w:val="005F08B9"/>
    <w:rsid w:val="005F0FC6"/>
    <w:rsid w:val="005F159D"/>
    <w:rsid w:val="00600ACB"/>
    <w:rsid w:val="00600DD8"/>
    <w:rsid w:val="0060138A"/>
    <w:rsid w:val="0060277F"/>
    <w:rsid w:val="00605199"/>
    <w:rsid w:val="00605748"/>
    <w:rsid w:val="00605BE4"/>
    <w:rsid w:val="00605C8E"/>
    <w:rsid w:val="006067F2"/>
    <w:rsid w:val="0060779C"/>
    <w:rsid w:val="006115AF"/>
    <w:rsid w:val="00617E52"/>
    <w:rsid w:val="00617EDA"/>
    <w:rsid w:val="00622EE2"/>
    <w:rsid w:val="006235FC"/>
    <w:rsid w:val="00623EA1"/>
    <w:rsid w:val="00624ECA"/>
    <w:rsid w:val="0062644E"/>
    <w:rsid w:val="00630FC3"/>
    <w:rsid w:val="006339B1"/>
    <w:rsid w:val="0063576D"/>
    <w:rsid w:val="00642761"/>
    <w:rsid w:val="00642D06"/>
    <w:rsid w:val="00643083"/>
    <w:rsid w:val="00643A90"/>
    <w:rsid w:val="0065117B"/>
    <w:rsid w:val="006519EE"/>
    <w:rsid w:val="0065305E"/>
    <w:rsid w:val="006534AE"/>
    <w:rsid w:val="00653B61"/>
    <w:rsid w:val="006544F4"/>
    <w:rsid w:val="0065486A"/>
    <w:rsid w:val="006574AE"/>
    <w:rsid w:val="00660AF6"/>
    <w:rsid w:val="0066737E"/>
    <w:rsid w:val="00667B5C"/>
    <w:rsid w:val="00675356"/>
    <w:rsid w:val="006755ED"/>
    <w:rsid w:val="0068058E"/>
    <w:rsid w:val="00680B0F"/>
    <w:rsid w:val="00680C54"/>
    <w:rsid w:val="00681772"/>
    <w:rsid w:val="00682847"/>
    <w:rsid w:val="00690AA6"/>
    <w:rsid w:val="00690C56"/>
    <w:rsid w:val="006923E9"/>
    <w:rsid w:val="00692EE9"/>
    <w:rsid w:val="006938E5"/>
    <w:rsid w:val="00694995"/>
    <w:rsid w:val="0069573F"/>
    <w:rsid w:val="0069653F"/>
    <w:rsid w:val="006A08F2"/>
    <w:rsid w:val="006B5631"/>
    <w:rsid w:val="006B741A"/>
    <w:rsid w:val="006C0F26"/>
    <w:rsid w:val="006C20CD"/>
    <w:rsid w:val="006C25FE"/>
    <w:rsid w:val="006C4D8D"/>
    <w:rsid w:val="006C5D00"/>
    <w:rsid w:val="006D0665"/>
    <w:rsid w:val="006D09E5"/>
    <w:rsid w:val="006D13A9"/>
    <w:rsid w:val="006D3031"/>
    <w:rsid w:val="006E1F46"/>
    <w:rsid w:val="006E4546"/>
    <w:rsid w:val="006F0D54"/>
    <w:rsid w:val="006F1FD2"/>
    <w:rsid w:val="006F4980"/>
    <w:rsid w:val="006F5235"/>
    <w:rsid w:val="006F6580"/>
    <w:rsid w:val="006F68B6"/>
    <w:rsid w:val="006F7FDC"/>
    <w:rsid w:val="00700FF7"/>
    <w:rsid w:val="00701EE8"/>
    <w:rsid w:val="007026E6"/>
    <w:rsid w:val="007043EE"/>
    <w:rsid w:val="007058E8"/>
    <w:rsid w:val="00705B14"/>
    <w:rsid w:val="00705CE5"/>
    <w:rsid w:val="0070794E"/>
    <w:rsid w:val="0071046B"/>
    <w:rsid w:val="00713E8F"/>
    <w:rsid w:val="00714E87"/>
    <w:rsid w:val="00716052"/>
    <w:rsid w:val="00717B68"/>
    <w:rsid w:val="00720EAE"/>
    <w:rsid w:val="007217AE"/>
    <w:rsid w:val="007223B0"/>
    <w:rsid w:val="00722578"/>
    <w:rsid w:val="00723AD0"/>
    <w:rsid w:val="007244B7"/>
    <w:rsid w:val="00726263"/>
    <w:rsid w:val="0072767D"/>
    <w:rsid w:val="00730783"/>
    <w:rsid w:val="00731637"/>
    <w:rsid w:val="0073166F"/>
    <w:rsid w:val="00732446"/>
    <w:rsid w:val="007348B7"/>
    <w:rsid w:val="0073673F"/>
    <w:rsid w:val="0073765D"/>
    <w:rsid w:val="007400AA"/>
    <w:rsid w:val="0074250F"/>
    <w:rsid w:val="00743D77"/>
    <w:rsid w:val="007461CE"/>
    <w:rsid w:val="00746A23"/>
    <w:rsid w:val="007471F6"/>
    <w:rsid w:val="00747FC0"/>
    <w:rsid w:val="00752417"/>
    <w:rsid w:val="00753723"/>
    <w:rsid w:val="00753DC2"/>
    <w:rsid w:val="007545EF"/>
    <w:rsid w:val="00756C56"/>
    <w:rsid w:val="007572A5"/>
    <w:rsid w:val="007579F5"/>
    <w:rsid w:val="00760798"/>
    <w:rsid w:val="00761EE9"/>
    <w:rsid w:val="00762A13"/>
    <w:rsid w:val="00762ABC"/>
    <w:rsid w:val="00764319"/>
    <w:rsid w:val="00766D06"/>
    <w:rsid w:val="007711E1"/>
    <w:rsid w:val="007726FC"/>
    <w:rsid w:val="00772B07"/>
    <w:rsid w:val="007734D2"/>
    <w:rsid w:val="007735F2"/>
    <w:rsid w:val="00774F3B"/>
    <w:rsid w:val="007761AD"/>
    <w:rsid w:val="00780895"/>
    <w:rsid w:val="00785BDE"/>
    <w:rsid w:val="00785DE7"/>
    <w:rsid w:val="0078635F"/>
    <w:rsid w:val="007877A3"/>
    <w:rsid w:val="00794784"/>
    <w:rsid w:val="0079661A"/>
    <w:rsid w:val="007A1686"/>
    <w:rsid w:val="007A3810"/>
    <w:rsid w:val="007B0119"/>
    <w:rsid w:val="007B1939"/>
    <w:rsid w:val="007B3B7C"/>
    <w:rsid w:val="007B405F"/>
    <w:rsid w:val="007B5A86"/>
    <w:rsid w:val="007B65F6"/>
    <w:rsid w:val="007C058A"/>
    <w:rsid w:val="007C230F"/>
    <w:rsid w:val="007C2CE4"/>
    <w:rsid w:val="007C2F80"/>
    <w:rsid w:val="007C618A"/>
    <w:rsid w:val="007C625E"/>
    <w:rsid w:val="007C6FD6"/>
    <w:rsid w:val="007D0CFA"/>
    <w:rsid w:val="007D0D25"/>
    <w:rsid w:val="007D12E9"/>
    <w:rsid w:val="007D14E0"/>
    <w:rsid w:val="007D431F"/>
    <w:rsid w:val="007D4478"/>
    <w:rsid w:val="007D58BC"/>
    <w:rsid w:val="007E0111"/>
    <w:rsid w:val="007E0EBF"/>
    <w:rsid w:val="007E3BCE"/>
    <w:rsid w:val="007E4AF8"/>
    <w:rsid w:val="007E51D9"/>
    <w:rsid w:val="007E6D23"/>
    <w:rsid w:val="007E7A5D"/>
    <w:rsid w:val="007F35A0"/>
    <w:rsid w:val="007F6223"/>
    <w:rsid w:val="007F6E7F"/>
    <w:rsid w:val="00800E25"/>
    <w:rsid w:val="0080581A"/>
    <w:rsid w:val="00805A16"/>
    <w:rsid w:val="00805E6E"/>
    <w:rsid w:val="00811BAC"/>
    <w:rsid w:val="00813DBE"/>
    <w:rsid w:val="008151AF"/>
    <w:rsid w:val="00815AC4"/>
    <w:rsid w:val="00815EA3"/>
    <w:rsid w:val="00815F38"/>
    <w:rsid w:val="008204EC"/>
    <w:rsid w:val="008230AF"/>
    <w:rsid w:val="00825469"/>
    <w:rsid w:val="00826DA6"/>
    <w:rsid w:val="008309ED"/>
    <w:rsid w:val="00831DA6"/>
    <w:rsid w:val="0083463D"/>
    <w:rsid w:val="008356E9"/>
    <w:rsid w:val="008401BD"/>
    <w:rsid w:val="008403A5"/>
    <w:rsid w:val="00841093"/>
    <w:rsid w:val="008416E8"/>
    <w:rsid w:val="00842F04"/>
    <w:rsid w:val="0084383F"/>
    <w:rsid w:val="0084384E"/>
    <w:rsid w:val="0084466A"/>
    <w:rsid w:val="00844AA1"/>
    <w:rsid w:val="00844D34"/>
    <w:rsid w:val="00850ED0"/>
    <w:rsid w:val="008524F4"/>
    <w:rsid w:val="00853390"/>
    <w:rsid w:val="00853F6E"/>
    <w:rsid w:val="00856A31"/>
    <w:rsid w:val="00862C60"/>
    <w:rsid w:val="00863098"/>
    <w:rsid w:val="0086414F"/>
    <w:rsid w:val="0086432B"/>
    <w:rsid w:val="00865E12"/>
    <w:rsid w:val="008660C9"/>
    <w:rsid w:val="00867CFF"/>
    <w:rsid w:val="00870B9B"/>
    <w:rsid w:val="00871CB6"/>
    <w:rsid w:val="00873EB3"/>
    <w:rsid w:val="00874EDD"/>
    <w:rsid w:val="008761BF"/>
    <w:rsid w:val="0088068E"/>
    <w:rsid w:val="008807F7"/>
    <w:rsid w:val="00881E3B"/>
    <w:rsid w:val="008839C8"/>
    <w:rsid w:val="00883DA1"/>
    <w:rsid w:val="00883E69"/>
    <w:rsid w:val="00885883"/>
    <w:rsid w:val="00885FF9"/>
    <w:rsid w:val="00890558"/>
    <w:rsid w:val="00890E61"/>
    <w:rsid w:val="00891112"/>
    <w:rsid w:val="008947E3"/>
    <w:rsid w:val="008A6F50"/>
    <w:rsid w:val="008B2E00"/>
    <w:rsid w:val="008B40E0"/>
    <w:rsid w:val="008C280F"/>
    <w:rsid w:val="008C35F1"/>
    <w:rsid w:val="008C3A3C"/>
    <w:rsid w:val="008C57AF"/>
    <w:rsid w:val="008C709B"/>
    <w:rsid w:val="008C767F"/>
    <w:rsid w:val="008C7CF7"/>
    <w:rsid w:val="008D1F0E"/>
    <w:rsid w:val="008D2592"/>
    <w:rsid w:val="008D7390"/>
    <w:rsid w:val="008E2F60"/>
    <w:rsid w:val="008E5F67"/>
    <w:rsid w:val="008F1410"/>
    <w:rsid w:val="008F2F38"/>
    <w:rsid w:val="008F2F4C"/>
    <w:rsid w:val="008F38DE"/>
    <w:rsid w:val="008F516B"/>
    <w:rsid w:val="00901C1B"/>
    <w:rsid w:val="0090205E"/>
    <w:rsid w:val="0090213E"/>
    <w:rsid w:val="009024B5"/>
    <w:rsid w:val="00903DBA"/>
    <w:rsid w:val="00911307"/>
    <w:rsid w:val="00912A9D"/>
    <w:rsid w:val="0091641F"/>
    <w:rsid w:val="0091658B"/>
    <w:rsid w:val="00917C78"/>
    <w:rsid w:val="00920210"/>
    <w:rsid w:val="00921F2C"/>
    <w:rsid w:val="00921FA6"/>
    <w:rsid w:val="009252DE"/>
    <w:rsid w:val="009268B7"/>
    <w:rsid w:val="0092696A"/>
    <w:rsid w:val="00931024"/>
    <w:rsid w:val="00931AA1"/>
    <w:rsid w:val="00931B4A"/>
    <w:rsid w:val="00933B49"/>
    <w:rsid w:val="00933CA3"/>
    <w:rsid w:val="00934FDA"/>
    <w:rsid w:val="00937064"/>
    <w:rsid w:val="00937778"/>
    <w:rsid w:val="00937E2F"/>
    <w:rsid w:val="00942CC9"/>
    <w:rsid w:val="00943C51"/>
    <w:rsid w:val="0094483C"/>
    <w:rsid w:val="00946360"/>
    <w:rsid w:val="00946F98"/>
    <w:rsid w:val="009506B5"/>
    <w:rsid w:val="009506D3"/>
    <w:rsid w:val="00950937"/>
    <w:rsid w:val="00950BD4"/>
    <w:rsid w:val="009515D8"/>
    <w:rsid w:val="0095273B"/>
    <w:rsid w:val="00952B52"/>
    <w:rsid w:val="009534FA"/>
    <w:rsid w:val="009535AE"/>
    <w:rsid w:val="009535FA"/>
    <w:rsid w:val="00955E91"/>
    <w:rsid w:val="00956A6A"/>
    <w:rsid w:val="0096015F"/>
    <w:rsid w:val="00960AA6"/>
    <w:rsid w:val="009643E6"/>
    <w:rsid w:val="00964777"/>
    <w:rsid w:val="00964D9C"/>
    <w:rsid w:val="00965645"/>
    <w:rsid w:val="00966D5E"/>
    <w:rsid w:val="009678C9"/>
    <w:rsid w:val="009715FA"/>
    <w:rsid w:val="00971BA7"/>
    <w:rsid w:val="00971BB4"/>
    <w:rsid w:val="00972A25"/>
    <w:rsid w:val="00972E37"/>
    <w:rsid w:val="009739A8"/>
    <w:rsid w:val="0097412C"/>
    <w:rsid w:val="0097478E"/>
    <w:rsid w:val="00974843"/>
    <w:rsid w:val="00974F3B"/>
    <w:rsid w:val="009765E4"/>
    <w:rsid w:val="009768F4"/>
    <w:rsid w:val="009770EF"/>
    <w:rsid w:val="00977914"/>
    <w:rsid w:val="00980E94"/>
    <w:rsid w:val="00981DA9"/>
    <w:rsid w:val="00983059"/>
    <w:rsid w:val="00997AC0"/>
    <w:rsid w:val="009A0F1A"/>
    <w:rsid w:val="009A250C"/>
    <w:rsid w:val="009A3E11"/>
    <w:rsid w:val="009A68C6"/>
    <w:rsid w:val="009A78EA"/>
    <w:rsid w:val="009B3AA6"/>
    <w:rsid w:val="009B3BE2"/>
    <w:rsid w:val="009B47B7"/>
    <w:rsid w:val="009B5120"/>
    <w:rsid w:val="009C1EE0"/>
    <w:rsid w:val="009C2070"/>
    <w:rsid w:val="009C6403"/>
    <w:rsid w:val="009C7020"/>
    <w:rsid w:val="009D0034"/>
    <w:rsid w:val="009D1E5E"/>
    <w:rsid w:val="009D355F"/>
    <w:rsid w:val="009D3812"/>
    <w:rsid w:val="009D3F8B"/>
    <w:rsid w:val="009D45C7"/>
    <w:rsid w:val="009D4BBF"/>
    <w:rsid w:val="009D6910"/>
    <w:rsid w:val="009E19C9"/>
    <w:rsid w:val="009E1CAB"/>
    <w:rsid w:val="009E3EF8"/>
    <w:rsid w:val="009E3F13"/>
    <w:rsid w:val="009E43D0"/>
    <w:rsid w:val="009E4E79"/>
    <w:rsid w:val="009E5BFC"/>
    <w:rsid w:val="009E70AD"/>
    <w:rsid w:val="009F1750"/>
    <w:rsid w:val="009F2F99"/>
    <w:rsid w:val="009F5695"/>
    <w:rsid w:val="009F56A6"/>
    <w:rsid w:val="00A02CCA"/>
    <w:rsid w:val="00A03C3F"/>
    <w:rsid w:val="00A045CB"/>
    <w:rsid w:val="00A04834"/>
    <w:rsid w:val="00A062F0"/>
    <w:rsid w:val="00A063DF"/>
    <w:rsid w:val="00A12BB0"/>
    <w:rsid w:val="00A13E8F"/>
    <w:rsid w:val="00A20A42"/>
    <w:rsid w:val="00A21046"/>
    <w:rsid w:val="00A21296"/>
    <w:rsid w:val="00A2386A"/>
    <w:rsid w:val="00A23B86"/>
    <w:rsid w:val="00A247E1"/>
    <w:rsid w:val="00A24CFA"/>
    <w:rsid w:val="00A24DB2"/>
    <w:rsid w:val="00A26295"/>
    <w:rsid w:val="00A26424"/>
    <w:rsid w:val="00A264D3"/>
    <w:rsid w:val="00A26CB5"/>
    <w:rsid w:val="00A34A1E"/>
    <w:rsid w:val="00A3649A"/>
    <w:rsid w:val="00A42120"/>
    <w:rsid w:val="00A448C9"/>
    <w:rsid w:val="00A465BF"/>
    <w:rsid w:val="00A50433"/>
    <w:rsid w:val="00A50C5E"/>
    <w:rsid w:val="00A51D05"/>
    <w:rsid w:val="00A52323"/>
    <w:rsid w:val="00A53A88"/>
    <w:rsid w:val="00A5415C"/>
    <w:rsid w:val="00A56B97"/>
    <w:rsid w:val="00A607AF"/>
    <w:rsid w:val="00A63A39"/>
    <w:rsid w:val="00A66A0F"/>
    <w:rsid w:val="00A67781"/>
    <w:rsid w:val="00A67AC9"/>
    <w:rsid w:val="00A70C3F"/>
    <w:rsid w:val="00A71620"/>
    <w:rsid w:val="00A72117"/>
    <w:rsid w:val="00A73281"/>
    <w:rsid w:val="00A74587"/>
    <w:rsid w:val="00A759D4"/>
    <w:rsid w:val="00A762B4"/>
    <w:rsid w:val="00A76E60"/>
    <w:rsid w:val="00A7721F"/>
    <w:rsid w:val="00A77EC8"/>
    <w:rsid w:val="00A831F0"/>
    <w:rsid w:val="00A8647A"/>
    <w:rsid w:val="00A865E8"/>
    <w:rsid w:val="00A94F31"/>
    <w:rsid w:val="00AA3C77"/>
    <w:rsid w:val="00AA6C53"/>
    <w:rsid w:val="00AB2A2A"/>
    <w:rsid w:val="00AB4A34"/>
    <w:rsid w:val="00AB7766"/>
    <w:rsid w:val="00AB77BF"/>
    <w:rsid w:val="00AC0A7D"/>
    <w:rsid w:val="00AC0D37"/>
    <w:rsid w:val="00AC1818"/>
    <w:rsid w:val="00AC1F18"/>
    <w:rsid w:val="00AC25BA"/>
    <w:rsid w:val="00AC4462"/>
    <w:rsid w:val="00AD1DFE"/>
    <w:rsid w:val="00AD2522"/>
    <w:rsid w:val="00AD346D"/>
    <w:rsid w:val="00AD40D8"/>
    <w:rsid w:val="00AD7D17"/>
    <w:rsid w:val="00AE311F"/>
    <w:rsid w:val="00AE48F8"/>
    <w:rsid w:val="00AE4F4C"/>
    <w:rsid w:val="00AE5F2B"/>
    <w:rsid w:val="00AE63EA"/>
    <w:rsid w:val="00AE6C35"/>
    <w:rsid w:val="00AE7AAC"/>
    <w:rsid w:val="00AE7B20"/>
    <w:rsid w:val="00AF0555"/>
    <w:rsid w:val="00AF195E"/>
    <w:rsid w:val="00AF433A"/>
    <w:rsid w:val="00AF51CD"/>
    <w:rsid w:val="00AF6BC6"/>
    <w:rsid w:val="00AF7811"/>
    <w:rsid w:val="00B01922"/>
    <w:rsid w:val="00B03E1E"/>
    <w:rsid w:val="00B068A4"/>
    <w:rsid w:val="00B108B7"/>
    <w:rsid w:val="00B14B4F"/>
    <w:rsid w:val="00B16A21"/>
    <w:rsid w:val="00B2146E"/>
    <w:rsid w:val="00B22394"/>
    <w:rsid w:val="00B22892"/>
    <w:rsid w:val="00B24B9E"/>
    <w:rsid w:val="00B273F9"/>
    <w:rsid w:val="00B301EB"/>
    <w:rsid w:val="00B3131F"/>
    <w:rsid w:val="00B314DA"/>
    <w:rsid w:val="00B31B62"/>
    <w:rsid w:val="00B31D99"/>
    <w:rsid w:val="00B32AEC"/>
    <w:rsid w:val="00B332FE"/>
    <w:rsid w:val="00B3401E"/>
    <w:rsid w:val="00B3430A"/>
    <w:rsid w:val="00B35AD7"/>
    <w:rsid w:val="00B36ACD"/>
    <w:rsid w:val="00B414FE"/>
    <w:rsid w:val="00B41522"/>
    <w:rsid w:val="00B422E1"/>
    <w:rsid w:val="00B457D4"/>
    <w:rsid w:val="00B46D67"/>
    <w:rsid w:val="00B50AF9"/>
    <w:rsid w:val="00B51486"/>
    <w:rsid w:val="00B53185"/>
    <w:rsid w:val="00B54BF6"/>
    <w:rsid w:val="00B55660"/>
    <w:rsid w:val="00B65FE4"/>
    <w:rsid w:val="00B668CD"/>
    <w:rsid w:val="00B67ACB"/>
    <w:rsid w:val="00B67B32"/>
    <w:rsid w:val="00B73347"/>
    <w:rsid w:val="00B737EB"/>
    <w:rsid w:val="00B75683"/>
    <w:rsid w:val="00B75ADC"/>
    <w:rsid w:val="00B76666"/>
    <w:rsid w:val="00B779D3"/>
    <w:rsid w:val="00B77A91"/>
    <w:rsid w:val="00B80860"/>
    <w:rsid w:val="00B81563"/>
    <w:rsid w:val="00B828B7"/>
    <w:rsid w:val="00B82D29"/>
    <w:rsid w:val="00B83D98"/>
    <w:rsid w:val="00B85C7C"/>
    <w:rsid w:val="00B8739A"/>
    <w:rsid w:val="00B912F6"/>
    <w:rsid w:val="00B9157D"/>
    <w:rsid w:val="00B91BB2"/>
    <w:rsid w:val="00B91C24"/>
    <w:rsid w:val="00B92E87"/>
    <w:rsid w:val="00B934CF"/>
    <w:rsid w:val="00B937A3"/>
    <w:rsid w:val="00B96AB5"/>
    <w:rsid w:val="00B97FC9"/>
    <w:rsid w:val="00BA16A5"/>
    <w:rsid w:val="00BA4421"/>
    <w:rsid w:val="00BA444E"/>
    <w:rsid w:val="00BA6485"/>
    <w:rsid w:val="00BB39F6"/>
    <w:rsid w:val="00BB3EC5"/>
    <w:rsid w:val="00BB4DD8"/>
    <w:rsid w:val="00BC0E33"/>
    <w:rsid w:val="00BC15CB"/>
    <w:rsid w:val="00BC24D3"/>
    <w:rsid w:val="00BC4B9B"/>
    <w:rsid w:val="00BC6971"/>
    <w:rsid w:val="00BC7983"/>
    <w:rsid w:val="00BD0F22"/>
    <w:rsid w:val="00BD1DA8"/>
    <w:rsid w:val="00BD2EF9"/>
    <w:rsid w:val="00BD5DE2"/>
    <w:rsid w:val="00BD6DEF"/>
    <w:rsid w:val="00BE36DD"/>
    <w:rsid w:val="00BE52D6"/>
    <w:rsid w:val="00BE7793"/>
    <w:rsid w:val="00BF071F"/>
    <w:rsid w:val="00BF5582"/>
    <w:rsid w:val="00BF65AB"/>
    <w:rsid w:val="00C03677"/>
    <w:rsid w:val="00C038D0"/>
    <w:rsid w:val="00C0586D"/>
    <w:rsid w:val="00C140EF"/>
    <w:rsid w:val="00C15D93"/>
    <w:rsid w:val="00C15DD7"/>
    <w:rsid w:val="00C242C1"/>
    <w:rsid w:val="00C26740"/>
    <w:rsid w:val="00C27D56"/>
    <w:rsid w:val="00C351C7"/>
    <w:rsid w:val="00C3758E"/>
    <w:rsid w:val="00C4014C"/>
    <w:rsid w:val="00C410D3"/>
    <w:rsid w:val="00C4308E"/>
    <w:rsid w:val="00C44A15"/>
    <w:rsid w:val="00C44D4C"/>
    <w:rsid w:val="00C47AEF"/>
    <w:rsid w:val="00C52E8F"/>
    <w:rsid w:val="00C60461"/>
    <w:rsid w:val="00C607EC"/>
    <w:rsid w:val="00C617FB"/>
    <w:rsid w:val="00C61EF8"/>
    <w:rsid w:val="00C6306E"/>
    <w:rsid w:val="00C65442"/>
    <w:rsid w:val="00C6628D"/>
    <w:rsid w:val="00C66C56"/>
    <w:rsid w:val="00C7305F"/>
    <w:rsid w:val="00C774E5"/>
    <w:rsid w:val="00C77AB8"/>
    <w:rsid w:val="00C84500"/>
    <w:rsid w:val="00C86958"/>
    <w:rsid w:val="00C87483"/>
    <w:rsid w:val="00C91A93"/>
    <w:rsid w:val="00C92331"/>
    <w:rsid w:val="00C9550A"/>
    <w:rsid w:val="00C95D3C"/>
    <w:rsid w:val="00C972E5"/>
    <w:rsid w:val="00CA159D"/>
    <w:rsid w:val="00CA20BE"/>
    <w:rsid w:val="00CA5398"/>
    <w:rsid w:val="00CB121C"/>
    <w:rsid w:val="00CB1606"/>
    <w:rsid w:val="00CB18D7"/>
    <w:rsid w:val="00CB2DB7"/>
    <w:rsid w:val="00CB7D05"/>
    <w:rsid w:val="00CC05A0"/>
    <w:rsid w:val="00CC064A"/>
    <w:rsid w:val="00CC3755"/>
    <w:rsid w:val="00CC4066"/>
    <w:rsid w:val="00CD0C17"/>
    <w:rsid w:val="00CD1A5A"/>
    <w:rsid w:val="00CD3500"/>
    <w:rsid w:val="00CD6A04"/>
    <w:rsid w:val="00CD6F11"/>
    <w:rsid w:val="00CD7E6C"/>
    <w:rsid w:val="00CE2755"/>
    <w:rsid w:val="00CE473E"/>
    <w:rsid w:val="00CE78A0"/>
    <w:rsid w:val="00CF39BD"/>
    <w:rsid w:val="00CF3C53"/>
    <w:rsid w:val="00CF6527"/>
    <w:rsid w:val="00D022B2"/>
    <w:rsid w:val="00D04A5D"/>
    <w:rsid w:val="00D059BE"/>
    <w:rsid w:val="00D05DD4"/>
    <w:rsid w:val="00D07081"/>
    <w:rsid w:val="00D1741A"/>
    <w:rsid w:val="00D20506"/>
    <w:rsid w:val="00D2050D"/>
    <w:rsid w:val="00D2069E"/>
    <w:rsid w:val="00D20E1A"/>
    <w:rsid w:val="00D25C4B"/>
    <w:rsid w:val="00D268EB"/>
    <w:rsid w:val="00D304E2"/>
    <w:rsid w:val="00D3233D"/>
    <w:rsid w:val="00D33ABB"/>
    <w:rsid w:val="00D377DC"/>
    <w:rsid w:val="00D40B86"/>
    <w:rsid w:val="00D41C66"/>
    <w:rsid w:val="00D442B0"/>
    <w:rsid w:val="00D44CF1"/>
    <w:rsid w:val="00D4550D"/>
    <w:rsid w:val="00D458A1"/>
    <w:rsid w:val="00D478D9"/>
    <w:rsid w:val="00D50356"/>
    <w:rsid w:val="00D51ADF"/>
    <w:rsid w:val="00D532CA"/>
    <w:rsid w:val="00D53F44"/>
    <w:rsid w:val="00D548FF"/>
    <w:rsid w:val="00D568CF"/>
    <w:rsid w:val="00D569CA"/>
    <w:rsid w:val="00D57718"/>
    <w:rsid w:val="00D57A44"/>
    <w:rsid w:val="00D57A5C"/>
    <w:rsid w:val="00D6071E"/>
    <w:rsid w:val="00D61B01"/>
    <w:rsid w:val="00D621AB"/>
    <w:rsid w:val="00D6791A"/>
    <w:rsid w:val="00D67B7B"/>
    <w:rsid w:val="00D71493"/>
    <w:rsid w:val="00D71EAE"/>
    <w:rsid w:val="00D73B89"/>
    <w:rsid w:val="00D73E3E"/>
    <w:rsid w:val="00D83105"/>
    <w:rsid w:val="00D8455F"/>
    <w:rsid w:val="00D9076E"/>
    <w:rsid w:val="00D91452"/>
    <w:rsid w:val="00D92163"/>
    <w:rsid w:val="00D925EB"/>
    <w:rsid w:val="00D94271"/>
    <w:rsid w:val="00D95BCA"/>
    <w:rsid w:val="00D978F6"/>
    <w:rsid w:val="00DA0368"/>
    <w:rsid w:val="00DA04AE"/>
    <w:rsid w:val="00DA4154"/>
    <w:rsid w:val="00DA6548"/>
    <w:rsid w:val="00DA6BDE"/>
    <w:rsid w:val="00DA7E7F"/>
    <w:rsid w:val="00DB16BA"/>
    <w:rsid w:val="00DC0785"/>
    <w:rsid w:val="00DC2142"/>
    <w:rsid w:val="00DC56E0"/>
    <w:rsid w:val="00DC7645"/>
    <w:rsid w:val="00DD0EB9"/>
    <w:rsid w:val="00DD2D51"/>
    <w:rsid w:val="00DD5AA4"/>
    <w:rsid w:val="00DE09EE"/>
    <w:rsid w:val="00DE0AD3"/>
    <w:rsid w:val="00DE1317"/>
    <w:rsid w:val="00DE1986"/>
    <w:rsid w:val="00DE229B"/>
    <w:rsid w:val="00DE2971"/>
    <w:rsid w:val="00DE29D6"/>
    <w:rsid w:val="00DE3C18"/>
    <w:rsid w:val="00DE4277"/>
    <w:rsid w:val="00DE5FEE"/>
    <w:rsid w:val="00DE61C1"/>
    <w:rsid w:val="00DE7832"/>
    <w:rsid w:val="00DF043D"/>
    <w:rsid w:val="00DF098D"/>
    <w:rsid w:val="00DF20A1"/>
    <w:rsid w:val="00DF2F58"/>
    <w:rsid w:val="00DF4543"/>
    <w:rsid w:val="00DF4BF7"/>
    <w:rsid w:val="00DF64FE"/>
    <w:rsid w:val="00DF759F"/>
    <w:rsid w:val="00DF7B99"/>
    <w:rsid w:val="00DF7DAE"/>
    <w:rsid w:val="00E0052B"/>
    <w:rsid w:val="00E00DED"/>
    <w:rsid w:val="00E05903"/>
    <w:rsid w:val="00E05B37"/>
    <w:rsid w:val="00E06457"/>
    <w:rsid w:val="00E11A2E"/>
    <w:rsid w:val="00E12160"/>
    <w:rsid w:val="00E14422"/>
    <w:rsid w:val="00E17E53"/>
    <w:rsid w:val="00E2264E"/>
    <w:rsid w:val="00E2340E"/>
    <w:rsid w:val="00E255A6"/>
    <w:rsid w:val="00E255E8"/>
    <w:rsid w:val="00E2561F"/>
    <w:rsid w:val="00E2605C"/>
    <w:rsid w:val="00E3100F"/>
    <w:rsid w:val="00E314DC"/>
    <w:rsid w:val="00E32FB2"/>
    <w:rsid w:val="00E3395F"/>
    <w:rsid w:val="00E37C3C"/>
    <w:rsid w:val="00E4111F"/>
    <w:rsid w:val="00E42277"/>
    <w:rsid w:val="00E46F67"/>
    <w:rsid w:val="00E50BB5"/>
    <w:rsid w:val="00E51032"/>
    <w:rsid w:val="00E53142"/>
    <w:rsid w:val="00E54BC1"/>
    <w:rsid w:val="00E55A43"/>
    <w:rsid w:val="00E57429"/>
    <w:rsid w:val="00E577E8"/>
    <w:rsid w:val="00E60F07"/>
    <w:rsid w:val="00E623AD"/>
    <w:rsid w:val="00E624AE"/>
    <w:rsid w:val="00E62B5C"/>
    <w:rsid w:val="00E62C93"/>
    <w:rsid w:val="00E63A32"/>
    <w:rsid w:val="00E6611C"/>
    <w:rsid w:val="00E67C8D"/>
    <w:rsid w:val="00E70258"/>
    <w:rsid w:val="00E70479"/>
    <w:rsid w:val="00E71A24"/>
    <w:rsid w:val="00E71E13"/>
    <w:rsid w:val="00E72E70"/>
    <w:rsid w:val="00E72EB5"/>
    <w:rsid w:val="00E7411A"/>
    <w:rsid w:val="00E743F0"/>
    <w:rsid w:val="00E76681"/>
    <w:rsid w:val="00E7705B"/>
    <w:rsid w:val="00E80745"/>
    <w:rsid w:val="00E81E1E"/>
    <w:rsid w:val="00E8209D"/>
    <w:rsid w:val="00E82174"/>
    <w:rsid w:val="00E854EE"/>
    <w:rsid w:val="00E87B75"/>
    <w:rsid w:val="00E91E72"/>
    <w:rsid w:val="00E944D3"/>
    <w:rsid w:val="00E96155"/>
    <w:rsid w:val="00E97F57"/>
    <w:rsid w:val="00EA01B0"/>
    <w:rsid w:val="00EA67D1"/>
    <w:rsid w:val="00EA701C"/>
    <w:rsid w:val="00EA774C"/>
    <w:rsid w:val="00EA7ADF"/>
    <w:rsid w:val="00EB2031"/>
    <w:rsid w:val="00EB4EC7"/>
    <w:rsid w:val="00EB56ED"/>
    <w:rsid w:val="00EB739A"/>
    <w:rsid w:val="00EC174D"/>
    <w:rsid w:val="00EC1A28"/>
    <w:rsid w:val="00EC1F81"/>
    <w:rsid w:val="00EC33FE"/>
    <w:rsid w:val="00EC3AB0"/>
    <w:rsid w:val="00EC4BE1"/>
    <w:rsid w:val="00EC5A95"/>
    <w:rsid w:val="00EC5E9B"/>
    <w:rsid w:val="00ED385B"/>
    <w:rsid w:val="00ED3F4C"/>
    <w:rsid w:val="00ED4445"/>
    <w:rsid w:val="00ED7105"/>
    <w:rsid w:val="00ED755B"/>
    <w:rsid w:val="00ED7BAF"/>
    <w:rsid w:val="00EE0BD0"/>
    <w:rsid w:val="00EE153B"/>
    <w:rsid w:val="00EE6EFB"/>
    <w:rsid w:val="00EE7903"/>
    <w:rsid w:val="00EF0334"/>
    <w:rsid w:val="00EF1338"/>
    <w:rsid w:val="00EF1A6D"/>
    <w:rsid w:val="00EF3648"/>
    <w:rsid w:val="00F01614"/>
    <w:rsid w:val="00F04E61"/>
    <w:rsid w:val="00F06C9C"/>
    <w:rsid w:val="00F07B58"/>
    <w:rsid w:val="00F117BC"/>
    <w:rsid w:val="00F121F8"/>
    <w:rsid w:val="00F121FE"/>
    <w:rsid w:val="00F12376"/>
    <w:rsid w:val="00F15041"/>
    <w:rsid w:val="00F15AD5"/>
    <w:rsid w:val="00F20E62"/>
    <w:rsid w:val="00F21C21"/>
    <w:rsid w:val="00F226D4"/>
    <w:rsid w:val="00F22DB0"/>
    <w:rsid w:val="00F24551"/>
    <w:rsid w:val="00F303E8"/>
    <w:rsid w:val="00F3042E"/>
    <w:rsid w:val="00F308B0"/>
    <w:rsid w:val="00F36EBF"/>
    <w:rsid w:val="00F378A7"/>
    <w:rsid w:val="00F40718"/>
    <w:rsid w:val="00F412AF"/>
    <w:rsid w:val="00F43B43"/>
    <w:rsid w:val="00F44DF6"/>
    <w:rsid w:val="00F45362"/>
    <w:rsid w:val="00F46E2C"/>
    <w:rsid w:val="00F54240"/>
    <w:rsid w:val="00F54ECB"/>
    <w:rsid w:val="00F5574C"/>
    <w:rsid w:val="00F55802"/>
    <w:rsid w:val="00F55C30"/>
    <w:rsid w:val="00F56461"/>
    <w:rsid w:val="00F60714"/>
    <w:rsid w:val="00F615C7"/>
    <w:rsid w:val="00F63D57"/>
    <w:rsid w:val="00F64F21"/>
    <w:rsid w:val="00F66D2B"/>
    <w:rsid w:val="00F6725A"/>
    <w:rsid w:val="00F71FA2"/>
    <w:rsid w:val="00F74A31"/>
    <w:rsid w:val="00F76BFC"/>
    <w:rsid w:val="00F802F6"/>
    <w:rsid w:val="00F8033D"/>
    <w:rsid w:val="00F803C7"/>
    <w:rsid w:val="00F82936"/>
    <w:rsid w:val="00F839F2"/>
    <w:rsid w:val="00F83FCC"/>
    <w:rsid w:val="00F851B8"/>
    <w:rsid w:val="00F87020"/>
    <w:rsid w:val="00F87939"/>
    <w:rsid w:val="00F9037B"/>
    <w:rsid w:val="00F90A12"/>
    <w:rsid w:val="00F92114"/>
    <w:rsid w:val="00F96327"/>
    <w:rsid w:val="00F97F33"/>
    <w:rsid w:val="00FA06AE"/>
    <w:rsid w:val="00FA0FF7"/>
    <w:rsid w:val="00FA3E21"/>
    <w:rsid w:val="00FA4507"/>
    <w:rsid w:val="00FA577C"/>
    <w:rsid w:val="00FA5990"/>
    <w:rsid w:val="00FB0AB7"/>
    <w:rsid w:val="00FB2509"/>
    <w:rsid w:val="00FB2CE8"/>
    <w:rsid w:val="00FB4501"/>
    <w:rsid w:val="00FC103C"/>
    <w:rsid w:val="00FC2F6F"/>
    <w:rsid w:val="00FC3EA0"/>
    <w:rsid w:val="00FC592E"/>
    <w:rsid w:val="00FC6431"/>
    <w:rsid w:val="00FC7B90"/>
    <w:rsid w:val="00FD7BDB"/>
    <w:rsid w:val="00FE0B7F"/>
    <w:rsid w:val="00FE0FF2"/>
    <w:rsid w:val="00FE19BA"/>
    <w:rsid w:val="00FE1BBF"/>
    <w:rsid w:val="00FE2E0B"/>
    <w:rsid w:val="00FE52F6"/>
    <w:rsid w:val="00FE5F5B"/>
    <w:rsid w:val="00FE75B8"/>
    <w:rsid w:val="00FF08CE"/>
    <w:rsid w:val="00FF3E22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C5F52"/>
  <w15:docId w15:val="{77D85FAB-79F0-4248-97BD-9A0CBCA4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EA67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7D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A67D1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A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D1"/>
  </w:style>
  <w:style w:type="paragraph" w:styleId="BalloonText">
    <w:name w:val="Balloon Text"/>
    <w:basedOn w:val="Normal"/>
    <w:link w:val="BalloonTextChar"/>
    <w:uiPriority w:val="99"/>
    <w:semiHidden/>
    <w:unhideWhenUsed/>
    <w:rsid w:val="0071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6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220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3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374433">
      <w:marLeft w:val="185"/>
      <w:marRight w:val="18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34">
      <w:marLeft w:val="293"/>
      <w:marRight w:val="29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4438">
          <w:marLeft w:val="498"/>
          <w:marRight w:val="498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4435">
              <w:marLeft w:val="2465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4437">
              <w:marLeft w:val="2465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jana.cavic@ubh.gov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Jovanovic</dc:creator>
  <cp:lastModifiedBy>Stefan Mitrovic</cp:lastModifiedBy>
  <cp:revision>10</cp:revision>
  <dcterms:created xsi:type="dcterms:W3CDTF">2024-05-31T08:56:00Z</dcterms:created>
  <dcterms:modified xsi:type="dcterms:W3CDTF">2024-05-31T09:04:00Z</dcterms:modified>
</cp:coreProperties>
</file>