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331" w:rsidRPr="00584F75" w:rsidRDefault="00BE6331" w:rsidP="00BE633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BE6331" w:rsidRDefault="00BE6331" w:rsidP="00BE633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130.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BE6331" w:rsidRPr="00584F75" w:rsidRDefault="00BE6331" w:rsidP="00BE633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18. jul 2019. godine, u 13,00 sati</w:t>
      </w:r>
    </w:p>
    <w:p w:rsidR="00BE6331" w:rsidRPr="00584F75" w:rsidRDefault="00BE6331" w:rsidP="00BE6331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BE6331" w:rsidRPr="00584F75" w:rsidRDefault="00BE6331" w:rsidP="00BE633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129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BE6331" w:rsidRDefault="00BE6331" w:rsidP="00BE633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11. jula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BE6331" w:rsidRDefault="00BE6331" w:rsidP="00BE6331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BE6331" w:rsidRPr="008317E6" w:rsidRDefault="00BE6331" w:rsidP="00BE6331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BE6331" w:rsidRPr="00D8016A" w:rsidRDefault="00BE6331" w:rsidP="00BE6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E6331" w:rsidRPr="00D72E14" w:rsidRDefault="00BE6331" w:rsidP="00BE63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BE6331" w:rsidRPr="006227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zakona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izmjenama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277F">
        <w:rPr>
          <w:rFonts w:ascii="Arial" w:hAnsi="Arial" w:cs="Arial"/>
          <w:sz w:val="24"/>
          <w:szCs w:val="24"/>
        </w:rPr>
        <w:t>dopunama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Zakona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komunalnim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djelatnostima</w:t>
      </w:r>
      <w:proofErr w:type="spellEnd"/>
    </w:p>
    <w:p w:rsidR="00BE6331" w:rsidRPr="006227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uredbe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kancelarijskom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poslovanju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organa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državne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uprave</w:t>
      </w:r>
      <w:proofErr w:type="spellEnd"/>
    </w:p>
    <w:p w:rsidR="00BE6331" w:rsidRPr="006227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uredbe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izmjeni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Uredbe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visini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nagrade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rad i </w:t>
      </w:r>
      <w:proofErr w:type="spellStart"/>
      <w:r w:rsidRPr="0062277F">
        <w:rPr>
          <w:rFonts w:ascii="Arial" w:hAnsi="Arial" w:cs="Arial"/>
          <w:sz w:val="24"/>
          <w:szCs w:val="24"/>
        </w:rPr>
        <w:t>naknade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troškova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posrednika</w:t>
      </w:r>
      <w:proofErr w:type="spellEnd"/>
    </w:p>
    <w:p w:rsidR="00BE6331" w:rsidRPr="006227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odluke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dopuni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Odluke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otvaranju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graničnih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prelaza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međunarodni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pomorski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7F">
        <w:rPr>
          <w:rFonts w:ascii="Arial" w:hAnsi="Arial" w:cs="Arial"/>
          <w:sz w:val="24"/>
          <w:szCs w:val="24"/>
        </w:rPr>
        <w:t>vazdušni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277F">
        <w:rPr>
          <w:rFonts w:ascii="Arial" w:hAnsi="Arial" w:cs="Arial"/>
          <w:sz w:val="24"/>
          <w:szCs w:val="24"/>
        </w:rPr>
        <w:t>željeznički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saobraćaj</w:t>
      </w:r>
      <w:proofErr w:type="spellEnd"/>
    </w:p>
    <w:p w:rsidR="00BE6331" w:rsidRPr="006227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odluke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dopuni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Odluke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određivanju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luka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prema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namjeni</w:t>
      </w:r>
      <w:proofErr w:type="spellEnd"/>
    </w:p>
    <w:p w:rsidR="00BE6331" w:rsidRPr="00556CA2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odluke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dopunama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Odluke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određivanju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luka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prema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vrsti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pomorskog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saobraćaja</w:t>
      </w:r>
      <w:proofErr w:type="spellEnd"/>
    </w:p>
    <w:p w:rsidR="00BE6331" w:rsidRPr="006227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2277F">
        <w:rPr>
          <w:rFonts w:ascii="Arial" w:hAnsi="Arial" w:cs="Arial"/>
          <w:sz w:val="24"/>
          <w:szCs w:val="24"/>
        </w:rPr>
        <w:t>Informacija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smjernicama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Kolegijuma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pregovore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dalje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funkcionisanje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pregovaračke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struk</w:t>
      </w:r>
      <w:r w:rsidRPr="0062277F">
        <w:rPr>
          <w:rFonts w:ascii="Arial" w:hAnsi="Arial" w:cs="Arial"/>
          <w:sz w:val="24"/>
          <w:szCs w:val="24"/>
        </w:rPr>
        <w:t>ture</w:t>
      </w:r>
      <w:proofErr w:type="spellEnd"/>
    </w:p>
    <w:p w:rsidR="00BE6331" w:rsidRPr="00B14957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Programa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pristupanja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Crne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62277F">
        <w:rPr>
          <w:rFonts w:ascii="Arial" w:hAnsi="Arial" w:cs="Arial"/>
          <w:sz w:val="24"/>
          <w:szCs w:val="24"/>
        </w:rPr>
        <w:t>Evropskoj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uniji</w:t>
      </w:r>
      <w:proofErr w:type="spellEnd"/>
      <w:r>
        <w:rPr>
          <w:rFonts w:ascii="Arial" w:hAnsi="Arial" w:cs="Arial"/>
          <w:sz w:val="24"/>
          <w:szCs w:val="24"/>
        </w:rPr>
        <w:t xml:space="preserve"> za I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II </w:t>
      </w:r>
      <w:proofErr w:type="spellStart"/>
      <w:r>
        <w:rPr>
          <w:rFonts w:ascii="Arial" w:hAnsi="Arial" w:cs="Arial"/>
          <w:sz w:val="24"/>
          <w:szCs w:val="24"/>
        </w:rPr>
        <w:t>kvartal</w:t>
      </w:r>
      <w:proofErr w:type="spell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BE6331" w:rsidRPr="006227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odluke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izradi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Detaljnog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urbanističkog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plana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Lepetane</w:t>
      </w:r>
      <w:proofErr w:type="spellEnd"/>
      <w:r>
        <w:rPr>
          <w:rFonts w:ascii="Arial" w:hAnsi="Arial" w:cs="Arial"/>
          <w:sz w:val="24"/>
          <w:szCs w:val="24"/>
        </w:rPr>
        <w:t xml:space="preserve">“,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Tivat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odluke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određivanju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rukovodioca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izrade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Detaljnog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urbanističkog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plana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62277F">
        <w:rPr>
          <w:rFonts w:ascii="Arial" w:hAnsi="Arial" w:cs="Arial"/>
          <w:sz w:val="24"/>
          <w:szCs w:val="24"/>
        </w:rPr>
        <w:t>Lepetane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62277F">
        <w:rPr>
          <w:rFonts w:ascii="Arial" w:hAnsi="Arial" w:cs="Arial"/>
          <w:sz w:val="24"/>
          <w:szCs w:val="24"/>
        </w:rPr>
        <w:t>opština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Tivat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277F">
        <w:rPr>
          <w:rFonts w:ascii="Arial" w:hAnsi="Arial" w:cs="Arial"/>
          <w:sz w:val="24"/>
          <w:szCs w:val="24"/>
        </w:rPr>
        <w:t>visini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naknade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rukovodioca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277F">
        <w:rPr>
          <w:rFonts w:ascii="Arial" w:hAnsi="Arial" w:cs="Arial"/>
          <w:sz w:val="24"/>
          <w:szCs w:val="24"/>
        </w:rPr>
        <w:t>stručni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tim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izradu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Detaljnog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urbanističkog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plana</w:t>
      </w:r>
      <w:proofErr w:type="spellEnd"/>
    </w:p>
    <w:p w:rsidR="00BE6331" w:rsidRPr="006227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odluke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izradi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Detaljnog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urbanističkog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Veliki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pijesak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6227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7F">
        <w:rPr>
          <w:rFonts w:ascii="Arial" w:hAnsi="Arial" w:cs="Arial"/>
          <w:sz w:val="24"/>
          <w:szCs w:val="24"/>
        </w:rPr>
        <w:t>opština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Bar i </w:t>
      </w:r>
      <w:proofErr w:type="spellStart"/>
      <w:r w:rsidRPr="0062277F">
        <w:rPr>
          <w:rFonts w:ascii="Arial" w:hAnsi="Arial" w:cs="Arial"/>
          <w:sz w:val="24"/>
          <w:szCs w:val="24"/>
        </w:rPr>
        <w:t>Predlog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odluke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određivanju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rukovodioca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izrade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Detaljnog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urbanističkog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Veliki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pijesak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6227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7F">
        <w:rPr>
          <w:rFonts w:ascii="Arial" w:hAnsi="Arial" w:cs="Arial"/>
          <w:sz w:val="24"/>
          <w:szCs w:val="24"/>
        </w:rPr>
        <w:t>opština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Bar i </w:t>
      </w:r>
      <w:proofErr w:type="spellStart"/>
      <w:r w:rsidRPr="0062277F">
        <w:rPr>
          <w:rFonts w:ascii="Arial" w:hAnsi="Arial" w:cs="Arial"/>
          <w:sz w:val="24"/>
          <w:szCs w:val="24"/>
        </w:rPr>
        <w:t>visini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naknade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rukovodioca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277F">
        <w:rPr>
          <w:rFonts w:ascii="Arial" w:hAnsi="Arial" w:cs="Arial"/>
          <w:sz w:val="24"/>
          <w:szCs w:val="24"/>
        </w:rPr>
        <w:t>stručni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tim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izradu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Detaljnog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urbanističkog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plana</w:t>
      </w:r>
      <w:proofErr w:type="spellEnd"/>
    </w:p>
    <w:p w:rsidR="00BE6331" w:rsidRPr="00DF7006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odluke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zradi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Donji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Štoj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Ulcinj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odluke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određivanju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rukovodioca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zrade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Donji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Štoj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6227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7F">
        <w:rPr>
          <w:rFonts w:ascii="Arial" w:hAnsi="Arial" w:cs="Arial"/>
          <w:sz w:val="24"/>
          <w:szCs w:val="24"/>
        </w:rPr>
        <w:t>opština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Ulcinj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277F">
        <w:rPr>
          <w:rFonts w:ascii="Arial" w:hAnsi="Arial" w:cs="Arial"/>
          <w:sz w:val="24"/>
          <w:szCs w:val="24"/>
        </w:rPr>
        <w:t>visini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naknade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rukovodioca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277F">
        <w:rPr>
          <w:rFonts w:ascii="Arial" w:hAnsi="Arial" w:cs="Arial"/>
          <w:sz w:val="24"/>
          <w:szCs w:val="24"/>
        </w:rPr>
        <w:t>stručni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tim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izradu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Lokalne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studije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lokacije</w:t>
      </w:r>
      <w:proofErr w:type="spellEnd"/>
    </w:p>
    <w:p w:rsidR="00BE6331" w:rsidRPr="006227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strategije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razvoja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zvanične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statistike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</w:t>
      </w:r>
      <w:r>
        <w:rPr>
          <w:rFonts w:ascii="Arial" w:hAnsi="Arial" w:cs="Arial"/>
          <w:sz w:val="24"/>
          <w:szCs w:val="24"/>
        </w:rPr>
        <w:t xml:space="preserve"> period 2019-2023.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edlogom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akcionog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plana</w:t>
      </w:r>
      <w:proofErr w:type="spellEnd"/>
    </w:p>
    <w:p w:rsidR="00BE6331" w:rsidRPr="006227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proofErr w:type="spellStart"/>
      <w:r w:rsidRPr="0062277F">
        <w:rPr>
          <w:rFonts w:ascii="Arial" w:hAnsi="Arial" w:cs="Arial"/>
          <w:sz w:val="24"/>
          <w:szCs w:val="24"/>
        </w:rPr>
        <w:t>Informacija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aktivnostima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neophodnim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početak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rada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Društva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62277F">
        <w:rPr>
          <w:rFonts w:ascii="Arial" w:hAnsi="Arial" w:cs="Arial"/>
          <w:sz w:val="24"/>
          <w:szCs w:val="24"/>
        </w:rPr>
        <w:t>ograničenom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odgovornošću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62277F">
        <w:rPr>
          <w:rFonts w:ascii="Arial" w:hAnsi="Arial" w:cs="Arial"/>
          <w:sz w:val="24"/>
          <w:szCs w:val="24"/>
        </w:rPr>
        <w:t>Regionalni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vodovod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Crnog</w:t>
      </w:r>
      <w:r>
        <w:rPr>
          <w:rFonts w:ascii="Arial" w:hAnsi="Arial" w:cs="Arial"/>
          <w:sz w:val="24"/>
          <w:szCs w:val="24"/>
        </w:rPr>
        <w:t>orsko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primorje</w:t>
      </w:r>
      <w:proofErr w:type="spellEnd"/>
      <w:r>
        <w:rPr>
          <w:rFonts w:ascii="Arial" w:hAnsi="Arial" w:cs="Arial"/>
          <w:sz w:val="24"/>
          <w:szCs w:val="24"/>
        </w:rPr>
        <w:t xml:space="preserve">“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edlogom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statuta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Društ</w:t>
      </w:r>
      <w:r>
        <w:rPr>
          <w:rFonts w:ascii="Arial" w:hAnsi="Arial" w:cs="Arial"/>
          <w:sz w:val="24"/>
          <w:szCs w:val="24"/>
        </w:rPr>
        <w:t>va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ograničenom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odgovornošću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62277F">
        <w:rPr>
          <w:rFonts w:ascii="Arial" w:hAnsi="Arial" w:cs="Arial"/>
          <w:sz w:val="24"/>
          <w:szCs w:val="24"/>
        </w:rPr>
        <w:t>Regionalni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vodovod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Crnogorsko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primorje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BE6331" w:rsidRPr="00DF39E2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statuta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društva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62277F">
        <w:rPr>
          <w:rFonts w:ascii="Arial" w:hAnsi="Arial" w:cs="Arial"/>
          <w:sz w:val="24"/>
          <w:szCs w:val="24"/>
        </w:rPr>
        <w:t>ograničenom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odgovornošću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„Ra</w:t>
      </w:r>
      <w:r>
        <w:rPr>
          <w:rFonts w:ascii="Arial" w:hAnsi="Arial" w:cs="Arial"/>
          <w:sz w:val="24"/>
          <w:szCs w:val="24"/>
        </w:rPr>
        <w:t>dio-</w:t>
      </w:r>
      <w:proofErr w:type="spellStart"/>
      <w:r>
        <w:rPr>
          <w:rFonts w:ascii="Arial" w:hAnsi="Arial" w:cs="Arial"/>
          <w:sz w:val="24"/>
          <w:szCs w:val="24"/>
        </w:rPr>
        <w:t>difuzni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centar</w:t>
      </w:r>
      <w:proofErr w:type="spellEnd"/>
      <w:r>
        <w:rPr>
          <w:rFonts w:ascii="Arial" w:hAnsi="Arial" w:cs="Arial"/>
          <w:sz w:val="24"/>
          <w:szCs w:val="24"/>
        </w:rPr>
        <w:t>“ – Podgorica</w:t>
      </w:r>
    </w:p>
    <w:p w:rsidR="00BE6331" w:rsidRPr="006227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2277F">
        <w:rPr>
          <w:rFonts w:ascii="Arial" w:hAnsi="Arial" w:cs="Arial"/>
          <w:sz w:val="24"/>
          <w:szCs w:val="24"/>
        </w:rPr>
        <w:t>Informacija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utvrđenim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uslovima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koje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treba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62277F">
        <w:rPr>
          <w:rFonts w:ascii="Arial" w:hAnsi="Arial" w:cs="Arial"/>
          <w:sz w:val="24"/>
          <w:szCs w:val="24"/>
        </w:rPr>
        <w:t>ispunjavaju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razvojni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projekti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2277F">
        <w:rPr>
          <w:rFonts w:ascii="Arial" w:hAnsi="Arial" w:cs="Arial"/>
          <w:sz w:val="24"/>
          <w:szCs w:val="24"/>
        </w:rPr>
        <w:t>oblasti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poljoprivrede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277F">
        <w:rPr>
          <w:rFonts w:ascii="Arial" w:hAnsi="Arial" w:cs="Arial"/>
          <w:sz w:val="24"/>
          <w:szCs w:val="24"/>
        </w:rPr>
        <w:t>drvoprerade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2277F">
        <w:rPr>
          <w:rFonts w:ascii="Arial" w:hAnsi="Arial" w:cs="Arial"/>
          <w:sz w:val="24"/>
          <w:szCs w:val="24"/>
        </w:rPr>
        <w:t>postupku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izbora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lica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koje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može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steći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crnogorsko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državljanstvo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prijemom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radi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realizacije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posebnog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programa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ulaganja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od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posebnog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značaja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privredni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277F">
        <w:rPr>
          <w:rFonts w:ascii="Arial" w:hAnsi="Arial" w:cs="Arial"/>
          <w:sz w:val="24"/>
          <w:szCs w:val="24"/>
        </w:rPr>
        <w:t>ekonomski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interes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Crne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Gore</w:t>
      </w:r>
    </w:p>
    <w:p w:rsidR="00BE6331" w:rsidRPr="006227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2277F">
        <w:rPr>
          <w:rFonts w:ascii="Arial" w:hAnsi="Arial" w:cs="Arial"/>
          <w:sz w:val="24"/>
          <w:szCs w:val="24"/>
        </w:rPr>
        <w:t>Informacija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upotrebi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Termalne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kamere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2277F">
        <w:rPr>
          <w:rFonts w:ascii="Arial" w:hAnsi="Arial" w:cs="Arial"/>
          <w:sz w:val="24"/>
          <w:szCs w:val="24"/>
        </w:rPr>
        <w:t>cilju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spr</w:t>
      </w:r>
      <w:r>
        <w:rPr>
          <w:rFonts w:ascii="Arial" w:hAnsi="Arial" w:cs="Arial"/>
          <w:sz w:val="24"/>
          <w:szCs w:val="24"/>
        </w:rPr>
        <w:t>j</w:t>
      </w:r>
      <w:r w:rsidRPr="0062277F">
        <w:rPr>
          <w:rFonts w:ascii="Arial" w:hAnsi="Arial" w:cs="Arial"/>
          <w:sz w:val="24"/>
          <w:szCs w:val="24"/>
        </w:rPr>
        <w:t>ečavanja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nelegalnog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ribolova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2277F">
        <w:rPr>
          <w:rFonts w:ascii="Arial" w:hAnsi="Arial" w:cs="Arial"/>
          <w:sz w:val="24"/>
          <w:szCs w:val="24"/>
        </w:rPr>
        <w:t>Nacionalnom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parku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Skadarsko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jezero</w:t>
      </w:r>
      <w:proofErr w:type="spellEnd"/>
    </w:p>
    <w:p w:rsidR="00BE6331" w:rsidRPr="00D73A1C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0D1CA2">
        <w:rPr>
          <w:rFonts w:ascii="Arial" w:hAnsi="Arial" w:cs="Arial"/>
          <w:sz w:val="24"/>
          <w:szCs w:val="24"/>
        </w:rPr>
        <w:t>edlog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CA2">
        <w:rPr>
          <w:rFonts w:ascii="Arial" w:hAnsi="Arial" w:cs="Arial"/>
          <w:sz w:val="24"/>
          <w:szCs w:val="24"/>
        </w:rPr>
        <w:t>davanje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saglasnosti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CA2">
        <w:rPr>
          <w:rFonts w:ascii="Arial" w:hAnsi="Arial" w:cs="Arial"/>
          <w:sz w:val="24"/>
          <w:szCs w:val="24"/>
        </w:rPr>
        <w:t>prodaju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nepokretnosti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D1CA2">
        <w:rPr>
          <w:rFonts w:ascii="Arial" w:hAnsi="Arial" w:cs="Arial"/>
          <w:sz w:val="24"/>
          <w:szCs w:val="24"/>
        </w:rPr>
        <w:t>svojini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Crne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Gore - </w:t>
      </w:r>
      <w:proofErr w:type="spellStart"/>
      <w:r w:rsidRPr="000D1CA2">
        <w:rPr>
          <w:rFonts w:ascii="Arial" w:hAnsi="Arial" w:cs="Arial"/>
          <w:sz w:val="24"/>
          <w:szCs w:val="24"/>
        </w:rPr>
        <w:t>dijela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poslovne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zgrade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D1CA2">
        <w:rPr>
          <w:rFonts w:ascii="Arial" w:hAnsi="Arial" w:cs="Arial"/>
          <w:sz w:val="24"/>
          <w:szCs w:val="24"/>
        </w:rPr>
        <w:t>upisane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na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katastarskoj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parceli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broj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11108/7/1, u </w:t>
      </w:r>
      <w:proofErr w:type="spellStart"/>
      <w:r w:rsidRPr="000D1CA2">
        <w:rPr>
          <w:rFonts w:ascii="Arial" w:hAnsi="Arial" w:cs="Arial"/>
          <w:sz w:val="24"/>
          <w:szCs w:val="24"/>
        </w:rPr>
        <w:t>listu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nepokretnosti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broj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3746, KO </w:t>
      </w:r>
      <w:proofErr w:type="spellStart"/>
      <w:r w:rsidRPr="000D1CA2">
        <w:rPr>
          <w:rFonts w:ascii="Arial" w:hAnsi="Arial" w:cs="Arial"/>
          <w:sz w:val="24"/>
          <w:szCs w:val="24"/>
        </w:rPr>
        <w:t>Savski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Venac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Beograd,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Srbija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D1CA2">
        <w:rPr>
          <w:rFonts w:ascii="Arial" w:hAnsi="Arial" w:cs="Arial"/>
          <w:sz w:val="24"/>
          <w:szCs w:val="24"/>
        </w:rPr>
        <w:t>edlogom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BE6331" w:rsidRPr="00D73A1C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2277F">
        <w:rPr>
          <w:rFonts w:ascii="Arial" w:hAnsi="Arial" w:cs="Arial"/>
          <w:sz w:val="24"/>
          <w:szCs w:val="24"/>
        </w:rPr>
        <w:t>Izvještaj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radu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Državne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komisije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kontrolu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postupaka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nabavki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2277F">
        <w:rPr>
          <w:rFonts w:ascii="Arial" w:hAnsi="Arial" w:cs="Arial"/>
          <w:sz w:val="24"/>
          <w:szCs w:val="24"/>
        </w:rPr>
        <w:t xml:space="preserve">za 2018. </w:t>
      </w:r>
      <w:proofErr w:type="spellStart"/>
      <w:r w:rsidRPr="0062277F">
        <w:rPr>
          <w:rFonts w:ascii="Arial" w:hAnsi="Arial" w:cs="Arial"/>
          <w:sz w:val="24"/>
          <w:szCs w:val="24"/>
        </w:rPr>
        <w:t>godinu</w:t>
      </w:r>
      <w:proofErr w:type="spellEnd"/>
    </w:p>
    <w:p w:rsidR="00BE6331" w:rsidRPr="00987339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87339">
        <w:rPr>
          <w:rFonts w:ascii="Arial" w:hAnsi="Arial" w:cs="Arial"/>
          <w:sz w:val="24"/>
          <w:szCs w:val="24"/>
        </w:rPr>
        <w:t>Izvještaj</w:t>
      </w:r>
      <w:proofErr w:type="spellEnd"/>
      <w:r w:rsidRPr="0098733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87339">
        <w:rPr>
          <w:rFonts w:ascii="Arial" w:hAnsi="Arial" w:cs="Arial"/>
          <w:sz w:val="24"/>
          <w:szCs w:val="24"/>
        </w:rPr>
        <w:t>radu</w:t>
      </w:r>
      <w:proofErr w:type="spellEnd"/>
      <w:r w:rsidRPr="009873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339">
        <w:rPr>
          <w:rFonts w:ascii="Arial" w:hAnsi="Arial" w:cs="Arial"/>
          <w:sz w:val="24"/>
          <w:szCs w:val="24"/>
        </w:rPr>
        <w:t>Agencije</w:t>
      </w:r>
      <w:proofErr w:type="spellEnd"/>
      <w:r w:rsidRPr="0098733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87339">
        <w:rPr>
          <w:rFonts w:ascii="Arial" w:hAnsi="Arial" w:cs="Arial"/>
          <w:sz w:val="24"/>
          <w:szCs w:val="24"/>
        </w:rPr>
        <w:t>kontrolu</w:t>
      </w:r>
      <w:proofErr w:type="spellEnd"/>
      <w:r w:rsidRPr="0098733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87339">
        <w:rPr>
          <w:rFonts w:ascii="Arial" w:hAnsi="Arial" w:cs="Arial"/>
          <w:sz w:val="24"/>
          <w:szCs w:val="24"/>
        </w:rPr>
        <w:t>obezbjeđenje</w:t>
      </w:r>
      <w:proofErr w:type="spellEnd"/>
      <w:r w:rsidRPr="009873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339">
        <w:rPr>
          <w:rFonts w:ascii="Arial" w:hAnsi="Arial" w:cs="Arial"/>
          <w:sz w:val="24"/>
          <w:szCs w:val="24"/>
        </w:rPr>
        <w:t>kvaliteta</w:t>
      </w:r>
      <w:proofErr w:type="spellEnd"/>
      <w:r w:rsidRPr="009873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339">
        <w:rPr>
          <w:rFonts w:ascii="Arial" w:hAnsi="Arial" w:cs="Arial"/>
          <w:sz w:val="24"/>
          <w:szCs w:val="24"/>
        </w:rPr>
        <w:t>visokog</w:t>
      </w:r>
      <w:proofErr w:type="spellEnd"/>
      <w:r w:rsidRPr="009873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339">
        <w:rPr>
          <w:rFonts w:ascii="Arial" w:hAnsi="Arial" w:cs="Arial"/>
          <w:sz w:val="24"/>
          <w:szCs w:val="24"/>
        </w:rPr>
        <w:t>obrazovanja</w:t>
      </w:r>
      <w:proofErr w:type="spellEnd"/>
      <w:r w:rsidRPr="00987339">
        <w:rPr>
          <w:rFonts w:ascii="Arial" w:hAnsi="Arial" w:cs="Arial"/>
          <w:sz w:val="24"/>
          <w:szCs w:val="24"/>
        </w:rPr>
        <w:t xml:space="preserve"> za 2018. </w:t>
      </w:r>
      <w:proofErr w:type="spellStart"/>
      <w:proofErr w:type="gramStart"/>
      <w:r w:rsidRPr="00987339"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 w:rsidRPr="00987339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987339">
        <w:rPr>
          <w:rFonts w:ascii="Arial" w:hAnsi="Arial" w:cs="Arial"/>
          <w:sz w:val="24"/>
          <w:szCs w:val="24"/>
        </w:rPr>
        <w:t>Izvještajem</w:t>
      </w:r>
      <w:proofErr w:type="spellEnd"/>
      <w:r w:rsidRPr="009873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339">
        <w:rPr>
          <w:rFonts w:ascii="Arial" w:hAnsi="Arial" w:cs="Arial"/>
          <w:sz w:val="24"/>
          <w:szCs w:val="24"/>
        </w:rPr>
        <w:t>nezavisnog</w:t>
      </w:r>
      <w:proofErr w:type="spellEnd"/>
      <w:r w:rsidRPr="009873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339">
        <w:rPr>
          <w:rFonts w:ascii="Arial" w:hAnsi="Arial" w:cs="Arial"/>
          <w:sz w:val="24"/>
          <w:szCs w:val="24"/>
        </w:rPr>
        <w:t>revizora</w:t>
      </w:r>
      <w:proofErr w:type="spellEnd"/>
      <w:r w:rsidRPr="0098733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87339">
        <w:rPr>
          <w:rFonts w:ascii="Arial" w:hAnsi="Arial" w:cs="Arial"/>
          <w:sz w:val="24"/>
          <w:szCs w:val="24"/>
        </w:rPr>
        <w:t>finansijskim</w:t>
      </w:r>
      <w:proofErr w:type="spellEnd"/>
      <w:r w:rsidRPr="009873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339">
        <w:rPr>
          <w:rFonts w:ascii="Arial" w:hAnsi="Arial" w:cs="Arial"/>
          <w:sz w:val="24"/>
          <w:szCs w:val="24"/>
        </w:rPr>
        <w:t>iskazima</w:t>
      </w:r>
      <w:proofErr w:type="spellEnd"/>
      <w:r w:rsidRPr="00987339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987339">
        <w:rPr>
          <w:rFonts w:ascii="Arial" w:hAnsi="Arial" w:cs="Arial"/>
          <w:sz w:val="24"/>
          <w:szCs w:val="24"/>
        </w:rPr>
        <w:t>godinu</w:t>
      </w:r>
      <w:proofErr w:type="spellEnd"/>
      <w:r>
        <w:fldChar w:fldCharType="begin"/>
      </w:r>
      <w:r>
        <w:instrText xml:space="preserve"> HYPERLINK "https://esv02/_layouts/listform.aspx?PageType=4&amp;ListId=%7bDA24C71D-B911-4B22-AB09-A0C6F95D3852%7d&amp;ID=25390&amp;ContentTypeID=0x0100AC0D2592C06FB544BB07157AE98E33D6" \t "_self" </w:instrText>
      </w:r>
      <w:r>
        <w:fldChar w:fldCharType="separate"/>
      </w:r>
      <w:r>
        <w:fldChar w:fldCharType="end"/>
      </w:r>
    </w:p>
    <w:p w:rsidR="00BE6331" w:rsidRPr="004E3CCE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E3CCE">
        <w:rPr>
          <w:rFonts w:ascii="Arial" w:hAnsi="Arial" w:cs="Arial"/>
          <w:sz w:val="24"/>
          <w:szCs w:val="24"/>
        </w:rPr>
        <w:t>Izvještaj</w:t>
      </w:r>
      <w:proofErr w:type="spellEnd"/>
      <w:r w:rsidRPr="004E3CC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E3CCE">
        <w:rPr>
          <w:rFonts w:ascii="Arial" w:hAnsi="Arial" w:cs="Arial"/>
          <w:sz w:val="24"/>
          <w:szCs w:val="24"/>
        </w:rPr>
        <w:t>utrošenim</w:t>
      </w:r>
      <w:proofErr w:type="spellEnd"/>
      <w:r w:rsidRPr="004E3CC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sredstvima</w:t>
      </w:r>
      <w:proofErr w:type="spellEnd"/>
      <w:r>
        <w:rPr>
          <w:rFonts w:ascii="Arial" w:hAnsi="Arial" w:cs="Arial"/>
          <w:sz w:val="24"/>
          <w:szCs w:val="24"/>
        </w:rPr>
        <w:t xml:space="preserve"> DOO „</w:t>
      </w:r>
      <w:proofErr w:type="spellStart"/>
      <w:r>
        <w:rPr>
          <w:rFonts w:ascii="Arial" w:hAnsi="Arial" w:cs="Arial"/>
          <w:sz w:val="24"/>
          <w:szCs w:val="24"/>
        </w:rPr>
        <w:t>Skijališta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  <w:proofErr w:type="gramStart"/>
      <w:r>
        <w:rPr>
          <w:rFonts w:ascii="Arial" w:hAnsi="Arial" w:cs="Arial"/>
          <w:sz w:val="24"/>
          <w:szCs w:val="24"/>
        </w:rPr>
        <w:t xml:space="preserve">“ </w:t>
      </w:r>
      <w:proofErr w:type="spellStart"/>
      <w:r>
        <w:rPr>
          <w:rFonts w:ascii="Arial" w:hAnsi="Arial" w:cs="Arial"/>
          <w:sz w:val="24"/>
          <w:szCs w:val="24"/>
        </w:rPr>
        <w:t>Mojkovac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periodu</w:t>
      </w:r>
      <w:proofErr w:type="spellEnd"/>
      <w:r>
        <w:rPr>
          <w:rFonts w:ascii="Arial" w:hAnsi="Arial" w:cs="Arial"/>
          <w:sz w:val="24"/>
          <w:szCs w:val="24"/>
        </w:rPr>
        <w:t xml:space="preserve"> od 1. 1.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30. </w:t>
      </w:r>
      <w:r w:rsidRPr="004E3CCE"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4E3CCE">
        <w:rPr>
          <w:rFonts w:ascii="Arial" w:hAnsi="Arial" w:cs="Arial"/>
          <w:sz w:val="24"/>
          <w:szCs w:val="24"/>
        </w:rPr>
        <w:t>edlogom</w:t>
      </w:r>
      <w:proofErr w:type="spellEnd"/>
      <w:r w:rsidRPr="004E3CC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E3CCE">
        <w:rPr>
          <w:rFonts w:ascii="Arial" w:hAnsi="Arial" w:cs="Arial"/>
          <w:sz w:val="24"/>
          <w:szCs w:val="24"/>
        </w:rPr>
        <w:t>obezbjeđenje</w:t>
      </w:r>
      <w:proofErr w:type="spellEnd"/>
      <w:r w:rsidRPr="004E3C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CCE">
        <w:rPr>
          <w:rFonts w:ascii="Arial" w:hAnsi="Arial" w:cs="Arial"/>
          <w:sz w:val="24"/>
          <w:szCs w:val="24"/>
        </w:rPr>
        <w:t>drugog</w:t>
      </w:r>
      <w:proofErr w:type="spellEnd"/>
      <w:r w:rsidRPr="004E3C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CCE">
        <w:rPr>
          <w:rFonts w:ascii="Arial" w:hAnsi="Arial" w:cs="Arial"/>
          <w:sz w:val="24"/>
          <w:szCs w:val="24"/>
        </w:rPr>
        <w:t>dijela</w:t>
      </w:r>
      <w:proofErr w:type="spellEnd"/>
      <w:r w:rsidRPr="004E3C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CCE">
        <w:rPr>
          <w:rFonts w:ascii="Arial" w:hAnsi="Arial" w:cs="Arial"/>
          <w:sz w:val="24"/>
          <w:szCs w:val="24"/>
        </w:rPr>
        <w:t>sredstava</w:t>
      </w:r>
      <w:proofErr w:type="spellEnd"/>
      <w:r w:rsidRPr="004E3CC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E3CCE">
        <w:rPr>
          <w:rFonts w:ascii="Arial" w:hAnsi="Arial" w:cs="Arial"/>
          <w:sz w:val="24"/>
          <w:szCs w:val="24"/>
        </w:rPr>
        <w:t>skladu</w:t>
      </w:r>
      <w:proofErr w:type="spellEnd"/>
      <w:r w:rsidRPr="004E3CCE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4E3CCE">
        <w:rPr>
          <w:rFonts w:ascii="Arial" w:hAnsi="Arial" w:cs="Arial"/>
          <w:sz w:val="24"/>
          <w:szCs w:val="24"/>
        </w:rPr>
        <w:t>Godišnjim</w:t>
      </w:r>
      <w:proofErr w:type="spellEnd"/>
      <w:r w:rsidRPr="004E3C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CCE">
        <w:rPr>
          <w:rFonts w:ascii="Arial" w:hAnsi="Arial" w:cs="Arial"/>
          <w:sz w:val="24"/>
          <w:szCs w:val="24"/>
        </w:rPr>
        <w:t>programom</w:t>
      </w:r>
      <w:proofErr w:type="spellEnd"/>
      <w:r w:rsidRPr="004E3C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CCE">
        <w:rPr>
          <w:rFonts w:ascii="Arial" w:hAnsi="Arial" w:cs="Arial"/>
          <w:sz w:val="24"/>
          <w:szCs w:val="24"/>
        </w:rPr>
        <w:t>rada</w:t>
      </w:r>
      <w:proofErr w:type="spellEnd"/>
      <w:r w:rsidRPr="004E3CC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E3CCE">
        <w:rPr>
          <w:rFonts w:ascii="Arial" w:hAnsi="Arial" w:cs="Arial"/>
          <w:sz w:val="24"/>
          <w:szCs w:val="24"/>
        </w:rPr>
        <w:t>finansijskim</w:t>
      </w:r>
      <w:proofErr w:type="spellEnd"/>
      <w:r w:rsidRPr="004E3C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CCE">
        <w:rPr>
          <w:rFonts w:ascii="Arial" w:hAnsi="Arial" w:cs="Arial"/>
          <w:sz w:val="24"/>
          <w:szCs w:val="24"/>
        </w:rPr>
        <w:t>planom</w:t>
      </w:r>
      <w:proofErr w:type="spellEnd"/>
      <w:r w:rsidRPr="004E3CCE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4E3CCE">
        <w:rPr>
          <w:rFonts w:ascii="Arial" w:hAnsi="Arial" w:cs="Arial"/>
          <w:sz w:val="24"/>
          <w:szCs w:val="24"/>
        </w:rPr>
        <w:t>godinu</w:t>
      </w:r>
      <w:proofErr w:type="spellEnd"/>
    </w:p>
    <w:p w:rsidR="00BE6331" w:rsidRPr="006227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odluke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naknadama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korišćenje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opštinskih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puteva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teritoriji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Opštine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Tuzi</w:t>
      </w:r>
      <w:proofErr w:type="spellEnd"/>
    </w:p>
    <w:p w:rsidR="00BE6331" w:rsidRPr="00094444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pravilnika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izmjenama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277F">
        <w:rPr>
          <w:rFonts w:ascii="Arial" w:hAnsi="Arial" w:cs="Arial"/>
          <w:sz w:val="24"/>
          <w:szCs w:val="24"/>
        </w:rPr>
        <w:t>dopuni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Pravilnika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unutrašnjoj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organizaciji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277F">
        <w:rPr>
          <w:rFonts w:ascii="Arial" w:hAnsi="Arial" w:cs="Arial"/>
          <w:sz w:val="24"/>
          <w:szCs w:val="24"/>
        </w:rPr>
        <w:t>sistematizaciji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Direkcije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zaštitu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tajnih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podataka</w:t>
      </w:r>
      <w:proofErr w:type="spellEnd"/>
    </w:p>
    <w:p w:rsidR="00BE6331" w:rsidRPr="00094444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94444">
        <w:rPr>
          <w:rFonts w:ascii="Arial" w:hAnsi="Arial" w:cs="Arial"/>
          <w:sz w:val="24"/>
          <w:szCs w:val="24"/>
        </w:rPr>
        <w:t>edlog</w:t>
      </w:r>
      <w:proofErr w:type="spellEnd"/>
      <w:r w:rsidRPr="000944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4444">
        <w:rPr>
          <w:rFonts w:ascii="Arial" w:hAnsi="Arial" w:cs="Arial"/>
          <w:sz w:val="24"/>
          <w:szCs w:val="24"/>
        </w:rPr>
        <w:t>pravilnika</w:t>
      </w:r>
      <w:proofErr w:type="spellEnd"/>
      <w:r w:rsidRPr="0009444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94444">
        <w:rPr>
          <w:rFonts w:ascii="Arial" w:hAnsi="Arial" w:cs="Arial"/>
          <w:sz w:val="24"/>
          <w:szCs w:val="24"/>
        </w:rPr>
        <w:t>izmjenama</w:t>
      </w:r>
      <w:proofErr w:type="spellEnd"/>
      <w:r w:rsidRPr="000944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4444">
        <w:rPr>
          <w:rFonts w:ascii="Arial" w:hAnsi="Arial" w:cs="Arial"/>
          <w:sz w:val="24"/>
          <w:szCs w:val="24"/>
        </w:rPr>
        <w:t>Pravilnika</w:t>
      </w:r>
      <w:proofErr w:type="spellEnd"/>
      <w:r w:rsidRPr="0009444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94444">
        <w:rPr>
          <w:rFonts w:ascii="Arial" w:hAnsi="Arial" w:cs="Arial"/>
          <w:sz w:val="24"/>
          <w:szCs w:val="24"/>
        </w:rPr>
        <w:t>unutrašnjoj</w:t>
      </w:r>
      <w:proofErr w:type="spellEnd"/>
      <w:r w:rsidRPr="000944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4444">
        <w:rPr>
          <w:rFonts w:ascii="Arial" w:hAnsi="Arial" w:cs="Arial"/>
          <w:sz w:val="24"/>
          <w:szCs w:val="24"/>
        </w:rPr>
        <w:t>organizaciji</w:t>
      </w:r>
      <w:proofErr w:type="spellEnd"/>
      <w:r w:rsidRPr="0009444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94444">
        <w:rPr>
          <w:rFonts w:ascii="Arial" w:hAnsi="Arial" w:cs="Arial"/>
          <w:sz w:val="24"/>
          <w:szCs w:val="24"/>
        </w:rPr>
        <w:t>sistematizaciji</w:t>
      </w:r>
      <w:proofErr w:type="spellEnd"/>
      <w:r w:rsidRPr="000944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4444">
        <w:rPr>
          <w:rFonts w:ascii="Arial" w:hAnsi="Arial" w:cs="Arial"/>
          <w:sz w:val="24"/>
          <w:szCs w:val="24"/>
        </w:rPr>
        <w:t>Uprave</w:t>
      </w:r>
      <w:proofErr w:type="spellEnd"/>
      <w:r w:rsidRPr="0009444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94444">
        <w:rPr>
          <w:rFonts w:ascii="Arial" w:hAnsi="Arial" w:cs="Arial"/>
          <w:sz w:val="24"/>
          <w:szCs w:val="24"/>
        </w:rPr>
        <w:t>inspekcijske</w:t>
      </w:r>
      <w:proofErr w:type="spellEnd"/>
      <w:r w:rsidRPr="000944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4444">
        <w:rPr>
          <w:rFonts w:ascii="Arial" w:hAnsi="Arial" w:cs="Arial"/>
          <w:sz w:val="24"/>
          <w:szCs w:val="24"/>
        </w:rPr>
        <w:t>poslove</w:t>
      </w:r>
      <w:proofErr w:type="spellEnd"/>
    </w:p>
    <w:p w:rsidR="00BE6331" w:rsidRPr="006227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2277F">
        <w:rPr>
          <w:rFonts w:ascii="Arial" w:hAnsi="Arial" w:cs="Arial"/>
          <w:sz w:val="24"/>
          <w:szCs w:val="24"/>
        </w:rPr>
        <w:t>Kadrovska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pitanja</w:t>
      </w:r>
      <w:proofErr w:type="spellEnd"/>
    </w:p>
    <w:p w:rsidR="00BE6331" w:rsidRDefault="00BE6331" w:rsidP="00BE63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6331" w:rsidRPr="00770067" w:rsidRDefault="00BE6331" w:rsidP="00BE63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6331" w:rsidRPr="0086177E" w:rsidRDefault="00BE6331" w:rsidP="00BE63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BE6331" w:rsidRPr="006227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odluke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izmjeni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Odluke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osnivanju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Nacionalnog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savjeta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obrazovanje</w:t>
      </w:r>
      <w:proofErr w:type="spellEnd"/>
    </w:p>
    <w:p w:rsidR="00BE6331" w:rsidRPr="006227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odluke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utvrđivanju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javnog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interesa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eksproprijaciju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nepokretnosti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izgradnju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pristupnih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puteva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izmještanje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dalekovoda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u KO </w:t>
      </w:r>
      <w:proofErr w:type="spellStart"/>
      <w:r w:rsidRPr="0062277F">
        <w:rPr>
          <w:rFonts w:ascii="Arial" w:hAnsi="Arial" w:cs="Arial"/>
          <w:sz w:val="24"/>
          <w:szCs w:val="24"/>
        </w:rPr>
        <w:t>Lutovo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teritoriji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Glavnog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grada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 w:rsidRPr="0062277F">
        <w:rPr>
          <w:rFonts w:ascii="Arial" w:hAnsi="Arial" w:cs="Arial"/>
          <w:sz w:val="24"/>
          <w:szCs w:val="24"/>
        </w:rPr>
        <w:t>potrebe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autoputa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Bar - </w:t>
      </w:r>
      <w:proofErr w:type="spellStart"/>
      <w:r w:rsidRPr="0062277F">
        <w:rPr>
          <w:rFonts w:ascii="Arial" w:hAnsi="Arial" w:cs="Arial"/>
          <w:sz w:val="24"/>
          <w:szCs w:val="24"/>
        </w:rPr>
        <w:t>Boljare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7F">
        <w:rPr>
          <w:rFonts w:ascii="Arial" w:hAnsi="Arial" w:cs="Arial"/>
          <w:sz w:val="24"/>
          <w:szCs w:val="24"/>
        </w:rPr>
        <w:t>dionica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Smokovac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62277F">
        <w:rPr>
          <w:rFonts w:ascii="Arial" w:hAnsi="Arial" w:cs="Arial"/>
          <w:sz w:val="24"/>
          <w:szCs w:val="24"/>
        </w:rPr>
        <w:t>Mateševo</w:t>
      </w:r>
      <w:proofErr w:type="spellEnd"/>
    </w:p>
    <w:p w:rsidR="00BE6331" w:rsidRPr="006227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odluke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prenosu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prava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raspolaganja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Opštini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Petnjica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radi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ostvarivanja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javnog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interesa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2277F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izgradnje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postrojenja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prečišćavanje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otpadnih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voda</w:t>
      </w:r>
      <w:proofErr w:type="spellEnd"/>
    </w:p>
    <w:p w:rsidR="00BE6331" w:rsidRPr="007B7A4B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odluke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prenosu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prava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raspo</w:t>
      </w:r>
      <w:r>
        <w:rPr>
          <w:rFonts w:ascii="Arial" w:hAnsi="Arial" w:cs="Arial"/>
          <w:sz w:val="24"/>
          <w:szCs w:val="24"/>
        </w:rPr>
        <w:t>laganja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Bijelo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Polje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radi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ostvarivanja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javnog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interesa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62277F">
        <w:rPr>
          <w:rFonts w:ascii="Arial" w:hAnsi="Arial" w:cs="Arial"/>
          <w:sz w:val="24"/>
          <w:szCs w:val="24"/>
        </w:rPr>
        <w:t>proširenja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seoskog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groblja</w:t>
      </w:r>
      <w:proofErr w:type="spellEnd"/>
    </w:p>
    <w:p w:rsidR="00BE6331" w:rsidRPr="007B7A4B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62277F">
        <w:rPr>
          <w:rFonts w:ascii="Arial" w:hAnsi="Arial" w:cs="Arial"/>
          <w:sz w:val="24"/>
          <w:szCs w:val="24"/>
        </w:rPr>
        <w:t>govora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koncesiji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detaljna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geološka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istraživanja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277F">
        <w:rPr>
          <w:rFonts w:ascii="Arial" w:hAnsi="Arial" w:cs="Arial"/>
          <w:sz w:val="24"/>
          <w:szCs w:val="24"/>
        </w:rPr>
        <w:t>eksploataciju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pojave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nemetalične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mineralne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sirovine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tehnič</w:t>
      </w:r>
      <w:r>
        <w:rPr>
          <w:rFonts w:ascii="Arial" w:hAnsi="Arial" w:cs="Arial"/>
          <w:sz w:val="24"/>
          <w:szCs w:val="24"/>
        </w:rPr>
        <w:t>ko-građevinskog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kamena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Sađavac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6227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7F">
        <w:rPr>
          <w:rFonts w:ascii="Arial" w:hAnsi="Arial" w:cs="Arial"/>
          <w:sz w:val="24"/>
          <w:szCs w:val="24"/>
        </w:rPr>
        <w:t>Opština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Danilovgrad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7F">
        <w:rPr>
          <w:rFonts w:ascii="Arial" w:hAnsi="Arial" w:cs="Arial"/>
          <w:sz w:val="24"/>
          <w:szCs w:val="24"/>
        </w:rPr>
        <w:t>broj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01-2491/1 </w:t>
      </w:r>
      <w:proofErr w:type="gramStart"/>
      <w:r w:rsidRPr="0062277F">
        <w:rPr>
          <w:rFonts w:ascii="Arial" w:hAnsi="Arial" w:cs="Arial"/>
          <w:sz w:val="24"/>
          <w:szCs w:val="24"/>
        </w:rPr>
        <w:t>od</w:t>
      </w:r>
      <w:proofErr w:type="gramEnd"/>
      <w:r w:rsidRPr="0062277F">
        <w:rPr>
          <w:rFonts w:ascii="Arial" w:hAnsi="Arial" w:cs="Arial"/>
          <w:sz w:val="24"/>
          <w:szCs w:val="24"/>
        </w:rPr>
        <w:t xml:space="preserve"> 27.03.2009.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aneksa</w:t>
      </w:r>
      <w:proofErr w:type="spellEnd"/>
      <w:r>
        <w:rPr>
          <w:rFonts w:ascii="Arial" w:hAnsi="Arial" w:cs="Arial"/>
          <w:sz w:val="24"/>
          <w:szCs w:val="24"/>
        </w:rPr>
        <w:t xml:space="preserve"> 2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koncesiji</w:t>
      </w:r>
      <w:proofErr w:type="spellEnd"/>
    </w:p>
    <w:p w:rsidR="00BE6331" w:rsidRPr="006227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2277F">
        <w:rPr>
          <w:rFonts w:ascii="Arial" w:hAnsi="Arial" w:cs="Arial"/>
          <w:sz w:val="24"/>
          <w:szCs w:val="24"/>
        </w:rPr>
        <w:t>Informacija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277F">
        <w:rPr>
          <w:rFonts w:ascii="Arial" w:hAnsi="Arial" w:cs="Arial"/>
          <w:sz w:val="24"/>
          <w:szCs w:val="24"/>
        </w:rPr>
        <w:t>ustupanju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62277F">
        <w:rPr>
          <w:rFonts w:ascii="Arial" w:hAnsi="Arial" w:cs="Arial"/>
          <w:sz w:val="24"/>
          <w:szCs w:val="24"/>
        </w:rPr>
        <w:t>Narodni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muzej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Crne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62277F">
        <w:rPr>
          <w:rFonts w:ascii="Arial" w:hAnsi="Arial" w:cs="Arial"/>
          <w:sz w:val="24"/>
          <w:szCs w:val="24"/>
        </w:rPr>
        <w:t>šest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dnevnika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iz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Zbirke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dnevnika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Princeze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Ksenije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koji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su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62277F">
        <w:rPr>
          <w:rFonts w:ascii="Arial" w:hAnsi="Arial" w:cs="Arial"/>
          <w:sz w:val="24"/>
          <w:szCs w:val="24"/>
        </w:rPr>
        <w:t>nalazili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u Porto Montenegro, </w:t>
      </w:r>
      <w:proofErr w:type="spellStart"/>
      <w:r w:rsidRPr="0062277F">
        <w:rPr>
          <w:rFonts w:ascii="Arial" w:hAnsi="Arial" w:cs="Arial"/>
          <w:sz w:val="24"/>
          <w:szCs w:val="24"/>
        </w:rPr>
        <w:t>Tivat</w:t>
      </w:r>
      <w:proofErr w:type="spellEnd"/>
    </w:p>
    <w:p w:rsidR="00BE6331" w:rsidRPr="00662D9A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izmjenu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Zaključka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Vlade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Crne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62277F">
        <w:rPr>
          <w:rFonts w:ascii="Arial" w:hAnsi="Arial" w:cs="Arial"/>
          <w:sz w:val="24"/>
          <w:szCs w:val="24"/>
        </w:rPr>
        <w:t xml:space="preserve"> 07-4474</w:t>
      </w:r>
      <w:r>
        <w:rPr>
          <w:rFonts w:ascii="Arial" w:hAnsi="Arial" w:cs="Arial"/>
          <w:sz w:val="24"/>
          <w:szCs w:val="24"/>
        </w:rPr>
        <w:t>,</w:t>
      </w:r>
      <w:r w:rsidRPr="0062277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2277F">
        <w:rPr>
          <w:rFonts w:ascii="Arial" w:hAnsi="Arial" w:cs="Arial"/>
          <w:sz w:val="24"/>
          <w:szCs w:val="24"/>
        </w:rPr>
        <w:t>od</w:t>
      </w:r>
      <w:proofErr w:type="gramEnd"/>
      <w:r w:rsidRPr="0062277F">
        <w:rPr>
          <w:rFonts w:ascii="Arial" w:hAnsi="Arial" w:cs="Arial"/>
          <w:sz w:val="24"/>
          <w:szCs w:val="24"/>
        </w:rPr>
        <w:t xml:space="preserve"> 4. </w:t>
      </w:r>
      <w:proofErr w:type="spellStart"/>
      <w:proofErr w:type="gramStart"/>
      <w:r w:rsidRPr="0062277F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62277F">
        <w:rPr>
          <w:rFonts w:ascii="Arial" w:hAnsi="Arial" w:cs="Arial"/>
          <w:sz w:val="24"/>
          <w:szCs w:val="24"/>
        </w:rPr>
        <w:t xml:space="preserve"> 2018. </w:t>
      </w:r>
      <w:proofErr w:type="spellStart"/>
      <w:proofErr w:type="gramStart"/>
      <w:r w:rsidRPr="0062277F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,</w:t>
      </w:r>
      <w:r w:rsidRPr="0062277F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62277F">
        <w:rPr>
          <w:rFonts w:ascii="Arial" w:hAnsi="Arial" w:cs="Arial"/>
          <w:sz w:val="24"/>
          <w:szCs w:val="24"/>
        </w:rPr>
        <w:t>sjednice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od 27. </w:t>
      </w:r>
      <w:proofErr w:type="spellStart"/>
      <w:proofErr w:type="gramStart"/>
      <w:r w:rsidRPr="0062277F">
        <w:rPr>
          <w:rFonts w:ascii="Arial" w:hAnsi="Arial" w:cs="Arial"/>
          <w:sz w:val="24"/>
          <w:szCs w:val="24"/>
        </w:rPr>
        <w:t>septembra</w:t>
      </w:r>
      <w:proofErr w:type="spellEnd"/>
      <w:proofErr w:type="gramEnd"/>
      <w:r w:rsidRPr="0062277F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62277F">
        <w:rPr>
          <w:rFonts w:ascii="Arial" w:hAnsi="Arial" w:cs="Arial"/>
          <w:sz w:val="24"/>
          <w:szCs w:val="24"/>
        </w:rPr>
        <w:t>godine</w:t>
      </w:r>
      <w:proofErr w:type="spellEnd"/>
    </w:p>
    <w:p w:rsidR="00BE6331" w:rsidRPr="003A1782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izmjenu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Zaključka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Vlade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Crne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62277F">
        <w:rPr>
          <w:rFonts w:ascii="Arial" w:hAnsi="Arial" w:cs="Arial"/>
          <w:sz w:val="24"/>
          <w:szCs w:val="24"/>
        </w:rPr>
        <w:t xml:space="preserve"> 07-5136</w:t>
      </w:r>
      <w:r>
        <w:rPr>
          <w:rFonts w:ascii="Arial" w:hAnsi="Arial" w:cs="Arial"/>
          <w:sz w:val="24"/>
          <w:szCs w:val="24"/>
        </w:rPr>
        <w:t>,</w:t>
      </w:r>
      <w:r w:rsidRPr="0062277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2277F">
        <w:rPr>
          <w:rFonts w:ascii="Arial" w:hAnsi="Arial" w:cs="Arial"/>
          <w:sz w:val="24"/>
          <w:szCs w:val="24"/>
        </w:rPr>
        <w:t>od</w:t>
      </w:r>
      <w:proofErr w:type="gramEnd"/>
      <w:r w:rsidRPr="0062277F">
        <w:rPr>
          <w:rFonts w:ascii="Arial" w:hAnsi="Arial" w:cs="Arial"/>
          <w:sz w:val="24"/>
          <w:szCs w:val="24"/>
        </w:rPr>
        <w:t xml:space="preserve"> 1. </w:t>
      </w:r>
      <w:proofErr w:type="spellStart"/>
      <w:proofErr w:type="gramStart"/>
      <w:r w:rsidRPr="0062277F"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62277F">
        <w:rPr>
          <w:rFonts w:ascii="Arial" w:hAnsi="Arial" w:cs="Arial"/>
          <w:sz w:val="24"/>
          <w:szCs w:val="24"/>
        </w:rPr>
        <w:t xml:space="preserve"> 2018. </w:t>
      </w:r>
      <w:proofErr w:type="spellStart"/>
      <w:proofErr w:type="gramStart"/>
      <w:r w:rsidRPr="0062277F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,</w:t>
      </w:r>
      <w:r w:rsidRPr="0062277F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62277F">
        <w:rPr>
          <w:rFonts w:ascii="Arial" w:hAnsi="Arial" w:cs="Arial"/>
          <w:sz w:val="24"/>
          <w:szCs w:val="24"/>
        </w:rPr>
        <w:t>sjednice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od 1. </w:t>
      </w:r>
      <w:proofErr w:type="spellStart"/>
      <w:proofErr w:type="gramStart"/>
      <w:r w:rsidRPr="0062277F"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62277F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62277F">
        <w:rPr>
          <w:rFonts w:ascii="Arial" w:hAnsi="Arial" w:cs="Arial"/>
          <w:sz w:val="24"/>
          <w:szCs w:val="24"/>
        </w:rPr>
        <w:t>godine</w:t>
      </w:r>
      <w:proofErr w:type="spellEnd"/>
    </w:p>
    <w:p w:rsidR="00BE6331" w:rsidRPr="006227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davanje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2277F">
        <w:rPr>
          <w:rFonts w:ascii="Arial" w:hAnsi="Arial" w:cs="Arial"/>
          <w:sz w:val="24"/>
          <w:szCs w:val="24"/>
        </w:rPr>
        <w:t>zakup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Pr="0062277F">
        <w:rPr>
          <w:rFonts w:ascii="Arial" w:hAnsi="Arial" w:cs="Arial"/>
          <w:sz w:val="24"/>
          <w:szCs w:val="24"/>
        </w:rPr>
        <w:t>od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pet </w:t>
      </w:r>
      <w:proofErr w:type="spellStart"/>
      <w:r w:rsidRPr="0062277F">
        <w:rPr>
          <w:rFonts w:ascii="Arial" w:hAnsi="Arial" w:cs="Arial"/>
          <w:sz w:val="24"/>
          <w:szCs w:val="24"/>
        </w:rPr>
        <w:t>godina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nepokretnosti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2277F">
        <w:rPr>
          <w:rFonts w:ascii="Arial" w:hAnsi="Arial" w:cs="Arial"/>
          <w:sz w:val="24"/>
          <w:szCs w:val="24"/>
        </w:rPr>
        <w:t>svojini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države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Crne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62277F">
        <w:rPr>
          <w:rFonts w:ascii="Arial" w:hAnsi="Arial" w:cs="Arial"/>
          <w:sz w:val="24"/>
          <w:szCs w:val="24"/>
        </w:rPr>
        <w:t>katastarske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parcele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broj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5093 i 5094, </w:t>
      </w:r>
      <w:proofErr w:type="spellStart"/>
      <w:r w:rsidRPr="0062277F">
        <w:rPr>
          <w:rFonts w:ascii="Arial" w:hAnsi="Arial" w:cs="Arial"/>
          <w:sz w:val="24"/>
          <w:szCs w:val="24"/>
        </w:rPr>
        <w:t>površine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76.836 m², </w:t>
      </w:r>
      <w:proofErr w:type="spellStart"/>
      <w:r w:rsidRPr="0062277F">
        <w:rPr>
          <w:rFonts w:ascii="Arial" w:hAnsi="Arial" w:cs="Arial"/>
          <w:sz w:val="24"/>
          <w:szCs w:val="24"/>
        </w:rPr>
        <w:t>evidentirane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2277F">
        <w:rPr>
          <w:rFonts w:ascii="Arial" w:hAnsi="Arial" w:cs="Arial"/>
          <w:sz w:val="24"/>
          <w:szCs w:val="24"/>
        </w:rPr>
        <w:t>posjedovnom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listu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broj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147, KO </w:t>
      </w:r>
      <w:proofErr w:type="spellStart"/>
      <w:r w:rsidRPr="0062277F">
        <w:rPr>
          <w:rFonts w:ascii="Arial" w:hAnsi="Arial" w:cs="Arial"/>
          <w:sz w:val="24"/>
          <w:szCs w:val="24"/>
        </w:rPr>
        <w:t>Ozrinići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7F">
        <w:rPr>
          <w:rFonts w:ascii="Arial" w:hAnsi="Arial" w:cs="Arial"/>
          <w:sz w:val="24"/>
          <w:szCs w:val="24"/>
        </w:rPr>
        <w:t>Opština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Nikšić</w:t>
      </w:r>
      <w:proofErr w:type="spellEnd"/>
    </w:p>
    <w:p w:rsidR="00BE6331" w:rsidRPr="006227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davanje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2277F">
        <w:rPr>
          <w:rFonts w:ascii="Arial" w:hAnsi="Arial" w:cs="Arial"/>
          <w:sz w:val="24"/>
          <w:szCs w:val="24"/>
        </w:rPr>
        <w:t>zakup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Pr="0062277F">
        <w:rPr>
          <w:rFonts w:ascii="Arial" w:hAnsi="Arial" w:cs="Arial"/>
          <w:sz w:val="24"/>
          <w:szCs w:val="24"/>
        </w:rPr>
        <w:t>od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pet </w:t>
      </w:r>
      <w:proofErr w:type="spellStart"/>
      <w:r w:rsidRPr="0062277F">
        <w:rPr>
          <w:rFonts w:ascii="Arial" w:hAnsi="Arial" w:cs="Arial"/>
          <w:sz w:val="24"/>
          <w:szCs w:val="24"/>
        </w:rPr>
        <w:t>godina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nepokretnosti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2277F">
        <w:rPr>
          <w:rFonts w:ascii="Arial" w:hAnsi="Arial" w:cs="Arial"/>
          <w:sz w:val="24"/>
          <w:szCs w:val="24"/>
        </w:rPr>
        <w:t>svojini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države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Crne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62277F">
        <w:rPr>
          <w:rFonts w:ascii="Arial" w:hAnsi="Arial" w:cs="Arial"/>
          <w:sz w:val="24"/>
          <w:szCs w:val="24"/>
        </w:rPr>
        <w:t>katastarske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parcele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broj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1139/4, </w:t>
      </w:r>
      <w:proofErr w:type="spellStart"/>
      <w:r w:rsidRPr="0062277F">
        <w:rPr>
          <w:rFonts w:ascii="Arial" w:hAnsi="Arial" w:cs="Arial"/>
          <w:sz w:val="24"/>
          <w:szCs w:val="24"/>
        </w:rPr>
        <w:t>površine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135.538 m², </w:t>
      </w:r>
      <w:proofErr w:type="spellStart"/>
      <w:r w:rsidRPr="0062277F">
        <w:rPr>
          <w:rFonts w:ascii="Arial" w:hAnsi="Arial" w:cs="Arial"/>
          <w:sz w:val="24"/>
          <w:szCs w:val="24"/>
        </w:rPr>
        <w:t>evidentirane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2277F">
        <w:rPr>
          <w:rFonts w:ascii="Arial" w:hAnsi="Arial" w:cs="Arial"/>
          <w:sz w:val="24"/>
          <w:szCs w:val="24"/>
        </w:rPr>
        <w:t>posjedovnom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listu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broj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844, KO </w:t>
      </w:r>
      <w:proofErr w:type="spellStart"/>
      <w:r w:rsidRPr="0062277F">
        <w:rPr>
          <w:rFonts w:ascii="Arial" w:hAnsi="Arial" w:cs="Arial"/>
          <w:sz w:val="24"/>
          <w:szCs w:val="24"/>
        </w:rPr>
        <w:t>Ozrinići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7F">
        <w:rPr>
          <w:rFonts w:ascii="Arial" w:hAnsi="Arial" w:cs="Arial"/>
          <w:sz w:val="24"/>
          <w:szCs w:val="24"/>
        </w:rPr>
        <w:t>Opština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Nikšić</w:t>
      </w:r>
      <w:proofErr w:type="spellEnd"/>
    </w:p>
    <w:p w:rsidR="00BE6331" w:rsidRPr="00A6536E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davanje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2277F">
        <w:rPr>
          <w:rFonts w:ascii="Arial" w:hAnsi="Arial" w:cs="Arial"/>
          <w:sz w:val="24"/>
          <w:szCs w:val="24"/>
        </w:rPr>
        <w:t>zakup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Pr="0062277F">
        <w:rPr>
          <w:rFonts w:ascii="Arial" w:hAnsi="Arial" w:cs="Arial"/>
          <w:sz w:val="24"/>
          <w:szCs w:val="24"/>
        </w:rPr>
        <w:t>od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pet </w:t>
      </w:r>
      <w:proofErr w:type="spellStart"/>
      <w:r w:rsidRPr="0062277F">
        <w:rPr>
          <w:rFonts w:ascii="Arial" w:hAnsi="Arial" w:cs="Arial"/>
          <w:sz w:val="24"/>
          <w:szCs w:val="24"/>
        </w:rPr>
        <w:t>godina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nepokretnosti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2277F">
        <w:rPr>
          <w:rFonts w:ascii="Arial" w:hAnsi="Arial" w:cs="Arial"/>
          <w:sz w:val="24"/>
          <w:szCs w:val="24"/>
        </w:rPr>
        <w:t>svojini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države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Crne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62277F">
        <w:rPr>
          <w:rFonts w:ascii="Arial" w:hAnsi="Arial" w:cs="Arial"/>
          <w:sz w:val="24"/>
          <w:szCs w:val="24"/>
        </w:rPr>
        <w:t>katastarske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parcele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broj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1139/5, </w:t>
      </w:r>
      <w:proofErr w:type="spellStart"/>
      <w:r w:rsidRPr="0062277F">
        <w:rPr>
          <w:rFonts w:ascii="Arial" w:hAnsi="Arial" w:cs="Arial"/>
          <w:sz w:val="24"/>
          <w:szCs w:val="24"/>
        </w:rPr>
        <w:t>površine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116.487 m², </w:t>
      </w:r>
      <w:proofErr w:type="spellStart"/>
      <w:r w:rsidRPr="0062277F">
        <w:rPr>
          <w:rFonts w:ascii="Arial" w:hAnsi="Arial" w:cs="Arial"/>
          <w:sz w:val="24"/>
          <w:szCs w:val="24"/>
        </w:rPr>
        <w:t>evidentirane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2277F">
        <w:rPr>
          <w:rFonts w:ascii="Arial" w:hAnsi="Arial" w:cs="Arial"/>
          <w:sz w:val="24"/>
          <w:szCs w:val="24"/>
        </w:rPr>
        <w:t>posjedovnom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listu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broj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844, KO </w:t>
      </w:r>
      <w:proofErr w:type="spellStart"/>
      <w:r w:rsidRPr="0062277F">
        <w:rPr>
          <w:rFonts w:ascii="Arial" w:hAnsi="Arial" w:cs="Arial"/>
          <w:sz w:val="24"/>
          <w:szCs w:val="24"/>
        </w:rPr>
        <w:t>Ozrinići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7F">
        <w:rPr>
          <w:rFonts w:ascii="Arial" w:hAnsi="Arial" w:cs="Arial"/>
          <w:sz w:val="24"/>
          <w:szCs w:val="24"/>
        </w:rPr>
        <w:t>Opština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Nikšić</w:t>
      </w:r>
      <w:proofErr w:type="spellEnd"/>
    </w:p>
    <w:p w:rsidR="00BE6331" w:rsidRPr="007D53A3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javne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uprave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kadrove</w:t>
      </w:r>
      <w:proofErr w:type="spellEnd"/>
    </w:p>
    <w:p w:rsidR="00BE6331" w:rsidRPr="007D53A3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D53A3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Uprava</w:t>
      </w:r>
      <w:proofErr w:type="spellEnd"/>
      <w:r w:rsidRPr="007D5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53A3">
        <w:rPr>
          <w:rFonts w:ascii="Arial" w:hAnsi="Arial" w:cs="Arial"/>
          <w:sz w:val="24"/>
          <w:szCs w:val="24"/>
        </w:rPr>
        <w:t>policije</w:t>
      </w:r>
      <w:proofErr w:type="spellEnd"/>
      <w:r w:rsidRPr="007D5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53A3"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 w:rsidRPr="007D5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53A3">
        <w:rPr>
          <w:rFonts w:ascii="Arial" w:hAnsi="Arial" w:cs="Arial"/>
          <w:sz w:val="24"/>
          <w:szCs w:val="24"/>
        </w:rPr>
        <w:t>Ministarstvo</w:t>
      </w:r>
      <w:proofErr w:type="spellEnd"/>
      <w:r w:rsidRPr="007D5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53A3">
        <w:rPr>
          <w:rFonts w:ascii="Arial" w:hAnsi="Arial" w:cs="Arial"/>
          <w:sz w:val="24"/>
          <w:szCs w:val="24"/>
        </w:rPr>
        <w:t>unutrašnjih</w:t>
      </w:r>
      <w:proofErr w:type="spellEnd"/>
      <w:r w:rsidRPr="007D5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53A3">
        <w:rPr>
          <w:rFonts w:ascii="Arial" w:hAnsi="Arial" w:cs="Arial"/>
          <w:sz w:val="24"/>
          <w:szCs w:val="24"/>
        </w:rPr>
        <w:t>poslova</w:t>
      </w:r>
      <w:proofErr w:type="spellEnd"/>
    </w:p>
    <w:p w:rsidR="00BE6331" w:rsidRPr="00765FB5" w:rsidRDefault="00BE6331" w:rsidP="00BE6331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BE6331" w:rsidRDefault="00BE6331" w:rsidP="00BE63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BE6331" w:rsidRPr="006227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2277F">
        <w:rPr>
          <w:rFonts w:ascii="Arial" w:hAnsi="Arial" w:cs="Arial"/>
          <w:sz w:val="24"/>
          <w:szCs w:val="24"/>
        </w:rPr>
        <w:t>Dopuna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predloga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davanje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saglasnosti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sufinansiranje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sportskih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klubova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iz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277F">
        <w:rPr>
          <w:rFonts w:ascii="Arial" w:hAnsi="Arial" w:cs="Arial"/>
          <w:sz w:val="24"/>
          <w:szCs w:val="24"/>
        </w:rPr>
        <w:t>kategorije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sportova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koji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62277F">
        <w:rPr>
          <w:rFonts w:ascii="Arial" w:hAnsi="Arial" w:cs="Arial"/>
          <w:sz w:val="24"/>
          <w:szCs w:val="24"/>
        </w:rPr>
        <w:t>nalaze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na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programu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Olimpijskih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7F">
        <w:rPr>
          <w:rFonts w:ascii="Arial" w:hAnsi="Arial" w:cs="Arial"/>
          <w:sz w:val="24"/>
          <w:szCs w:val="24"/>
        </w:rPr>
        <w:t>igara</w:t>
      </w:r>
      <w:proofErr w:type="spellEnd"/>
    </w:p>
    <w:p w:rsidR="00BE6331" w:rsidRPr="00E504DE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277F">
        <w:rPr>
          <w:rFonts w:ascii="Arial" w:hAnsi="Arial" w:cs="Arial"/>
          <w:sz w:val="24"/>
          <w:szCs w:val="24"/>
        </w:rPr>
        <w:t>edlog</w:t>
      </w:r>
      <w:proofErr w:type="spellEnd"/>
      <w:r w:rsidRPr="006227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277F">
        <w:rPr>
          <w:rFonts w:ascii="Arial" w:hAnsi="Arial" w:cs="Arial"/>
          <w:sz w:val="24"/>
          <w:szCs w:val="24"/>
        </w:rPr>
        <w:t>dav</w:t>
      </w:r>
      <w:r>
        <w:rPr>
          <w:rFonts w:ascii="Arial" w:hAnsi="Arial" w:cs="Arial"/>
          <w:sz w:val="24"/>
          <w:szCs w:val="24"/>
        </w:rPr>
        <w:t>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finansiranje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izgradnje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rekonstrukcije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adaptacije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opremanje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sportskih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objekata</w:t>
      </w:r>
      <w:proofErr w:type="spellEnd"/>
    </w:p>
    <w:p w:rsidR="00BE6331" w:rsidRPr="000D1CA2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D1CA2">
        <w:rPr>
          <w:rFonts w:ascii="Arial" w:hAnsi="Arial" w:cs="Arial"/>
          <w:sz w:val="24"/>
          <w:szCs w:val="24"/>
        </w:rPr>
        <w:t>edlog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CA2">
        <w:rPr>
          <w:rFonts w:ascii="Arial" w:hAnsi="Arial" w:cs="Arial"/>
          <w:sz w:val="24"/>
          <w:szCs w:val="24"/>
        </w:rPr>
        <w:t>davanje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saglasnosti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CA2">
        <w:rPr>
          <w:rFonts w:ascii="Arial" w:hAnsi="Arial" w:cs="Arial"/>
          <w:sz w:val="24"/>
          <w:szCs w:val="24"/>
        </w:rPr>
        <w:t>ustanovljenje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prava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službenosti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prolaza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na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zemljištu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D1CA2">
        <w:rPr>
          <w:rFonts w:ascii="Arial" w:hAnsi="Arial" w:cs="Arial"/>
          <w:sz w:val="24"/>
          <w:szCs w:val="24"/>
        </w:rPr>
        <w:t>svojini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Crne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Gore, u </w:t>
      </w:r>
      <w:proofErr w:type="spellStart"/>
      <w:r w:rsidRPr="000D1CA2">
        <w:rPr>
          <w:rFonts w:ascii="Arial" w:hAnsi="Arial" w:cs="Arial"/>
          <w:sz w:val="24"/>
          <w:szCs w:val="24"/>
        </w:rPr>
        <w:t>Opštini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Tivat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ustanovljenju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službenosti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prolaza</w:t>
      </w:r>
      <w:proofErr w:type="spellEnd"/>
    </w:p>
    <w:p w:rsidR="00BE6331" w:rsidRPr="000D1CA2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D1CA2">
        <w:rPr>
          <w:rFonts w:ascii="Arial" w:hAnsi="Arial" w:cs="Arial"/>
          <w:sz w:val="24"/>
          <w:szCs w:val="24"/>
        </w:rPr>
        <w:t>edlog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CA2">
        <w:rPr>
          <w:rFonts w:ascii="Arial" w:hAnsi="Arial" w:cs="Arial"/>
          <w:sz w:val="24"/>
          <w:szCs w:val="24"/>
        </w:rPr>
        <w:t>davanje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saglasnosti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CA2">
        <w:rPr>
          <w:rFonts w:ascii="Arial" w:hAnsi="Arial" w:cs="Arial"/>
          <w:sz w:val="24"/>
          <w:szCs w:val="24"/>
        </w:rPr>
        <w:t>prodaju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0D1CA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katastarske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parcele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broj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2194/2 u </w:t>
      </w:r>
      <w:proofErr w:type="spellStart"/>
      <w:r w:rsidRPr="000D1CA2">
        <w:rPr>
          <w:rFonts w:ascii="Arial" w:hAnsi="Arial" w:cs="Arial"/>
          <w:sz w:val="24"/>
          <w:szCs w:val="24"/>
        </w:rPr>
        <w:t>svojini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Crne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0D1CA2">
        <w:rPr>
          <w:rFonts w:ascii="Arial" w:hAnsi="Arial" w:cs="Arial"/>
          <w:sz w:val="24"/>
          <w:szCs w:val="24"/>
        </w:rPr>
        <w:t>upisane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0D1CA2">
        <w:rPr>
          <w:rFonts w:ascii="Arial" w:hAnsi="Arial" w:cs="Arial"/>
          <w:sz w:val="24"/>
          <w:szCs w:val="24"/>
        </w:rPr>
        <w:t>nepokretnosti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broj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855 KO </w:t>
      </w:r>
      <w:proofErr w:type="spellStart"/>
      <w:r w:rsidRPr="000D1CA2">
        <w:rPr>
          <w:rFonts w:ascii="Arial" w:hAnsi="Arial" w:cs="Arial"/>
          <w:sz w:val="24"/>
          <w:szCs w:val="24"/>
        </w:rPr>
        <w:t>Ubli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D1CA2">
        <w:rPr>
          <w:rFonts w:ascii="Arial" w:hAnsi="Arial" w:cs="Arial"/>
          <w:sz w:val="24"/>
          <w:szCs w:val="24"/>
        </w:rPr>
        <w:t>Glavni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grad Podgorica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BE6331" w:rsidRPr="000D1CA2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D1CA2">
        <w:rPr>
          <w:rFonts w:ascii="Arial" w:hAnsi="Arial" w:cs="Arial"/>
          <w:sz w:val="24"/>
          <w:szCs w:val="24"/>
        </w:rPr>
        <w:t>edlog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CA2">
        <w:rPr>
          <w:rFonts w:ascii="Arial" w:hAnsi="Arial" w:cs="Arial"/>
          <w:sz w:val="24"/>
          <w:szCs w:val="24"/>
        </w:rPr>
        <w:t>davanje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saglasnosti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CA2">
        <w:rPr>
          <w:rFonts w:ascii="Arial" w:hAnsi="Arial" w:cs="Arial"/>
          <w:sz w:val="24"/>
          <w:szCs w:val="24"/>
        </w:rPr>
        <w:t>prodaju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0D1CA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katastarske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parcele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broj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1164, </w:t>
      </w:r>
      <w:proofErr w:type="spellStart"/>
      <w:r w:rsidRPr="000D1CA2">
        <w:rPr>
          <w:rFonts w:ascii="Arial" w:hAnsi="Arial" w:cs="Arial"/>
          <w:sz w:val="24"/>
          <w:szCs w:val="24"/>
        </w:rPr>
        <w:t>površine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502 m², </w:t>
      </w:r>
      <w:proofErr w:type="spellStart"/>
      <w:r w:rsidRPr="000D1CA2">
        <w:rPr>
          <w:rFonts w:ascii="Arial" w:hAnsi="Arial" w:cs="Arial"/>
          <w:sz w:val="24"/>
          <w:szCs w:val="24"/>
        </w:rPr>
        <w:t>evidentirana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u LN br. 1544, KO </w:t>
      </w:r>
      <w:proofErr w:type="spellStart"/>
      <w:r w:rsidRPr="000D1CA2">
        <w:rPr>
          <w:rFonts w:ascii="Arial" w:hAnsi="Arial" w:cs="Arial"/>
          <w:sz w:val="24"/>
          <w:szCs w:val="24"/>
        </w:rPr>
        <w:t>Njeguši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0D1CA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Prijestonica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Cetinje, u </w:t>
      </w:r>
      <w:proofErr w:type="spellStart"/>
      <w:r w:rsidRPr="000D1CA2">
        <w:rPr>
          <w:rFonts w:ascii="Arial" w:hAnsi="Arial" w:cs="Arial"/>
          <w:sz w:val="24"/>
          <w:szCs w:val="24"/>
        </w:rPr>
        <w:t>svojini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Crne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 </w:t>
      </w:r>
      <w:r w:rsidRPr="000D1CA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subjekat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raspolaganja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Vlada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Crne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BE6331" w:rsidRPr="000D1CA2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D1CA2">
        <w:rPr>
          <w:rFonts w:ascii="Arial" w:hAnsi="Arial" w:cs="Arial"/>
          <w:sz w:val="24"/>
          <w:szCs w:val="24"/>
        </w:rPr>
        <w:t>edlog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CA2">
        <w:rPr>
          <w:rFonts w:ascii="Arial" w:hAnsi="Arial" w:cs="Arial"/>
          <w:sz w:val="24"/>
          <w:szCs w:val="24"/>
        </w:rPr>
        <w:t>davanje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saglasnosti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JU Dom </w:t>
      </w:r>
      <w:proofErr w:type="spellStart"/>
      <w:r w:rsidRPr="000D1CA2">
        <w:rPr>
          <w:rFonts w:ascii="Arial" w:hAnsi="Arial" w:cs="Arial"/>
          <w:sz w:val="24"/>
          <w:szCs w:val="24"/>
        </w:rPr>
        <w:t>učenika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0D1CA2">
        <w:rPr>
          <w:rFonts w:ascii="Arial" w:hAnsi="Arial" w:cs="Arial"/>
          <w:sz w:val="24"/>
          <w:szCs w:val="24"/>
        </w:rPr>
        <w:t>Dušan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Marović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0D1CA2">
        <w:rPr>
          <w:rFonts w:ascii="Arial" w:hAnsi="Arial" w:cs="Arial"/>
          <w:sz w:val="24"/>
          <w:szCs w:val="24"/>
        </w:rPr>
        <w:t>iz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Bara za </w:t>
      </w:r>
      <w:proofErr w:type="spellStart"/>
      <w:r w:rsidRPr="000D1CA2">
        <w:rPr>
          <w:rFonts w:ascii="Arial" w:hAnsi="Arial" w:cs="Arial"/>
          <w:sz w:val="24"/>
          <w:szCs w:val="24"/>
        </w:rPr>
        <w:t>davanje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D1CA2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nepokretnosti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broj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3378 KO Novi Bar u </w:t>
      </w:r>
      <w:proofErr w:type="spellStart"/>
      <w:r w:rsidRPr="000D1CA2">
        <w:rPr>
          <w:rFonts w:ascii="Arial" w:hAnsi="Arial" w:cs="Arial"/>
          <w:sz w:val="24"/>
          <w:szCs w:val="24"/>
        </w:rPr>
        <w:t>svojini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Crne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Gore</w:t>
      </w:r>
    </w:p>
    <w:p w:rsidR="00BE6331" w:rsidRPr="000D1CA2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D1CA2">
        <w:rPr>
          <w:rFonts w:ascii="Arial" w:hAnsi="Arial" w:cs="Arial"/>
          <w:sz w:val="24"/>
          <w:szCs w:val="24"/>
        </w:rPr>
        <w:t>edlog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CA2">
        <w:rPr>
          <w:rFonts w:ascii="Arial" w:hAnsi="Arial" w:cs="Arial"/>
          <w:sz w:val="24"/>
          <w:szCs w:val="24"/>
        </w:rPr>
        <w:t>davanje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saglasnosti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0D1CA2">
        <w:rPr>
          <w:rFonts w:ascii="Arial" w:hAnsi="Arial" w:cs="Arial"/>
          <w:sz w:val="24"/>
          <w:szCs w:val="24"/>
        </w:rPr>
        <w:t>Srednja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ekonomska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škola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0D1CA2">
        <w:rPr>
          <w:rFonts w:ascii="Arial" w:hAnsi="Arial" w:cs="Arial"/>
          <w:sz w:val="24"/>
          <w:szCs w:val="24"/>
        </w:rPr>
        <w:t>Mirko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Vešović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0D1CA2">
        <w:rPr>
          <w:rFonts w:ascii="Arial" w:hAnsi="Arial" w:cs="Arial"/>
          <w:sz w:val="24"/>
          <w:szCs w:val="24"/>
        </w:rPr>
        <w:t>iz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Podgorice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CA2">
        <w:rPr>
          <w:rFonts w:ascii="Arial" w:hAnsi="Arial" w:cs="Arial"/>
          <w:sz w:val="24"/>
          <w:szCs w:val="24"/>
        </w:rPr>
        <w:t>davanje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D1CA2">
        <w:rPr>
          <w:rFonts w:ascii="Arial" w:hAnsi="Arial" w:cs="Arial"/>
          <w:sz w:val="24"/>
          <w:szCs w:val="24"/>
        </w:rPr>
        <w:t>zaku</w:t>
      </w:r>
      <w:r>
        <w:rPr>
          <w:rFonts w:ascii="Arial" w:hAnsi="Arial" w:cs="Arial"/>
          <w:sz w:val="24"/>
          <w:szCs w:val="24"/>
        </w:rPr>
        <w:t>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nepokretnosti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broj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1257 KO Podgorica III, </w:t>
      </w:r>
      <w:proofErr w:type="spellStart"/>
      <w:r w:rsidRPr="000D1CA2">
        <w:rPr>
          <w:rFonts w:ascii="Arial" w:hAnsi="Arial" w:cs="Arial"/>
          <w:sz w:val="24"/>
          <w:szCs w:val="24"/>
        </w:rPr>
        <w:t>Glavni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grad Podgorica u </w:t>
      </w:r>
      <w:proofErr w:type="spellStart"/>
      <w:r w:rsidRPr="000D1CA2">
        <w:rPr>
          <w:rFonts w:ascii="Arial" w:hAnsi="Arial" w:cs="Arial"/>
          <w:sz w:val="24"/>
          <w:szCs w:val="24"/>
        </w:rPr>
        <w:t>svojini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Crne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Gore</w:t>
      </w:r>
    </w:p>
    <w:p w:rsidR="00BE6331" w:rsidRPr="000D1CA2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D1CA2">
        <w:rPr>
          <w:rFonts w:ascii="Arial" w:hAnsi="Arial" w:cs="Arial"/>
          <w:sz w:val="24"/>
          <w:szCs w:val="24"/>
        </w:rPr>
        <w:t>edlog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CA2">
        <w:rPr>
          <w:rFonts w:ascii="Arial" w:hAnsi="Arial" w:cs="Arial"/>
          <w:sz w:val="24"/>
          <w:szCs w:val="24"/>
        </w:rPr>
        <w:t>davanje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saglasnosti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JU OŠ „Luka </w:t>
      </w:r>
      <w:proofErr w:type="spellStart"/>
      <w:r w:rsidRPr="000D1CA2">
        <w:rPr>
          <w:rFonts w:ascii="Arial" w:hAnsi="Arial" w:cs="Arial"/>
          <w:sz w:val="24"/>
          <w:szCs w:val="24"/>
        </w:rPr>
        <w:t>Simonović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0D1CA2">
        <w:rPr>
          <w:rFonts w:ascii="Arial" w:hAnsi="Arial" w:cs="Arial"/>
          <w:sz w:val="24"/>
          <w:szCs w:val="24"/>
        </w:rPr>
        <w:t>iz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Nikšića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CA2">
        <w:rPr>
          <w:rFonts w:ascii="Arial" w:hAnsi="Arial" w:cs="Arial"/>
          <w:sz w:val="24"/>
          <w:szCs w:val="24"/>
        </w:rPr>
        <w:t>davanje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D1CA2">
        <w:rPr>
          <w:rFonts w:ascii="Arial" w:hAnsi="Arial" w:cs="Arial"/>
          <w:sz w:val="24"/>
          <w:szCs w:val="24"/>
        </w:rPr>
        <w:t>zaku</w:t>
      </w:r>
      <w:r>
        <w:rPr>
          <w:rFonts w:ascii="Arial" w:hAnsi="Arial" w:cs="Arial"/>
          <w:sz w:val="24"/>
          <w:szCs w:val="24"/>
        </w:rPr>
        <w:t>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nepokretnosti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broj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771 KO </w:t>
      </w:r>
      <w:proofErr w:type="spellStart"/>
      <w:r w:rsidRPr="000D1CA2">
        <w:rPr>
          <w:rFonts w:ascii="Arial" w:hAnsi="Arial" w:cs="Arial"/>
          <w:sz w:val="24"/>
          <w:szCs w:val="24"/>
        </w:rPr>
        <w:t>Nikšić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D1CA2">
        <w:rPr>
          <w:rFonts w:ascii="Arial" w:hAnsi="Arial" w:cs="Arial"/>
          <w:sz w:val="24"/>
          <w:szCs w:val="24"/>
        </w:rPr>
        <w:t>opština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Nikšić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D1CA2">
        <w:rPr>
          <w:rFonts w:ascii="Arial" w:hAnsi="Arial" w:cs="Arial"/>
          <w:sz w:val="24"/>
          <w:szCs w:val="24"/>
        </w:rPr>
        <w:t>svojini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Crne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Gore</w:t>
      </w:r>
    </w:p>
    <w:p w:rsidR="00BE6331" w:rsidRPr="000D1CA2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D1CA2">
        <w:rPr>
          <w:rFonts w:ascii="Arial" w:hAnsi="Arial" w:cs="Arial"/>
          <w:sz w:val="24"/>
          <w:szCs w:val="24"/>
        </w:rPr>
        <w:t>edlog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CA2">
        <w:rPr>
          <w:rFonts w:ascii="Arial" w:hAnsi="Arial" w:cs="Arial"/>
          <w:sz w:val="24"/>
          <w:szCs w:val="24"/>
        </w:rPr>
        <w:t>davanje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saglasnosti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0D1CA2">
        <w:rPr>
          <w:rFonts w:ascii="Arial" w:hAnsi="Arial" w:cs="Arial"/>
          <w:sz w:val="24"/>
          <w:szCs w:val="24"/>
        </w:rPr>
        <w:t>Oktoih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0D1CA2">
        <w:rPr>
          <w:rFonts w:ascii="Arial" w:hAnsi="Arial" w:cs="Arial"/>
          <w:sz w:val="24"/>
          <w:szCs w:val="24"/>
        </w:rPr>
        <w:t>iz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Podgorice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CA2">
        <w:rPr>
          <w:rFonts w:ascii="Arial" w:hAnsi="Arial" w:cs="Arial"/>
          <w:sz w:val="24"/>
          <w:szCs w:val="24"/>
        </w:rPr>
        <w:t>davanje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D1CA2">
        <w:rPr>
          <w:rFonts w:ascii="Arial" w:hAnsi="Arial" w:cs="Arial"/>
          <w:sz w:val="24"/>
          <w:szCs w:val="24"/>
        </w:rPr>
        <w:t>zaku</w:t>
      </w:r>
      <w:r>
        <w:rPr>
          <w:rFonts w:ascii="Arial" w:hAnsi="Arial" w:cs="Arial"/>
          <w:sz w:val="24"/>
          <w:szCs w:val="24"/>
        </w:rPr>
        <w:t>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nepokretnosti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broj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6996 KO Podgorica III, </w:t>
      </w:r>
      <w:proofErr w:type="spellStart"/>
      <w:r w:rsidRPr="000D1CA2">
        <w:rPr>
          <w:rFonts w:ascii="Arial" w:hAnsi="Arial" w:cs="Arial"/>
          <w:sz w:val="24"/>
          <w:szCs w:val="24"/>
        </w:rPr>
        <w:t>Glavni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grad Podgorica u </w:t>
      </w:r>
      <w:proofErr w:type="spellStart"/>
      <w:r w:rsidRPr="000D1CA2">
        <w:rPr>
          <w:rFonts w:ascii="Arial" w:hAnsi="Arial" w:cs="Arial"/>
          <w:sz w:val="24"/>
          <w:szCs w:val="24"/>
        </w:rPr>
        <w:t>svojini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Crne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Gore</w:t>
      </w:r>
    </w:p>
    <w:p w:rsidR="00BE6331" w:rsidRPr="000D1CA2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D1CA2">
        <w:rPr>
          <w:rFonts w:ascii="Arial" w:hAnsi="Arial" w:cs="Arial"/>
          <w:sz w:val="24"/>
          <w:szCs w:val="24"/>
        </w:rPr>
        <w:t>edlog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CA2">
        <w:rPr>
          <w:rFonts w:ascii="Arial" w:hAnsi="Arial" w:cs="Arial"/>
          <w:sz w:val="24"/>
          <w:szCs w:val="24"/>
        </w:rPr>
        <w:t>davanje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saglasnosti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0D1CA2">
        <w:rPr>
          <w:rFonts w:ascii="Arial" w:hAnsi="Arial" w:cs="Arial"/>
          <w:sz w:val="24"/>
          <w:szCs w:val="24"/>
        </w:rPr>
        <w:t>Srednja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mješovita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škola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0D1CA2">
        <w:rPr>
          <w:rFonts w:ascii="Arial" w:hAnsi="Arial" w:cs="Arial"/>
          <w:sz w:val="24"/>
          <w:szCs w:val="24"/>
        </w:rPr>
        <w:t>Mladost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0D1CA2">
        <w:rPr>
          <w:rFonts w:ascii="Arial" w:hAnsi="Arial" w:cs="Arial"/>
          <w:sz w:val="24"/>
          <w:szCs w:val="24"/>
        </w:rPr>
        <w:t>iz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Tivta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CA2">
        <w:rPr>
          <w:rFonts w:ascii="Arial" w:hAnsi="Arial" w:cs="Arial"/>
          <w:sz w:val="24"/>
          <w:szCs w:val="24"/>
        </w:rPr>
        <w:t>davanje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D1CA2">
        <w:rPr>
          <w:rFonts w:ascii="Arial" w:hAnsi="Arial" w:cs="Arial"/>
          <w:sz w:val="24"/>
          <w:szCs w:val="24"/>
        </w:rPr>
        <w:t>zaku</w:t>
      </w:r>
      <w:r>
        <w:rPr>
          <w:rFonts w:ascii="Arial" w:hAnsi="Arial" w:cs="Arial"/>
          <w:sz w:val="24"/>
          <w:szCs w:val="24"/>
        </w:rPr>
        <w:t>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nepokretnosti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broj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2264 KO </w:t>
      </w:r>
      <w:proofErr w:type="spellStart"/>
      <w:r w:rsidRPr="000D1CA2">
        <w:rPr>
          <w:rFonts w:ascii="Arial" w:hAnsi="Arial" w:cs="Arial"/>
          <w:sz w:val="24"/>
          <w:szCs w:val="24"/>
        </w:rPr>
        <w:t>Tivat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D1CA2">
        <w:rPr>
          <w:rFonts w:ascii="Arial" w:hAnsi="Arial" w:cs="Arial"/>
          <w:sz w:val="24"/>
          <w:szCs w:val="24"/>
        </w:rPr>
        <w:t>opština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Tivat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D1CA2">
        <w:rPr>
          <w:rFonts w:ascii="Arial" w:hAnsi="Arial" w:cs="Arial"/>
          <w:sz w:val="24"/>
          <w:szCs w:val="24"/>
        </w:rPr>
        <w:t>svojini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CA2">
        <w:rPr>
          <w:rFonts w:ascii="Arial" w:hAnsi="Arial" w:cs="Arial"/>
          <w:sz w:val="24"/>
          <w:szCs w:val="24"/>
        </w:rPr>
        <w:t>Crne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Gore</w:t>
      </w:r>
    </w:p>
    <w:p w:rsidR="00BE6331" w:rsidRPr="00F1097F" w:rsidRDefault="00BE6331" w:rsidP="00BE63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D1CA2">
        <w:rPr>
          <w:rFonts w:ascii="Arial" w:hAnsi="Arial" w:cs="Arial"/>
          <w:sz w:val="24"/>
          <w:szCs w:val="24"/>
        </w:rPr>
        <w:t>Pitanja</w:t>
      </w:r>
      <w:proofErr w:type="spellEnd"/>
      <w:r w:rsidRPr="000D1CA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D1CA2">
        <w:rPr>
          <w:rFonts w:ascii="Arial" w:hAnsi="Arial" w:cs="Arial"/>
          <w:sz w:val="24"/>
          <w:szCs w:val="24"/>
        </w:rPr>
        <w:t>predlozi</w:t>
      </w:r>
      <w:proofErr w:type="spellEnd"/>
    </w:p>
    <w:p w:rsidR="00BE6331" w:rsidRDefault="00BE6331" w:rsidP="00BE6331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BE6331" w:rsidRDefault="00BE6331" w:rsidP="00BE63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6331" w:rsidRDefault="00BE6331" w:rsidP="00BE63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6331" w:rsidRPr="000C4ABC" w:rsidRDefault="00BE6331" w:rsidP="00BE63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6331" w:rsidRPr="00972FFB" w:rsidRDefault="00BE6331" w:rsidP="00BE6331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18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sectPr w:rsidR="00BE6331" w:rsidRPr="00972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DFBE1F6C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D354E"/>
    <w:multiLevelType w:val="hybridMultilevel"/>
    <w:tmpl w:val="4D9EFA90"/>
    <w:lvl w:ilvl="0" w:tplc="412A434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331"/>
    <w:rsid w:val="003C6220"/>
    <w:rsid w:val="00BE6331"/>
    <w:rsid w:val="00C667D8"/>
    <w:rsid w:val="00DA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E15C9-53D5-4750-8B2F-02C8955FA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33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BE633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BE633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1230</Words>
  <Characters>7011</Characters>
  <Application>Microsoft Office Word</Application>
  <DocSecurity>0</DocSecurity>
  <Lines>58</Lines>
  <Paragraphs>16</Paragraphs>
  <ScaleCrop>false</ScaleCrop>
  <Company/>
  <LinksUpToDate>false</LinksUpToDate>
  <CharactersWithSpaces>8225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dcterms:created xsi:type="dcterms:W3CDTF">2019-07-18T06:38:00Z</dcterms:created>
  <dcterms:modified xsi:type="dcterms:W3CDTF">2019-07-18T06:39:00Z</dcterms:modified>
</cp:coreProperties>
</file>