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316" w:rsidRPr="004C643B" w:rsidRDefault="008F2316" w:rsidP="008F2316">
      <w:pPr>
        <w:pStyle w:val="Heading1"/>
        <w:spacing w:line="240" w:lineRule="auto"/>
        <w:jc w:val="center"/>
        <w:rPr>
          <w:rFonts w:ascii="Times New Roman" w:hAnsi="Times New Roman"/>
          <w:b w:val="0"/>
          <w:bCs w:val="0"/>
          <w:noProof/>
          <w:color w:val="000000"/>
          <w:sz w:val="24"/>
          <w:szCs w:val="24"/>
        </w:rPr>
      </w:pPr>
      <w:bookmarkStart w:id="0" w:name="_Toc392238026"/>
      <w:bookmarkStart w:id="1" w:name="_GoBack"/>
      <w:bookmarkEnd w:id="1"/>
      <w:r w:rsidRPr="004C643B">
        <w:rPr>
          <w:rFonts w:ascii="Times New Roman" w:hAnsi="Times New Roman"/>
          <w:noProof/>
          <w:color w:val="000000"/>
          <w:sz w:val="24"/>
          <w:szCs w:val="24"/>
        </w:rPr>
        <w:t>Obrazac izjave za</w:t>
      </w:r>
      <w:bookmarkEnd w:id="0"/>
      <w:r w:rsidR="00CF7CA3" w:rsidRPr="004C643B">
        <w:rPr>
          <w:rFonts w:ascii="Times New Roman" w:hAnsi="Times New Roman"/>
          <w:noProof/>
          <w:color w:val="000000"/>
          <w:sz w:val="24"/>
          <w:szCs w:val="24"/>
        </w:rPr>
        <w:t xml:space="preserve"> </w:t>
      </w:r>
      <w:r w:rsidRPr="004C643B">
        <w:rPr>
          <w:rFonts w:ascii="Times New Roman" w:hAnsi="Times New Roman"/>
          <w:noProof/>
          <w:color w:val="000000"/>
          <w:sz w:val="24"/>
          <w:szCs w:val="24"/>
        </w:rPr>
        <w:t>pomoći male vrijednosti (</w:t>
      </w:r>
      <w:r w:rsidRPr="004C643B">
        <w:rPr>
          <w:rFonts w:ascii="Times New Roman" w:hAnsi="Times New Roman"/>
          <w:i/>
          <w:noProof/>
          <w:color w:val="000000"/>
          <w:sz w:val="24"/>
          <w:szCs w:val="24"/>
        </w:rPr>
        <w:t>de minimis</w:t>
      </w:r>
      <w:r w:rsidRPr="004C643B">
        <w:rPr>
          <w:rFonts w:ascii="Times New Roman" w:hAnsi="Times New Roman"/>
          <w:noProof/>
          <w:color w:val="000000"/>
          <w:sz w:val="24"/>
          <w:szCs w:val="24"/>
        </w:rPr>
        <w:t xml:space="preserve"> pomoći)</w:t>
      </w:r>
    </w:p>
    <w:p w:rsidR="008F2316" w:rsidRPr="004C643B" w:rsidRDefault="008F2316" w:rsidP="008F2316">
      <w:pPr>
        <w:tabs>
          <w:tab w:val="left" w:pos="2429"/>
        </w:tabs>
        <w:rPr>
          <w:rFonts w:ascii="Times New Roman" w:hAnsi="Times New Roman"/>
          <w:noProof/>
          <w:szCs w:val="24"/>
          <w:lang w:val="hr-HR"/>
        </w:rPr>
      </w:pPr>
      <w:r w:rsidRPr="004C643B">
        <w:rPr>
          <w:rFonts w:ascii="Times New Roman" w:hAnsi="Times New Roman"/>
          <w:noProof/>
          <w:szCs w:val="24"/>
          <w:lang w:val="hr-HR"/>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476"/>
      </w:tblGrid>
      <w:tr w:rsidR="008F2316" w:rsidRPr="004C643B" w:rsidTr="00DA4471">
        <w:tc>
          <w:tcPr>
            <w:tcW w:w="9610" w:type="dxa"/>
            <w:gridSpan w:val="2"/>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1. Informacije o privrednom društvu</w:t>
            </w:r>
          </w:p>
        </w:tc>
      </w:tr>
      <w:tr w:rsidR="008F2316" w:rsidRPr="004C643B" w:rsidTr="00DA4471">
        <w:trPr>
          <w:trHeight w:val="41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Registarski broj</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314"/>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telefona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8"/>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faksa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1"/>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E-mail adresa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6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i/>
                <w:noProof/>
                <w:szCs w:val="24"/>
                <w:lang w:val="hr-HR"/>
              </w:rPr>
              <w:t>(markirati )</w:t>
            </w:r>
          </w:p>
        </w:tc>
        <w:tc>
          <w:tcPr>
            <w:tcW w:w="0" w:type="auto"/>
            <w:vAlign w:val="center"/>
          </w:tcPr>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Spojeno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Razdvojeno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Kupljeno (stečeno) u zadnje tri fiskalne godine  </w:t>
            </w:r>
          </w:p>
        </w:tc>
      </w:tr>
      <w:tr w:rsidR="008F2316" w:rsidRPr="004C643B" w:rsidTr="00DA4471">
        <w:trPr>
          <w:trHeight w:val="557"/>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kada je privredno društvo spojeno,</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 xml:space="preserve"> razdvojeno ili stečeno (kupljeno) </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(ukoliko je relevantno)</w:t>
            </w:r>
          </w:p>
        </w:tc>
        <w:tc>
          <w:tcPr>
            <w:tcW w:w="0" w:type="auto"/>
          </w:tcPr>
          <w:p w:rsidR="008F2316" w:rsidRPr="004C643B" w:rsidRDefault="008F2316" w:rsidP="00DA4471">
            <w:pPr>
              <w:rPr>
                <w:rFonts w:ascii="Times New Roman" w:hAnsi="Times New Roman"/>
                <w:noProof/>
                <w:szCs w:val="24"/>
                <w:lang w:val="hr-HR"/>
              </w:rPr>
            </w:pP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_________   ___________   _________</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(dan)             (mjesec)         (godina)</w:t>
            </w: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90"/>
        <w:gridCol w:w="1075"/>
        <w:gridCol w:w="1609"/>
        <w:gridCol w:w="1339"/>
        <w:gridCol w:w="1314"/>
      </w:tblGrid>
      <w:tr w:rsidR="008F2316" w:rsidRPr="004C643B" w:rsidTr="00DA4471">
        <w:tc>
          <w:tcPr>
            <w:tcW w:w="5000" w:type="pct"/>
            <w:gridSpan w:val="6"/>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2. Informacije o pomoćima male vrijednosti (</w:t>
            </w:r>
            <w:r w:rsidRPr="004C643B">
              <w:rPr>
                <w:rFonts w:ascii="Times New Roman" w:hAnsi="Times New Roman"/>
                <w:b/>
                <w:i/>
                <w:noProof/>
                <w:szCs w:val="24"/>
                <w:lang w:val="hr-HR"/>
              </w:rPr>
              <w:t>de minimis</w:t>
            </w:r>
            <w:r w:rsidRPr="004C643B">
              <w:rPr>
                <w:rFonts w:ascii="Times New Roman" w:hAnsi="Times New Roman"/>
                <w:b/>
                <w:noProof/>
                <w:szCs w:val="24"/>
                <w:lang w:val="hr-HR"/>
              </w:rPr>
              <w:t xml:space="preserve"> pomoćima) primljenim u prethodne tri fiskalne godine (trenutna fiskalna godina i dvije prethodne) </w:t>
            </w:r>
          </w:p>
        </w:tc>
      </w:tr>
      <w:tr w:rsidR="008F2316" w:rsidRPr="004C643B" w:rsidTr="00DA4471">
        <w:tc>
          <w:tcPr>
            <w:tcW w:w="1067"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9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spojenog, razdvojenog ili kupljenog (stečenog) privrednog društva (ukoliko je relevantno)*</w:t>
            </w:r>
          </w:p>
        </w:tc>
        <w:tc>
          <w:tcPr>
            <w:tcW w:w="593"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8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(hrant, subvencija, kredit, garancija, itd.</w:t>
            </w:r>
            <w:r w:rsidRPr="004C643B">
              <w:rPr>
                <w:rFonts w:ascii="Times New Roman" w:hAnsi="Times New Roman"/>
                <w:noProof/>
                <w:szCs w:val="24"/>
                <w:lang w:val="hr-HR" w:eastAsia="lv-LV"/>
              </w:rPr>
              <w:t>)</w:t>
            </w:r>
          </w:p>
        </w:tc>
        <w:tc>
          <w:tcPr>
            <w:tcW w:w="739"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Iznos </w:t>
            </w:r>
          </w:p>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državne </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noProof/>
                <w:szCs w:val="24"/>
                <w:lang w:val="hr-HR"/>
              </w:rPr>
              <w:t>pomoći</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i/>
                <w:noProof/>
                <w:szCs w:val="24"/>
                <w:lang w:val="hr-HR"/>
              </w:rPr>
              <w:t>(u eurima)**</w:t>
            </w:r>
          </w:p>
        </w:tc>
        <w:tc>
          <w:tcPr>
            <w:tcW w:w="725"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r>
      <w:tr w:rsidR="008F2316" w:rsidRPr="004C643B" w:rsidTr="00DA4471">
        <w:tc>
          <w:tcPr>
            <w:tcW w:w="1067" w:type="pct"/>
          </w:tcPr>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r w:rsidR="008F2316" w:rsidRPr="004C643B" w:rsidTr="00DA4471">
        <w:tc>
          <w:tcPr>
            <w:tcW w:w="1067" w:type="pct"/>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910"/>
        <w:gridCol w:w="1792"/>
        <w:gridCol w:w="1175"/>
        <w:gridCol w:w="1098"/>
        <w:gridCol w:w="1003"/>
        <w:gridCol w:w="1038"/>
        <w:gridCol w:w="921"/>
      </w:tblGrid>
      <w:tr w:rsidR="008F2316" w:rsidRPr="004C643B" w:rsidTr="00DA4471">
        <w:tc>
          <w:tcPr>
            <w:tcW w:w="0" w:type="auto"/>
            <w:gridSpan w:val="8"/>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3. Informacije o drugim dobijenim državnim pomoćima za iste opravdane troškove u okviru šema državne pomoći ili individualnih pomoći</w:t>
            </w:r>
          </w:p>
        </w:tc>
      </w:tr>
      <w:tr w:rsidR="008F2316" w:rsidRPr="004C643B" w:rsidTr="00DA4471">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 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Pravni osnov za šemu/individualnu državnu pomoć</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(grant, subvencija, kredit, garancija, itd.</w:t>
            </w:r>
            <w:r w:rsidRPr="004C643B">
              <w:rPr>
                <w:rFonts w:ascii="Times New Roman" w:hAnsi="Times New Roman"/>
                <w:noProof/>
                <w:szCs w:val="24"/>
                <w:lang w:val="hr-HR" w:eastAsia="lv-LV"/>
              </w:rPr>
              <w:t>)</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Ukupan iznos za iste opravdane troškove</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w:t>
            </w:r>
            <w:r w:rsidRPr="004C643B">
              <w:rPr>
                <w:rFonts w:ascii="Times New Roman" w:hAnsi="Times New Roman"/>
                <w:i/>
                <w:noProof/>
                <w:szCs w:val="24"/>
                <w:lang w:val="hr-HR"/>
              </w:rPr>
              <w:t>u 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Iznos državne pomoći u odnosu na iste opravdane troškove (</w:t>
            </w:r>
            <w:r w:rsidRPr="004C643B">
              <w:rPr>
                <w:rFonts w:ascii="Times New Roman" w:hAnsi="Times New Roman"/>
                <w:i/>
                <w:noProof/>
                <w:szCs w:val="24"/>
                <w:lang w:val="hr-HR"/>
              </w:rPr>
              <w:t>ueurima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Intenzitet državne pomoći</w:t>
            </w:r>
            <w:r w:rsidRPr="004C643B">
              <w:rPr>
                <w:rFonts w:ascii="Times New Roman" w:hAnsi="Times New Roman"/>
                <w:noProof/>
                <w:szCs w:val="24"/>
                <w:lang w:val="hr-HR"/>
              </w:rPr>
              <w:t xml:space="preserve"> (</w:t>
            </w:r>
            <w:r w:rsidRPr="004C643B">
              <w:rPr>
                <w:rFonts w:ascii="Times New Roman" w:hAnsi="Times New Roman"/>
                <w:i/>
                <w:noProof/>
                <w:szCs w:val="24"/>
                <w:lang w:val="hr-HR"/>
              </w:rPr>
              <w:t>%</w:t>
            </w:r>
            <w:r w:rsidRPr="004C643B">
              <w:rPr>
                <w:rFonts w:ascii="Times New Roman" w:hAnsi="Times New Roman"/>
                <w:noProof/>
                <w:szCs w:val="24"/>
                <w:lang w:val="hr-HR"/>
              </w:rPr>
              <w:t>)</w:t>
            </w:r>
          </w:p>
        </w:tc>
      </w:tr>
      <w:tr w:rsidR="008F2316" w:rsidRPr="004C643B" w:rsidTr="00DA4471">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0" w:type="auto"/>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5282"/>
        <w:gridCol w:w="3106"/>
      </w:tblGrid>
      <w:tr w:rsidR="008F2316" w:rsidRPr="004C643B" w:rsidTr="00DA4471">
        <w:tc>
          <w:tcPr>
            <w:tcW w:w="5000" w:type="pct"/>
            <w:gridSpan w:val="3"/>
          </w:tcPr>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 xml:space="preserve"> 4. Ovim izjavljujem da moje privredno društvo čini jedno privredno društvo  sa sljedećim privrednim društvima </w:t>
            </w:r>
          </w:p>
          <w:p w:rsidR="008F2316" w:rsidRPr="004C643B" w:rsidRDefault="008F2316" w:rsidP="00DA4471">
            <w:pPr>
              <w:tabs>
                <w:tab w:val="left" w:pos="3321"/>
              </w:tabs>
              <w:rPr>
                <w:rFonts w:ascii="Times New Roman" w:hAnsi="Times New Roman"/>
                <w:noProof/>
                <w:szCs w:val="24"/>
                <w:lang w:val="hr-HR"/>
              </w:rPr>
            </w:pPr>
            <w:r w:rsidRPr="004C643B">
              <w:rPr>
                <w:rFonts w:ascii="Times New Roman" w:hAnsi="Times New Roman"/>
                <w:noProof/>
                <w:szCs w:val="24"/>
                <w:lang w:val="hr-HR"/>
              </w:rPr>
              <w:tab/>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p>
        </w:tc>
        <w:tc>
          <w:tcPr>
            <w:tcW w:w="2915"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1714"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Registarski broj</w:t>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1</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2</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3</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F2316" w:rsidRPr="004C643B" w:rsidTr="00DA4471">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4. Potvrda</w:t>
            </w:r>
          </w:p>
        </w:tc>
      </w:tr>
      <w:tr w:rsidR="008F2316" w:rsidRPr="004C643B" w:rsidTr="00DA4471">
        <w:trPr>
          <w:trHeight w:val="2670"/>
        </w:trPr>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 xml:space="preserve">Potpisujući navedeno, potvrđujem </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podaci u tačkama 2 i 3 su podaci na nivou jedinstvenog privrednog društva</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gore navedene informacije su kompletne i tačne</w:t>
            </w:r>
          </w:p>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Odgovorno lice</w:t>
            </w:r>
          </w:p>
          <w:tbl>
            <w:tblPr>
              <w:tblW w:w="0" w:type="auto"/>
              <w:tblLook w:val="04A0" w:firstRow="1" w:lastRow="0" w:firstColumn="1" w:lastColumn="0" w:noHBand="0" w:noVBand="1"/>
            </w:tblPr>
            <w:tblGrid>
              <w:gridCol w:w="5636"/>
              <w:gridCol w:w="252"/>
              <w:gridCol w:w="2956"/>
            </w:tblGrid>
            <w:tr w:rsidR="008F2316" w:rsidRPr="004C643B" w:rsidTr="00DA4471">
              <w:tc>
                <w:tcPr>
                  <w:tcW w:w="5807" w:type="dxa"/>
                  <w:tcBorders>
                    <w:bottom w:val="single" w:sz="4" w:space="0" w:color="auto"/>
                  </w:tcBorders>
                </w:tcPr>
                <w:p w:rsidR="008F2316" w:rsidRPr="004C643B" w:rsidRDefault="008F2316" w:rsidP="00DA4471">
                  <w:pPr>
                    <w:rPr>
                      <w:rFonts w:ascii="Times New Roman" w:hAnsi="Times New Roman"/>
                      <w:noProof/>
                      <w:szCs w:val="24"/>
                      <w:lang w:val="hr-HR"/>
                    </w:rPr>
                  </w:pPr>
                </w:p>
              </w:tc>
              <w:tc>
                <w:tcPr>
                  <w:tcW w:w="253" w:type="dxa"/>
                </w:tcPr>
                <w:p w:rsidR="008F2316" w:rsidRPr="004C643B" w:rsidRDefault="008F2316" w:rsidP="00DA4471">
                  <w:pPr>
                    <w:rPr>
                      <w:rFonts w:ascii="Times New Roman" w:hAnsi="Times New Roman"/>
                      <w:noProof/>
                      <w:szCs w:val="24"/>
                      <w:lang w:val="hr-HR"/>
                    </w:rPr>
                  </w:pPr>
                </w:p>
              </w:tc>
              <w:tc>
                <w:tcPr>
                  <w:tcW w:w="3031" w:type="dxa"/>
                  <w:tcBorders>
                    <w:bottom w:val="single" w:sz="4" w:space="0" w:color="auto"/>
                  </w:tcBorders>
                </w:tcPr>
                <w:p w:rsidR="008F2316" w:rsidRPr="004C643B" w:rsidRDefault="008F2316" w:rsidP="00DA4471">
                  <w:pPr>
                    <w:rPr>
                      <w:rFonts w:ascii="Times New Roman" w:hAnsi="Times New Roman"/>
                      <w:noProof/>
                      <w:szCs w:val="24"/>
                      <w:lang w:val="hr-HR"/>
                    </w:rPr>
                  </w:pPr>
                </w:p>
              </w:tc>
            </w:tr>
            <w:tr w:rsidR="008F2316" w:rsidRPr="004C643B" w:rsidTr="00DA4471">
              <w:tc>
                <w:tcPr>
                  <w:tcW w:w="5807"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(Ime, Prezime)</w:t>
                  </w:r>
                </w:p>
              </w:tc>
              <w:tc>
                <w:tcPr>
                  <w:tcW w:w="253" w:type="dxa"/>
                </w:tcPr>
                <w:p w:rsidR="008F2316" w:rsidRPr="004C643B" w:rsidRDefault="008F2316" w:rsidP="00DA4471">
                  <w:pPr>
                    <w:rPr>
                      <w:rFonts w:ascii="Times New Roman" w:hAnsi="Times New Roman"/>
                      <w:noProof/>
                      <w:szCs w:val="24"/>
                      <w:lang w:val="hr-HR"/>
                    </w:rPr>
                  </w:pPr>
                </w:p>
              </w:tc>
              <w:tc>
                <w:tcPr>
                  <w:tcW w:w="3031"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(potpis)</w:t>
                  </w:r>
                </w:p>
              </w:tc>
            </w:tr>
          </w:tbl>
          <w:p w:rsidR="008F2316" w:rsidRPr="004C643B" w:rsidRDefault="008F2316" w:rsidP="00DA4471">
            <w:pPr>
              <w:rPr>
                <w:rFonts w:ascii="Times New Roman" w:hAnsi="Times New Roman"/>
                <w:noProof/>
                <w:szCs w:val="24"/>
                <w:lang w:val="hr-HR"/>
              </w:rPr>
            </w:pPr>
          </w:p>
          <w:tbl>
            <w:tblPr>
              <w:tblW w:w="0" w:type="auto"/>
              <w:tblLook w:val="04A0" w:firstRow="1" w:lastRow="0" w:firstColumn="1" w:lastColumn="0" w:noHBand="0" w:noVBand="1"/>
            </w:tblPr>
            <w:tblGrid>
              <w:gridCol w:w="5635"/>
              <w:gridCol w:w="252"/>
              <w:gridCol w:w="2957"/>
            </w:tblGrid>
            <w:tr w:rsidR="008F2316" w:rsidRPr="004C643B" w:rsidTr="00DA4471">
              <w:tc>
                <w:tcPr>
                  <w:tcW w:w="5807" w:type="dxa"/>
                  <w:tcBorders>
                    <w:bottom w:val="single" w:sz="4" w:space="0" w:color="auto"/>
                  </w:tcBorders>
                </w:tcPr>
                <w:p w:rsidR="008F2316" w:rsidRPr="004C643B" w:rsidRDefault="008F2316" w:rsidP="00DA4471">
                  <w:pPr>
                    <w:pStyle w:val="Heading3"/>
                    <w:jc w:val="both"/>
                    <w:rPr>
                      <w:lang w:val="hr-HR"/>
                    </w:rPr>
                  </w:pPr>
                </w:p>
              </w:tc>
              <w:tc>
                <w:tcPr>
                  <w:tcW w:w="253" w:type="dxa"/>
                </w:tcPr>
                <w:p w:rsidR="008F2316" w:rsidRPr="004C643B" w:rsidRDefault="008F2316" w:rsidP="00DA4471">
                  <w:pPr>
                    <w:pStyle w:val="Heading3"/>
                    <w:jc w:val="both"/>
                    <w:rPr>
                      <w:lang w:val="hr-HR"/>
                    </w:rPr>
                  </w:pPr>
                </w:p>
              </w:tc>
              <w:tc>
                <w:tcPr>
                  <w:tcW w:w="3031" w:type="dxa"/>
                  <w:tcBorders>
                    <w:bottom w:val="single" w:sz="4" w:space="0" w:color="auto"/>
                  </w:tcBorders>
                </w:tcPr>
                <w:p w:rsidR="008F2316" w:rsidRPr="004C643B" w:rsidRDefault="008F2316" w:rsidP="00DA4471">
                  <w:pPr>
                    <w:pStyle w:val="Heading3"/>
                    <w:jc w:val="both"/>
                    <w:rPr>
                      <w:lang w:val="hr-HR"/>
                    </w:rPr>
                  </w:pPr>
                </w:p>
              </w:tc>
            </w:tr>
            <w:tr w:rsidR="008F2316" w:rsidRPr="004C643B" w:rsidTr="00DA4471">
              <w:tc>
                <w:tcPr>
                  <w:tcW w:w="5807" w:type="dxa"/>
                  <w:tcBorders>
                    <w:top w:val="single" w:sz="4" w:space="0" w:color="auto"/>
                  </w:tcBorders>
                </w:tcPr>
                <w:p w:rsidR="008F2316" w:rsidRPr="004C643B" w:rsidRDefault="008F2316" w:rsidP="00DA4471">
                  <w:pPr>
                    <w:pStyle w:val="Heading3"/>
                    <w:jc w:val="both"/>
                    <w:rPr>
                      <w:lang w:val="hr-HR"/>
                    </w:rPr>
                  </w:pPr>
                  <w:bookmarkStart w:id="2" w:name="_Toc392238027"/>
                  <w:r w:rsidRPr="004C643B">
                    <w:rPr>
                      <w:lang w:val="hr-HR"/>
                    </w:rPr>
                    <w:t>(pozicija)</w:t>
                  </w:r>
                  <w:bookmarkEnd w:id="2"/>
                </w:p>
              </w:tc>
              <w:tc>
                <w:tcPr>
                  <w:tcW w:w="253" w:type="dxa"/>
                </w:tcPr>
                <w:p w:rsidR="008F2316" w:rsidRPr="004C643B" w:rsidRDefault="008F2316" w:rsidP="00DA4471">
                  <w:pPr>
                    <w:pStyle w:val="Heading3"/>
                    <w:jc w:val="both"/>
                    <w:rPr>
                      <w:lang w:val="hr-HR"/>
                    </w:rPr>
                  </w:pPr>
                </w:p>
              </w:tc>
              <w:tc>
                <w:tcPr>
                  <w:tcW w:w="3031" w:type="dxa"/>
                  <w:tcBorders>
                    <w:top w:val="single" w:sz="4" w:space="0" w:color="auto"/>
                  </w:tcBorders>
                </w:tcPr>
                <w:p w:rsidR="008F2316" w:rsidRPr="004C643B" w:rsidRDefault="008F2316" w:rsidP="00DA4471">
                  <w:pPr>
                    <w:pStyle w:val="Heading3"/>
                    <w:jc w:val="both"/>
                    <w:rPr>
                      <w:lang w:val="hr-HR"/>
                    </w:rPr>
                  </w:pPr>
                  <w:bookmarkStart w:id="3" w:name="_Toc392238028"/>
                  <w:r w:rsidRPr="004C643B">
                    <w:rPr>
                      <w:lang w:val="hr-HR"/>
                    </w:rPr>
                    <w:t>(datum)</w:t>
                  </w:r>
                  <w:bookmarkEnd w:id="3"/>
                </w:p>
              </w:tc>
            </w:tr>
          </w:tbl>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r w:rsidRPr="004C643B">
        <w:rPr>
          <w:rFonts w:ascii="Times New Roman" w:hAnsi="Times New Roman"/>
          <w:noProof/>
          <w:szCs w:val="24"/>
          <w:lang w:val="hr-HR"/>
        </w:rPr>
        <w:t>* Kolona se neće popunjavati ukoliko je Obrazac izjave dostavljen od strane privrednog društva koje nije spojeno, razdvojeno, kupljeno (stečeno).</w:t>
      </w:r>
    </w:p>
    <w:p w:rsidR="008F2316" w:rsidRPr="004C643B" w:rsidRDefault="008F2316" w:rsidP="008F2316">
      <w:pPr>
        <w:rPr>
          <w:rFonts w:ascii="Times New Roman" w:hAnsi="Times New Roman"/>
          <w:noProof/>
          <w:szCs w:val="24"/>
          <w:lang w:val="hr-HR"/>
        </w:rPr>
      </w:pPr>
    </w:p>
    <w:p w:rsidR="00C44FE2" w:rsidRPr="004C643B" w:rsidRDefault="008F2316" w:rsidP="008F2316">
      <w:pPr>
        <w:rPr>
          <w:rFonts w:ascii="Times New Roman" w:hAnsi="Times New Roman" w:cs="Times New Roman"/>
          <w:noProof/>
          <w:szCs w:val="24"/>
          <w:lang w:val="hr-HR"/>
        </w:rPr>
      </w:pPr>
      <w:r w:rsidRPr="004C643B">
        <w:rPr>
          <w:rFonts w:ascii="Times New Roman" w:hAnsi="Times New Roman"/>
          <w:noProof/>
          <w:szCs w:val="24"/>
          <w:lang w:val="hr-HR"/>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snagupodjele.</w:t>
      </w:r>
    </w:p>
    <w:p w:rsidR="00CB6B7F" w:rsidRPr="004C643B" w:rsidRDefault="00CB6B7F" w:rsidP="00C45459">
      <w:pPr>
        <w:rPr>
          <w:rFonts w:ascii="Times New Roman" w:hAnsi="Times New Roman" w:cs="Times New Roman"/>
          <w:noProof/>
          <w:lang w:val="hr-HR"/>
        </w:rPr>
      </w:pPr>
    </w:p>
    <w:sectPr w:rsidR="00CB6B7F" w:rsidRPr="004C643B" w:rsidSect="00C45459">
      <w:headerReference w:type="default" r:id="rId8"/>
      <w:footerReference w:type="default" r:id="rId9"/>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C68" w:rsidRDefault="00117C68" w:rsidP="00A6505B">
      <w:pPr>
        <w:spacing w:before="0" w:after="0" w:line="240" w:lineRule="auto"/>
      </w:pPr>
      <w:r>
        <w:separator/>
      </w:r>
    </w:p>
  </w:endnote>
  <w:endnote w:type="continuationSeparator" w:id="0">
    <w:p w:rsidR="00117C68" w:rsidRDefault="00117C68"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G Omega">
    <w:altName w:val="Candara"/>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F1D" w:rsidRDefault="003C6F1D" w:rsidP="003C6F1D">
    <w:pPr>
      <w:pStyle w:val="Footer"/>
      <w:jc w:val="center"/>
      <w:rPr>
        <w:rFonts w:ascii="CG Omega" w:hAnsi="CG Omega"/>
        <w:sz w:val="20"/>
        <w:lang w:val="sl-SI"/>
      </w:rPr>
    </w:pPr>
    <w:r>
      <w:rPr>
        <w:rFonts w:ascii="CG Omega" w:hAnsi="CG Omega"/>
        <w:sz w:val="20"/>
        <w:lang w:val="sl-SI"/>
      </w:rPr>
      <w:t xml:space="preserve">81000 Podgorica, ul. </w:t>
    </w:r>
    <w:r w:rsidR="00812FA6">
      <w:rPr>
        <w:rFonts w:ascii="CG Omega" w:hAnsi="CG Omega"/>
        <w:sz w:val="20"/>
        <w:lang w:val="sl-SI"/>
      </w:rPr>
      <w:t>Svetlane Kane Radević</w:t>
    </w:r>
    <w:r>
      <w:rPr>
        <w:rFonts w:ascii="CG Omega" w:hAnsi="CG Omega"/>
        <w:sz w:val="20"/>
        <w:lang w:val="sl-SI"/>
      </w:rPr>
      <w:t xml:space="preserve"> br. </w:t>
    </w:r>
    <w:r w:rsidR="00812FA6">
      <w:rPr>
        <w:rFonts w:ascii="CG Omega" w:hAnsi="CG Omega"/>
        <w:sz w:val="20"/>
        <w:lang w:val="sl-SI"/>
      </w:rPr>
      <w:t>3</w:t>
    </w:r>
  </w:p>
  <w:p w:rsidR="003C6F1D" w:rsidRDefault="003C6F1D" w:rsidP="003C6F1D">
    <w:pPr>
      <w:pStyle w:val="Footer"/>
      <w:jc w:val="center"/>
      <w:rPr>
        <w:rFonts w:ascii="CG Omega" w:hAnsi="CG Omega"/>
        <w:sz w:val="20"/>
        <w:lang w:val="sl-SI"/>
      </w:rPr>
    </w:pPr>
    <w:r>
      <w:rPr>
        <w:rFonts w:ascii="CG Omega" w:hAnsi="CG Omega"/>
        <w:sz w:val="20"/>
        <w:lang w:val="sl-SI"/>
      </w:rPr>
      <w:t xml:space="preserve">tel: +382 20 215 005; fax: +382 20 215 005; e-mail: </w:t>
    </w:r>
    <w:hyperlink r:id="rId1" w:history="1">
      <w:r w:rsidR="00812FA6">
        <w:rPr>
          <w:rStyle w:val="Hyperlink"/>
          <w:rFonts w:ascii="CG Omega" w:hAnsi="CG Omega"/>
          <w:sz w:val="20"/>
          <w:lang w:val="sl-SI"/>
        </w:rPr>
        <w:t>drzavna.pomoc@azzk.me</w:t>
      </w:r>
    </w:hyperlink>
  </w:p>
  <w:p w:rsidR="003C6F1D" w:rsidRDefault="003C6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C68" w:rsidRDefault="00117C68" w:rsidP="00A6505B">
      <w:pPr>
        <w:spacing w:before="0" w:after="0" w:line="240" w:lineRule="auto"/>
      </w:pPr>
      <w:r>
        <w:separator/>
      </w:r>
    </w:p>
  </w:footnote>
  <w:footnote w:type="continuationSeparator" w:id="0">
    <w:p w:rsidR="00117C68" w:rsidRDefault="00117C68"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A623D"/>
    <w:multiLevelType w:val="hybridMultilevel"/>
    <w:tmpl w:val="877A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7760"/>
    <w:multiLevelType w:val="hybridMultilevel"/>
    <w:tmpl w:val="B9CAE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6F031392"/>
    <w:multiLevelType w:val="hybridMultilevel"/>
    <w:tmpl w:val="23526EAA"/>
    <w:lvl w:ilvl="0" w:tplc="614C1C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20673"/>
    <w:rsid w:val="00090912"/>
    <w:rsid w:val="000B103B"/>
    <w:rsid w:val="000C1314"/>
    <w:rsid w:val="00104FDD"/>
    <w:rsid w:val="001053EE"/>
    <w:rsid w:val="00117C68"/>
    <w:rsid w:val="00134163"/>
    <w:rsid w:val="00196103"/>
    <w:rsid w:val="001F75D5"/>
    <w:rsid w:val="002066B9"/>
    <w:rsid w:val="00252A36"/>
    <w:rsid w:val="00266565"/>
    <w:rsid w:val="002774B0"/>
    <w:rsid w:val="002931C4"/>
    <w:rsid w:val="003934F5"/>
    <w:rsid w:val="003B20A2"/>
    <w:rsid w:val="003C6F1D"/>
    <w:rsid w:val="00413FCF"/>
    <w:rsid w:val="00455E69"/>
    <w:rsid w:val="00495CB7"/>
    <w:rsid w:val="004C643B"/>
    <w:rsid w:val="005249D1"/>
    <w:rsid w:val="005A4E7E"/>
    <w:rsid w:val="005B44BF"/>
    <w:rsid w:val="005F56D9"/>
    <w:rsid w:val="006106B2"/>
    <w:rsid w:val="00612213"/>
    <w:rsid w:val="00637ED3"/>
    <w:rsid w:val="0064235C"/>
    <w:rsid w:val="0068173B"/>
    <w:rsid w:val="00691F57"/>
    <w:rsid w:val="006F14E9"/>
    <w:rsid w:val="007133B7"/>
    <w:rsid w:val="00741205"/>
    <w:rsid w:val="00782DE8"/>
    <w:rsid w:val="007A1924"/>
    <w:rsid w:val="007E231E"/>
    <w:rsid w:val="00810444"/>
    <w:rsid w:val="00812FA6"/>
    <w:rsid w:val="008B53C6"/>
    <w:rsid w:val="008F2316"/>
    <w:rsid w:val="009E043C"/>
    <w:rsid w:val="00A14649"/>
    <w:rsid w:val="00A34B3E"/>
    <w:rsid w:val="00A555EF"/>
    <w:rsid w:val="00A6505B"/>
    <w:rsid w:val="00AC4A35"/>
    <w:rsid w:val="00B24DF4"/>
    <w:rsid w:val="00BD305F"/>
    <w:rsid w:val="00C4431F"/>
    <w:rsid w:val="00C44FE2"/>
    <w:rsid w:val="00C45459"/>
    <w:rsid w:val="00C6363C"/>
    <w:rsid w:val="00C86B7A"/>
    <w:rsid w:val="00CB6B7F"/>
    <w:rsid w:val="00CC0875"/>
    <w:rsid w:val="00CC3508"/>
    <w:rsid w:val="00CF7CA3"/>
    <w:rsid w:val="00DD0A58"/>
    <w:rsid w:val="00DD6A7F"/>
    <w:rsid w:val="00E20B1A"/>
    <w:rsid w:val="00E24C06"/>
    <w:rsid w:val="00E73A9B"/>
    <w:rsid w:val="00E74F68"/>
    <w:rsid w:val="00E75466"/>
    <w:rsid w:val="00E96BBF"/>
    <w:rsid w:val="00EC07B0"/>
    <w:rsid w:val="00F14FBB"/>
    <w:rsid w:val="00F16D1B"/>
    <w:rsid w:val="00F75F4F"/>
    <w:rsid w:val="00FE4FF5"/>
    <w:rsid w:val="00FE7540"/>
    <w:rsid w:val="00FF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6F3E33-D9BC-4B33-8DA1-3B9CC2B5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E73A9B"/>
    <w:pPr>
      <w:keepNext/>
      <w:keepLines/>
      <w:spacing w:before="480" w:after="0"/>
      <w:jc w:val="left"/>
      <w:outlineLvl w:val="0"/>
    </w:pPr>
    <w:rPr>
      <w:rFonts w:eastAsiaTheme="majorEastAsia" w:cstheme="majorBidi"/>
      <w:b/>
      <w:bCs/>
      <w:sz w:val="28"/>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E73A9B"/>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9B"/>
    <w:rPr>
      <w:rFonts w:eastAsiaTheme="majorEastAsia" w:cstheme="majorBidi"/>
      <w:b/>
      <w:bCs/>
      <w:sz w:val="28"/>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E73A9B"/>
    <w:rPr>
      <w:rFonts w:eastAsiaTheme="majorEastAsia" w:cstheme="majorBidi"/>
      <w:bCs/>
      <w:noProof/>
      <w:color w:val="000000" w:themeColor="text1"/>
      <w:sz w:val="24"/>
      <w:szCs w:val="24"/>
      <w:u w:val="single"/>
      <w:lang w:val="sr-Latn-CS"/>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character" w:styleId="Hyperlink">
    <w:name w:val="Hyperlink"/>
    <w:rsid w:val="003C6F1D"/>
    <w:rPr>
      <w:color w:val="0000FF"/>
      <w:u w:val="single"/>
    </w:rPr>
  </w:style>
  <w:style w:type="paragraph" w:styleId="ListParagraph">
    <w:name w:val="List Paragraph"/>
    <w:basedOn w:val="Normal"/>
    <w:uiPriority w:val="34"/>
    <w:qFormat/>
    <w:rsid w:val="00F14FBB"/>
    <w:pPr>
      <w:ind w:left="720"/>
      <w:contextualSpacing/>
    </w:pPr>
  </w:style>
  <w:style w:type="character" w:styleId="CommentReference">
    <w:name w:val="annotation reference"/>
    <w:basedOn w:val="DefaultParagraphFont"/>
    <w:uiPriority w:val="99"/>
    <w:semiHidden/>
    <w:unhideWhenUsed/>
    <w:rsid w:val="000B103B"/>
    <w:rPr>
      <w:sz w:val="16"/>
      <w:szCs w:val="16"/>
    </w:rPr>
  </w:style>
  <w:style w:type="paragraph" w:styleId="CommentText">
    <w:name w:val="annotation text"/>
    <w:basedOn w:val="Normal"/>
    <w:link w:val="CommentTextChar"/>
    <w:uiPriority w:val="99"/>
    <w:semiHidden/>
    <w:unhideWhenUsed/>
    <w:rsid w:val="000B103B"/>
    <w:pPr>
      <w:spacing w:line="240" w:lineRule="auto"/>
    </w:pPr>
    <w:rPr>
      <w:sz w:val="20"/>
      <w:szCs w:val="20"/>
    </w:rPr>
  </w:style>
  <w:style w:type="character" w:customStyle="1" w:styleId="CommentTextChar">
    <w:name w:val="Comment Text Char"/>
    <w:basedOn w:val="DefaultParagraphFont"/>
    <w:link w:val="CommentText"/>
    <w:uiPriority w:val="99"/>
    <w:semiHidden/>
    <w:rsid w:val="000B103B"/>
    <w:rPr>
      <w:sz w:val="20"/>
      <w:szCs w:val="20"/>
    </w:rPr>
  </w:style>
  <w:style w:type="paragraph" w:styleId="CommentSubject">
    <w:name w:val="annotation subject"/>
    <w:basedOn w:val="CommentText"/>
    <w:next w:val="CommentText"/>
    <w:link w:val="CommentSubjectChar"/>
    <w:uiPriority w:val="99"/>
    <w:semiHidden/>
    <w:unhideWhenUsed/>
    <w:rsid w:val="000B103B"/>
    <w:rPr>
      <w:b/>
      <w:bCs/>
    </w:rPr>
  </w:style>
  <w:style w:type="character" w:customStyle="1" w:styleId="CommentSubjectChar">
    <w:name w:val="Comment Subject Char"/>
    <w:basedOn w:val="CommentTextChar"/>
    <w:link w:val="CommentSubject"/>
    <w:uiPriority w:val="99"/>
    <w:semiHidden/>
    <w:rsid w:val="000B103B"/>
    <w:rPr>
      <w:b/>
      <w:bCs/>
      <w:sz w:val="20"/>
      <w:szCs w:val="20"/>
    </w:rPr>
  </w:style>
  <w:style w:type="paragraph" w:customStyle="1" w:styleId="lielparametri">
    <w:name w:val="liel_parametri"/>
    <w:basedOn w:val="Normal"/>
    <w:rsid w:val="008F2316"/>
    <w:pPr>
      <w:spacing w:before="80" w:after="80" w:line="240" w:lineRule="auto"/>
      <w:ind w:left="340"/>
      <w:jc w:val="left"/>
    </w:pPr>
    <w:rPr>
      <w:rFonts w:ascii="Arial" w:eastAsia="Times New Roman" w:hAnsi="Arial"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rzavna.pomoc@azz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76E4D-A061-4DF6-96AE-A41EC8D5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KORNJOKOMUNIKATOR</cp:lastModifiedBy>
  <cp:revision>2</cp:revision>
  <cp:lastPrinted>2016-10-04T09:14:00Z</cp:lastPrinted>
  <dcterms:created xsi:type="dcterms:W3CDTF">2025-08-20T09:36:00Z</dcterms:created>
  <dcterms:modified xsi:type="dcterms:W3CDTF">2025-08-20T09:36:00Z</dcterms:modified>
</cp:coreProperties>
</file>